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DA2DF" w14:textId="41399114" w:rsidR="00DB0865" w:rsidRDefault="00DB0865" w:rsidP="00DB0865">
      <w:pPr>
        <w:pStyle w:val="ANNEX"/>
        <w:numPr>
          <w:ilvl w:val="0"/>
          <w:numId w:val="0"/>
        </w:numPr>
        <w:spacing w:after="0"/>
      </w:pPr>
      <w:bookmarkStart w:id="0" w:name="_GoBack"/>
      <w:bookmarkEnd w:id="0"/>
      <w:r>
        <w:t xml:space="preserve">Austrian </w:t>
      </w:r>
      <w:r w:rsidR="008D1B18">
        <w:t>Planned Events</w:t>
      </w:r>
      <w:r>
        <w:t xml:space="preserve"> Profile</w:t>
      </w:r>
    </w:p>
    <w:p w14:paraId="122DA2E0" w14:textId="110E3A56" w:rsidR="00DB0865" w:rsidRDefault="00380363" w:rsidP="00DB0865">
      <w:pPr>
        <w:spacing w:after="0"/>
        <w:jc w:val="center"/>
      </w:pPr>
      <w:r>
        <w:t>Version 2</w:t>
      </w:r>
      <w:r w:rsidR="00FB5DC1">
        <w:t>.1</w:t>
      </w:r>
      <w:r w:rsidR="00DB0865">
        <w:t xml:space="preserve"> </w:t>
      </w:r>
    </w:p>
    <w:p w14:paraId="122DA2E1" w14:textId="77777777" w:rsidR="00F2084C" w:rsidRDefault="00F2084C" w:rsidP="00F2084C">
      <w:pPr>
        <w:pStyle w:val="a2"/>
      </w:pPr>
      <w:r>
        <w:t>Introduction</w:t>
      </w:r>
    </w:p>
    <w:p w14:paraId="122DA2E2" w14:textId="77777777" w:rsidR="00F2084C" w:rsidRDefault="00F2084C" w:rsidP="00F2084C">
      <w:r>
        <w:t xml:space="preserve">ASFINAG provides DATEX II traffic data of Austrian motorways and highways for service providers to be distributed to vehicles. </w:t>
      </w:r>
    </w:p>
    <w:p w14:paraId="66A872CA" w14:textId="4C226BEB" w:rsidR="008D1B18" w:rsidRDefault="00F2084C" w:rsidP="00F2084C">
      <w:r>
        <w:t xml:space="preserve">This document describes the Austrian </w:t>
      </w:r>
      <w:r w:rsidR="008D1B18">
        <w:t>planned events</w:t>
      </w:r>
      <w:r>
        <w:t xml:space="preserve"> Profile.</w:t>
      </w:r>
      <w:r w:rsidR="008D1B18">
        <w:t xml:space="preserve"> Planned eve</w:t>
      </w:r>
      <w:r w:rsidR="00F44D08">
        <w:t>nts cover a wide range of event types</w:t>
      </w:r>
      <w:r w:rsidR="008D1B18">
        <w:t xml:space="preserve"> that have potential to cause short and long term service disruptions to the road users. These include for example: construction works, traffic jams due to public events (e.g. marathons, bicycle races, etc.), lane or carriage way management actions instig</w:t>
      </w:r>
      <w:r w:rsidR="001402FE">
        <w:t xml:space="preserve">ated by traffic operators, etc. This profile uses the DATEX II </w:t>
      </w:r>
      <w:r w:rsidR="001402FE" w:rsidRPr="00B3220D">
        <w:rPr>
          <w:i/>
        </w:rPr>
        <w:t>SituationPublication</w:t>
      </w:r>
      <w:r w:rsidR="001402FE">
        <w:t>.</w:t>
      </w:r>
    </w:p>
    <w:p w14:paraId="30AB38AB" w14:textId="77777777" w:rsidR="001402FE" w:rsidRDefault="001402FE" w:rsidP="00F2084C">
      <w:r>
        <w:t xml:space="preserve">Most of the planned events contains general information such as the event type, spatial and temporal extent of the event. However, for some events such as construction and road maintenance works (or simply roadworks) a </w:t>
      </w:r>
      <w:r w:rsidR="00F2084C">
        <w:t xml:space="preserve">detailed data about location, schedule, lane restrictions and speed limits of </w:t>
      </w:r>
      <w:r>
        <w:t>the road</w:t>
      </w:r>
      <w:r w:rsidR="00F2084C">
        <w:t xml:space="preserve">works </w:t>
      </w:r>
      <w:r>
        <w:t>are provided</w:t>
      </w:r>
      <w:r w:rsidR="00F2084C">
        <w:t>.</w:t>
      </w:r>
      <w:r>
        <w:t xml:space="preserve"> </w:t>
      </w:r>
    </w:p>
    <w:p w14:paraId="767AFF8B" w14:textId="477EA1F7" w:rsidR="001402FE" w:rsidRDefault="001402FE" w:rsidP="001402FE">
      <w:pPr>
        <w:pStyle w:val="a2"/>
      </w:pPr>
      <w:r>
        <w:t>General structure of planned events</w:t>
      </w:r>
    </w:p>
    <w:p w14:paraId="15B1D2FD" w14:textId="41B34922" w:rsidR="001402FE" w:rsidRDefault="004B0B49" w:rsidP="00F2084C">
      <w:r w:rsidRPr="00F14B68">
        <w:rPr>
          <w:i/>
        </w:rPr>
        <w:t>Code listing</w:t>
      </w:r>
      <w:r w:rsidR="00264FCA" w:rsidRPr="00F14B68">
        <w:rPr>
          <w:i/>
        </w:rPr>
        <w:t xml:space="preserve"> 1</w:t>
      </w:r>
      <w:r w:rsidR="00264FCA">
        <w:t xml:space="preserve"> shows an example of a planned event</w:t>
      </w:r>
      <w:r>
        <w:t xml:space="preserve"> encoded in DATEXII</w:t>
      </w:r>
      <w:r w:rsidR="00264FCA">
        <w:t>.</w:t>
      </w:r>
      <w:r>
        <w:t xml:space="preserve"> Like mentioned in the previous Section the most general (or mandatory) data such as the event type, validity date times, </w:t>
      </w:r>
      <w:r w:rsidR="00B3220D">
        <w:t>location information, and event text are provided. In addition</w:t>
      </w:r>
      <w:r w:rsidR="00F44D08">
        <w:t>,</w:t>
      </w:r>
      <w:r w:rsidR="00B3220D">
        <w:t xml:space="preserve"> the impact that the event would have on the road users </w:t>
      </w:r>
      <w:r w:rsidR="00F44D08">
        <w:t>may also be provided using</w:t>
      </w:r>
      <w:r w:rsidR="00B3220D">
        <w:t xml:space="preserve"> the “</w:t>
      </w:r>
      <w:r w:rsidR="00B3220D" w:rsidRPr="00B3220D">
        <w:rPr>
          <w:i/>
        </w:rPr>
        <w:t>Impact</w:t>
      </w:r>
      <w:r w:rsidR="00B3220D">
        <w:t>” element. Note that the details within the location element (</w:t>
      </w:r>
      <w:r w:rsidR="00B3220D" w:rsidRPr="00B3220D">
        <w:rPr>
          <w:i/>
        </w:rPr>
        <w:t>GroupOfLocation</w:t>
      </w:r>
      <w:r w:rsidR="00B3220D">
        <w:t>) are not shown in this example. The complete example is available in the zip package.</w:t>
      </w:r>
    </w:p>
    <w:p w14:paraId="4BC4C35B"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&lt;?xml version="1.0" encoding="utf-8"?&gt;</w:t>
      </w:r>
    </w:p>
    <w:p w14:paraId="1EDBA50D" w14:textId="4995D66A"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&lt;ns:d2LogicalModel modelBaseVersion="2" xmlns:ns="http://datex2.eu/schema/2/2_0"&gt;</w:t>
      </w:r>
    </w:p>
    <w:p w14:paraId="6B57A210"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&lt;ns:exchange&gt;</w:t>
      </w:r>
    </w:p>
    <w:p w14:paraId="1BF11E73"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&lt;ns:supplierIdentification&gt;</w:t>
      </w:r>
    </w:p>
    <w:p w14:paraId="0C29E524"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&lt;ns:country&gt;at&lt;/ns:country&gt;</w:t>
      </w:r>
    </w:p>
    <w:p w14:paraId="3E4854DE"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&lt;ns:nationalIdentifier&gt;ASFINAG&lt;/ns:nationalIdentifier&gt;</w:t>
      </w:r>
    </w:p>
    <w:p w14:paraId="77ECAABA"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&lt;/ns:supplierIdentification&gt;</w:t>
      </w:r>
    </w:p>
    <w:p w14:paraId="4D5E98DB"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&lt;/ns:exchange&gt;</w:t>
      </w:r>
    </w:p>
    <w:p w14:paraId="411AE9FE"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&lt;ns:payloadPublication d2p1:type="ns:SituationPublication" lang="de-at"&gt;</w:t>
      </w:r>
    </w:p>
    <w:p w14:paraId="408F8659"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&lt;ns:publicationTime&gt;2018-07-06T10:51:56+02:00&lt;/ns:publicationTime&gt;</w:t>
      </w:r>
    </w:p>
    <w:p w14:paraId="5D21CC56"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&lt;ns:publicationCreator&gt;</w:t>
      </w:r>
    </w:p>
    <w:p w14:paraId="74A8EE6F"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&lt;ns:country&gt;at&lt;/ns:country&gt;</w:t>
      </w:r>
    </w:p>
    <w:p w14:paraId="0FD00772"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&lt;ns:nationalIdentifier&gt;ASFINAG&lt;/ns:nationalIdentifier&gt;</w:t>
      </w:r>
    </w:p>
    <w:p w14:paraId="3ABA6247"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&lt;/ns:publicationCreator&gt;</w:t>
      </w:r>
    </w:p>
    <w:p w14:paraId="1B590AAC"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&lt;ns:payloadPublicationExtension&gt;</w:t>
      </w:r>
    </w:p>
    <w:p w14:paraId="41FB29E6"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&lt;ns:payloadPublicationExtended&gt;</w:t>
      </w:r>
    </w:p>
    <w:p w14:paraId="5B8325FC"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&lt;ns:languageInfo&gt;</w:t>
      </w:r>
    </w:p>
    <w:p w14:paraId="51550EAF"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&lt;ns:mainLanguage&gt;de-at&lt;/ns:mainLanguage&gt;</w:t>
      </w:r>
    </w:p>
    <w:p w14:paraId="47213D1F"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&lt;ns:translation&gt;en&lt;/ns:translation&gt;</w:t>
      </w:r>
    </w:p>
    <w:p w14:paraId="6132972A"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&lt;/ns:languageInfo&gt;</w:t>
      </w:r>
    </w:p>
    <w:p w14:paraId="6CDE1C58"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&lt;/ns:payloadPublicationExtended&gt;</w:t>
      </w:r>
    </w:p>
    <w:p w14:paraId="1FF24000"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&lt;/ns:payloadPublicationExtension&gt;</w:t>
      </w:r>
    </w:p>
    <w:p w14:paraId="2B8E065C"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&lt;ns:situation id="GUID-99999453929" version="1"&gt;</w:t>
      </w:r>
    </w:p>
    <w:p w14:paraId="0296C068"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&lt;ns:headerInformation&gt;</w:t>
      </w:r>
    </w:p>
    <w:p w14:paraId="6C60061C"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&lt;ns:confidentiality&gt;noRestriction&lt;/ns:confidentiality&gt;</w:t>
      </w:r>
    </w:p>
    <w:p w14:paraId="3AD74015"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&lt;ns:informationStatus&gt;real&lt;/ns:informationStatus&gt;</w:t>
      </w:r>
    </w:p>
    <w:p w14:paraId="6EC2435D"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&lt;/ns:headerInformation&gt;</w:t>
      </w:r>
    </w:p>
    <w:p w14:paraId="2D9F298B"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&lt;ns:situationRecord d2p1:type="ns:PublicEvent" id="GUID-647398393" version="1"&gt;</w:t>
      </w:r>
    </w:p>
    <w:p w14:paraId="4E097C8E"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&lt;ns:situationRecordCreationTime&gt;2018-07-06T10:51:56+02:00&lt;/ns:situationRecordCreationTime&gt;</w:t>
      </w:r>
    </w:p>
    <w:p w14:paraId="5CFC433A"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&lt;ns:situationRecordVersionTime&gt;2018-07-06T10:51:56+02:00&lt;/ns:situationRecordVersionTime&gt;</w:t>
      </w:r>
    </w:p>
    <w:p w14:paraId="54ABFAA2"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&lt;ns:probabilityOfOccurrence&gt;certain&lt;/ns:probabilityOfOccurrence&gt;</w:t>
      </w:r>
    </w:p>
    <w:p w14:paraId="64BB0EA3"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&lt;ns:validity&gt;</w:t>
      </w:r>
    </w:p>
    <w:p w14:paraId="772D71BB"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&lt;ns:validityStatus&gt;definedByValidityTimeSpec&lt;/ns:validityStatus&gt;</w:t>
      </w:r>
    </w:p>
    <w:p w14:paraId="25711011"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lastRenderedPageBreak/>
        <w:t xml:space="preserve">          &lt;ns:validityTimeSpecification&gt;</w:t>
      </w:r>
    </w:p>
    <w:p w14:paraId="7D821CD6"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&lt;ns:overallStartTime&gt;2018-07-15T06:00:00+02:00&lt;/ns:overallStartTime&gt;</w:t>
      </w:r>
    </w:p>
    <w:p w14:paraId="03993495"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&lt;ns:overallEndTime&gt;2018-07-15T21:00:00+02:00&lt;/ns:overallEndTime&gt;</w:t>
      </w:r>
    </w:p>
    <w:p w14:paraId="2782EEE7"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&lt;/ns:validityTimeSpecification&gt;</w:t>
      </w:r>
    </w:p>
    <w:p w14:paraId="6513E54A"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&lt;/ns:validity&gt;</w:t>
      </w:r>
    </w:p>
    <w:p w14:paraId="47502BC3"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&lt;ns:impact&gt;</w:t>
      </w:r>
    </w:p>
    <w:p w14:paraId="69ABB68C"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&lt;ns:numberOfOperationalLanes&gt;0&lt;/ns:numberOfOperationalLanes&gt;</w:t>
      </w:r>
    </w:p>
    <w:p w14:paraId="7B870979"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&lt;ns:trafficConstrictionType&gt;roadBlocked&lt;/ns:trafficConstrictionType&gt;</w:t>
      </w:r>
    </w:p>
    <w:p w14:paraId="06836763"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&lt;/ns:impact&gt;</w:t>
      </w:r>
    </w:p>
    <w:p w14:paraId="7A220153"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&lt;ns:generalPublicComment&gt;</w:t>
      </w:r>
    </w:p>
    <w:p w14:paraId="0599CE7C"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&lt;ns:comment&gt;</w:t>
      </w:r>
    </w:p>
    <w:p w14:paraId="78930BF0"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&lt;ns:values&gt;</w:t>
      </w:r>
    </w:p>
    <w:p w14:paraId="3C3DEC6D"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&lt;ns:value lang="de-at"&gt;</w:t>
      </w:r>
    </w:p>
    <w:p w14:paraId="2EA3DD5A" w14:textId="77777777" w:rsidR="00264FCA" w:rsidRPr="00F14B68"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lang w:val="de-AT"/>
        </w:rPr>
      </w:pPr>
      <w:r w:rsidRPr="004B0B49">
        <w:rPr>
          <w:rFonts w:cs="Courier New"/>
          <w:noProof/>
          <w:sz w:val="16"/>
          <w:szCs w:val="21"/>
        </w:rPr>
        <w:t xml:space="preserve">                </w:t>
      </w:r>
      <w:r w:rsidRPr="00F14B68">
        <w:rPr>
          <w:rFonts w:cs="Courier New"/>
          <w:noProof/>
          <w:sz w:val="16"/>
          <w:szCs w:val="21"/>
          <w:lang w:val="de-AT"/>
        </w:rPr>
        <w:t>Total sperre in beiden Richtungen zwischen ASt Bad St.Leonhard und ASt Wolfsberg,</w:t>
      </w:r>
    </w:p>
    <w:p w14:paraId="5F6F91AC" w14:textId="77777777" w:rsidR="00264FCA" w:rsidRPr="00F14B68"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lang w:val="de-AT"/>
        </w:rPr>
      </w:pPr>
      <w:r w:rsidRPr="00F14B68">
        <w:rPr>
          <w:rFonts w:cs="Courier New"/>
          <w:noProof/>
          <w:sz w:val="16"/>
          <w:szCs w:val="21"/>
          <w:lang w:val="de-AT"/>
        </w:rPr>
        <w:t xml:space="preserve">                wegen Fahrradrennen</w:t>
      </w:r>
    </w:p>
    <w:p w14:paraId="5634545E" w14:textId="77777777" w:rsidR="00264FCA" w:rsidRPr="00F14B68"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lang w:val="de-AT"/>
        </w:rPr>
      </w:pPr>
      <w:r w:rsidRPr="00F14B68">
        <w:rPr>
          <w:rFonts w:cs="Courier New"/>
          <w:noProof/>
          <w:sz w:val="16"/>
          <w:szCs w:val="21"/>
          <w:lang w:val="de-AT"/>
        </w:rPr>
        <w:t xml:space="preserve">              &lt;/ns:value&gt;</w:t>
      </w:r>
    </w:p>
    <w:p w14:paraId="30956EAB" w14:textId="77777777" w:rsidR="00264FCA" w:rsidRPr="00F14B68"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lang w:val="de-AT"/>
        </w:rPr>
      </w:pPr>
      <w:r w:rsidRPr="00F14B68">
        <w:rPr>
          <w:rFonts w:cs="Courier New"/>
          <w:noProof/>
          <w:sz w:val="16"/>
          <w:szCs w:val="21"/>
          <w:lang w:val="de-AT"/>
        </w:rPr>
        <w:t xml:space="preserve">              &lt;ns:value lang="en"&gt;</w:t>
      </w:r>
    </w:p>
    <w:p w14:paraId="6FC36BC3"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F14B68">
        <w:rPr>
          <w:rFonts w:cs="Courier New"/>
          <w:noProof/>
          <w:sz w:val="16"/>
          <w:szCs w:val="21"/>
          <w:lang w:val="de-AT"/>
        </w:rPr>
        <w:t xml:space="preserve">                </w:t>
      </w:r>
      <w:r w:rsidRPr="004B0B49">
        <w:rPr>
          <w:rFonts w:cs="Courier New"/>
          <w:noProof/>
          <w:sz w:val="16"/>
          <w:szCs w:val="21"/>
        </w:rPr>
        <w:t>Road blocked in both directions between Junction Bad St.Leonhard and Junction</w:t>
      </w:r>
    </w:p>
    <w:p w14:paraId="370A0948"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Wolfsberg North due to bicycle race</w:t>
      </w:r>
    </w:p>
    <w:p w14:paraId="1712E94C"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&lt;/ns:value&gt;</w:t>
      </w:r>
    </w:p>
    <w:p w14:paraId="4B8CCFCA"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&lt;/ns:values&gt;</w:t>
      </w:r>
    </w:p>
    <w:p w14:paraId="740C67A6"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&lt;/ns:comment&gt;</w:t>
      </w:r>
    </w:p>
    <w:p w14:paraId="1AF14165"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&lt;/ns:generalPublicComment&gt;</w:t>
      </w:r>
    </w:p>
    <w:p w14:paraId="34667D5C" w14:textId="49EFC4AA"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&lt;ns:groupOfLocations d2p1:type="ns:Linear"&gt;</w:t>
      </w:r>
    </w:p>
    <w:p w14:paraId="1487678A" w14:textId="44BBD03E"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&lt;ns:alertCLinear d2p1:type="ns:AlertCMethod4Linear"/&gt;</w:t>
      </w:r>
    </w:p>
    <w:p w14:paraId="000EC450" w14:textId="59D1222B"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&lt;ns:linearWithinLinearElement/&gt;            </w:t>
      </w:r>
    </w:p>
    <w:p w14:paraId="518DD45A"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&lt;ns:linearExtension&gt;</w:t>
      </w:r>
    </w:p>
    <w:p w14:paraId="49186FBD"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&lt;ns:extendedLinear&gt;</w:t>
      </w:r>
    </w:p>
    <w:p w14:paraId="77041ECB" w14:textId="185C885C"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&lt;ns:linearByCoordinates/&gt;</w:t>
      </w:r>
    </w:p>
    <w:p w14:paraId="741E377F"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&lt;/ns:extendedLinear&gt;</w:t>
      </w:r>
    </w:p>
    <w:p w14:paraId="11EF4E07" w14:textId="4D58E54D"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&lt;ns:extendedLinearForGipLink/&gt;</w:t>
      </w:r>
    </w:p>
    <w:p w14:paraId="24911353"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&lt;/ns:linearExtension&gt;</w:t>
      </w:r>
    </w:p>
    <w:p w14:paraId="6C9F1424"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&lt;/ns:groupOfLocations&gt;</w:t>
      </w:r>
    </w:p>
    <w:p w14:paraId="2DD4A3BD"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&lt;ns:publicEventType&gt;bicycleRace&lt;/ns:publicEventType&gt;</w:t>
      </w:r>
    </w:p>
    <w:p w14:paraId="519A4A79"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&lt;/ns:situationRecord&gt;</w:t>
      </w:r>
    </w:p>
    <w:p w14:paraId="2727E25E"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&lt;/ns:situation&gt;</w:t>
      </w:r>
    </w:p>
    <w:p w14:paraId="402404E5" w14:textId="77777777" w:rsidR="00264FCA" w:rsidRPr="004B0B49"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 xml:space="preserve">  &lt;/ns:payloadPublication&gt;</w:t>
      </w:r>
    </w:p>
    <w:p w14:paraId="7CF084C2" w14:textId="322208C7" w:rsidR="00C416FE" w:rsidRPr="00C416FE" w:rsidRDefault="00264FCA" w:rsidP="004B0B49">
      <w:pPr>
        <w:pStyle w:val="NurText"/>
        <w:pBdr>
          <w:top w:val="single" w:sz="4" w:space="1" w:color="auto"/>
          <w:left w:val="single" w:sz="4" w:space="1" w:color="auto"/>
          <w:bottom w:val="single" w:sz="4" w:space="1" w:color="auto"/>
          <w:right w:val="single" w:sz="4" w:space="1" w:color="auto"/>
        </w:pBdr>
        <w:shd w:val="clear" w:color="auto" w:fill="EEECE1" w:themeFill="background2"/>
        <w:spacing w:after="0"/>
        <w:rPr>
          <w:rFonts w:cs="Courier New"/>
          <w:noProof/>
          <w:sz w:val="16"/>
          <w:szCs w:val="21"/>
        </w:rPr>
      </w:pPr>
      <w:r w:rsidRPr="004B0B49">
        <w:rPr>
          <w:rFonts w:cs="Courier New"/>
          <w:noProof/>
          <w:sz w:val="16"/>
          <w:szCs w:val="21"/>
        </w:rPr>
        <w:t>&lt;/ns:d2LogicalModel&gt;</w:t>
      </w:r>
    </w:p>
    <w:p w14:paraId="002313BB" w14:textId="5EB78F56" w:rsidR="00B3220D" w:rsidRPr="00687499" w:rsidRDefault="00C416FE" w:rsidP="00687499">
      <w:pPr>
        <w:pStyle w:val="Beschriftung"/>
        <w:jc w:val="center"/>
      </w:pPr>
      <w:r w:rsidRPr="00687499">
        <w:t>Code listing 1: General structure of a planned event in DATEX II</w:t>
      </w:r>
    </w:p>
    <w:p w14:paraId="11EABED3" w14:textId="4302B64D" w:rsidR="00C416FE" w:rsidRDefault="00264FCA">
      <w:pPr>
        <w:spacing w:after="0" w:line="240" w:lineRule="auto"/>
        <w:jc w:val="left"/>
      </w:pPr>
      <w:r>
        <w:br w:type="page"/>
      </w:r>
    </w:p>
    <w:p w14:paraId="6EA4143B" w14:textId="77777777" w:rsidR="00687499" w:rsidRDefault="00687499" w:rsidP="00687499">
      <w:pPr>
        <w:pStyle w:val="a2"/>
        <w:tabs>
          <w:tab w:val="clear" w:pos="360"/>
        </w:tabs>
        <w:spacing w:after="0" w:line="360" w:lineRule="auto"/>
        <w:sectPr w:rsidR="00687499" w:rsidSect="00264FCA">
          <w:pgSz w:w="11906" w:h="16838" w:code="9"/>
          <w:pgMar w:top="1644" w:right="737" w:bottom="1418" w:left="851" w:header="709" w:footer="284" w:gutter="0"/>
          <w:cols w:space="720"/>
          <w:docGrid w:linePitch="272"/>
        </w:sectPr>
      </w:pPr>
    </w:p>
    <w:p w14:paraId="4687C513" w14:textId="19DAC695" w:rsidR="00687499" w:rsidRDefault="00C416FE" w:rsidP="00687499">
      <w:pPr>
        <w:pStyle w:val="a2"/>
        <w:tabs>
          <w:tab w:val="clear" w:pos="360"/>
        </w:tabs>
        <w:spacing w:after="0" w:line="360" w:lineRule="auto"/>
      </w:pPr>
      <w:r w:rsidRPr="00BE5D41">
        <w:lastRenderedPageBreak/>
        <w:t>Structure of</w:t>
      </w:r>
      <w:r w:rsidR="004148FD">
        <w:t xml:space="preserve"> the</w:t>
      </w:r>
      <w:r w:rsidRPr="00BE5D41">
        <w:t xml:space="preserve"> </w:t>
      </w:r>
      <w:r w:rsidR="004148FD">
        <w:t>Roadwork</w:t>
      </w:r>
      <w:r>
        <w:t xml:space="preserve"> event</w:t>
      </w:r>
      <w:r w:rsidR="004148FD">
        <w:t>s</w:t>
      </w:r>
      <w:r>
        <w:t xml:space="preserve"> in DATEX II </w:t>
      </w:r>
    </w:p>
    <w:p w14:paraId="0282EC59" w14:textId="25591101" w:rsidR="00875330" w:rsidRDefault="00687499" w:rsidP="00687499">
      <w:pPr>
        <w:spacing w:before="240" w:after="0" w:line="240" w:lineRule="auto"/>
      </w:pPr>
      <w:r>
        <w:t xml:space="preserve">Compared to other planned events the roadworks, especially the long-term roadworks contains more detailed data corresponding to their location, schedule, lane restrictions, and temporary speed limits. </w:t>
      </w:r>
      <w:r w:rsidR="001402FE">
        <w:t xml:space="preserve">The </w:t>
      </w:r>
      <w:r w:rsidR="00F2084C">
        <w:t>Roadworks are</w:t>
      </w:r>
      <w:r w:rsidR="00875330">
        <w:t xml:space="preserve"> divided into phases (the temporal extent of a section), which are</w:t>
      </w:r>
      <w:r w:rsidR="00F2084C">
        <w:t xml:space="preserve"> further</w:t>
      </w:r>
      <w:r w:rsidR="00875330">
        <w:t xml:space="preserve"> </w:t>
      </w:r>
      <w:r w:rsidR="00F2084C">
        <w:t>subdivided in</w:t>
      </w:r>
      <w:r w:rsidR="00875330">
        <w:t>to sections (spatial extent).</w:t>
      </w:r>
      <w:r w:rsidR="00F2084C">
        <w:t xml:space="preserve">This is illustrated in </w:t>
      </w:r>
      <w:r w:rsidR="00F2084C" w:rsidRPr="00F14B68">
        <w:rPr>
          <w:i/>
        </w:rPr>
        <w:t>Figure 1</w:t>
      </w:r>
      <w:r w:rsidR="00F2084C">
        <w:t>.</w:t>
      </w:r>
    </w:p>
    <w:p w14:paraId="122DA2E3" w14:textId="73B1BCBD" w:rsidR="00F2084C" w:rsidRDefault="00F2084C" w:rsidP="00F2084C">
      <w:r>
        <w:br/>
      </w:r>
    </w:p>
    <w:p w14:paraId="122DA2E4" w14:textId="77777777" w:rsidR="0052402C" w:rsidRDefault="003C7F64" w:rsidP="0052402C">
      <w:pPr>
        <w:keepNext/>
      </w:pPr>
      <w:r>
        <w:rPr>
          <w:noProof/>
          <w:lang w:eastAsia="en-GB"/>
        </w:rPr>
        <w:drawing>
          <wp:inline distT="0" distB="0" distL="0" distR="0" wp14:anchorId="122DB96A" wp14:editId="122DB96B">
            <wp:extent cx="8734425" cy="23717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34425" cy="2371725"/>
                    </a:xfrm>
                    <a:prstGeom prst="rect">
                      <a:avLst/>
                    </a:prstGeom>
                    <a:noFill/>
                    <a:ln>
                      <a:noFill/>
                    </a:ln>
                  </pic:spPr>
                </pic:pic>
              </a:graphicData>
            </a:graphic>
          </wp:inline>
        </w:drawing>
      </w:r>
    </w:p>
    <w:p w14:paraId="122DA2E6" w14:textId="2BCA613F" w:rsidR="006527B2" w:rsidRDefault="0052402C" w:rsidP="00687499">
      <w:pPr>
        <w:pStyle w:val="Beschriftung"/>
        <w:jc w:val="center"/>
      </w:pPr>
      <w:r>
        <w:t xml:space="preserve">Figure </w:t>
      </w:r>
      <w:r>
        <w:fldChar w:fldCharType="begin"/>
      </w:r>
      <w:r>
        <w:instrText xml:space="preserve"> SEQ Figure \* ARABIC </w:instrText>
      </w:r>
      <w:r>
        <w:fldChar w:fldCharType="separate"/>
      </w:r>
      <w:r w:rsidR="00C07106">
        <w:rPr>
          <w:noProof/>
        </w:rPr>
        <w:t>1</w:t>
      </w:r>
      <w:r>
        <w:fldChar w:fldCharType="end"/>
      </w:r>
      <w:r>
        <w:t xml:space="preserve">: </w:t>
      </w:r>
      <w:r w:rsidRPr="00DB2921">
        <w:t>Lane restrictions caused by roadworks</w:t>
      </w:r>
    </w:p>
    <w:p w14:paraId="122DA2E8" w14:textId="5BD57849" w:rsidR="006527B2" w:rsidRDefault="006527B2" w:rsidP="006527B2">
      <w:r>
        <w:t>The example shows a phase of a roadwork that is part of a general</w:t>
      </w:r>
      <w:r w:rsidR="00875330">
        <w:t xml:space="preserve"> refurbishment on motorway A02.</w:t>
      </w:r>
      <w:r>
        <w:t xml:space="preserve"> In the direction to </w:t>
      </w:r>
      <w:r w:rsidR="0052402C">
        <w:t>Vienna two</w:t>
      </w:r>
      <w:r>
        <w:t xml:space="preserve"> lanes are blocked, whi</w:t>
      </w:r>
      <w:r w:rsidR="00B602E7">
        <w:t>le in the direction to Italy an</w:t>
      </w:r>
      <w:r>
        <w:t xml:space="preserve"> additional lane in counter direction has been assigned. The speed limit in the roadwork section is 80 km/h.</w:t>
      </w:r>
    </w:p>
    <w:p w14:paraId="4234DAEA" w14:textId="6D674D7A" w:rsidR="00412A56" w:rsidRPr="0088100A" w:rsidRDefault="00FB5DC1" w:rsidP="004A2E2B">
      <w:pPr>
        <w:pStyle w:val="DATEXIINORMAL"/>
        <w:rPr>
          <w:b/>
        </w:rPr>
      </w:pPr>
      <w:r>
        <w:t>The roadwork events contain</w:t>
      </w:r>
      <w:r w:rsidR="00412A56" w:rsidRPr="0088100A">
        <w:t xml:space="preserve"> the following data:</w:t>
      </w:r>
    </w:p>
    <w:p w14:paraId="00BF1A87" w14:textId="2225D288" w:rsidR="00412A56" w:rsidRPr="00687499" w:rsidRDefault="00412A56" w:rsidP="00D333C4">
      <w:pPr>
        <w:pStyle w:val="Listenabsatz"/>
        <w:numPr>
          <w:ilvl w:val="0"/>
          <w:numId w:val="14"/>
        </w:numPr>
        <w:jc w:val="both"/>
        <w:rPr>
          <w:rFonts w:ascii="Arial" w:hAnsi="Arial" w:cs="Arial"/>
          <w:sz w:val="20"/>
          <w:szCs w:val="20"/>
          <w:lang w:val="en-US"/>
        </w:rPr>
      </w:pPr>
      <w:r w:rsidRPr="00687499">
        <w:rPr>
          <w:rFonts w:ascii="Arial" w:hAnsi="Arial" w:cs="Arial"/>
          <w:sz w:val="20"/>
          <w:szCs w:val="20"/>
          <w:lang w:val="en-US"/>
        </w:rPr>
        <w:t>Spatial extent of construction/maintenance zones is provided using WGS84 coordinates, ALERTC location codes,</w:t>
      </w:r>
      <w:r w:rsidR="00FB5DC1">
        <w:rPr>
          <w:rFonts w:ascii="Arial" w:hAnsi="Arial" w:cs="Arial"/>
          <w:sz w:val="20"/>
          <w:szCs w:val="20"/>
          <w:lang w:val="en-US"/>
        </w:rPr>
        <w:t xml:space="preserve"> Reference points</w:t>
      </w:r>
      <w:r w:rsidRPr="00687499">
        <w:rPr>
          <w:rFonts w:ascii="Arial" w:hAnsi="Arial" w:cs="Arial"/>
          <w:sz w:val="20"/>
          <w:szCs w:val="20"/>
          <w:lang w:val="en-US"/>
        </w:rPr>
        <w:t xml:space="preserve"> and GIP links</w:t>
      </w:r>
      <w:r w:rsidR="00FB5DC1">
        <w:rPr>
          <w:rFonts w:ascii="Arial" w:hAnsi="Arial" w:cs="Arial"/>
          <w:sz w:val="20"/>
          <w:szCs w:val="20"/>
          <w:lang w:val="en-US"/>
        </w:rPr>
        <w:t xml:space="preserve">. The location reference methods used are described in Section </w:t>
      </w:r>
      <w:r w:rsidR="00FB5DC1" w:rsidRPr="00FB5DC1">
        <w:rPr>
          <w:rFonts w:ascii="Arial" w:hAnsi="Arial" w:cs="Arial"/>
          <w:b/>
          <w:sz w:val="20"/>
          <w:szCs w:val="20"/>
          <w:lang w:val="en-US"/>
        </w:rPr>
        <w:t>A.4</w:t>
      </w:r>
      <w:r w:rsidR="00FB5DC1">
        <w:rPr>
          <w:rFonts w:ascii="Arial" w:hAnsi="Arial" w:cs="Arial"/>
          <w:sz w:val="20"/>
          <w:szCs w:val="20"/>
          <w:lang w:val="en-US"/>
        </w:rPr>
        <w:t>.</w:t>
      </w:r>
    </w:p>
    <w:p w14:paraId="3E696683" w14:textId="77777777" w:rsidR="00412A56" w:rsidRPr="00687499" w:rsidRDefault="00412A56" w:rsidP="00D333C4">
      <w:pPr>
        <w:pStyle w:val="Listenabsatz"/>
        <w:numPr>
          <w:ilvl w:val="0"/>
          <w:numId w:val="14"/>
        </w:numPr>
        <w:jc w:val="both"/>
        <w:rPr>
          <w:rFonts w:ascii="Arial" w:hAnsi="Arial" w:cs="Arial"/>
          <w:sz w:val="20"/>
          <w:szCs w:val="20"/>
          <w:lang w:val="en-US"/>
        </w:rPr>
      </w:pPr>
      <w:r w:rsidRPr="00687499">
        <w:rPr>
          <w:rFonts w:ascii="Arial" w:hAnsi="Arial" w:cs="Arial"/>
          <w:sz w:val="20"/>
          <w:szCs w:val="20"/>
          <w:lang w:val="en-US"/>
        </w:rPr>
        <w:t>Detailed schedule of roadworks operation times</w:t>
      </w:r>
    </w:p>
    <w:p w14:paraId="6C8E95A4" w14:textId="77777777" w:rsidR="00412A56" w:rsidRPr="00687499" w:rsidRDefault="00412A56" w:rsidP="00D333C4">
      <w:pPr>
        <w:pStyle w:val="Listenabsatz"/>
        <w:numPr>
          <w:ilvl w:val="0"/>
          <w:numId w:val="14"/>
        </w:numPr>
        <w:jc w:val="both"/>
        <w:rPr>
          <w:rFonts w:ascii="Arial" w:hAnsi="Arial" w:cs="Arial"/>
          <w:sz w:val="20"/>
          <w:szCs w:val="20"/>
          <w:lang w:val="en-US"/>
        </w:rPr>
      </w:pPr>
      <w:r w:rsidRPr="00687499">
        <w:rPr>
          <w:rFonts w:ascii="Arial" w:hAnsi="Arial" w:cs="Arial"/>
          <w:sz w:val="20"/>
          <w:szCs w:val="20"/>
          <w:lang w:val="en-US"/>
        </w:rPr>
        <w:t>Number of blocked and usable lanes as well as contraflow areas for all sub sections of the construction zone</w:t>
      </w:r>
    </w:p>
    <w:p w14:paraId="350FA905" w14:textId="77777777" w:rsidR="00412A56" w:rsidRPr="00687499" w:rsidRDefault="00412A56" w:rsidP="00D333C4">
      <w:pPr>
        <w:pStyle w:val="Listenabsatz"/>
        <w:numPr>
          <w:ilvl w:val="0"/>
          <w:numId w:val="14"/>
        </w:numPr>
        <w:jc w:val="both"/>
        <w:rPr>
          <w:rFonts w:ascii="Arial" w:hAnsi="Arial" w:cs="Arial"/>
          <w:sz w:val="20"/>
          <w:szCs w:val="20"/>
          <w:lang w:val="en-US"/>
        </w:rPr>
      </w:pPr>
      <w:r w:rsidRPr="00687499">
        <w:rPr>
          <w:rFonts w:ascii="Arial" w:hAnsi="Arial" w:cs="Arial"/>
          <w:sz w:val="20"/>
          <w:szCs w:val="20"/>
          <w:lang w:val="en-US"/>
        </w:rPr>
        <w:t>Phase IDs of roadwork sections</w:t>
      </w:r>
    </w:p>
    <w:p w14:paraId="34D3E2C8" w14:textId="38F600D5" w:rsidR="00412A56" w:rsidRPr="00687499" w:rsidRDefault="00412A56" w:rsidP="00D333C4">
      <w:pPr>
        <w:pStyle w:val="Listenabsatz"/>
        <w:numPr>
          <w:ilvl w:val="0"/>
          <w:numId w:val="14"/>
        </w:numPr>
        <w:jc w:val="both"/>
        <w:rPr>
          <w:rFonts w:ascii="Arial" w:hAnsi="Arial" w:cs="Arial"/>
          <w:sz w:val="20"/>
          <w:szCs w:val="20"/>
          <w:lang w:val="en-US"/>
        </w:rPr>
      </w:pPr>
      <w:r w:rsidRPr="00687499">
        <w:rPr>
          <w:rFonts w:ascii="Arial" w:hAnsi="Arial" w:cs="Arial"/>
          <w:sz w:val="20"/>
          <w:szCs w:val="20"/>
          <w:lang w:val="en-US"/>
        </w:rPr>
        <w:t>In addition to the detailed roadwork, the summar</w:t>
      </w:r>
      <w:r w:rsidR="0045199C" w:rsidRPr="00687499">
        <w:rPr>
          <w:rFonts w:ascii="Arial" w:hAnsi="Arial" w:cs="Arial"/>
          <w:sz w:val="20"/>
          <w:szCs w:val="20"/>
          <w:lang w:val="en-US"/>
        </w:rPr>
        <w:t>y</w:t>
      </w:r>
      <w:r w:rsidRPr="00687499">
        <w:rPr>
          <w:rFonts w:ascii="Arial" w:hAnsi="Arial" w:cs="Arial"/>
          <w:sz w:val="20"/>
          <w:szCs w:val="20"/>
          <w:lang w:val="en-US"/>
        </w:rPr>
        <w:t xml:space="preserve"> of </w:t>
      </w:r>
      <w:r w:rsidR="0045199C" w:rsidRPr="00687499">
        <w:rPr>
          <w:rFonts w:ascii="Arial" w:hAnsi="Arial" w:cs="Arial"/>
          <w:sz w:val="20"/>
          <w:szCs w:val="20"/>
          <w:lang w:val="en-US"/>
        </w:rPr>
        <w:t xml:space="preserve">a </w:t>
      </w:r>
      <w:r w:rsidRPr="00687499">
        <w:rPr>
          <w:rFonts w:ascii="Arial" w:hAnsi="Arial" w:cs="Arial"/>
          <w:sz w:val="20"/>
          <w:szCs w:val="20"/>
          <w:lang w:val="en-US"/>
        </w:rPr>
        <w:t xml:space="preserve">roadwork and its phases are provided </w:t>
      </w:r>
      <w:r w:rsidR="0033033C">
        <w:rPr>
          <w:rFonts w:ascii="Arial" w:hAnsi="Arial" w:cs="Arial"/>
          <w:sz w:val="20"/>
          <w:szCs w:val="20"/>
          <w:lang w:val="en-US"/>
        </w:rPr>
        <w:t xml:space="preserve">as </w:t>
      </w:r>
      <w:r w:rsidR="0086707D" w:rsidRPr="00687499">
        <w:rPr>
          <w:rFonts w:ascii="Arial" w:hAnsi="Arial" w:cs="Arial"/>
          <w:sz w:val="20"/>
          <w:szCs w:val="20"/>
          <w:lang w:val="en-US"/>
        </w:rPr>
        <w:t>level b extensions</w:t>
      </w:r>
      <w:r w:rsidRPr="00687499">
        <w:rPr>
          <w:rFonts w:ascii="Arial" w:hAnsi="Arial" w:cs="Arial"/>
          <w:sz w:val="20"/>
          <w:szCs w:val="20"/>
          <w:lang w:val="en-US"/>
        </w:rPr>
        <w:t>.</w:t>
      </w:r>
    </w:p>
    <w:p w14:paraId="53B0D6FF" w14:textId="77777777" w:rsidR="00412A56" w:rsidRPr="00412A56" w:rsidRDefault="00412A56" w:rsidP="006527B2">
      <w:pPr>
        <w:rPr>
          <w:lang w:val="en-US"/>
        </w:rPr>
      </w:pPr>
    </w:p>
    <w:p w14:paraId="122DA2EA" w14:textId="68FFFA66" w:rsidR="008B37D3" w:rsidRDefault="00907667" w:rsidP="008B37D3">
      <w:r w:rsidRPr="00F14B68">
        <w:rPr>
          <w:i/>
        </w:rPr>
        <w:lastRenderedPageBreak/>
        <w:t>Figure 2</w:t>
      </w:r>
      <w:r>
        <w:t xml:space="preserve"> shows an ASFINAG’s DATEX II feed for roadwork events. The complete example is too </w:t>
      </w:r>
      <w:r w:rsidR="00C0285F">
        <w:t>big</w:t>
      </w:r>
      <w:r>
        <w:t xml:space="preserve"> to put in this document, so the example is divided into parts to show relevant sections. The complete example </w:t>
      </w:r>
      <w:r w:rsidR="0012371F">
        <w:t xml:space="preserve">is available in </w:t>
      </w:r>
      <w:r w:rsidR="00E62C14">
        <w:t xml:space="preserve">the </w:t>
      </w:r>
      <w:r w:rsidR="0012371F">
        <w:t>zip package.</w:t>
      </w:r>
    </w:p>
    <w:p w14:paraId="122DA2F1" w14:textId="77777777" w:rsidR="00BE5D41" w:rsidRPr="00BE5D41" w:rsidRDefault="00BE5D41" w:rsidP="00BE5D41">
      <w:pPr>
        <w:ind w:left="405"/>
        <w:rPr>
          <w:lang w:val="en-US"/>
        </w:rPr>
      </w:pPr>
    </w:p>
    <w:p w14:paraId="122DA2F3" w14:textId="77777777" w:rsidR="0052402C" w:rsidRDefault="007F7DC6" w:rsidP="0012371F">
      <w:pPr>
        <w:keepNext/>
        <w:jc w:val="center"/>
      </w:pPr>
      <w:r>
        <w:rPr>
          <w:noProof/>
          <w:lang w:eastAsia="en-GB"/>
        </w:rPr>
        <w:drawing>
          <wp:inline distT="0" distB="0" distL="0" distR="0" wp14:anchorId="122DB96C" wp14:editId="122DB96D">
            <wp:extent cx="6524625" cy="17405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r="19796"/>
                    <a:stretch/>
                  </pic:blipFill>
                  <pic:spPr bwMode="auto">
                    <a:xfrm>
                      <a:off x="0" y="0"/>
                      <a:ext cx="6615012" cy="1764648"/>
                    </a:xfrm>
                    <a:prstGeom prst="rect">
                      <a:avLst/>
                    </a:prstGeom>
                    <a:ln>
                      <a:noFill/>
                    </a:ln>
                    <a:extLst>
                      <a:ext uri="{53640926-AAD7-44D8-BBD7-CCE9431645EC}">
                        <a14:shadowObscured xmlns:a14="http://schemas.microsoft.com/office/drawing/2010/main"/>
                      </a:ext>
                    </a:extLst>
                  </pic:spPr>
                </pic:pic>
              </a:graphicData>
            </a:graphic>
          </wp:inline>
        </w:drawing>
      </w:r>
    </w:p>
    <w:p w14:paraId="122DA2F6" w14:textId="12E3BE5C" w:rsidR="007F7DC6" w:rsidRDefault="0052402C" w:rsidP="0012371F">
      <w:pPr>
        <w:pStyle w:val="Beschriftung"/>
        <w:jc w:val="center"/>
        <w:rPr>
          <w:lang w:val="en-US"/>
        </w:rPr>
      </w:pPr>
      <w:bookmarkStart w:id="1" w:name="_Ref518568260"/>
      <w:r>
        <w:t xml:space="preserve">Figure </w:t>
      </w:r>
      <w:r>
        <w:fldChar w:fldCharType="begin"/>
      </w:r>
      <w:r>
        <w:instrText xml:space="preserve"> SEQ Figure \* ARABIC </w:instrText>
      </w:r>
      <w:r>
        <w:fldChar w:fldCharType="separate"/>
      </w:r>
      <w:r w:rsidR="00C07106">
        <w:rPr>
          <w:noProof/>
        </w:rPr>
        <w:t>2</w:t>
      </w:r>
      <w:r>
        <w:fldChar w:fldCharType="end"/>
      </w:r>
      <w:bookmarkEnd w:id="1"/>
      <w:r>
        <w:t xml:space="preserve">: </w:t>
      </w:r>
      <w:r w:rsidR="0012371F">
        <w:t>ASFINAG’s Roadwork data feed in DATEX II</w:t>
      </w:r>
      <w:r w:rsidR="0045199C">
        <w:t>.</w:t>
      </w:r>
    </w:p>
    <w:p w14:paraId="122DA2FA" w14:textId="0FB51031" w:rsidR="00E44803" w:rsidRPr="007F7DC6" w:rsidRDefault="0012371F" w:rsidP="007F7DC6">
      <w:pPr>
        <w:rPr>
          <w:lang w:val="en-US"/>
        </w:rPr>
      </w:pPr>
      <w:r>
        <w:rPr>
          <w:lang w:val="en-US"/>
        </w:rPr>
        <w:t xml:space="preserve">Each </w:t>
      </w:r>
      <w:r w:rsidRPr="00D53EDB">
        <w:rPr>
          <w:i/>
          <w:lang w:val="en-US"/>
        </w:rPr>
        <w:t>situation</w:t>
      </w:r>
      <w:r>
        <w:rPr>
          <w:lang w:val="en-US"/>
        </w:rPr>
        <w:t xml:space="preserve"> element represents a single roadwork or a construction zone. The actual information is contained in a number of </w:t>
      </w:r>
      <w:r w:rsidRPr="00D53EDB">
        <w:rPr>
          <w:i/>
          <w:lang w:val="en-US"/>
        </w:rPr>
        <w:t>situationRecord</w:t>
      </w:r>
      <w:r>
        <w:rPr>
          <w:lang w:val="en-US"/>
        </w:rPr>
        <w:t xml:space="preserve"> elements as shown in </w:t>
      </w:r>
      <w:r w:rsidRPr="00F14B68">
        <w:rPr>
          <w:i/>
          <w:lang w:val="en-US"/>
        </w:rPr>
        <w:fldChar w:fldCharType="begin"/>
      </w:r>
      <w:r w:rsidRPr="00F14B68">
        <w:rPr>
          <w:i/>
          <w:lang w:val="en-US"/>
        </w:rPr>
        <w:instrText xml:space="preserve"> REF _Ref518568305 \h </w:instrText>
      </w:r>
      <w:r w:rsidR="00F14B68">
        <w:rPr>
          <w:i/>
          <w:lang w:val="en-US"/>
        </w:rPr>
        <w:instrText xml:space="preserve"> \* MERGEFORMAT </w:instrText>
      </w:r>
      <w:r w:rsidRPr="00F14B68">
        <w:rPr>
          <w:i/>
          <w:lang w:val="en-US"/>
        </w:rPr>
      </w:r>
      <w:r w:rsidRPr="00F14B68">
        <w:rPr>
          <w:i/>
          <w:lang w:val="en-US"/>
        </w:rPr>
        <w:fldChar w:fldCharType="separate"/>
      </w:r>
      <w:r w:rsidR="00C07106" w:rsidRPr="00C07106">
        <w:rPr>
          <w:i/>
        </w:rPr>
        <w:t xml:space="preserve">Figure </w:t>
      </w:r>
      <w:r w:rsidR="00C07106" w:rsidRPr="00C07106">
        <w:rPr>
          <w:i/>
          <w:noProof/>
        </w:rPr>
        <w:t>3</w:t>
      </w:r>
      <w:r w:rsidRPr="00F14B68">
        <w:rPr>
          <w:i/>
          <w:lang w:val="en-US"/>
        </w:rPr>
        <w:fldChar w:fldCharType="end"/>
      </w:r>
      <w:r>
        <w:rPr>
          <w:lang w:val="en-US"/>
        </w:rPr>
        <w:t>.</w:t>
      </w:r>
      <w:r w:rsidRPr="00BE4DDC">
        <w:rPr>
          <w:lang w:val="en-US"/>
        </w:rPr>
        <w:t xml:space="preserve"> Each situation record </w:t>
      </w:r>
      <w:r>
        <w:rPr>
          <w:lang w:val="en-US"/>
        </w:rPr>
        <w:t xml:space="preserve">represents a </w:t>
      </w:r>
      <w:r w:rsidRPr="00BE4DDC">
        <w:rPr>
          <w:lang w:val="en-US"/>
        </w:rPr>
        <w:t xml:space="preserve">sub section of the </w:t>
      </w:r>
      <w:r w:rsidRPr="00D53EDB">
        <w:rPr>
          <w:lang w:val="en-US"/>
        </w:rPr>
        <w:t>roadwork area</w:t>
      </w:r>
      <w:r w:rsidRPr="00BE4DDC">
        <w:rPr>
          <w:lang w:val="en-US"/>
        </w:rPr>
        <w:t xml:space="preserve">. The attribute </w:t>
      </w:r>
      <w:r w:rsidRPr="00D53EDB">
        <w:rPr>
          <w:i/>
          <w:lang w:val="en-US"/>
        </w:rPr>
        <w:t>type</w:t>
      </w:r>
      <w:r w:rsidRPr="00BE4DDC">
        <w:rPr>
          <w:lang w:val="en-US"/>
        </w:rPr>
        <w:t xml:space="preserve"> indicates the type of roadwork</w:t>
      </w:r>
      <w:r>
        <w:rPr>
          <w:lang w:val="en-US"/>
        </w:rPr>
        <w:t>.</w:t>
      </w:r>
    </w:p>
    <w:p w14:paraId="122DA2FB" w14:textId="77777777" w:rsidR="0052402C" w:rsidRDefault="00AE07A2" w:rsidP="0012371F">
      <w:pPr>
        <w:keepNext/>
        <w:jc w:val="center"/>
      </w:pPr>
      <w:r>
        <w:rPr>
          <w:noProof/>
          <w:lang w:eastAsia="en-GB"/>
        </w:rPr>
        <w:drawing>
          <wp:inline distT="0" distB="0" distL="0" distR="0" wp14:anchorId="122DB96E" wp14:editId="122DB96F">
            <wp:extent cx="6236898" cy="2029342"/>
            <wp:effectExtent l="0" t="0" r="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246646" cy="2032514"/>
                    </a:xfrm>
                    <a:prstGeom prst="rect">
                      <a:avLst/>
                    </a:prstGeom>
                  </pic:spPr>
                </pic:pic>
              </a:graphicData>
            </a:graphic>
          </wp:inline>
        </w:drawing>
      </w:r>
    </w:p>
    <w:p w14:paraId="122DA2FD" w14:textId="39949266" w:rsidR="00BE5D41" w:rsidRDefault="0052402C" w:rsidP="0012371F">
      <w:pPr>
        <w:pStyle w:val="Beschriftung"/>
        <w:jc w:val="center"/>
        <w:rPr>
          <w:lang w:val="en-US"/>
        </w:rPr>
      </w:pPr>
      <w:bookmarkStart w:id="2" w:name="_Ref518568305"/>
      <w:r>
        <w:t xml:space="preserve">Figure </w:t>
      </w:r>
      <w:r>
        <w:fldChar w:fldCharType="begin"/>
      </w:r>
      <w:r>
        <w:instrText xml:space="preserve"> SEQ Figure \* ARABIC </w:instrText>
      </w:r>
      <w:r>
        <w:fldChar w:fldCharType="separate"/>
      </w:r>
      <w:r w:rsidR="00C07106">
        <w:rPr>
          <w:noProof/>
        </w:rPr>
        <w:t>3</w:t>
      </w:r>
      <w:r>
        <w:fldChar w:fldCharType="end"/>
      </w:r>
      <w:bookmarkEnd w:id="2"/>
      <w:r>
        <w:t>: S</w:t>
      </w:r>
      <w:r w:rsidRPr="00EF7311">
        <w:t>ituation and situationRecord elements</w:t>
      </w:r>
    </w:p>
    <w:p w14:paraId="122DA30E" w14:textId="16B9F576" w:rsidR="007F7DC6" w:rsidRDefault="0012371F" w:rsidP="007F7DC6">
      <w:pPr>
        <w:rPr>
          <w:lang w:val="en-US"/>
        </w:rPr>
      </w:pPr>
      <w:r w:rsidRPr="00F14B68">
        <w:rPr>
          <w:i/>
          <w:lang w:val="en-US"/>
        </w:rPr>
        <w:t>Figure 4</w:t>
      </w:r>
      <w:r>
        <w:rPr>
          <w:lang w:val="en-US"/>
        </w:rPr>
        <w:t xml:space="preserve"> shows an example </w:t>
      </w:r>
      <w:r w:rsidRPr="009612D9">
        <w:rPr>
          <w:i/>
          <w:lang w:val="en-US"/>
        </w:rPr>
        <w:t>situationRecord</w:t>
      </w:r>
      <w:r>
        <w:rPr>
          <w:i/>
          <w:lang w:val="en-US"/>
        </w:rPr>
        <w:t xml:space="preserve"> </w:t>
      </w:r>
      <w:r w:rsidRPr="0012371F">
        <w:rPr>
          <w:lang w:val="en-US"/>
        </w:rPr>
        <w:t>that</w:t>
      </w:r>
      <w:r>
        <w:rPr>
          <w:lang w:val="en-US"/>
        </w:rPr>
        <w:t xml:space="preserve"> contains the actual data of a roadwork section. The </w:t>
      </w:r>
      <w:r w:rsidRPr="009612D9">
        <w:rPr>
          <w:i/>
          <w:lang w:val="en-US"/>
        </w:rPr>
        <w:t>situationRecordCreationTime</w:t>
      </w:r>
      <w:r>
        <w:rPr>
          <w:lang w:val="en-US"/>
        </w:rPr>
        <w:t xml:space="preserve"> contains the create-timestamp of the roadwork entry (version 1) and the </w:t>
      </w:r>
      <w:r w:rsidRPr="009612D9">
        <w:rPr>
          <w:i/>
          <w:lang w:val="en-US"/>
        </w:rPr>
        <w:t>situationRecordVersionTime</w:t>
      </w:r>
      <w:r>
        <w:rPr>
          <w:lang w:val="en-US"/>
        </w:rPr>
        <w:t xml:space="preserve"> contains the create-timestamp of the current version.</w:t>
      </w:r>
    </w:p>
    <w:p w14:paraId="122DA30F" w14:textId="6B708A62" w:rsidR="0052402C" w:rsidRDefault="00AE07A2" w:rsidP="005200D1">
      <w:pPr>
        <w:spacing w:after="0" w:line="240" w:lineRule="auto"/>
        <w:jc w:val="left"/>
        <w:rPr>
          <w:b/>
        </w:rPr>
      </w:pPr>
      <w:r>
        <w:rPr>
          <w:i/>
        </w:rPr>
        <w:br w:type="page"/>
      </w:r>
    </w:p>
    <w:p w14:paraId="63C815C4" w14:textId="77777777" w:rsidR="0045199C" w:rsidRPr="0045199C" w:rsidRDefault="0045199C" w:rsidP="005200D1">
      <w:pPr>
        <w:spacing w:after="0" w:line="240" w:lineRule="auto"/>
        <w:jc w:val="left"/>
        <w:rPr>
          <w:b/>
        </w:rPr>
      </w:pPr>
    </w:p>
    <w:p w14:paraId="122DA31F" w14:textId="77777777" w:rsidR="007F7DC6" w:rsidRDefault="007F7DC6" w:rsidP="007F7DC6">
      <w:pPr>
        <w:rPr>
          <w:lang w:val="en-US"/>
        </w:rPr>
      </w:pPr>
    </w:p>
    <w:p w14:paraId="122DA320" w14:textId="77777777" w:rsidR="0052402C" w:rsidRDefault="007F7DC6" w:rsidP="0012371F">
      <w:pPr>
        <w:keepNext/>
        <w:jc w:val="center"/>
      </w:pPr>
      <w:r>
        <w:rPr>
          <w:noProof/>
          <w:lang w:eastAsia="en-GB"/>
        </w:rPr>
        <w:drawing>
          <wp:inline distT="0" distB="0" distL="0" distR="0" wp14:anchorId="122DB970" wp14:editId="122DB971">
            <wp:extent cx="5382883" cy="3802195"/>
            <wp:effectExtent l="0" t="0" r="889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84186" cy="3803115"/>
                    </a:xfrm>
                    <a:prstGeom prst="rect">
                      <a:avLst/>
                    </a:prstGeom>
                  </pic:spPr>
                </pic:pic>
              </a:graphicData>
            </a:graphic>
          </wp:inline>
        </w:drawing>
      </w:r>
    </w:p>
    <w:p w14:paraId="122DA322" w14:textId="24E57BEC" w:rsidR="007F7DC6" w:rsidRPr="00BE5D41" w:rsidRDefault="0052402C" w:rsidP="0012371F">
      <w:pPr>
        <w:pStyle w:val="Beschriftung"/>
        <w:jc w:val="center"/>
      </w:pPr>
      <w:bookmarkStart w:id="3" w:name="_Ref518568505"/>
      <w:r>
        <w:t xml:space="preserve">Figure </w:t>
      </w:r>
      <w:r>
        <w:fldChar w:fldCharType="begin"/>
      </w:r>
      <w:r>
        <w:instrText xml:space="preserve"> SEQ Figure \* ARABIC </w:instrText>
      </w:r>
      <w:r>
        <w:fldChar w:fldCharType="separate"/>
      </w:r>
      <w:r w:rsidR="00C07106">
        <w:rPr>
          <w:noProof/>
        </w:rPr>
        <w:t>4</w:t>
      </w:r>
      <w:r>
        <w:fldChar w:fldCharType="end"/>
      </w:r>
      <w:bookmarkEnd w:id="3"/>
      <w:r>
        <w:t xml:space="preserve">: </w:t>
      </w:r>
      <w:r w:rsidRPr="003C0A3A">
        <w:t>Example of a situationRecord (shown withou</w:t>
      </w:r>
      <w:r>
        <w:t>t location referencing elements</w:t>
      </w:r>
      <w:r w:rsidR="00922358">
        <w:t>)</w:t>
      </w:r>
    </w:p>
    <w:p w14:paraId="122DA324" w14:textId="58FA43E1" w:rsidR="007F7DC6" w:rsidRDefault="007F7DC6" w:rsidP="005200D1">
      <w:pPr>
        <w:rPr>
          <w:lang w:val="en-US"/>
        </w:rPr>
      </w:pPr>
      <w:r>
        <w:rPr>
          <w:lang w:val="en-US"/>
        </w:rPr>
        <w:t xml:space="preserve">The </w:t>
      </w:r>
      <w:r w:rsidRPr="009612D9">
        <w:rPr>
          <w:i/>
          <w:lang w:val="en-US"/>
        </w:rPr>
        <w:t>validityTimeSpecification</w:t>
      </w:r>
      <w:r>
        <w:rPr>
          <w:lang w:val="en-US"/>
        </w:rPr>
        <w:t xml:space="preserve"> </w:t>
      </w:r>
      <w:r w:rsidR="00FB5DC1">
        <w:rPr>
          <w:lang w:val="en-US"/>
        </w:rPr>
        <w:t xml:space="preserve">may </w:t>
      </w:r>
      <w:r>
        <w:rPr>
          <w:lang w:val="en-US"/>
        </w:rPr>
        <w:t xml:space="preserve">contain </w:t>
      </w:r>
      <w:r w:rsidR="00F21020">
        <w:rPr>
          <w:lang w:val="en-US"/>
        </w:rPr>
        <w:t>a</w:t>
      </w:r>
      <w:r>
        <w:rPr>
          <w:lang w:val="en-US"/>
        </w:rPr>
        <w:t xml:space="preserve"> detailed schedule which describes the temporal validity of the </w:t>
      </w:r>
      <w:r w:rsidRPr="009612D9">
        <w:rPr>
          <w:i/>
          <w:lang w:val="en-US"/>
        </w:rPr>
        <w:t>situationRecord</w:t>
      </w:r>
      <w:r w:rsidR="006C3372">
        <w:rPr>
          <w:lang w:val="en-US"/>
        </w:rPr>
        <w:t xml:space="preserve">. </w:t>
      </w:r>
      <w:r w:rsidR="006C3372" w:rsidRPr="00F14B68">
        <w:rPr>
          <w:i/>
          <w:lang w:val="en-US"/>
        </w:rPr>
        <w:t>Figure 4</w:t>
      </w:r>
      <w:r w:rsidR="006C3372">
        <w:rPr>
          <w:lang w:val="en-US"/>
        </w:rPr>
        <w:t xml:space="preserve"> illustrates that the </w:t>
      </w:r>
      <w:r>
        <w:rPr>
          <w:lang w:val="en-US"/>
        </w:rPr>
        <w:t xml:space="preserve">general period of the roadwork </w:t>
      </w:r>
      <w:r w:rsidR="00E62C14">
        <w:rPr>
          <w:lang w:val="en-US"/>
        </w:rPr>
        <w:t xml:space="preserve">that </w:t>
      </w:r>
      <w:r>
        <w:rPr>
          <w:lang w:val="en-US"/>
        </w:rPr>
        <w:t xml:space="preserve">starts at 2017-09-19 19:00:00 (element </w:t>
      </w:r>
      <w:r w:rsidRPr="00157D89">
        <w:rPr>
          <w:i/>
          <w:lang w:val="en-US"/>
        </w:rPr>
        <w:t>overallStartTime</w:t>
      </w:r>
      <w:r>
        <w:rPr>
          <w:lang w:val="en-US"/>
        </w:rPr>
        <w:t xml:space="preserve">) and ends at 2017-09-21 05:30:00 (element </w:t>
      </w:r>
      <w:r w:rsidRPr="00157D89">
        <w:rPr>
          <w:i/>
          <w:lang w:val="en-US"/>
        </w:rPr>
        <w:t>overallEndTime</w:t>
      </w:r>
      <w:r w:rsidRPr="00157D89">
        <w:rPr>
          <w:lang w:val="en-US"/>
        </w:rPr>
        <w:t>)</w:t>
      </w:r>
      <w:r>
        <w:rPr>
          <w:lang w:val="en-US"/>
        </w:rPr>
        <w:t xml:space="preserve">. The element </w:t>
      </w:r>
      <w:r w:rsidRPr="00157D89">
        <w:rPr>
          <w:i/>
          <w:lang w:val="en-US"/>
        </w:rPr>
        <w:t>validPeriod</w:t>
      </w:r>
      <w:r>
        <w:rPr>
          <w:lang w:val="en-US"/>
        </w:rPr>
        <w:t xml:space="preserve"> contains the detailed schedule of operation for the described roadwork. The example shows a roadwork that operates daily from 19:00 to 05:30. Note that the </w:t>
      </w:r>
      <w:r w:rsidRPr="00D53EDB">
        <w:rPr>
          <w:i/>
          <w:lang w:val="en-US"/>
        </w:rPr>
        <w:t>validPeriod</w:t>
      </w:r>
      <w:r>
        <w:rPr>
          <w:lang w:val="en-US"/>
        </w:rPr>
        <w:t xml:space="preserve"> element can contain any number of elements of type </w:t>
      </w:r>
      <w:r w:rsidRPr="0014557B">
        <w:rPr>
          <w:i/>
          <w:lang w:val="en-US"/>
        </w:rPr>
        <w:t>Period</w:t>
      </w:r>
      <w:r>
        <w:rPr>
          <w:i/>
          <w:lang w:val="en-US"/>
        </w:rPr>
        <w:t xml:space="preserve"> </w:t>
      </w:r>
      <w:r w:rsidRPr="00C475E7">
        <w:rPr>
          <w:lang w:val="en-US"/>
        </w:rPr>
        <w:t xml:space="preserve">as </w:t>
      </w:r>
      <w:r>
        <w:rPr>
          <w:lang w:val="en-US"/>
        </w:rPr>
        <w:t>defined</w:t>
      </w:r>
      <w:r w:rsidRPr="00C475E7">
        <w:rPr>
          <w:lang w:val="en-US"/>
        </w:rPr>
        <w:t xml:space="preserve"> </w:t>
      </w:r>
      <w:r>
        <w:rPr>
          <w:lang w:val="en-US"/>
        </w:rPr>
        <w:t>in the DATEX II schema.</w:t>
      </w:r>
    </w:p>
    <w:p w14:paraId="122DA327" w14:textId="0E8A0BC8" w:rsidR="007F7DC6" w:rsidRDefault="007F7DC6" w:rsidP="005200D1">
      <w:pPr>
        <w:rPr>
          <w:lang w:val="en-US"/>
        </w:rPr>
      </w:pPr>
      <w:r>
        <w:rPr>
          <w:lang w:val="en-US"/>
        </w:rPr>
        <w:t xml:space="preserve">The </w:t>
      </w:r>
      <w:r w:rsidRPr="00D53EDB">
        <w:rPr>
          <w:i/>
          <w:lang w:val="en-US"/>
        </w:rPr>
        <w:t>impact</w:t>
      </w:r>
      <w:r>
        <w:rPr>
          <w:lang w:val="en-US"/>
        </w:rPr>
        <w:t xml:space="preserve"> element </w:t>
      </w:r>
      <w:r w:rsidR="006C3372">
        <w:rPr>
          <w:lang w:val="en-US"/>
        </w:rPr>
        <w:t xml:space="preserve">in </w:t>
      </w:r>
      <w:r w:rsidR="006C3372" w:rsidRPr="00F14B68">
        <w:rPr>
          <w:i/>
          <w:lang w:val="en-US"/>
        </w:rPr>
        <w:t>Figure 4</w:t>
      </w:r>
      <w:r w:rsidR="006C3372">
        <w:rPr>
          <w:lang w:val="en-US"/>
        </w:rPr>
        <w:t xml:space="preserve"> </w:t>
      </w:r>
      <w:r>
        <w:rPr>
          <w:lang w:val="en-US"/>
        </w:rPr>
        <w:t>contains information about lan</w:t>
      </w:r>
      <w:r w:rsidR="006C3372">
        <w:rPr>
          <w:lang w:val="en-US"/>
        </w:rPr>
        <w:t xml:space="preserve">e and carriageway restrictions. The </w:t>
      </w:r>
      <w:r w:rsidR="006C3372" w:rsidRPr="002C4837">
        <w:rPr>
          <w:i/>
          <w:lang w:val="en-US"/>
        </w:rPr>
        <w:t>numberOfLanesRestricted</w:t>
      </w:r>
      <w:r w:rsidR="006C3372">
        <w:rPr>
          <w:lang w:val="en-US"/>
        </w:rPr>
        <w:t xml:space="preserve"> element contains the number of lanes (excluding hard shoulder) where the constriction applies. The </w:t>
      </w:r>
      <w:r w:rsidR="006C3372" w:rsidRPr="002C4837">
        <w:rPr>
          <w:i/>
          <w:lang w:val="en-US"/>
        </w:rPr>
        <w:t>numberOfOperationalLanes</w:t>
      </w:r>
      <w:r w:rsidR="006C3372">
        <w:rPr>
          <w:lang w:val="en-US"/>
        </w:rPr>
        <w:t xml:space="preserve"> element contains the number of lanes available for the flowing traffic (this may include the hard shoulder if it is being used as an operational lane). </w:t>
      </w:r>
      <w:r>
        <w:rPr>
          <w:lang w:val="en-US"/>
        </w:rPr>
        <w:t xml:space="preserve">The </w:t>
      </w:r>
      <w:r w:rsidRPr="002C4837">
        <w:rPr>
          <w:i/>
          <w:lang w:val="en-US"/>
        </w:rPr>
        <w:t>originalNumberOfLanes</w:t>
      </w:r>
      <w:r>
        <w:rPr>
          <w:lang w:val="en-US"/>
        </w:rPr>
        <w:t xml:space="preserve"> element contains the original number of available lanes (excluding hard shoulder).</w:t>
      </w:r>
      <w:r w:rsidR="006C3372">
        <w:rPr>
          <w:lang w:val="en-US"/>
        </w:rPr>
        <w:t xml:space="preserve"> </w:t>
      </w:r>
      <w:r>
        <w:rPr>
          <w:lang w:val="en-US"/>
        </w:rPr>
        <w:t xml:space="preserve">The type of constriction is defined in the </w:t>
      </w:r>
      <w:r w:rsidRPr="002C4837">
        <w:rPr>
          <w:i/>
          <w:lang w:val="en-US"/>
        </w:rPr>
        <w:t>trafficConstrictionType</w:t>
      </w:r>
      <w:r>
        <w:rPr>
          <w:lang w:val="en-US"/>
        </w:rPr>
        <w:t xml:space="preserve"> element.</w:t>
      </w:r>
      <w:r w:rsidR="006C3372">
        <w:rPr>
          <w:lang w:val="en-US"/>
        </w:rPr>
        <w:t xml:space="preserve"> In addition t</w:t>
      </w:r>
      <w:r>
        <w:rPr>
          <w:lang w:val="en-US"/>
        </w:rPr>
        <w:t xml:space="preserve">he </w:t>
      </w:r>
      <w:r w:rsidRPr="002C4837">
        <w:rPr>
          <w:i/>
          <w:lang w:val="en-US"/>
        </w:rPr>
        <w:t>affectedCarriage</w:t>
      </w:r>
      <w:r>
        <w:rPr>
          <w:i/>
          <w:lang w:val="en-US"/>
        </w:rPr>
        <w:t>Way</w:t>
      </w:r>
      <w:r w:rsidRPr="002C4837">
        <w:rPr>
          <w:i/>
          <w:lang w:val="en-US"/>
        </w:rPr>
        <w:t>AndLanes</w:t>
      </w:r>
      <w:r>
        <w:rPr>
          <w:i/>
          <w:lang w:val="en-US"/>
        </w:rPr>
        <w:t xml:space="preserve"> </w:t>
      </w:r>
      <w:r w:rsidRPr="002C4837">
        <w:rPr>
          <w:lang w:val="en-US"/>
        </w:rPr>
        <w:t>element</w:t>
      </w:r>
      <w:r w:rsidR="006C3372">
        <w:rPr>
          <w:lang w:val="en-US"/>
        </w:rPr>
        <w:t xml:space="preserve"> (also shown in </w:t>
      </w:r>
      <w:r w:rsidR="006C3372" w:rsidRPr="00F14B68">
        <w:rPr>
          <w:i/>
          <w:lang w:val="en-US"/>
        </w:rPr>
        <w:t>Figure 4</w:t>
      </w:r>
      <w:r w:rsidR="006C3372">
        <w:rPr>
          <w:lang w:val="en-US"/>
        </w:rPr>
        <w:t>)</w:t>
      </w:r>
      <w:r w:rsidRPr="002C4837">
        <w:rPr>
          <w:lang w:val="en-US"/>
        </w:rPr>
        <w:t xml:space="preserve"> contains further</w:t>
      </w:r>
      <w:r>
        <w:rPr>
          <w:i/>
          <w:lang w:val="en-US"/>
        </w:rPr>
        <w:t xml:space="preserve"> </w:t>
      </w:r>
      <w:r w:rsidRPr="002C4837">
        <w:rPr>
          <w:lang w:val="en-US"/>
        </w:rPr>
        <w:t>information</w:t>
      </w:r>
      <w:r>
        <w:rPr>
          <w:i/>
          <w:lang w:val="en-US"/>
        </w:rPr>
        <w:t xml:space="preserve"> </w:t>
      </w:r>
      <w:r>
        <w:rPr>
          <w:lang w:val="en-US"/>
        </w:rPr>
        <w:t>about carriageway and lane</w:t>
      </w:r>
      <w:r w:rsidR="006C3372">
        <w:rPr>
          <w:lang w:val="en-US"/>
        </w:rPr>
        <w:t>s affected by the roadwork. In this example</w:t>
      </w:r>
      <w:r>
        <w:rPr>
          <w:lang w:val="en-US"/>
        </w:rPr>
        <w:t xml:space="preserve"> lane1 (the rightmost lane) and the hard shoulder (in Austria all hard shoulders are located on the right of lane1) are affected</w:t>
      </w:r>
      <w:r w:rsidR="006C3372">
        <w:rPr>
          <w:lang w:val="en-US"/>
        </w:rPr>
        <w:t xml:space="preserve">. </w:t>
      </w:r>
      <w:r>
        <w:rPr>
          <w:lang w:val="en-US"/>
        </w:rPr>
        <w:t xml:space="preserve">The </w:t>
      </w:r>
      <w:r w:rsidRPr="0098553E">
        <w:rPr>
          <w:i/>
          <w:lang w:val="en-US"/>
        </w:rPr>
        <w:t>generalPublicComment</w:t>
      </w:r>
      <w:r>
        <w:rPr>
          <w:lang w:val="en-US"/>
        </w:rPr>
        <w:t xml:space="preserve"> element contains a textual description of the roadwork which is usually available in German and English. </w:t>
      </w:r>
    </w:p>
    <w:p w14:paraId="122DA328" w14:textId="77777777" w:rsidR="005200D1" w:rsidRDefault="005200D1" w:rsidP="007F7DC6">
      <w:pPr>
        <w:rPr>
          <w:lang w:val="en-US"/>
        </w:rPr>
      </w:pPr>
    </w:p>
    <w:p w14:paraId="122DA329" w14:textId="77777777" w:rsidR="005200D1" w:rsidRDefault="005200D1" w:rsidP="006C3372">
      <w:pPr>
        <w:keepNext/>
        <w:jc w:val="center"/>
      </w:pPr>
      <w:r>
        <w:rPr>
          <w:noProof/>
          <w:lang w:eastAsia="en-GB"/>
        </w:rPr>
        <w:drawing>
          <wp:inline distT="0" distB="0" distL="0" distR="0" wp14:anchorId="122DB972" wp14:editId="122DB973">
            <wp:extent cx="6323963" cy="1114425"/>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1" b="4096"/>
                    <a:stretch/>
                  </pic:blipFill>
                  <pic:spPr bwMode="auto">
                    <a:xfrm>
                      <a:off x="0" y="0"/>
                      <a:ext cx="6327535" cy="1115055"/>
                    </a:xfrm>
                    <a:prstGeom prst="rect">
                      <a:avLst/>
                    </a:prstGeom>
                    <a:ln>
                      <a:noFill/>
                    </a:ln>
                    <a:extLst>
                      <a:ext uri="{53640926-AAD7-44D8-BBD7-CCE9431645EC}">
                        <a14:shadowObscured xmlns:a14="http://schemas.microsoft.com/office/drawing/2010/main"/>
                      </a:ext>
                    </a:extLst>
                  </pic:spPr>
                </pic:pic>
              </a:graphicData>
            </a:graphic>
          </wp:inline>
        </w:drawing>
      </w:r>
    </w:p>
    <w:p w14:paraId="122DA32A" w14:textId="77777777" w:rsidR="005200D1" w:rsidRDefault="005200D1" w:rsidP="006C3372">
      <w:pPr>
        <w:pStyle w:val="Beschriftung"/>
        <w:jc w:val="center"/>
      </w:pPr>
      <w:r>
        <w:t xml:space="preserve">Figure </w:t>
      </w:r>
      <w:r>
        <w:fldChar w:fldCharType="begin"/>
      </w:r>
      <w:r>
        <w:instrText xml:space="preserve"> SEQ Figure \* ARABIC </w:instrText>
      </w:r>
      <w:r>
        <w:fldChar w:fldCharType="separate"/>
      </w:r>
      <w:r w:rsidR="00C07106">
        <w:rPr>
          <w:noProof/>
        </w:rPr>
        <w:t>5</w:t>
      </w:r>
      <w:r>
        <w:fldChar w:fldCharType="end"/>
      </w:r>
      <w:r>
        <w:t xml:space="preserve">: </w:t>
      </w:r>
      <w:r w:rsidRPr="003D4B38">
        <w:t xml:space="preserve"> SituationRecord that describes a contraflow subsection</w:t>
      </w:r>
    </w:p>
    <w:p w14:paraId="122DA32B" w14:textId="5A11B836" w:rsidR="005200D1" w:rsidRDefault="005200D1" w:rsidP="005200D1">
      <w:pPr>
        <w:rPr>
          <w:i/>
          <w:lang w:val="en-US"/>
        </w:rPr>
      </w:pPr>
      <w:r>
        <w:rPr>
          <w:lang w:val="en-US"/>
        </w:rPr>
        <w:t xml:space="preserve">Some roadwork zones contain contraflow sections. This is indicated in the </w:t>
      </w:r>
      <w:r w:rsidRPr="004F5141">
        <w:rPr>
          <w:i/>
          <w:lang w:val="en-US"/>
        </w:rPr>
        <w:t>roadOrCarriagewayOrLaneManagementType</w:t>
      </w:r>
      <w:r>
        <w:rPr>
          <w:i/>
          <w:lang w:val="en-US"/>
        </w:rPr>
        <w:t xml:space="preserve"> </w:t>
      </w:r>
      <w:r w:rsidRPr="004F5141">
        <w:rPr>
          <w:lang w:val="en-US"/>
        </w:rPr>
        <w:t>element as shown in</w:t>
      </w:r>
      <w:r w:rsidR="006C3372">
        <w:rPr>
          <w:lang w:val="en-US"/>
        </w:rPr>
        <w:t xml:space="preserve"> Figure 5</w:t>
      </w:r>
      <w:r>
        <w:rPr>
          <w:i/>
          <w:lang w:val="en-US"/>
        </w:rPr>
        <w:t>.</w:t>
      </w:r>
    </w:p>
    <w:p w14:paraId="620CC542" w14:textId="6AB419B6" w:rsidR="00701B1A" w:rsidRDefault="00701B1A" w:rsidP="006C3372">
      <w:pPr>
        <w:jc w:val="center"/>
        <w:rPr>
          <w:lang w:val="en-US"/>
        </w:rPr>
      </w:pPr>
      <w:r>
        <w:rPr>
          <w:noProof/>
          <w:lang w:eastAsia="en-GB"/>
        </w:rPr>
        <w:drawing>
          <wp:inline distT="0" distB="0" distL="0" distR="0" wp14:anchorId="1A4B49F0" wp14:editId="55604877">
            <wp:extent cx="4962525" cy="54292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62525" cy="542925"/>
                    </a:xfrm>
                    <a:prstGeom prst="rect">
                      <a:avLst/>
                    </a:prstGeom>
                  </pic:spPr>
                </pic:pic>
              </a:graphicData>
            </a:graphic>
          </wp:inline>
        </w:drawing>
      </w:r>
    </w:p>
    <w:p w14:paraId="69C8D39F" w14:textId="25CE21E6" w:rsidR="00701B1A" w:rsidRDefault="00701B1A" w:rsidP="006C3372">
      <w:pPr>
        <w:jc w:val="center"/>
        <w:rPr>
          <w:b/>
          <w:lang w:val="en-US"/>
        </w:rPr>
      </w:pPr>
      <w:r w:rsidRPr="00701B1A">
        <w:rPr>
          <w:b/>
          <w:lang w:val="en-US"/>
        </w:rPr>
        <w:t>Figure 6: Extension to add PhaseReferenceId to the situation record</w:t>
      </w:r>
    </w:p>
    <w:p w14:paraId="00C3B1EC" w14:textId="0526DDCC" w:rsidR="0012371F" w:rsidRPr="0012371F" w:rsidRDefault="006C3372" w:rsidP="005200D1">
      <w:pPr>
        <w:rPr>
          <w:b/>
        </w:rPr>
      </w:pPr>
      <w:r>
        <w:rPr>
          <w:lang w:val="en-US"/>
        </w:rPr>
        <w:t>Each roadwork subsection that is described in the situation record is associated with a roadwork phase. Therefore, the phase id is added to the situation record as a level b extension. The extension is called as “</w:t>
      </w:r>
      <w:r w:rsidRPr="00451912">
        <w:rPr>
          <w:i/>
          <w:lang w:val="en-US"/>
        </w:rPr>
        <w:t>phaseReferenceId</w:t>
      </w:r>
      <w:r>
        <w:rPr>
          <w:lang w:val="en-US"/>
        </w:rPr>
        <w:t xml:space="preserve">”. This is </w:t>
      </w:r>
      <w:r w:rsidR="00F44D08">
        <w:rPr>
          <w:lang w:val="en-US"/>
        </w:rPr>
        <w:t>illustrated</w:t>
      </w:r>
      <w:r>
        <w:rPr>
          <w:lang w:val="en-US"/>
        </w:rPr>
        <w:t xml:space="preserve"> in </w:t>
      </w:r>
      <w:r w:rsidRPr="00451912">
        <w:rPr>
          <w:i/>
          <w:lang w:val="en-US"/>
        </w:rPr>
        <w:t>Figure 6</w:t>
      </w:r>
      <w:r>
        <w:rPr>
          <w:lang w:val="en-US"/>
        </w:rPr>
        <w:t>. This also helps to associate the roadwork section described in the situation record with the phase summary in the “overallPhaseSituation” extension (</w:t>
      </w:r>
      <w:r w:rsidR="00F44D08">
        <w:rPr>
          <w:b/>
          <w:lang w:val="en-US"/>
        </w:rPr>
        <w:t>See</w:t>
      </w:r>
      <w:r w:rsidR="004A2E2B">
        <w:rPr>
          <w:b/>
          <w:lang w:val="en-US"/>
        </w:rPr>
        <w:t xml:space="preserve"> Chapter</w:t>
      </w:r>
      <w:r w:rsidR="00F44D08">
        <w:rPr>
          <w:b/>
          <w:lang w:val="en-US"/>
        </w:rPr>
        <w:t xml:space="preserve"> A.</w:t>
      </w:r>
      <w:r w:rsidR="00F21020">
        <w:rPr>
          <w:b/>
          <w:lang w:val="en-US"/>
        </w:rPr>
        <w:t>5</w:t>
      </w:r>
      <w:r>
        <w:rPr>
          <w:lang w:val="en-US"/>
        </w:rPr>
        <w:t xml:space="preserve">). </w:t>
      </w:r>
    </w:p>
    <w:p w14:paraId="0A4B31B7" w14:textId="77777777" w:rsidR="004A2E2B" w:rsidRDefault="004A2E2B">
      <w:pPr>
        <w:spacing w:after="0" w:line="240" w:lineRule="auto"/>
        <w:jc w:val="left"/>
        <w:rPr>
          <w:b/>
          <w:sz w:val="24"/>
        </w:rPr>
      </w:pPr>
      <w:r>
        <w:br w:type="page"/>
      </w:r>
    </w:p>
    <w:p w14:paraId="074F3BF2" w14:textId="02CC6B10" w:rsidR="00F21020" w:rsidRDefault="00F21020" w:rsidP="004A2E2B">
      <w:pPr>
        <w:pStyle w:val="a2"/>
        <w:tabs>
          <w:tab w:val="clear" w:pos="360"/>
        </w:tabs>
        <w:spacing w:after="0" w:line="360" w:lineRule="auto"/>
      </w:pPr>
      <w:r>
        <w:lastRenderedPageBreak/>
        <w:t>Location Referencing</w:t>
      </w:r>
    </w:p>
    <w:p w14:paraId="7733F510" w14:textId="7E24D6CF" w:rsidR="00F21020" w:rsidRDefault="00DC06E0" w:rsidP="00F21020">
      <w:pPr>
        <w:rPr>
          <w:rFonts w:eastAsiaTheme="minorHAnsi" w:cstheme="minorBidi"/>
        </w:rPr>
      </w:pPr>
      <w:r>
        <w:t xml:space="preserve">The below table describes the location referencing methods used by ASFINAG to locate the planned events. All locations are provided as linear by at least two points (start point, end point, and optional intermediate points). </w:t>
      </w:r>
      <w:r w:rsidRPr="008E70FA">
        <w:rPr>
          <w:rFonts w:eastAsiaTheme="minorHAnsi" w:cstheme="minorBidi"/>
        </w:rPr>
        <w:t xml:space="preserve">Note, that in case of single point locations the </w:t>
      </w:r>
      <w:r>
        <w:rPr>
          <w:rFonts w:eastAsiaTheme="minorHAnsi" w:cstheme="minorBidi"/>
        </w:rPr>
        <w:t>end point</w:t>
      </w:r>
      <w:r w:rsidRPr="008E70FA">
        <w:rPr>
          <w:rFonts w:eastAsiaTheme="minorHAnsi" w:cstheme="minorBidi"/>
        </w:rPr>
        <w:t xml:space="preserve"> contains the same value as the </w:t>
      </w:r>
      <w:r>
        <w:rPr>
          <w:rFonts w:eastAsiaTheme="minorHAnsi" w:cstheme="minorBidi"/>
        </w:rPr>
        <w:t>start point (i.e., start</w:t>
      </w:r>
      <w:r w:rsidRPr="008E70FA">
        <w:rPr>
          <w:rFonts w:eastAsiaTheme="minorHAnsi" w:cstheme="minorBidi"/>
        </w:rPr>
        <w:t>=</w:t>
      </w:r>
      <w:r>
        <w:rPr>
          <w:rFonts w:eastAsiaTheme="minorHAnsi" w:cstheme="minorBidi"/>
        </w:rPr>
        <w:t>end</w:t>
      </w:r>
      <w:r w:rsidRPr="008E70FA">
        <w:rPr>
          <w:rFonts w:eastAsiaTheme="minorHAnsi" w:cstheme="minorBidi"/>
        </w:rPr>
        <w:t>).</w:t>
      </w:r>
    </w:p>
    <w:tbl>
      <w:tblPr>
        <w:tblStyle w:val="Tabellenraster"/>
        <w:tblW w:w="11557" w:type="dxa"/>
        <w:jc w:val="center"/>
        <w:tblLook w:val="04A0" w:firstRow="1" w:lastRow="0" w:firstColumn="1" w:lastColumn="0" w:noHBand="0" w:noVBand="1"/>
      </w:tblPr>
      <w:tblGrid>
        <w:gridCol w:w="2405"/>
        <w:gridCol w:w="3629"/>
        <w:gridCol w:w="5523"/>
      </w:tblGrid>
      <w:tr w:rsidR="00DC06E0" w:rsidRPr="008E70FA" w14:paraId="7183417B" w14:textId="77777777" w:rsidTr="00DC06E0">
        <w:trPr>
          <w:trHeight w:val="473"/>
          <w:jc w:val="center"/>
        </w:trPr>
        <w:tc>
          <w:tcPr>
            <w:tcW w:w="2405" w:type="dxa"/>
            <w:noWrap/>
            <w:hideMark/>
          </w:tcPr>
          <w:p w14:paraId="5408D4EF" w14:textId="77777777" w:rsidR="00DC06E0" w:rsidRPr="008E70FA" w:rsidRDefault="00DC06E0" w:rsidP="00C0285F">
            <w:pPr>
              <w:rPr>
                <w:b/>
                <w:bCs/>
              </w:rPr>
            </w:pPr>
            <w:r w:rsidRPr="008E70FA">
              <w:rPr>
                <w:b/>
                <w:bCs/>
              </w:rPr>
              <w:t>Location Referencing</w:t>
            </w:r>
          </w:p>
        </w:tc>
        <w:tc>
          <w:tcPr>
            <w:tcW w:w="3629" w:type="dxa"/>
            <w:noWrap/>
            <w:hideMark/>
          </w:tcPr>
          <w:p w14:paraId="71DDC3DD" w14:textId="77777777" w:rsidR="00DC06E0" w:rsidRPr="008E70FA" w:rsidRDefault="00DC06E0" w:rsidP="00C0285F">
            <w:pPr>
              <w:rPr>
                <w:b/>
                <w:bCs/>
              </w:rPr>
            </w:pPr>
            <w:r w:rsidRPr="008E70FA">
              <w:rPr>
                <w:b/>
                <w:bCs/>
              </w:rPr>
              <w:t>DATEX II element</w:t>
            </w:r>
          </w:p>
        </w:tc>
        <w:tc>
          <w:tcPr>
            <w:tcW w:w="5523" w:type="dxa"/>
            <w:noWrap/>
            <w:hideMark/>
          </w:tcPr>
          <w:p w14:paraId="63AFFCD4" w14:textId="77777777" w:rsidR="00DC06E0" w:rsidRPr="008E70FA" w:rsidRDefault="00DC06E0" w:rsidP="00C0285F">
            <w:pPr>
              <w:rPr>
                <w:b/>
                <w:bCs/>
              </w:rPr>
            </w:pPr>
            <w:r w:rsidRPr="008E70FA">
              <w:rPr>
                <w:b/>
                <w:bCs/>
              </w:rPr>
              <w:t>Description</w:t>
            </w:r>
          </w:p>
        </w:tc>
      </w:tr>
      <w:tr w:rsidR="00DC06E0" w:rsidRPr="008E70FA" w14:paraId="354679EE" w14:textId="77777777" w:rsidTr="00DC06E0">
        <w:trPr>
          <w:trHeight w:val="1419"/>
          <w:jc w:val="center"/>
        </w:trPr>
        <w:tc>
          <w:tcPr>
            <w:tcW w:w="2405" w:type="dxa"/>
            <w:noWrap/>
            <w:hideMark/>
          </w:tcPr>
          <w:p w14:paraId="5373FE2C" w14:textId="77777777" w:rsidR="00DC06E0" w:rsidRPr="008E70FA" w:rsidRDefault="00DC06E0" w:rsidP="00C0285F">
            <w:pPr>
              <w:jc w:val="left"/>
            </w:pPr>
            <w:r w:rsidRPr="008E70FA">
              <w:t>AlertC location code</w:t>
            </w:r>
            <w:r>
              <w:t>s</w:t>
            </w:r>
          </w:p>
        </w:tc>
        <w:tc>
          <w:tcPr>
            <w:tcW w:w="3629" w:type="dxa"/>
            <w:noWrap/>
            <w:hideMark/>
          </w:tcPr>
          <w:p w14:paraId="23EACCCE" w14:textId="77777777" w:rsidR="00DC06E0" w:rsidRPr="008E70FA" w:rsidRDefault="00DC06E0" w:rsidP="00C0285F">
            <w:pPr>
              <w:jc w:val="left"/>
            </w:pPr>
            <w:r>
              <w:t>A</w:t>
            </w:r>
            <w:r w:rsidRPr="008E70FA">
              <w:t>lertCLinear</w:t>
            </w:r>
          </w:p>
        </w:tc>
        <w:tc>
          <w:tcPr>
            <w:tcW w:w="5523" w:type="dxa"/>
            <w:hideMark/>
          </w:tcPr>
          <w:p w14:paraId="01BFC71E" w14:textId="77777777" w:rsidR="00DC06E0" w:rsidRPr="008E70FA" w:rsidRDefault="00DC06E0" w:rsidP="00C0285F">
            <w:pPr>
              <w:jc w:val="left"/>
            </w:pPr>
            <w:r w:rsidRPr="008E70FA">
              <w:t xml:space="preserve">The </w:t>
            </w:r>
            <w:r w:rsidRPr="008E70FA">
              <w:rPr>
                <w:i/>
                <w:iCs/>
              </w:rPr>
              <w:t>alertCLinear</w:t>
            </w:r>
            <w:r>
              <w:t xml:space="preserve"> element contains the primary location code, secondary location code, </w:t>
            </w:r>
            <w:r w:rsidRPr="008E70FA">
              <w:t>AlertC direction,</w:t>
            </w:r>
            <w:r>
              <w:t xml:space="preserve"> and offset distances of the corresponding primary and secondary location</w:t>
            </w:r>
            <w:r w:rsidRPr="008E70FA">
              <w:t xml:space="preserve">. </w:t>
            </w:r>
          </w:p>
        </w:tc>
      </w:tr>
      <w:tr w:rsidR="00DC06E0" w:rsidRPr="008E70FA" w14:paraId="64E25346" w14:textId="77777777" w:rsidTr="00DC06E0">
        <w:trPr>
          <w:trHeight w:val="1893"/>
          <w:jc w:val="center"/>
        </w:trPr>
        <w:tc>
          <w:tcPr>
            <w:tcW w:w="2405" w:type="dxa"/>
            <w:noWrap/>
          </w:tcPr>
          <w:p w14:paraId="6BC0637F" w14:textId="77777777" w:rsidR="00DC06E0" w:rsidRPr="008E70FA" w:rsidRDefault="00DC06E0" w:rsidP="00C0285F">
            <w:pPr>
              <w:jc w:val="left"/>
            </w:pPr>
            <w:r>
              <w:t>Linear location referencing using predefined reference points (or referents)</w:t>
            </w:r>
          </w:p>
        </w:tc>
        <w:tc>
          <w:tcPr>
            <w:tcW w:w="3629" w:type="dxa"/>
            <w:noWrap/>
          </w:tcPr>
          <w:p w14:paraId="4EB5ED48" w14:textId="77777777" w:rsidR="00DC06E0" w:rsidRPr="008E70FA" w:rsidRDefault="00DC06E0" w:rsidP="00C0285F">
            <w:pPr>
              <w:jc w:val="left"/>
            </w:pPr>
            <w:r>
              <w:t>LinearWithinLinearElement</w:t>
            </w:r>
          </w:p>
        </w:tc>
        <w:tc>
          <w:tcPr>
            <w:tcW w:w="5523" w:type="dxa"/>
          </w:tcPr>
          <w:p w14:paraId="345CBD99" w14:textId="77777777" w:rsidR="00DC06E0" w:rsidRPr="008E70FA" w:rsidRDefault="00DC06E0" w:rsidP="00C0285F">
            <w:pPr>
              <w:jc w:val="left"/>
            </w:pPr>
            <w:r>
              <w:t xml:space="preserve">Describes the location of the event using predefined reference points and offset distances to the reference points. The linear element is defined as a sequence of reference points, where each reference point is called a “Referent”.  And the “from” and “to” points are defined as distances from first and last referents of the linear element. </w:t>
            </w:r>
          </w:p>
        </w:tc>
      </w:tr>
      <w:tr w:rsidR="00DC06E0" w:rsidRPr="008E70FA" w14:paraId="69864854" w14:textId="77777777" w:rsidTr="00DC06E0">
        <w:trPr>
          <w:trHeight w:val="1419"/>
          <w:jc w:val="center"/>
        </w:trPr>
        <w:tc>
          <w:tcPr>
            <w:tcW w:w="2405" w:type="dxa"/>
            <w:noWrap/>
            <w:hideMark/>
          </w:tcPr>
          <w:p w14:paraId="59A18336" w14:textId="77777777" w:rsidR="00DC06E0" w:rsidRPr="008E70FA" w:rsidRDefault="00DC06E0" w:rsidP="00C0285F">
            <w:pPr>
              <w:jc w:val="left"/>
            </w:pPr>
            <w:r w:rsidRPr="008E70FA">
              <w:t>WGS84</w:t>
            </w:r>
          </w:p>
        </w:tc>
        <w:tc>
          <w:tcPr>
            <w:tcW w:w="3629" w:type="dxa"/>
            <w:noWrap/>
            <w:hideMark/>
          </w:tcPr>
          <w:p w14:paraId="2433A634" w14:textId="77777777" w:rsidR="00DC06E0" w:rsidRPr="008E70FA" w:rsidRDefault="00DC06E0" w:rsidP="00C0285F">
            <w:pPr>
              <w:jc w:val="left"/>
            </w:pPr>
            <w:r>
              <w:t>L</w:t>
            </w:r>
            <w:r w:rsidRPr="008E70FA">
              <w:t>inearByCoordinates</w:t>
            </w:r>
            <w:r>
              <w:t xml:space="preserve"> (level b extension)</w:t>
            </w:r>
          </w:p>
        </w:tc>
        <w:tc>
          <w:tcPr>
            <w:tcW w:w="5523" w:type="dxa"/>
            <w:hideMark/>
          </w:tcPr>
          <w:p w14:paraId="6C7BEED5" w14:textId="77777777" w:rsidR="00DC06E0" w:rsidRPr="008E70FA" w:rsidRDefault="00DC06E0" w:rsidP="00C0285F">
            <w:pPr>
              <w:jc w:val="left"/>
            </w:pPr>
            <w:r>
              <w:t>Describes the absolute position of the “begin” and “end” point location of the event. This is a level b extension.</w:t>
            </w:r>
            <w:r w:rsidRPr="008E70FA">
              <w:t xml:space="preserve"> </w:t>
            </w:r>
          </w:p>
        </w:tc>
      </w:tr>
      <w:tr w:rsidR="00DC06E0" w:rsidRPr="008E70FA" w14:paraId="1A4A0979" w14:textId="77777777" w:rsidTr="00DC06E0">
        <w:trPr>
          <w:trHeight w:val="946"/>
          <w:jc w:val="center"/>
        </w:trPr>
        <w:tc>
          <w:tcPr>
            <w:tcW w:w="2405" w:type="dxa"/>
            <w:noWrap/>
            <w:hideMark/>
          </w:tcPr>
          <w:p w14:paraId="5F91AE88" w14:textId="77777777" w:rsidR="00DC06E0" w:rsidRPr="008E70FA" w:rsidRDefault="00DC06E0" w:rsidP="00C0285F">
            <w:pPr>
              <w:jc w:val="left"/>
            </w:pPr>
            <w:r w:rsidRPr="008E70FA">
              <w:t>GIP</w:t>
            </w:r>
          </w:p>
        </w:tc>
        <w:tc>
          <w:tcPr>
            <w:tcW w:w="3629" w:type="dxa"/>
            <w:noWrap/>
            <w:hideMark/>
          </w:tcPr>
          <w:p w14:paraId="72E18672" w14:textId="77777777" w:rsidR="00DC06E0" w:rsidRPr="008E70FA" w:rsidRDefault="00DC06E0" w:rsidP="00C0285F">
            <w:pPr>
              <w:jc w:val="left"/>
            </w:pPr>
            <w:r w:rsidRPr="008E70FA">
              <w:t>GIPLink</w:t>
            </w:r>
            <w:r>
              <w:t>LinearLocationReferencing (level b extension)</w:t>
            </w:r>
          </w:p>
        </w:tc>
        <w:tc>
          <w:tcPr>
            <w:tcW w:w="5523" w:type="dxa"/>
            <w:hideMark/>
          </w:tcPr>
          <w:p w14:paraId="50EFCAF5" w14:textId="77777777" w:rsidR="00DC06E0" w:rsidRPr="008E70FA" w:rsidRDefault="00DC06E0" w:rsidP="00C0285F">
            <w:pPr>
              <w:jc w:val="left"/>
            </w:pPr>
            <w:r w:rsidRPr="008E70FA">
              <w:t>Location reference of GIP (Graph Integration Platform). GIP provides a digital map of Austria's transport network to all authorities.</w:t>
            </w:r>
            <w:r>
              <w:t xml:space="preserve"> GIP is a proprietary location referencing format used and well known in Austria. It is also a level b extension. </w:t>
            </w:r>
          </w:p>
        </w:tc>
      </w:tr>
    </w:tbl>
    <w:p w14:paraId="3A72F5A6" w14:textId="16952F5A" w:rsidR="00DC06E0" w:rsidRDefault="00DC06E0" w:rsidP="00DC06E0">
      <w:pPr>
        <w:pStyle w:val="a3"/>
      </w:pPr>
      <w:r>
        <w:lastRenderedPageBreak/>
        <w:t>AlertC Location referencing example</w:t>
      </w:r>
      <w:r w:rsidR="00407B27">
        <w:rPr>
          <w:rStyle w:val="Funotenzeichen"/>
        </w:rPr>
        <w:footnoteReference w:id="1"/>
      </w:r>
    </w:p>
    <w:p w14:paraId="6651B311" w14:textId="521AC1F7" w:rsidR="00DC06E0" w:rsidRDefault="00407B27" w:rsidP="00F21020">
      <w:r>
        <w:t>Below figure illustrates a section of maintenance works on A09, between “Gersdorf” (Km 226) and “Vogau-Straß” (km 222). The length of the roadwork is 2 km. The relevant AlertC location codes are also presented.</w:t>
      </w:r>
    </w:p>
    <w:p w14:paraId="004947A2" w14:textId="77777777" w:rsidR="00A04C3A" w:rsidRDefault="00A04C3A">
      <w:pPr>
        <w:spacing w:after="0" w:line="240" w:lineRule="auto"/>
        <w:jc w:val="left"/>
      </w:pPr>
    </w:p>
    <w:p w14:paraId="6991A5FA" w14:textId="77777777" w:rsidR="00407B27" w:rsidRDefault="00407B27">
      <w:pPr>
        <w:spacing w:after="0" w:line="240" w:lineRule="auto"/>
        <w:jc w:val="left"/>
      </w:pPr>
      <w:r w:rsidRPr="00407B27">
        <w:rPr>
          <w:noProof/>
          <w:lang w:eastAsia="en-GB"/>
        </w:rPr>
        <mc:AlternateContent>
          <mc:Choice Requires="wpg">
            <w:drawing>
              <wp:inline distT="0" distB="0" distL="0" distR="0" wp14:anchorId="41EEE8AA" wp14:editId="683237C0">
                <wp:extent cx="7341236" cy="2227584"/>
                <wp:effectExtent l="0" t="0" r="0" b="0"/>
                <wp:docPr id="9" name="Gruppieren 99"/>
                <wp:cNvGraphicFramePr/>
                <a:graphic xmlns:a="http://schemas.openxmlformats.org/drawingml/2006/main">
                  <a:graphicData uri="http://schemas.microsoft.com/office/word/2010/wordprocessingGroup">
                    <wpg:wgp>
                      <wpg:cNvGrpSpPr/>
                      <wpg:grpSpPr>
                        <a:xfrm>
                          <a:off x="0" y="0"/>
                          <a:ext cx="7341236" cy="2227584"/>
                          <a:chOff x="0" y="0"/>
                          <a:chExt cx="7341712" cy="2227664"/>
                        </a:xfrm>
                      </wpg:grpSpPr>
                      <wps:wsp>
                        <wps:cNvPr id="15" name="Gerade Verbindung mit Pfeil 15"/>
                        <wps:cNvCnPr/>
                        <wps:spPr>
                          <a:xfrm>
                            <a:off x="665982" y="1978156"/>
                            <a:ext cx="5967663" cy="1257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 name="Flussdiagramm: Verbindungsstelle 16"/>
                        <wps:cNvSpPr/>
                        <wps:spPr>
                          <a:xfrm>
                            <a:off x="1171323" y="1885150"/>
                            <a:ext cx="174625" cy="18288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 name="Flussdiagramm: Verbindungsstelle 17"/>
                        <wps:cNvSpPr/>
                        <wps:spPr>
                          <a:xfrm>
                            <a:off x="2586562" y="1893004"/>
                            <a:ext cx="174625" cy="18288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Flussdiagramm: Verbindungsstelle 18"/>
                        <wps:cNvSpPr/>
                        <wps:spPr>
                          <a:xfrm>
                            <a:off x="4711140" y="1895143"/>
                            <a:ext cx="174625" cy="18288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 name="Flussdiagramm: Verbindungsstelle 19"/>
                        <wps:cNvSpPr/>
                        <wps:spPr>
                          <a:xfrm>
                            <a:off x="6133213" y="1901727"/>
                            <a:ext cx="174625" cy="18288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 name="Textfeld 2"/>
                        <wps:cNvSpPr txBox="1">
                          <a:spLocks noChangeArrowheads="1"/>
                        </wps:cNvSpPr>
                        <wps:spPr bwMode="auto">
                          <a:xfrm>
                            <a:off x="956685" y="1604735"/>
                            <a:ext cx="603923" cy="276234"/>
                          </a:xfrm>
                          <a:prstGeom prst="rect">
                            <a:avLst/>
                          </a:prstGeom>
                          <a:solidFill>
                            <a:srgbClr val="FFFFFF"/>
                          </a:solidFill>
                          <a:ln w="9525">
                            <a:noFill/>
                            <a:miter lim="800000"/>
                            <a:headEnd/>
                            <a:tailEnd/>
                          </a:ln>
                        </wps:spPr>
                        <wps:txbx>
                          <w:txbxContent>
                            <w:p w14:paraId="18C261D0" w14:textId="77777777" w:rsidR="00C0285F" w:rsidRDefault="00C0285F" w:rsidP="00407B27">
                              <w:pPr>
                                <w:pStyle w:val="StandardWeb"/>
                                <w:spacing w:after="0"/>
                              </w:pPr>
                              <w:r>
                                <w:rPr>
                                  <w:rFonts w:eastAsia="Calibri" w:cstheme="minorBidi"/>
                                  <w:color w:val="000000" w:themeColor="text1"/>
                                  <w:kern w:val="24"/>
                                </w:rPr>
                                <w:t>32732</w:t>
                              </w:r>
                            </w:p>
                          </w:txbxContent>
                        </wps:txbx>
                        <wps:bodyPr rot="0" vert="horz" wrap="square" lIns="91440" tIns="45720" rIns="91440" bIns="45720" anchor="t" anchorCtr="0">
                          <a:spAutoFit/>
                        </wps:bodyPr>
                      </wps:wsp>
                      <wps:wsp>
                        <wps:cNvPr id="21" name="Textfeld 2"/>
                        <wps:cNvSpPr txBox="1">
                          <a:spLocks noChangeArrowheads="1"/>
                        </wps:cNvSpPr>
                        <wps:spPr bwMode="auto">
                          <a:xfrm>
                            <a:off x="2350894" y="1604735"/>
                            <a:ext cx="603923" cy="276234"/>
                          </a:xfrm>
                          <a:prstGeom prst="rect">
                            <a:avLst/>
                          </a:prstGeom>
                          <a:solidFill>
                            <a:srgbClr val="FFFFFF"/>
                          </a:solidFill>
                          <a:ln w="9525">
                            <a:noFill/>
                            <a:miter lim="800000"/>
                            <a:headEnd/>
                            <a:tailEnd/>
                          </a:ln>
                        </wps:spPr>
                        <wps:txbx>
                          <w:txbxContent>
                            <w:p w14:paraId="4E0E8068" w14:textId="77777777" w:rsidR="00C0285F" w:rsidRDefault="00C0285F" w:rsidP="00407B27">
                              <w:pPr>
                                <w:pStyle w:val="StandardWeb"/>
                                <w:spacing w:after="0"/>
                              </w:pPr>
                              <w:r>
                                <w:rPr>
                                  <w:rFonts w:eastAsia="Calibri" w:cstheme="minorBidi"/>
                                  <w:color w:val="000000" w:themeColor="text1"/>
                                  <w:kern w:val="24"/>
                                </w:rPr>
                                <w:t>32733</w:t>
                              </w:r>
                            </w:p>
                          </w:txbxContent>
                        </wps:txbx>
                        <wps:bodyPr rot="0" vert="horz" wrap="square" lIns="91440" tIns="45720" rIns="91440" bIns="45720" anchor="t" anchorCtr="0">
                          <a:spAutoFit/>
                        </wps:bodyPr>
                      </wps:wsp>
                      <wps:wsp>
                        <wps:cNvPr id="22" name="Textfeld 2"/>
                        <wps:cNvSpPr txBox="1">
                          <a:spLocks noChangeArrowheads="1"/>
                        </wps:cNvSpPr>
                        <wps:spPr bwMode="auto">
                          <a:xfrm>
                            <a:off x="4506990" y="1604735"/>
                            <a:ext cx="603923" cy="276234"/>
                          </a:xfrm>
                          <a:prstGeom prst="rect">
                            <a:avLst/>
                          </a:prstGeom>
                          <a:solidFill>
                            <a:srgbClr val="FFFFFF"/>
                          </a:solidFill>
                          <a:ln w="9525">
                            <a:noFill/>
                            <a:miter lim="800000"/>
                            <a:headEnd/>
                            <a:tailEnd/>
                          </a:ln>
                        </wps:spPr>
                        <wps:txbx>
                          <w:txbxContent>
                            <w:p w14:paraId="2E1CD2AC" w14:textId="77777777" w:rsidR="00C0285F" w:rsidRDefault="00C0285F" w:rsidP="00407B27">
                              <w:pPr>
                                <w:pStyle w:val="StandardWeb"/>
                                <w:spacing w:after="0"/>
                              </w:pPr>
                              <w:r>
                                <w:rPr>
                                  <w:rFonts w:eastAsia="Calibri" w:cstheme="minorBidi"/>
                                  <w:color w:val="000000" w:themeColor="text1"/>
                                  <w:kern w:val="24"/>
                                </w:rPr>
                                <w:t>32734</w:t>
                              </w:r>
                            </w:p>
                          </w:txbxContent>
                        </wps:txbx>
                        <wps:bodyPr rot="0" vert="horz" wrap="square" lIns="91440" tIns="45720" rIns="91440" bIns="45720" anchor="t" anchorCtr="0">
                          <a:spAutoFit/>
                        </wps:bodyPr>
                      </wps:wsp>
                      <wps:wsp>
                        <wps:cNvPr id="23" name="Textfeld 2"/>
                        <wps:cNvSpPr txBox="1">
                          <a:spLocks noChangeArrowheads="1"/>
                        </wps:cNvSpPr>
                        <wps:spPr bwMode="auto">
                          <a:xfrm>
                            <a:off x="5914772" y="1622095"/>
                            <a:ext cx="611505" cy="238125"/>
                          </a:xfrm>
                          <a:prstGeom prst="rect">
                            <a:avLst/>
                          </a:prstGeom>
                          <a:solidFill>
                            <a:srgbClr val="FFFFFF"/>
                          </a:solidFill>
                          <a:ln w="9525">
                            <a:noFill/>
                            <a:miter lim="800000"/>
                            <a:headEnd/>
                            <a:tailEnd/>
                          </a:ln>
                        </wps:spPr>
                        <wps:txbx>
                          <w:txbxContent>
                            <w:p w14:paraId="5B5E9CE9" w14:textId="77777777" w:rsidR="00C0285F" w:rsidRDefault="00C0285F" w:rsidP="00407B27">
                              <w:pPr>
                                <w:pStyle w:val="StandardWeb"/>
                                <w:spacing w:after="0"/>
                              </w:pPr>
                              <w:r>
                                <w:rPr>
                                  <w:rFonts w:eastAsia="Calibri" w:cstheme="minorBidi"/>
                                  <w:color w:val="000000" w:themeColor="text1"/>
                                  <w:kern w:val="24"/>
                                </w:rPr>
                                <w:t>32735</w:t>
                              </w:r>
                            </w:p>
                          </w:txbxContent>
                        </wps:txbx>
                        <wps:bodyPr rot="0" vert="horz" wrap="square" lIns="91440" tIns="45720" rIns="91440" bIns="45720" anchor="t" anchorCtr="0">
                          <a:noAutofit/>
                        </wps:bodyPr>
                      </wps:wsp>
                      <wps:wsp>
                        <wps:cNvPr id="24" name="Gerade Verbindung mit Pfeil 24"/>
                        <wps:cNvCnPr/>
                        <wps:spPr>
                          <a:xfrm>
                            <a:off x="665982" y="837315"/>
                            <a:ext cx="5967663" cy="0"/>
                          </a:xfrm>
                          <a:prstGeom prst="straightConnector1">
                            <a:avLst/>
                          </a:prstGeom>
                          <a:ln>
                            <a:solidFill>
                              <a:schemeClr val="tx1"/>
                            </a:solidFill>
                            <a:prstDash val="dash"/>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25" name="Rechteck 25"/>
                        <wps:cNvSpPr/>
                        <wps:spPr>
                          <a:xfrm>
                            <a:off x="3472652" y="773601"/>
                            <a:ext cx="772033" cy="127414"/>
                          </a:xfrm>
                          <a:prstGeom prst="rect">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6" name="Flussdiagramm: Verbindungsstelle 26"/>
                        <wps:cNvSpPr/>
                        <wps:spPr>
                          <a:xfrm>
                            <a:off x="3291124" y="718894"/>
                            <a:ext cx="212674" cy="225681"/>
                          </a:xfrm>
                          <a:prstGeom prst="flowChartConnector">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Gerader Verbinder 27"/>
                        <wps:cNvCnPr>
                          <a:stCxn id="26" idx="1"/>
                          <a:endCxn id="26" idx="5"/>
                        </wps:cNvCnPr>
                        <wps:spPr>
                          <a:xfrm>
                            <a:off x="3322269" y="751944"/>
                            <a:ext cx="150384" cy="15958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Gerader Verbinder 28"/>
                        <wps:cNvCnPr>
                          <a:stCxn id="26" idx="7"/>
                          <a:endCxn id="26" idx="3"/>
                        </wps:cNvCnPr>
                        <wps:spPr>
                          <a:xfrm flipH="1">
                            <a:off x="3322269" y="751944"/>
                            <a:ext cx="150384" cy="15958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Gerader Verbinder 29"/>
                        <wps:cNvCnPr>
                          <a:stCxn id="32" idx="4"/>
                          <a:endCxn id="26" idx="0"/>
                        </wps:cNvCnPr>
                        <wps:spPr>
                          <a:xfrm>
                            <a:off x="3393645" y="411381"/>
                            <a:ext cx="3816" cy="30751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 name="Gerader Verbinder 30"/>
                        <wps:cNvCnPr/>
                        <wps:spPr>
                          <a:xfrm flipH="1">
                            <a:off x="2628368" y="433067"/>
                            <a:ext cx="20053" cy="1202521"/>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1" name="Flussdiagramm: Verbindungsstelle 31"/>
                        <wps:cNvSpPr/>
                        <wps:spPr>
                          <a:xfrm>
                            <a:off x="2586562" y="267002"/>
                            <a:ext cx="120316" cy="144379"/>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Flussdiagramm: Verbindungsstelle 32"/>
                        <wps:cNvSpPr/>
                        <wps:spPr>
                          <a:xfrm>
                            <a:off x="3333487" y="267002"/>
                            <a:ext cx="120316" cy="144379"/>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3" name="Gerader Verbinder 33"/>
                        <wps:cNvCnPr>
                          <a:stCxn id="31" idx="6"/>
                          <a:endCxn id="32" idx="2"/>
                        </wps:cNvCnPr>
                        <wps:spPr>
                          <a:xfrm>
                            <a:off x="2706878" y="339192"/>
                            <a:ext cx="626609"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 name="Textfeld 82"/>
                        <wps:cNvSpPr txBox="1"/>
                        <wps:spPr>
                          <a:xfrm>
                            <a:off x="2689938" y="58166"/>
                            <a:ext cx="648377" cy="277505"/>
                          </a:xfrm>
                          <a:prstGeom prst="rect">
                            <a:avLst/>
                          </a:prstGeom>
                          <a:noFill/>
                        </wps:spPr>
                        <wps:txbx>
                          <w:txbxContent>
                            <w:p w14:paraId="11C8DFE3" w14:textId="77777777" w:rsidR="00C0285F" w:rsidRDefault="00C0285F" w:rsidP="00407B27">
                              <w:pPr>
                                <w:pStyle w:val="StandardWeb"/>
                                <w:spacing w:after="0"/>
                              </w:pPr>
                              <w:r>
                                <w:rPr>
                                  <w:rFonts w:asciiTheme="minorHAnsi" w:hAnsi="Calibri" w:cstheme="minorBidi"/>
                                  <w:color w:val="000000" w:themeColor="text1"/>
                                  <w:kern w:val="24"/>
                                  <w:lang w:val="en-US"/>
                                </w:rPr>
                                <w:t>1720 m</w:t>
                              </w:r>
                            </w:p>
                          </w:txbxContent>
                        </wps:txbx>
                        <wps:bodyPr wrap="none" rtlCol="0">
                          <a:spAutoFit/>
                        </wps:bodyPr>
                      </wps:wsp>
                      <wps:wsp>
                        <wps:cNvPr id="35" name="Gerader Verbinder 35"/>
                        <wps:cNvCnPr/>
                        <wps:spPr>
                          <a:xfrm flipH="1">
                            <a:off x="4785515" y="411381"/>
                            <a:ext cx="20053" cy="1202521"/>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6" name="Gerader Verbinder 36"/>
                        <wps:cNvCnPr/>
                        <wps:spPr>
                          <a:xfrm>
                            <a:off x="4244685" y="406878"/>
                            <a:ext cx="0" cy="353139"/>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7" name="Flussdiagramm: Verbindungsstelle 37"/>
                        <wps:cNvSpPr/>
                        <wps:spPr>
                          <a:xfrm>
                            <a:off x="4141066" y="208823"/>
                            <a:ext cx="120316" cy="144379"/>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8" name="Flussdiagramm: Verbindungsstelle 38"/>
                        <wps:cNvSpPr/>
                        <wps:spPr>
                          <a:xfrm>
                            <a:off x="4751357" y="208823"/>
                            <a:ext cx="120316" cy="144379"/>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9" name="Gerader Verbinder 39"/>
                        <wps:cNvCnPr>
                          <a:stCxn id="37" idx="6"/>
                          <a:endCxn id="38" idx="2"/>
                        </wps:cNvCnPr>
                        <wps:spPr>
                          <a:xfrm>
                            <a:off x="4261382" y="281013"/>
                            <a:ext cx="4899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 name="Textfeld 92"/>
                        <wps:cNvSpPr txBox="1"/>
                        <wps:spPr>
                          <a:xfrm>
                            <a:off x="4244303" y="0"/>
                            <a:ext cx="570902" cy="277505"/>
                          </a:xfrm>
                          <a:prstGeom prst="rect">
                            <a:avLst/>
                          </a:prstGeom>
                          <a:noFill/>
                        </wps:spPr>
                        <wps:txbx>
                          <w:txbxContent>
                            <w:p w14:paraId="11372400" w14:textId="77777777" w:rsidR="00C0285F" w:rsidRDefault="00C0285F" w:rsidP="00407B27">
                              <w:pPr>
                                <w:pStyle w:val="StandardWeb"/>
                                <w:spacing w:after="0"/>
                              </w:pPr>
                              <w:r>
                                <w:rPr>
                                  <w:rFonts w:asciiTheme="minorHAnsi" w:hAnsi="Calibri" w:cstheme="minorBidi"/>
                                  <w:color w:val="000000" w:themeColor="text1"/>
                                  <w:kern w:val="24"/>
                                  <w:lang w:val="en-US"/>
                                </w:rPr>
                                <w:t>141 m</w:t>
                              </w:r>
                            </w:p>
                          </w:txbxContent>
                        </wps:txbx>
                        <wps:bodyPr wrap="none" rtlCol="0">
                          <a:spAutoFit/>
                        </wps:bodyPr>
                      </wps:wsp>
                      <wps:wsp>
                        <wps:cNvPr id="42" name="Textfeld 93"/>
                        <wps:cNvSpPr txBox="1"/>
                        <wps:spPr>
                          <a:xfrm>
                            <a:off x="6577757" y="600766"/>
                            <a:ext cx="763955" cy="463567"/>
                          </a:xfrm>
                          <a:prstGeom prst="rect">
                            <a:avLst/>
                          </a:prstGeom>
                          <a:noFill/>
                        </wps:spPr>
                        <wps:txbx>
                          <w:txbxContent>
                            <w:p w14:paraId="6583F821" w14:textId="77777777" w:rsidR="00C0285F" w:rsidRDefault="00C0285F" w:rsidP="00407B27">
                              <w:pPr>
                                <w:pStyle w:val="StandardWeb"/>
                                <w:spacing w:after="0"/>
                              </w:pPr>
                              <w:r>
                                <w:rPr>
                                  <w:rFonts w:asciiTheme="minorHAnsi" w:hAnsi="Calibri" w:cstheme="minorBidi"/>
                                  <w:b/>
                                  <w:bCs/>
                                  <w:color w:val="000000" w:themeColor="text1"/>
                                  <w:kern w:val="24"/>
                                  <w:lang w:val="en-US"/>
                                </w:rPr>
                                <w:t>Traffic</w:t>
                              </w:r>
                            </w:p>
                            <w:p w14:paraId="12D305D9" w14:textId="76C5834B" w:rsidR="00C0285F" w:rsidRDefault="00C0285F" w:rsidP="00407B27">
                              <w:pPr>
                                <w:pStyle w:val="StandardWeb"/>
                                <w:spacing w:after="0"/>
                              </w:pPr>
                              <w:r>
                                <w:rPr>
                                  <w:rFonts w:asciiTheme="minorHAnsi" w:hAnsi="Calibri" w:cstheme="minorBidi"/>
                                  <w:b/>
                                  <w:bCs/>
                                  <w:color w:val="000000" w:themeColor="text1"/>
                                  <w:kern w:val="24"/>
                                  <w:lang w:val="en-US"/>
                                </w:rPr>
                                <w:t>Direction</w:t>
                              </w:r>
                            </w:p>
                          </w:txbxContent>
                        </wps:txbx>
                        <wps:bodyPr wrap="none" rtlCol="0">
                          <a:spAutoFit/>
                        </wps:bodyPr>
                      </wps:wsp>
                      <wps:wsp>
                        <wps:cNvPr id="43" name="Textfeld 94"/>
                        <wps:cNvSpPr txBox="1"/>
                        <wps:spPr>
                          <a:xfrm>
                            <a:off x="0" y="1764097"/>
                            <a:ext cx="731567" cy="463567"/>
                          </a:xfrm>
                          <a:prstGeom prst="rect">
                            <a:avLst/>
                          </a:prstGeom>
                          <a:noFill/>
                        </wps:spPr>
                        <wps:txbx>
                          <w:txbxContent>
                            <w:p w14:paraId="7FA8BCAF" w14:textId="77777777" w:rsidR="00C0285F" w:rsidRDefault="00C0285F" w:rsidP="00407B27">
                              <w:pPr>
                                <w:pStyle w:val="StandardWeb"/>
                                <w:spacing w:after="0"/>
                              </w:pPr>
                              <w:r>
                                <w:rPr>
                                  <w:rFonts w:asciiTheme="minorHAnsi" w:hAnsi="Calibri" w:cstheme="minorBidi"/>
                                  <w:b/>
                                  <w:bCs/>
                                  <w:color w:val="000000" w:themeColor="text1"/>
                                  <w:kern w:val="24"/>
                                  <w:lang w:val="en-US"/>
                                </w:rPr>
                                <w:t>AlertC</w:t>
                              </w:r>
                            </w:p>
                            <w:p w14:paraId="075B8ACD" w14:textId="77777777" w:rsidR="00C0285F" w:rsidRDefault="00C0285F" w:rsidP="00407B27">
                              <w:pPr>
                                <w:pStyle w:val="StandardWeb"/>
                                <w:spacing w:after="0"/>
                              </w:pPr>
                              <w:r>
                                <w:rPr>
                                  <w:rFonts w:asciiTheme="minorHAnsi" w:hAnsi="Calibri" w:cstheme="minorBidi"/>
                                  <w:b/>
                                  <w:bCs/>
                                  <w:color w:val="000000" w:themeColor="text1"/>
                                  <w:kern w:val="24"/>
                                  <w:lang w:val="en-US"/>
                                </w:rPr>
                                <w:t>Chaining</w:t>
                              </w:r>
                            </w:p>
                          </w:txbxContent>
                        </wps:txbx>
                        <wps:bodyPr wrap="none" rtlCol="0">
                          <a:spAutoFit/>
                        </wps:bodyPr>
                      </wps:wsp>
                      <wps:wsp>
                        <wps:cNvPr id="44" name="Textfeld 95"/>
                        <wps:cNvSpPr txBox="1"/>
                        <wps:spPr>
                          <a:xfrm>
                            <a:off x="4985579" y="92178"/>
                            <a:ext cx="842700" cy="463567"/>
                          </a:xfrm>
                          <a:prstGeom prst="rect">
                            <a:avLst/>
                          </a:prstGeom>
                          <a:noFill/>
                        </wps:spPr>
                        <wps:txbx>
                          <w:txbxContent>
                            <w:p w14:paraId="3D60F789" w14:textId="77777777" w:rsidR="00C0285F" w:rsidRDefault="00C0285F" w:rsidP="00407B27">
                              <w:pPr>
                                <w:pStyle w:val="StandardWeb"/>
                                <w:spacing w:after="0"/>
                              </w:pPr>
                              <w:r>
                                <w:rPr>
                                  <w:rFonts w:asciiTheme="minorHAnsi" w:hAnsi="Calibri" w:cstheme="minorBidi"/>
                                  <w:b/>
                                  <w:bCs/>
                                  <w:color w:val="000000" w:themeColor="text1"/>
                                  <w:kern w:val="24"/>
                                  <w:lang w:val="en-US"/>
                                </w:rPr>
                                <w:t>Secondary</w:t>
                              </w:r>
                            </w:p>
                            <w:p w14:paraId="4C0521DA" w14:textId="77777777" w:rsidR="00C0285F" w:rsidRDefault="00C0285F" w:rsidP="00407B27">
                              <w:pPr>
                                <w:pStyle w:val="StandardWeb"/>
                                <w:spacing w:after="0"/>
                              </w:pPr>
                              <w:r>
                                <w:rPr>
                                  <w:rFonts w:asciiTheme="minorHAnsi" w:hAnsi="Calibri" w:cstheme="minorBidi"/>
                                  <w:b/>
                                  <w:bCs/>
                                  <w:color w:val="000000" w:themeColor="text1"/>
                                  <w:kern w:val="24"/>
                                  <w:lang w:val="en-US"/>
                                </w:rPr>
                                <w:t>Point</w:t>
                              </w:r>
                            </w:p>
                          </w:txbxContent>
                        </wps:txbx>
                        <wps:bodyPr wrap="none" rtlCol="0">
                          <a:spAutoFit/>
                        </wps:bodyPr>
                      </wps:wsp>
                      <wps:wsp>
                        <wps:cNvPr id="45" name="Textfeld 96"/>
                        <wps:cNvSpPr txBox="1"/>
                        <wps:spPr>
                          <a:xfrm>
                            <a:off x="1702410" y="139230"/>
                            <a:ext cx="682034" cy="463567"/>
                          </a:xfrm>
                          <a:prstGeom prst="rect">
                            <a:avLst/>
                          </a:prstGeom>
                          <a:noFill/>
                        </wps:spPr>
                        <wps:txbx>
                          <w:txbxContent>
                            <w:p w14:paraId="579C23B4" w14:textId="77777777" w:rsidR="00C0285F" w:rsidRDefault="00C0285F" w:rsidP="00407B27">
                              <w:pPr>
                                <w:pStyle w:val="StandardWeb"/>
                                <w:spacing w:after="0"/>
                              </w:pPr>
                              <w:r>
                                <w:rPr>
                                  <w:rFonts w:asciiTheme="minorHAnsi" w:hAnsi="Calibri" w:cstheme="minorBidi"/>
                                  <w:b/>
                                  <w:bCs/>
                                  <w:color w:val="000000" w:themeColor="text1"/>
                                  <w:kern w:val="24"/>
                                  <w:lang w:val="en-US"/>
                                </w:rPr>
                                <w:t>Primary</w:t>
                              </w:r>
                            </w:p>
                            <w:p w14:paraId="1C1298EB" w14:textId="77777777" w:rsidR="00C0285F" w:rsidRDefault="00C0285F" w:rsidP="00407B27">
                              <w:pPr>
                                <w:pStyle w:val="StandardWeb"/>
                                <w:spacing w:after="0"/>
                              </w:pPr>
                              <w:r>
                                <w:rPr>
                                  <w:rFonts w:asciiTheme="minorHAnsi" w:hAnsi="Calibri" w:cstheme="minorBidi"/>
                                  <w:b/>
                                  <w:bCs/>
                                  <w:color w:val="000000" w:themeColor="text1"/>
                                  <w:kern w:val="24"/>
                                  <w:lang w:val="en-US"/>
                                </w:rPr>
                                <w:t>Point</w:t>
                              </w:r>
                            </w:p>
                          </w:txbxContent>
                        </wps:txbx>
                        <wps:bodyPr wrap="none" rtlCol="0">
                          <a:spAutoFit/>
                        </wps:bodyPr>
                      </wps:wsp>
                      <wps:wsp>
                        <wps:cNvPr id="46" name="Textfeld 97"/>
                        <wps:cNvSpPr txBox="1"/>
                        <wps:spPr>
                          <a:xfrm>
                            <a:off x="3015442" y="953358"/>
                            <a:ext cx="664888" cy="277505"/>
                          </a:xfrm>
                          <a:prstGeom prst="rect">
                            <a:avLst/>
                          </a:prstGeom>
                          <a:noFill/>
                        </wps:spPr>
                        <wps:txbx>
                          <w:txbxContent>
                            <w:p w14:paraId="475EB6C5" w14:textId="77777777" w:rsidR="00C0285F" w:rsidRDefault="00C0285F" w:rsidP="00407B27">
                              <w:pPr>
                                <w:pStyle w:val="StandardWeb"/>
                                <w:spacing w:after="0"/>
                              </w:pPr>
                              <w:r>
                                <w:rPr>
                                  <w:rFonts w:asciiTheme="minorHAnsi" w:hAnsi="Calibri" w:cstheme="minorBidi"/>
                                  <w:b/>
                                  <w:bCs/>
                                  <w:color w:val="000000" w:themeColor="text1"/>
                                  <w:kern w:val="24"/>
                                  <w:lang w:val="en-US"/>
                                </w:rPr>
                                <w:t>Km 224</w:t>
                              </w:r>
                            </w:p>
                          </w:txbxContent>
                        </wps:txbx>
                        <wps:bodyPr wrap="square" rtlCol="0">
                          <a:spAutoFit/>
                        </wps:bodyPr>
                      </wps:wsp>
                    </wpg:wgp>
                  </a:graphicData>
                </a:graphic>
              </wp:inline>
            </w:drawing>
          </mc:Choice>
          <mc:Fallback>
            <w:pict>
              <v:group w14:anchorId="41EEE8AA" id="Gruppieren 99" o:spid="_x0000_s1026" style="width:578.05pt;height:175.4pt;mso-position-horizontal-relative:char;mso-position-vertical-relative:line" coordsize="73417,22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">
                <v:shapetype id="_x0000_t32" coordsize="21600,21600" o:spt="32" o:oned="t" path="m,l21600,21600e" filled="f">
                  <v:path arrowok="t" fillok="f" o:connecttype="none"/>
                  <o:lock v:ext="edit" shapetype="t"/>
                </v:shapetype>
                <v:shape id="Gerade Verbindung mit Pfeil 15" o:spid="_x0000_s1027" type="#_x0000_t32" style="position:absolute;left:6659;top:19781;width:59677;height:1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87D8MAAADbAAAADwAAAGRycy9kb3ducmV2LnhtbERP30vDMBB+F/wfwg32ZtMJjlGXDZ0I&#10;sqfZbYhvR3M21ebSJVlb/3sjDPZ2H9/PW65H24qefGgcK5hlOQjiyumGawWH/evdAkSIyBpbx6Tg&#10;lwKsV7c3Syy0G/id+jLWIoVwKFCBibErpAyVIYshcx1x4r6ctxgT9LXUHocUblt5n+dzabHh1GCw&#10;o42h6qc8WwVtvx1Ox/P3ybzs+n25+fg0z75TajoZnx5BRBrjVXxxv+k0/wH+f0kH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vOw/DAAAA2wAAAA8AAAAAAAAAAAAA&#10;AAAAoQIAAGRycy9kb3ducmV2LnhtbFBLBQYAAAAABAAEAPkAAACRAwAAAAA=&#10;" strokecolor="black [3213]">
                  <v:stroke endarrow="block"/>
                </v:shape>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16" o:spid="_x0000_s1028" type="#_x0000_t120" style="position:absolute;left:11713;top:18851;width:1746;height:18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uldsEA&#10;AADbAAAADwAAAGRycy9kb3ducmV2LnhtbERP24rCMBB9X9h/CCP4ZlMVRapRxAsrroi3DxibsS3b&#10;TEqT1fr3ZkHYtzmc60xmjSnFnWpXWFbQjWIQxKnVBWcKLud1ZwTCeWSNpWVS8CQHs+nnxwQTbR98&#10;pPvJZyKEsEtQQe59lUjp0pwMushWxIG72dqgD7DOpK7xEcJNKXtxPJQGCw4NOVa0yCn9Of0aBcv+&#10;9rDpDS6r527VuIFdX79w/61Uu9XMxyA8Nf5f/HZvdJg/hL9fwgF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bpXbBAAAA2wAAAA8AAAAAAAAAAAAAAAAAmAIAAGRycy9kb3du&#10;cmV2LnhtbFBLBQYAAAAABAAEAPUAAACGAwAAAAA=&#10;" fillcolor="#4f81bd [3204]" strokecolor="#243f60 [1604]" strokeweight="2pt"/>
                <v:shape id="Flussdiagramm: Verbindungsstelle 17" o:spid="_x0000_s1029" type="#_x0000_t120" style="position:absolute;left:25865;top:18930;width:1746;height:18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cA7cMA&#10;AADbAAAADwAAAGRycy9kb3ducmV2LnhtbERP22rCQBB9F/yHZYS+1Y0p0ZK6irQJlbZIvXzANDsm&#10;wexsyG41/n1XKPg2h3Od+bI3jThT52rLCibjCARxYXXNpYLDPn98BuE8ssbGMim4koPlYjiYY6rt&#10;hbd03vlShBB2KSqovG9TKV1RkUE3ti1x4I62M+gD7EqpO7yEcNPIOIqm0mDNoaHCll4rKk67X6Pg&#10;7enjex0nh+z6lfUusfnPO24+lXoY9asXEJ56fxf/u9c6zJ/B7Zdw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xcA7cMAAADbAAAADwAAAAAAAAAAAAAAAACYAgAAZHJzL2Rv&#10;d25yZXYueG1sUEsFBgAAAAAEAAQA9QAAAIgDAAAAAA==&#10;" fillcolor="#4f81bd [3204]" strokecolor="#243f60 [1604]" strokeweight="2pt"/>
                <v:shape id="Flussdiagramm: Verbindungsstelle 18" o:spid="_x0000_s1030" type="#_x0000_t120" style="position:absolute;left:47111;top:18951;width:1746;height:18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iUn8UA&#10;AADbAAAADwAAAGRycy9kb3ducmV2LnhtbESP3WrCQBCF7wu+wzJC73SjxSLRVaRVKq2Ifw8wZsck&#10;mJ0N2a3Gt+9cCL2b4Zw555vpvHWVulETSs8GBv0EFHHmbcm5gdNx1RuDChHZYuWZDDwowHzWeZli&#10;av2d93Q7xFxJCIcUDRQx1qnWISvIYej7mli0i28cRlmbXNsG7xLuKj1MknftsGRpKLCmj4Ky6+HX&#10;Gfh8+96th6PT8rFZtmHkV+cv3P4Y89ptFxNQkdr4b35er63gC6z8IgPo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iJSfxQAAANsAAAAPAAAAAAAAAAAAAAAAAJgCAABkcnMv&#10;ZG93bnJldi54bWxQSwUGAAAAAAQABAD1AAAAigMAAAAA&#10;" fillcolor="#4f81bd [3204]" strokecolor="#243f60 [1604]" strokeweight="2pt"/>
                <v:shape id="Flussdiagramm: Verbindungsstelle 19" o:spid="_x0000_s1031" type="#_x0000_t120" style="position:absolute;left:61332;top:19017;width:1746;height:18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xBMMA&#10;AADbAAAADwAAAGRycy9kb3ducmV2LnhtbERP22rCQBB9F/yHZYS+1Y0pEZu6irQJlbZIvXzANDsm&#10;wexsyG41/n1XKPg2h3Od+bI3jThT52rLCibjCARxYXXNpYLDPn+cgXAeWWNjmRRcycFyMRzMMdX2&#10;wls673wpQgi7FBVU3replK6oyKAb25Y4cEfbGfQBdqXUHV5CuGlkHEVTabDm0FBhS68VFafdr1Hw&#10;9vTxvY6TQ3b9ynqX2PznHTefSj2M+tULCE+9v4v/3Wsd5j/D7Zdw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QxBMMAAADbAAAADwAAAAAAAAAAAAAAAACYAgAAZHJzL2Rv&#10;d25yZXYueG1sUEsFBgAAAAAEAAQA9QAAAIgDAAAAAA==&#10;" fillcolor="#4f81bd [3204]" strokecolor="#243f60 [1604]" strokeweight="2pt"/>
                <v:shapetype id="_x0000_t202" coordsize="21600,21600" o:spt="202" path="m,l,21600r21600,l21600,xe">
                  <v:stroke joinstyle="miter"/>
                  <v:path gradientshapeok="t" o:connecttype="rect"/>
                </v:shapetype>
                <v:shape id="Textfeld 2" o:spid="_x0000_s1032" type="#_x0000_t202" style="position:absolute;left:9566;top:16047;width:6040;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ta78A&#10;AADbAAAADwAAAGRycy9kb3ducmV2LnhtbERPTWvCQBC9F/wPywje6kZBKdFVRCgU8aC2hx6H7JiN&#10;yc7G7Krx3zuHQo+P971c975Rd+piFdjAZJyBIi6Crbg08PP9+f4BKiZki01gMvCkCOvV4G2JuQ0P&#10;PtL9lEolIRxzNOBSanOtY+HIYxyHlli4c+g8JoFdqW2HDwn3jZ5m2Vx7rFgaHLa0dVTUp5uXkn0s&#10;bsdwvUz2tf519RxnB7czZjTsNwtQifr0L/5zf1kDU1kvX+QH6N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dC1rvwAAANsAAAAPAAAAAAAAAAAAAAAAAJgCAABkcnMvZG93bnJl&#10;di54bWxQSwUGAAAAAAQABAD1AAAAhAMAAAAA&#10;" stroked="f">
                  <v:textbox style="mso-fit-shape-to-text:t">
                    <w:txbxContent>
                      <w:p w14:paraId="18C261D0" w14:textId="77777777" w:rsidR="00C0285F" w:rsidRDefault="00C0285F" w:rsidP="00407B27">
                        <w:pPr>
                          <w:pStyle w:val="StandardWeb"/>
                          <w:spacing w:after="0"/>
                        </w:pPr>
                        <w:r>
                          <w:rPr>
                            <w:rFonts w:eastAsia="Calibri" w:cstheme="minorBidi"/>
                            <w:color w:val="000000" w:themeColor="text1"/>
                            <w:kern w:val="24"/>
                          </w:rPr>
                          <w:t>32732</w:t>
                        </w:r>
                      </w:p>
                    </w:txbxContent>
                  </v:textbox>
                </v:shape>
                <v:shape id="Textfeld 2" o:spid="_x0000_s1033" type="#_x0000_t202" style="position:absolute;left:23508;top:16047;width:6040;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I8MEA&#10;AADbAAAADwAAAGRycy9kb3ducmV2LnhtbESPS4vCMBSF9wP+h3AFd2NaQZFqFBEEERe+Fi4vzbWp&#10;bW5qE7X++8nAwCwP5/Fx5svO1uJFrS8dK0iHCQji3OmSCwWX8+Z7CsIHZI21Y1LwIQ/LRe9rjpl2&#10;bz7S6xQKEUfYZ6jAhNBkUvrckEU/dA1x9G6utRiibAupW3zHcVvLUZJMpMWSI8FgQ2tDeXV62gjZ&#10;+/x5dI97uq/k1VQTHB/MTqlBv1vNQATqwn/4r73VCkYp/H6JP0A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4iPDBAAAA2wAAAA8AAAAAAAAAAAAAAAAAmAIAAGRycy9kb3du&#10;cmV2LnhtbFBLBQYAAAAABAAEAPUAAACGAwAAAAA=&#10;" stroked="f">
                  <v:textbox style="mso-fit-shape-to-text:t">
                    <w:txbxContent>
                      <w:p w14:paraId="4E0E8068" w14:textId="77777777" w:rsidR="00C0285F" w:rsidRDefault="00C0285F" w:rsidP="00407B27">
                        <w:pPr>
                          <w:pStyle w:val="StandardWeb"/>
                          <w:spacing w:after="0"/>
                        </w:pPr>
                        <w:r>
                          <w:rPr>
                            <w:rFonts w:eastAsia="Calibri" w:cstheme="minorBidi"/>
                            <w:color w:val="000000" w:themeColor="text1"/>
                            <w:kern w:val="24"/>
                          </w:rPr>
                          <w:t>32733</w:t>
                        </w:r>
                      </w:p>
                    </w:txbxContent>
                  </v:textbox>
                </v:shape>
                <v:shape id="Textfeld 2" o:spid="_x0000_s1034" type="#_x0000_t202" style="position:absolute;left:45069;top:16047;width:6040;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Wh8MA&#10;AADbAAAADwAAAGRycy9kb3ducmV2LnhtbESPzWrDMBCE74W+g9hCbrUcQ0xxo4QQKJTiQ53m0ONi&#10;bS3X1sq1lNh9+ygQyHGYn49Zb2fbizONvnWsYJmkIIhrp1tuFBy/3p5fQPiArLF3TAr+ycN28/iw&#10;xkK7iSs6H0Ij4gj7AhWYEIZCSl8bsugTNxBH78eNFkOUYyP1iFMct73M0jSXFluOBIMD7Q3V3eFk&#10;I6T09alyf7/LspPfpstx9Wk+lFo8zbtXEIHmcA/f2u9aQZbB9Uv8AX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Wh8MAAADbAAAADwAAAAAAAAAAAAAAAACYAgAAZHJzL2Rv&#10;d25yZXYueG1sUEsFBgAAAAAEAAQA9QAAAIgDAAAAAA==&#10;" stroked="f">
                  <v:textbox style="mso-fit-shape-to-text:t">
                    <w:txbxContent>
                      <w:p w14:paraId="2E1CD2AC" w14:textId="77777777" w:rsidR="00C0285F" w:rsidRDefault="00C0285F" w:rsidP="00407B27">
                        <w:pPr>
                          <w:pStyle w:val="StandardWeb"/>
                          <w:spacing w:after="0"/>
                        </w:pPr>
                        <w:r>
                          <w:rPr>
                            <w:rFonts w:eastAsia="Calibri" w:cstheme="minorBidi"/>
                            <w:color w:val="000000" w:themeColor="text1"/>
                            <w:kern w:val="24"/>
                          </w:rPr>
                          <w:t>32734</w:t>
                        </w:r>
                      </w:p>
                    </w:txbxContent>
                  </v:textbox>
                </v:shape>
                <v:shape id="Textfeld 2" o:spid="_x0000_s1035" type="#_x0000_t202" style="position:absolute;left:59147;top:16220;width:6115;height:2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14:paraId="5B5E9CE9" w14:textId="77777777" w:rsidR="00C0285F" w:rsidRDefault="00C0285F" w:rsidP="00407B27">
                        <w:pPr>
                          <w:pStyle w:val="StandardWeb"/>
                          <w:spacing w:after="0"/>
                        </w:pPr>
                        <w:r>
                          <w:rPr>
                            <w:rFonts w:eastAsia="Calibri" w:cstheme="minorBidi"/>
                            <w:color w:val="000000" w:themeColor="text1"/>
                            <w:kern w:val="24"/>
                          </w:rPr>
                          <w:t>32735</w:t>
                        </w:r>
                      </w:p>
                    </w:txbxContent>
                  </v:textbox>
                </v:shape>
                <v:shape id="Gerade Verbindung mit Pfeil 24" o:spid="_x0000_s1036" type="#_x0000_t32" style="position:absolute;left:6659;top:8373;width:596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ieysEAAADbAAAADwAAAGRycy9kb3ducmV2LnhtbESPQWsCMRSE7wX/Q3iCt5qtliJbo5QW&#10;QW+tevH22LxuVjcvS/J013/fFAo9DjPfDLNcD75VN4qpCWzgaVqAIq6Cbbg2cDxsHhegkiBbbAOT&#10;gTslWK9GD0ssbej5i257qVUu4VSiASfSlVqnypHHNA0dcfa+Q/QoWcZa24h9LvetnhXFi/bYcF5w&#10;2NG7o+qyv3oDM9lt+HO+w3kdD+Li6aN3/dmYyXh4ewUlNMh/+I/e2sw9w++X/AP0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OJ7KwQAAANsAAAAPAAAAAAAAAAAAAAAA&#10;AKECAABkcnMvZG93bnJldi54bWxQSwUGAAAAAAQABAD5AAAAjwMAAAAA&#10;" strokecolor="black [3213]">
                  <v:stroke dashstyle="dash" startarrow="block"/>
                </v:shape>
                <v:rect id="Rechteck 25" o:spid="_x0000_s1037" style="position:absolute;left:34726;top:7736;width:7720;height:12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2tx8IA&#10;AADbAAAADwAAAGRycy9kb3ducmV2LnhtbESPQWvCQBSE70L/w/KE3nSjkFKiq4gQKO2lroLXR/aZ&#10;DWbfptmNxn/fFQo9DjPzDbPejq4VN+pD41nBYp6BIK68abhWcDqWs3cQISIbbD2TggcF2G5eJmss&#10;jL/zgW461iJBOBSowMbYFVKGypLDMPcdcfIuvncYk+xraXq8J7hr5TLL3qTDhtOCxY72lqqrHpyC&#10;4es8PLTPv7X+yT+PTV3aKEulXqfjbgUi0hj/w3/tD6NgmcPzS/o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na3HwgAAANsAAAAPAAAAAAAAAAAAAAAAAJgCAABkcnMvZG93&#10;bnJldi54bWxQSwUGAAAAAAQABAD1AAAAhwMAAAAA&#10;" fillcolor="#4f81bd [3204]" strokecolor="black [3213]" strokeweight="2pt"/>
                <v:shape id="Flussdiagramm: Verbindungsstelle 26" o:spid="_x0000_s1038" type="#_x0000_t120" style="position:absolute;left:32911;top:7188;width:2126;height:2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eLFMIA&#10;AADbAAAADwAAAGRycy9kb3ducmV2LnhtbESPzarCMBSE94LvEI7g7ppquSrVKCKoV+5C/MH1oTm2&#10;xeakNFHr2xtBcDnMzDfMdN6YUtypdoVlBf1eBII4tbrgTMHpuPoZg3AeWWNpmRQ8ycF81m5NMdH2&#10;wXu6H3wmAoRdggpy76tESpfmZND1bEUcvIutDfog60zqGh8Bbko5iKKhNFhwWMixomVO6fVwMwr+&#10;z/24XI6K9Xl3y+LfLcbNSW6U6naaxQSEp8Z/w5/2n1YwGML7S/gBcv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x4sUwgAAANsAAAAPAAAAAAAAAAAAAAAAAJgCAABkcnMvZG93&#10;bnJldi54bWxQSwUGAAAAAAQABAD1AAAAhwMAAAAA&#10;" fillcolor="#4f81bd [3204]" strokecolor="black [3213]" strokeweight="2pt"/>
                <v:line id="Gerader Verbinder 27" o:spid="_x0000_s1039" style="position:absolute;visibility:visible;mso-wrap-style:square" from="33222,7519" to="34726,9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7X8cUAAADbAAAADwAAAGRycy9kb3ducmV2LnhtbESPQWvCQBSE7wX/w/IEb7oxUBNSVwmC&#10;0NpTtaXXR/Y1Sc2+DbvbGP313YLQ4zAz3zDr7Wg6MZDzrWUFy0UCgriyuuVawftpP89B+ICssbNM&#10;Cq7kYbuZPKyx0PbCbzQcQy0ihH2BCpoQ+kJKXzVk0C9sTxy9L+sMhihdLbXDS4SbTqZJspIGW44L&#10;Dfa0a6g6H3+Mgrw6fLsyK1+Wjx99dhvS19X+M1NqNh3LJxCBxvAfvreftYI0g78v8Qf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7X8cUAAADbAAAADwAAAAAAAAAA&#10;AAAAAAChAgAAZHJzL2Rvd25yZXYueG1sUEsFBgAAAAAEAAQA+QAAAJMDAAAAAA==&#10;" strokecolor="black [3213]"/>
                <v:line id="Gerader Verbinder 28" o:spid="_x0000_s1040" style="position:absolute;flip:x;visibility:visible;mso-wrap-style:square" from="33222,7519" to="34726,9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ZhcsEAAADbAAAADwAAAGRycy9kb3ducmV2LnhtbERP3WrCMBS+H/gO4QjezXRlE+2M4goD&#10;2U2Z+gCH5qwpa05qkmnbp18uBrv8+P63+8F24kY+tI4VPC0zEMS10y03Ci7n98c1iBCRNXaOScFI&#10;Afa72cMWC+3u/Em3U2xECuFQoAITY19IGWpDFsPS9cSJ+3LeYkzQN1J7vKdw28k8y1bSYsupwWBP&#10;paH6+/RjFXRTvEybt9JM2fV51FW1cv7lQ6nFfDi8gog0xH/xn/uoFeRpbPqSfoD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JmFywQAAANsAAAAPAAAAAAAAAAAAAAAA&#10;AKECAABkcnMvZG93bnJldi54bWxQSwUGAAAAAAQABAD5AAAAjwMAAAAA&#10;" strokecolor="black [3213]"/>
                <v:line id="Gerader Verbinder 29" o:spid="_x0000_s1041" style="position:absolute;visibility:visible;mso-wrap-style:square" from="33936,4113" to="33974,7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YR18QAAADbAAAADwAAAGRycy9kb3ducmV2LnhtbESPQWvCQBSE74X+h+UVeim6qYe0Rlcp&#10;BUHw1Gjx+tx9yQazb0N2G2N/fVcQehxm5htmuR5dKwbqQ+NZwes0A0GsvWm4VnDYbybvIEJENth6&#10;JgVXCrBePT4ssTD+wl80lLEWCcKhQAU2xq6QMmhLDsPUd8TJq3zvMCbZ19L0eElw18pZluXSYcNp&#10;wWJHn5b0ufxxCnb5W4mnvf4+Xl/kYHdU6d+8Uur5afxYgIg0xv/wvb01CmZzuH1JP0C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ZhHXxAAAANsAAAAPAAAAAAAAAAAA&#10;AAAAAKECAABkcnMvZG93bnJldi54bWxQSwUGAAAAAAQABAD5AAAAkgMAAAAA&#10;" strokecolor="black [3213]">
                  <v:stroke dashstyle="dash"/>
                </v:line>
                <v:line id="Gerader Verbinder 30" o:spid="_x0000_s1042" style="position:absolute;flip:x;visibility:visible;mso-wrap-style:square" from="26283,4330" to="26484,16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yzCb4AAADbAAAADwAAAGRycy9kb3ducmV2LnhtbERPzYrCMBC+L/gOYQRvmrjCItUoIgiL&#10;B3f9eYChGdtiMynJqPXtNwdhjx/f/3Ld+1Y9KKYmsIXpxIAiLoNruLJwOe/Gc1BJkB22gcnCixKs&#10;V4OPJRYuPPlIj5NUKodwKtBCLdIVWqeyJo9pEjrizF1D9CgZxkq7iM8c7lv9acyX9thwbqixo21N&#10;5e109xa04CbOzPZqiH73crhdfvYvY+1o2G8WoIR6+Re/3d/Owiyvz1/yD9Cr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i7LMJvgAAANsAAAAPAAAAAAAAAAAAAAAAAKEC&#10;AABkcnMvZG93bnJldi54bWxQSwUGAAAAAAQABAD5AAAAjAMAAAAA&#10;" strokecolor="black [3213]">
                  <v:stroke dashstyle="dash"/>
                </v:line>
                <v:shape id="Flussdiagramm: Verbindungsstelle 31" o:spid="_x0000_s1043" type="#_x0000_t120" style="position:absolute;left:25865;top:2670;width:1203;height:14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oW2MIA&#10;AADbAAAADwAAAGRycy9kb3ducmV2LnhtbESPT4vCMBTE74LfITzBi2haZUWqUcRFWBY8+Pf8aJ5t&#10;tXnpNlHrtzfCgsdhZn7DzBaNKcWdaldYVhAPIhDEqdUFZwoO+3V/AsJ5ZI2lZVLwJAeLebs1w0Tb&#10;B2/pvvOZCBB2CSrIva8SKV2ak0E3sBVx8M62NuiDrDOpa3wEuCnlMIrG0mDBYSHHilY5pdfdzShA&#10;luPj3+/kSpveML58L+NT9rVWqttpllMQnhr/Cf+3f7SCUQzvL+EH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2hbYwgAAANsAAAAPAAAAAAAAAAAAAAAAAJgCAABkcnMvZG93&#10;bnJldi54bWxQSwUGAAAAAAQABAD1AAAAhwMAAAAA&#10;" fillcolor="black [3213]" strokecolor="black [3213]" strokeweight="2pt"/>
                <v:shape id="Flussdiagramm: Verbindungsstelle 32" o:spid="_x0000_s1044" type="#_x0000_t120" style="position:absolute;left:33334;top:2670;width:1204;height:14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Ir8MA&#10;AADbAAAADwAAAGRycy9kb3ducmV2LnhtbESPQYvCMBSE7wv+h/AEL8uatqJI1yiiCCJ40NU9P5q3&#10;bbV5qU3U+u+NIOxxmJlvmMmsNZW4UeNKywrifgSCOLO65FzB4Wf1NQbhPLLGyjIpeJCD2bTzMcFU&#10;2zvv6Lb3uQgQdikqKLyvUyldVpBB17c1cfD+bGPQB9nkUjd4D3BTySSKRtJgyWGhwJoWBWXn/dUo&#10;QJaj42UzPtP2M4lPy3n8mw9XSvW67fwbhKfW/4ff7bVWMEjg9SX8AD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iIr8MAAADbAAAADwAAAAAAAAAAAAAAAACYAgAAZHJzL2Rv&#10;d25yZXYueG1sUEsFBgAAAAAEAAQA9QAAAIgDAAAAAA==&#10;" fillcolor="black [3213]" strokecolor="black [3213]" strokeweight="2pt"/>
                <v:line id="Gerader Verbinder 33" o:spid="_x0000_s1045" style="position:absolute;visibility:visible;mso-wrap-style:square" from="27068,3391" to="33334,3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IM88IAAADbAAAADwAAAGRycy9kb3ducmV2LnhtbESPQYvCMBSE74L/ITzBm6YquFKNIkJB&#10;kF1Z9eDx0TybYvNSmli7/34jCB6HmfmGWW06W4mWGl86VjAZJyCIc6dLLhRcztloAcIHZI2VY1Lw&#10;Rx42635vhal2T/6l9hQKESHsU1RgQqhTKX1uyKIfu5o4ejfXWAxRNoXUDT4j3FZymiRzabHkuGCw&#10;pp2h/H56WAXFlbQ9XPbHr/a7vd2Puyz5MZlSw0G3XYII1IVP+N3eawWzGby+xB8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IM88IAAADbAAAADwAAAAAAAAAAAAAA&#10;AAChAgAAZHJzL2Rvd25yZXYueG1sUEsFBgAAAAAEAAQA+QAAAJADAAAAAA==&#10;" strokecolor="black [3213]" strokeweight="2.25pt"/>
                <v:shape id="Textfeld 82" o:spid="_x0000_s1046" type="#_x0000_t202" style="position:absolute;left:26899;top:581;width:6484;height:27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6guMQA&#10;AADbAAAADwAAAGRycy9kb3ducmV2LnhtbESPzW7CMBCE70h9B2sr9QZO+KkgjUEVtFJv0LQPsIqX&#10;OE28jmIXUp4eV0LiOJqZbzT5ZrCtOFHva8cK0kkCgrh0uuZKwffX+3gJwgdkja1jUvBHHjbrh1GO&#10;mXZn/qRTESoRIewzVGBC6DIpfWnIop+4jjh6R9dbDFH2ldQ9niPctnKaJM/SYs1xwWBHW0NlU/xa&#10;BcvE7ptmNT14O7+kC7PdubfuR6mnx+H1BUSgIdzDt/aHVjCbw/+X+AP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OoLjEAAAA2wAAAA8AAAAAAAAAAAAAAAAAmAIAAGRycy9k&#10;b3ducmV2LnhtbFBLBQYAAAAABAAEAPUAAACJAwAAAAA=&#10;" filled="f" stroked="f">
                  <v:textbox style="mso-fit-shape-to-text:t">
                    <w:txbxContent>
                      <w:p w14:paraId="11C8DFE3" w14:textId="77777777" w:rsidR="00C0285F" w:rsidRDefault="00C0285F" w:rsidP="00407B27">
                        <w:pPr>
                          <w:pStyle w:val="StandardWeb"/>
                          <w:spacing w:after="0"/>
                        </w:pPr>
                        <w:r>
                          <w:rPr>
                            <w:rFonts w:asciiTheme="minorHAnsi" w:hAnsi="Calibri" w:cstheme="minorBidi"/>
                            <w:color w:val="000000" w:themeColor="text1"/>
                            <w:kern w:val="24"/>
                            <w:lang w:val="en-US"/>
                          </w:rPr>
                          <w:t>1720 m</w:t>
                        </w:r>
                      </w:p>
                    </w:txbxContent>
                  </v:textbox>
                </v:shape>
                <v:line id="Gerader Verbinder 35" o:spid="_x0000_s1047" style="position:absolute;flip:x;visibility:visible;mso-wrap-style:square" from="47855,4113" to="48055,16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sQkcIAAADbAAAADwAAAGRycy9kb3ducmV2LnhtbESP3WoCMRSE74W+QzhC72pixVK2G0WE&#10;QvGituoDHDZnf3BzsiSnur59Uyh4OczMN0y5Hn2vLhRTF9jCfGZAEVfBddxYOB3fn15BJUF22Acm&#10;CzdKsF49TEosXLjyN10O0qgM4VSghVZkKLROVUse0ywMxNmrQ/QoWcZGu4jXDPe9fjbmRXvsOC+0&#10;ONC2pep8+PEWtOAmLsy2NkRfO/k8n/a7m7H2cTpu3kAJjXIP/7c/nIXFEv6+5B+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psQkcIAAADbAAAADwAAAAAAAAAAAAAA&#10;AAChAgAAZHJzL2Rvd25yZXYueG1sUEsFBgAAAAAEAAQA+QAAAJADAAAAAA==&#10;" strokecolor="black [3213]">
                  <v:stroke dashstyle="dash"/>
                </v:line>
                <v:line id="Gerader Verbinder 36" o:spid="_x0000_s1048" style="position:absolute;visibility:visible;mso-wrap-style:square" from="42446,4068" to="42446,7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ATeMQAAADbAAAADwAAAGRycy9kb3ducmV2LnhtbESPQWvCQBSE74L/YXmFXqRuqpCW1FWk&#10;IAieGpVeX3dfsqHZtyG7xthf3xUKPQ4z8w2z2oyuFQP1ofGs4HmegSDW3jRcKzgdd0+vIEJENth6&#10;JgU3CrBZTycrLIy/8gcNZaxFgnAoUIGNsSukDNqSwzD3HXHyKt87jEn2tTQ9XhPctXKRZbl02HBa&#10;sNjRuyX9XV6cgkP+UuLXUZ8/bzM52ANV+ievlHp8GLdvICKN8T/8194bBcsc7l/SD5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IBN4xAAAANsAAAAPAAAAAAAAAAAA&#10;AAAAAKECAABkcnMvZG93bnJldi54bWxQSwUGAAAAAAQABAD5AAAAkgMAAAAA&#10;" strokecolor="black [3213]">
                  <v:stroke dashstyle="dash"/>
                </v:line>
                <v:shape id="Flussdiagramm: Verbindungsstelle 37" o:spid="_x0000_s1049" type="#_x0000_t120" style="position:absolute;left:41410;top:2088;width:1203;height:1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8rN8UA&#10;AADbAAAADwAAAGRycy9kb3ducmV2LnhtbESPT2vCQBTE74LfYXmCF6mbKFpJXUOoCKXgQfvn/Mi+&#10;JqnZt2l2m8Rv3xWEHoeZ+Q2zTQdTi45aV1lWEM8jEMS51RUXCt7fDg8bEM4ja6wtk4IrOUh349EW&#10;E217PlF39oUIEHYJKii9bxIpXV6SQTe3DXHwvmxr0AfZFlK32Ae4qeUiitbSYMVhocSGnkvKL+df&#10;owBZrj9+XjcXOs4W8fc+iz+L1UGp6WTInkB4Gvx/+N5+0QqWj3D7En6A3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fys3xQAAANsAAAAPAAAAAAAAAAAAAAAAAJgCAABkcnMv&#10;ZG93bnJldi54bWxQSwUGAAAAAAQABAD1AAAAigMAAAAA&#10;" fillcolor="black [3213]" strokecolor="black [3213]" strokeweight="2pt"/>
                <v:shape id="Flussdiagramm: Verbindungsstelle 38" o:spid="_x0000_s1050" type="#_x0000_t120" style="position:absolute;left:47513;top:2088;width:1203;height:1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b8A&#10;AADbAAAADwAAAGRycy9kb3ducmV2LnhtbERPy4rCMBTdC/5DuIIb0bQOI1KNIoogAy7G1/rSXNtq&#10;c1ObqPXvzUJweTjv6bwxpXhQ7QrLCuJBBII4tbrgTMFhv+6PQTiPrLG0TApe5GA+a7emmGj75H96&#10;7HwmQgi7BBXk3leJlC7NyaAb2Io4cGdbG/QB1pnUNT5DuCnlMIpG0mDBoSHHipY5pdfd3ShAlqPj&#10;7W98pW1vGF9Wi/iU/a6V6naaxQSEp8Z/xR/3Riv4CWPDl/AD5O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4L9FvwAAANsAAAAPAAAAAAAAAAAAAAAAAJgCAABkcnMvZG93bnJl&#10;di54bWxQSwUGAAAAAAQABAD1AAAAhAMAAAAA&#10;" fillcolor="black [3213]" strokecolor="black [3213]" strokeweight="2pt"/>
                <v:line id="Gerader Verbinder 39" o:spid="_x0000_s1051" style="position:absolute;visibility:visible;mso-wrap-style:square" from="42613,2810" to="47513,2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o7GcQAAADbAAAADwAAAGRycy9kb3ducmV2LnhtbESPQWvCQBSE70L/w/IKvemmLVQb3YQi&#10;BIRig9aDx0f2mQ1m34bsNkn/vVsoeBxm5htmk0+2FQP1vnGs4HmRgCCunG64VnD6LuYrED4ga2wd&#10;k4Jf8pBnD7MNptqNfKDhGGoRIexTVGBC6FIpfWXIol+4jjh6F9dbDFH2tdQ9jhFuW/mSJG/SYsNx&#10;wWBHW0PV9fhjFdRn0vbztCuXw364XMttkXyZQqmnx+ljDSLQFO7h//ZOK3h9h78v8QfI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mjsZxAAAANsAAAAPAAAAAAAAAAAA&#10;AAAAAKECAABkcnMvZG93bnJldi54bWxQSwUGAAAAAAQABAD5AAAAkgMAAAAA&#10;" strokecolor="black [3213]" strokeweight="2.25pt"/>
                <v:shape id="Textfeld 92" o:spid="_x0000_s1052" type="#_x0000_t202" style="position:absolute;left:42443;width:5709;height:27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PVxr8A&#10;AADbAAAADwAAAGRycy9kb3ducmV2LnhtbERPy4rCMBTdD/gP4QruxlTRQatRxAe4c3x8wKW5NrXN&#10;TWmidubrzUJweTjv+bK1lXhQ4wvHCgb9BARx5nTBuYLLefc9AeEDssbKMSn4Iw/LRedrjql2Tz7S&#10;4xRyEUPYp6jAhFCnUvrMkEXfdzVx5K6usRgibHKpG3zGcFvJYZL8SIsFxwaDNa0NZeXpbhVMEnso&#10;y+nw19vR/2Bs1hu3rW9K9brtagYiUBs+4rd7rxWM4vr4Jf4Au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9XGvwAAANsAAAAPAAAAAAAAAAAAAAAAAJgCAABkcnMvZG93bnJl&#10;di54bWxQSwUGAAAAAAQABAD1AAAAhAMAAAAA&#10;" filled="f" stroked="f">
                  <v:textbox style="mso-fit-shape-to-text:t">
                    <w:txbxContent>
                      <w:p w14:paraId="11372400" w14:textId="77777777" w:rsidR="00C0285F" w:rsidRDefault="00C0285F" w:rsidP="00407B27">
                        <w:pPr>
                          <w:pStyle w:val="StandardWeb"/>
                          <w:spacing w:after="0"/>
                        </w:pPr>
                        <w:r>
                          <w:rPr>
                            <w:rFonts w:asciiTheme="minorHAnsi" w:hAnsi="Calibri" w:cstheme="minorBidi"/>
                            <w:color w:val="000000" w:themeColor="text1"/>
                            <w:kern w:val="24"/>
                            <w:lang w:val="en-US"/>
                          </w:rPr>
                          <w:t>141 m</w:t>
                        </w:r>
                      </w:p>
                    </w:txbxContent>
                  </v:textbox>
                </v:shape>
                <v:shape id="Textfeld 93" o:spid="_x0000_s1053" type="#_x0000_t202" style="position:absolute;left:65777;top:6007;width:7640;height:46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3uKsMA&#10;AADbAAAADwAAAGRycy9kb3ducmV2LnhtbESP0WrCQBRE34X+w3ILvunGoKLRVYpV8E2rfsAle5tN&#10;k70bsqum/XpXEPo4zMwZZrnubC1u1PrSsYLRMAFBnDtdcqHgct4NZiB8QNZYOyYFv+RhvXrrLTHT&#10;7s5fdDuFQkQI+wwVmBCaTEqfG7Loh64hjt63ay2GKNtC6hbvEW5rmSbJVFosOS4YbGhjKK9OV6tg&#10;lthDVc3To7fjv9HEbD7dtvlRqv/efSxABOrCf/jV3msF4x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3uKsMAAADbAAAADwAAAAAAAAAAAAAAAACYAgAAZHJzL2Rv&#10;d25yZXYueG1sUEsFBgAAAAAEAAQA9QAAAIgDAAAAAA==&#10;" filled="f" stroked="f">
                  <v:textbox style="mso-fit-shape-to-text:t">
                    <w:txbxContent>
                      <w:p w14:paraId="6583F821" w14:textId="77777777" w:rsidR="00C0285F" w:rsidRDefault="00C0285F" w:rsidP="00407B27">
                        <w:pPr>
                          <w:pStyle w:val="StandardWeb"/>
                          <w:spacing w:after="0"/>
                        </w:pPr>
                        <w:r>
                          <w:rPr>
                            <w:rFonts w:asciiTheme="minorHAnsi" w:hAnsi="Calibri" w:cstheme="minorBidi"/>
                            <w:b/>
                            <w:bCs/>
                            <w:color w:val="000000" w:themeColor="text1"/>
                            <w:kern w:val="24"/>
                            <w:lang w:val="en-US"/>
                          </w:rPr>
                          <w:t>Traffic</w:t>
                        </w:r>
                      </w:p>
                      <w:p w14:paraId="12D305D9" w14:textId="76C5834B" w:rsidR="00C0285F" w:rsidRDefault="00C0285F" w:rsidP="00407B27">
                        <w:pPr>
                          <w:pStyle w:val="StandardWeb"/>
                          <w:spacing w:after="0"/>
                        </w:pPr>
                        <w:r>
                          <w:rPr>
                            <w:rFonts w:asciiTheme="minorHAnsi" w:hAnsi="Calibri" w:cstheme="minorBidi"/>
                            <w:b/>
                            <w:bCs/>
                            <w:color w:val="000000" w:themeColor="text1"/>
                            <w:kern w:val="24"/>
                            <w:lang w:val="en-US"/>
                          </w:rPr>
                          <w:t>Direction</w:t>
                        </w:r>
                      </w:p>
                    </w:txbxContent>
                  </v:textbox>
                </v:shape>
                <v:shape id="Textfeld 94" o:spid="_x0000_s1054" type="#_x0000_t202" style="position:absolute;top:17640;width:7315;height:46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FLscQA&#10;AADbAAAADwAAAGRycy9kb3ducmV2LnhtbESPzW7CMBCE70h9B2sr9QZO+KkgjUEVtFJv0LQPsIqX&#10;OE28jmIXUp4eV0LiOJqZbzT5ZrCtOFHva8cK0kkCgrh0uuZKwffX+3gJwgdkja1jUvBHHjbrh1GO&#10;mXZn/qRTESoRIewzVGBC6DIpfWnIop+4jjh6R9dbDFH2ldQ9niPctnKaJM/SYs1xwWBHW0NlU/xa&#10;BcvE7ptmNT14O7+kC7PdubfuR6mnx+H1BUSgIdzDt/aHVjCfwf+X+AP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hS7HEAAAA2wAAAA8AAAAAAAAAAAAAAAAAmAIAAGRycy9k&#10;b3ducmV2LnhtbFBLBQYAAAAABAAEAPUAAACJAwAAAAA=&#10;" filled="f" stroked="f">
                  <v:textbox style="mso-fit-shape-to-text:t">
                    <w:txbxContent>
                      <w:p w14:paraId="7FA8BCAF" w14:textId="77777777" w:rsidR="00C0285F" w:rsidRDefault="00C0285F" w:rsidP="00407B27">
                        <w:pPr>
                          <w:pStyle w:val="StandardWeb"/>
                          <w:spacing w:after="0"/>
                        </w:pPr>
                        <w:r>
                          <w:rPr>
                            <w:rFonts w:asciiTheme="minorHAnsi" w:hAnsi="Calibri" w:cstheme="minorBidi"/>
                            <w:b/>
                            <w:bCs/>
                            <w:color w:val="000000" w:themeColor="text1"/>
                            <w:kern w:val="24"/>
                            <w:lang w:val="en-US"/>
                          </w:rPr>
                          <w:t>AlertC</w:t>
                        </w:r>
                      </w:p>
                      <w:p w14:paraId="075B8ACD" w14:textId="77777777" w:rsidR="00C0285F" w:rsidRDefault="00C0285F" w:rsidP="00407B27">
                        <w:pPr>
                          <w:pStyle w:val="StandardWeb"/>
                          <w:spacing w:after="0"/>
                        </w:pPr>
                        <w:r>
                          <w:rPr>
                            <w:rFonts w:asciiTheme="minorHAnsi" w:hAnsi="Calibri" w:cstheme="minorBidi"/>
                            <w:b/>
                            <w:bCs/>
                            <w:color w:val="000000" w:themeColor="text1"/>
                            <w:kern w:val="24"/>
                            <w:lang w:val="en-US"/>
                          </w:rPr>
                          <w:t>Chaining</w:t>
                        </w:r>
                      </w:p>
                    </w:txbxContent>
                  </v:textbox>
                </v:shape>
                <v:shape id="Textfeld 95" o:spid="_x0000_s1055" type="#_x0000_t202" style="position:absolute;left:49855;top:921;width:8427;height:46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jTxcQA&#10;AADbAAAADwAAAGRycy9kb3ducmV2LnhtbESP0WrCQBRE3wv9h+UW+lY3kVg0upFiLfjWGv2AS/aa&#10;jcneDdlV0359t1DwcZiZM8xqPdpOXGnwjWMF6SQBQVw53XCt4Hj4eJmD8AFZY+eYFHyTh3Xx+LDC&#10;XLsb7+lahlpECPscFZgQ+lxKXxmy6CeuJ47eyQ0WQ5RDLfWAtwi3nZwmyau02HBcMNjTxlDVlher&#10;YJ7Yz7ZdTL+8zX7Smdm8u21/Vur5aXxbggg0hnv4v73TCrIM/r7EH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I08XEAAAA2wAAAA8AAAAAAAAAAAAAAAAAmAIAAGRycy9k&#10;b3ducmV2LnhtbFBLBQYAAAAABAAEAPUAAACJAwAAAAA=&#10;" filled="f" stroked="f">
                  <v:textbox style="mso-fit-shape-to-text:t">
                    <w:txbxContent>
                      <w:p w14:paraId="3D60F789" w14:textId="77777777" w:rsidR="00C0285F" w:rsidRDefault="00C0285F" w:rsidP="00407B27">
                        <w:pPr>
                          <w:pStyle w:val="StandardWeb"/>
                          <w:spacing w:after="0"/>
                        </w:pPr>
                        <w:r>
                          <w:rPr>
                            <w:rFonts w:asciiTheme="minorHAnsi" w:hAnsi="Calibri" w:cstheme="minorBidi"/>
                            <w:b/>
                            <w:bCs/>
                            <w:color w:val="000000" w:themeColor="text1"/>
                            <w:kern w:val="24"/>
                            <w:lang w:val="en-US"/>
                          </w:rPr>
                          <w:t>Secondary</w:t>
                        </w:r>
                      </w:p>
                      <w:p w14:paraId="4C0521DA" w14:textId="77777777" w:rsidR="00C0285F" w:rsidRDefault="00C0285F" w:rsidP="00407B27">
                        <w:pPr>
                          <w:pStyle w:val="StandardWeb"/>
                          <w:spacing w:after="0"/>
                        </w:pPr>
                        <w:r>
                          <w:rPr>
                            <w:rFonts w:asciiTheme="minorHAnsi" w:hAnsi="Calibri" w:cstheme="minorBidi"/>
                            <w:b/>
                            <w:bCs/>
                            <w:color w:val="000000" w:themeColor="text1"/>
                            <w:kern w:val="24"/>
                            <w:lang w:val="en-US"/>
                          </w:rPr>
                          <w:t>Point</w:t>
                        </w:r>
                      </w:p>
                    </w:txbxContent>
                  </v:textbox>
                </v:shape>
                <v:shape id="Textfeld 96" o:spid="_x0000_s1056" type="#_x0000_t202" style="position:absolute;left:17024;top:1392;width:6820;height:46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XsIA&#10;AADbAAAADwAAAGRycy9kb3ducmV2LnhtbESP0YrCMBRE34X9h3CFfdNUUdFqlEVX8G1d1w+4NNem&#10;trkpTdTq128EwcdhZs4wi1VrK3GlxheOFQz6CQjizOmCcwXHv21vCsIHZI2VY1JwJw+r5Udngal2&#10;N/6l6yHkIkLYp6jAhFCnUvrMkEXfdzVx9E6usRiibHKpG7xFuK3kMEkm0mLBccFgTWtDWXm4WAXT&#10;xP6U5Wy493b0GIzNeuO+67NSn932aw4iUBve4Vd7pxWMxv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HZewgAAANsAAAAPAAAAAAAAAAAAAAAAAJgCAABkcnMvZG93&#10;bnJldi54bWxQSwUGAAAAAAQABAD1AAAAhwMAAAAA&#10;" filled="f" stroked="f">
                  <v:textbox style="mso-fit-shape-to-text:t">
                    <w:txbxContent>
                      <w:p w14:paraId="579C23B4" w14:textId="77777777" w:rsidR="00C0285F" w:rsidRDefault="00C0285F" w:rsidP="00407B27">
                        <w:pPr>
                          <w:pStyle w:val="StandardWeb"/>
                          <w:spacing w:after="0"/>
                        </w:pPr>
                        <w:r>
                          <w:rPr>
                            <w:rFonts w:asciiTheme="minorHAnsi" w:hAnsi="Calibri" w:cstheme="minorBidi"/>
                            <w:b/>
                            <w:bCs/>
                            <w:color w:val="000000" w:themeColor="text1"/>
                            <w:kern w:val="24"/>
                            <w:lang w:val="en-US"/>
                          </w:rPr>
                          <w:t>Primary</w:t>
                        </w:r>
                      </w:p>
                      <w:p w14:paraId="1C1298EB" w14:textId="77777777" w:rsidR="00C0285F" w:rsidRDefault="00C0285F" w:rsidP="00407B27">
                        <w:pPr>
                          <w:pStyle w:val="StandardWeb"/>
                          <w:spacing w:after="0"/>
                        </w:pPr>
                        <w:r>
                          <w:rPr>
                            <w:rFonts w:asciiTheme="minorHAnsi" w:hAnsi="Calibri" w:cstheme="minorBidi"/>
                            <w:b/>
                            <w:bCs/>
                            <w:color w:val="000000" w:themeColor="text1"/>
                            <w:kern w:val="24"/>
                            <w:lang w:val="en-US"/>
                          </w:rPr>
                          <w:t>Point</w:t>
                        </w:r>
                      </w:p>
                    </w:txbxContent>
                  </v:textbox>
                </v:shape>
                <v:shape id="Textfeld 97" o:spid="_x0000_s1057" type="#_x0000_t202" style="position:absolute;left:30154;top:9533;width:6649;height:27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V1ysIA&#10;AADbAAAADwAAAGRycy9kb3ducmV2LnhtbESPzWrDMBCE74W+g9hAbo2c0obgRDahP5BDL02c+2Jt&#10;LBNrZaxt7Lx9VCj0OMzMN8y2nHynrjTENrCB5SIDRVwH23JjoDp+Pq1BRUG22AUmAzeKUBaPD1vM&#10;bRj5m64HaVSCcMzRgBPpc61j7chjXISeOHnnMHiUJIdG2wHHBPedfs6ylfbYclpw2NObo/py+PEG&#10;ROxueas+fNyfpq/30WX1K1bGzGfTbgNKaJL/8F97bw28rOD3S/oBu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lXXKwgAAANsAAAAPAAAAAAAAAAAAAAAAAJgCAABkcnMvZG93&#10;bnJldi54bWxQSwUGAAAAAAQABAD1AAAAhwMAAAAA&#10;" filled="f" stroked="f">
                  <v:textbox style="mso-fit-shape-to-text:t">
                    <w:txbxContent>
                      <w:p w14:paraId="475EB6C5" w14:textId="77777777" w:rsidR="00C0285F" w:rsidRDefault="00C0285F" w:rsidP="00407B27">
                        <w:pPr>
                          <w:pStyle w:val="StandardWeb"/>
                          <w:spacing w:after="0"/>
                        </w:pPr>
                        <w:r>
                          <w:rPr>
                            <w:rFonts w:asciiTheme="minorHAnsi" w:hAnsi="Calibri" w:cstheme="minorBidi"/>
                            <w:b/>
                            <w:bCs/>
                            <w:color w:val="000000" w:themeColor="text1"/>
                            <w:kern w:val="24"/>
                            <w:lang w:val="en-US"/>
                          </w:rPr>
                          <w:t>Km 224</w:t>
                        </w:r>
                      </w:p>
                    </w:txbxContent>
                  </v:textbox>
                </v:shape>
                <w10:anchorlock/>
              </v:group>
            </w:pict>
          </mc:Fallback>
        </mc:AlternateContent>
      </w:r>
    </w:p>
    <w:p w14:paraId="0A552A6D" w14:textId="2AF20594" w:rsidR="00A04C3A" w:rsidRDefault="00A04C3A" w:rsidP="00A04C3A">
      <w:pPr>
        <w:spacing w:after="0" w:line="240" w:lineRule="auto"/>
        <w:jc w:val="center"/>
      </w:pPr>
      <w:r w:rsidRPr="00701B1A">
        <w:rPr>
          <w:b/>
          <w:lang w:val="en-US"/>
        </w:rPr>
        <w:t xml:space="preserve">Figure </w:t>
      </w:r>
      <w:r>
        <w:rPr>
          <w:b/>
          <w:lang w:val="en-US"/>
        </w:rPr>
        <w:t>7</w:t>
      </w:r>
      <w:r w:rsidRPr="00701B1A">
        <w:rPr>
          <w:b/>
          <w:lang w:val="en-US"/>
        </w:rPr>
        <w:t xml:space="preserve">: </w:t>
      </w:r>
      <w:r>
        <w:rPr>
          <w:b/>
          <w:lang w:val="en-US"/>
        </w:rPr>
        <w:t>AlertC location referencing in DATEX II</w:t>
      </w:r>
    </w:p>
    <w:p w14:paraId="164DAF87" w14:textId="77777777" w:rsidR="00A04C3A" w:rsidRDefault="00A04C3A">
      <w:pPr>
        <w:spacing w:after="0" w:line="240" w:lineRule="auto"/>
        <w:jc w:val="left"/>
      </w:pPr>
    </w:p>
    <w:p w14:paraId="6FAE699C" w14:textId="58066B5D" w:rsidR="00FD1D9E" w:rsidRDefault="00407B27">
      <w:pPr>
        <w:spacing w:after="0" w:line="240" w:lineRule="auto"/>
        <w:jc w:val="left"/>
        <w:rPr>
          <w:noProof/>
          <w:lang w:eastAsia="en-GB"/>
        </w:rPr>
      </w:pPr>
      <w:r>
        <w:t>The primary point (or primary location code) is the end point (called as the “head”) of the roadworks section, whereas the secondary point (or secondary location code) is the begin point (called as the “tail”) of the roadworks section. The primary point is at a distance of 1720 metres from</w:t>
      </w:r>
      <w:r w:rsidR="00477021">
        <w:t xml:space="preserve"> the actual</w:t>
      </w:r>
      <w:r w:rsidR="00827A64">
        <w:t xml:space="preserve"> point (head)</w:t>
      </w:r>
      <w:r>
        <w:t xml:space="preserve">. The secondary point </w:t>
      </w:r>
      <w:r w:rsidR="00FD1D9E">
        <w:t xml:space="preserve">is at a distance of 141 metres from </w:t>
      </w:r>
      <w:r w:rsidR="00827A64">
        <w:t>actual point (tail)</w:t>
      </w:r>
      <w:r w:rsidR="00FD1D9E">
        <w:t>.</w:t>
      </w:r>
      <w:r w:rsidR="00827A64">
        <w:t xml:space="preserve"> </w:t>
      </w:r>
      <w:r w:rsidR="00FD1D9E">
        <w:t>The direction of the AlertC coding is opposite to the direction of the traffic flow, therefore the direction AlertC direction is “negative”. The same example is encoded in DATEX II as shown below (only the AlertC part is shown):</w:t>
      </w:r>
      <w:r w:rsidR="00FD1D9E" w:rsidRPr="00FD1D9E">
        <w:rPr>
          <w:noProof/>
          <w:lang w:eastAsia="en-GB"/>
        </w:rPr>
        <w:t xml:space="preserve"> </w:t>
      </w:r>
    </w:p>
    <w:p w14:paraId="16D20EF9" w14:textId="11166ECD" w:rsidR="00FD1D9E" w:rsidRDefault="00FD1D9E">
      <w:pPr>
        <w:spacing w:after="0" w:line="240" w:lineRule="auto"/>
        <w:jc w:val="left"/>
      </w:pPr>
      <w:r>
        <w:rPr>
          <w:noProof/>
          <w:lang w:eastAsia="en-GB"/>
        </w:rPr>
        <w:lastRenderedPageBreak/>
        <w:drawing>
          <wp:inline distT="0" distB="0" distL="0" distR="0" wp14:anchorId="6FC98792" wp14:editId="2162EABF">
            <wp:extent cx="4886325" cy="4610100"/>
            <wp:effectExtent l="0" t="0" r="9525"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86325" cy="4610100"/>
                    </a:xfrm>
                    <a:prstGeom prst="rect">
                      <a:avLst/>
                    </a:prstGeom>
                  </pic:spPr>
                </pic:pic>
              </a:graphicData>
            </a:graphic>
          </wp:inline>
        </w:drawing>
      </w:r>
    </w:p>
    <w:p w14:paraId="48ABE580" w14:textId="77777777" w:rsidR="00827A64" w:rsidRDefault="00827A64">
      <w:pPr>
        <w:spacing w:after="0" w:line="240" w:lineRule="auto"/>
        <w:jc w:val="left"/>
        <w:rPr>
          <w:b/>
          <w:sz w:val="22"/>
        </w:rPr>
      </w:pPr>
    </w:p>
    <w:p w14:paraId="3AD6ABE9" w14:textId="62A37C5D" w:rsidR="00827A64" w:rsidRDefault="00827A64" w:rsidP="00827A64">
      <w:pPr>
        <w:pStyle w:val="a3"/>
      </w:pPr>
      <w:r>
        <w:t>LinearWithinLinear using “LinearElementByPoints” example</w:t>
      </w:r>
      <w:r>
        <w:rPr>
          <w:rStyle w:val="Funotenzeichen"/>
        </w:rPr>
        <w:footnoteReference w:id="2"/>
      </w:r>
    </w:p>
    <w:p w14:paraId="05904196" w14:textId="147C9B16" w:rsidR="00827A64" w:rsidRDefault="00827A64" w:rsidP="00827A64">
      <w:r>
        <w:t>Th</w:t>
      </w:r>
      <w:r w:rsidR="00721435">
        <w:t>e below figure illustrates an example of a roadwork section described using linear element by points or referents, where a “Referent” is defined as “</w:t>
      </w:r>
      <w:r w:rsidR="00721435" w:rsidRPr="00721435">
        <w:rPr>
          <w:b/>
        </w:rPr>
        <w:t>A referent on a linear object that has a known location such as a node, a reference marker, and intersection etc</w:t>
      </w:r>
      <w:r w:rsidR="00721435">
        <w:t>.” Each referent has an identifier (e.g. 461006651,</w:t>
      </w:r>
      <w:r w:rsidR="00721435" w:rsidRPr="001B3CC5">
        <w:t xml:space="preserve"> </w:t>
      </w:r>
      <w:r w:rsidR="00721435">
        <w:t>461006652, etc.), and a point location. The LinearWithinLinear location referencing also contains a “fromPoint” and a “toPoint”. Both the fromPoint and toPoint are of type “DistanceFromLinearElementReferent”, which is defined as the “</w:t>
      </w:r>
      <w:r w:rsidR="00721435" w:rsidRPr="001B3CC5">
        <w:rPr>
          <w:b/>
        </w:rPr>
        <w:t xml:space="preserve">Distance of a point along a linear element measured from a "from </w:t>
      </w:r>
      <w:r w:rsidR="00721435" w:rsidRPr="001B3CC5">
        <w:rPr>
          <w:b/>
        </w:rPr>
        <w:lastRenderedPageBreak/>
        <w:t>referent" on the linear element, in the sense relative to the linear element definition rather than the direction of traffic flow or optionally towards a "towards referent"</w:t>
      </w:r>
      <w:r w:rsidR="00721435">
        <w:t>”.</w:t>
      </w:r>
    </w:p>
    <w:p w14:paraId="0D1AD495" w14:textId="4E4DE31F" w:rsidR="00721435" w:rsidRDefault="00721435" w:rsidP="00827A64">
      <w:r w:rsidRPr="00721435">
        <w:rPr>
          <w:noProof/>
          <w:lang w:eastAsia="en-GB"/>
        </w:rPr>
        <mc:AlternateContent>
          <mc:Choice Requires="wpg">
            <w:drawing>
              <wp:inline distT="0" distB="0" distL="0" distR="0" wp14:anchorId="01EFC1C2" wp14:editId="0B38DA3E">
                <wp:extent cx="6878955" cy="2393958"/>
                <wp:effectExtent l="0" t="0" r="0" b="0"/>
                <wp:docPr id="98" name="Gruppieren 1"/>
                <wp:cNvGraphicFramePr/>
                <a:graphic xmlns:a="http://schemas.openxmlformats.org/drawingml/2006/main">
                  <a:graphicData uri="http://schemas.microsoft.com/office/word/2010/wordprocessingGroup">
                    <wpg:wgp>
                      <wpg:cNvGrpSpPr/>
                      <wpg:grpSpPr>
                        <a:xfrm>
                          <a:off x="0" y="0"/>
                          <a:ext cx="6878955" cy="2393958"/>
                          <a:chOff x="0" y="0"/>
                          <a:chExt cx="6878955" cy="2393958"/>
                        </a:xfrm>
                      </wpg:grpSpPr>
                      <wpg:grpSp>
                        <wpg:cNvPr id="99" name="Gruppieren 99"/>
                        <wpg:cNvGrpSpPr/>
                        <wpg:grpSpPr>
                          <a:xfrm>
                            <a:off x="0" y="3048"/>
                            <a:ext cx="6709726" cy="2113337"/>
                            <a:chOff x="0" y="3048"/>
                            <a:chExt cx="6709726" cy="2113337"/>
                          </a:xfrm>
                        </wpg:grpSpPr>
                        <wps:wsp>
                          <wps:cNvPr id="100" name="Gerade Verbindung mit Pfeil 100"/>
                          <wps:cNvCnPr/>
                          <wps:spPr>
                            <a:xfrm>
                              <a:off x="742063" y="324164"/>
                              <a:ext cx="5967663" cy="1257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1" name="Gerade Verbindung mit Pfeil 101"/>
                          <wps:cNvCnPr/>
                          <wps:spPr>
                            <a:xfrm>
                              <a:off x="742063" y="1286689"/>
                              <a:ext cx="5967663" cy="0"/>
                            </a:xfrm>
                            <a:prstGeom prst="straightConnector1">
                              <a:avLst/>
                            </a:prstGeom>
                            <a:ln>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wps:wsp>
                          <wps:cNvPr id="102" name="Textfeld 9"/>
                          <wps:cNvSpPr txBox="1"/>
                          <wps:spPr>
                            <a:xfrm>
                              <a:off x="0" y="75496"/>
                              <a:ext cx="656590" cy="556260"/>
                            </a:xfrm>
                            <a:prstGeom prst="rect">
                              <a:avLst/>
                            </a:prstGeom>
                            <a:noFill/>
                          </wps:spPr>
                          <wps:txbx>
                            <w:txbxContent>
                              <w:p w14:paraId="4A815A26" w14:textId="77777777" w:rsidR="00C0285F" w:rsidRPr="00D40A2A" w:rsidRDefault="00C0285F" w:rsidP="00721435">
                                <w:pPr>
                                  <w:pStyle w:val="StandardWeb"/>
                                  <w:spacing w:after="0"/>
                                  <w:rPr>
                                    <w:b/>
                                    <w:sz w:val="20"/>
                                    <w:szCs w:val="20"/>
                                  </w:rPr>
                                </w:pPr>
                                <w:r w:rsidRPr="00D40A2A">
                                  <w:rPr>
                                    <w:rFonts w:asciiTheme="minorHAnsi" w:hAnsi="Calibri" w:cstheme="minorBidi"/>
                                    <w:b/>
                                    <w:color w:val="000000" w:themeColor="text1"/>
                                    <w:kern w:val="24"/>
                                    <w:sz w:val="20"/>
                                    <w:szCs w:val="20"/>
                                    <w:lang w:val="en-US"/>
                                  </w:rPr>
                                  <w:t xml:space="preserve">Linear </w:t>
                                </w:r>
                              </w:p>
                              <w:p w14:paraId="5F6C370C" w14:textId="77777777" w:rsidR="00C0285F" w:rsidRPr="00D40A2A" w:rsidRDefault="00C0285F" w:rsidP="00721435">
                                <w:pPr>
                                  <w:pStyle w:val="StandardWeb"/>
                                  <w:spacing w:after="0"/>
                                  <w:rPr>
                                    <w:b/>
                                    <w:sz w:val="20"/>
                                    <w:szCs w:val="20"/>
                                  </w:rPr>
                                </w:pPr>
                                <w:r w:rsidRPr="00D40A2A">
                                  <w:rPr>
                                    <w:rFonts w:asciiTheme="minorHAnsi" w:hAnsi="Calibri" w:cstheme="minorBidi"/>
                                    <w:b/>
                                    <w:color w:val="000000" w:themeColor="text1"/>
                                    <w:kern w:val="24"/>
                                    <w:sz w:val="20"/>
                                    <w:szCs w:val="20"/>
                                    <w:lang w:val="en-US"/>
                                  </w:rPr>
                                  <w:t xml:space="preserve">element </w:t>
                                </w:r>
                              </w:p>
                              <w:p w14:paraId="5588BFFE" w14:textId="77777777" w:rsidR="00C0285F" w:rsidRPr="00D40A2A" w:rsidRDefault="00C0285F" w:rsidP="00721435">
                                <w:pPr>
                                  <w:pStyle w:val="StandardWeb"/>
                                  <w:spacing w:after="0"/>
                                  <w:rPr>
                                    <w:b/>
                                    <w:sz w:val="20"/>
                                    <w:szCs w:val="20"/>
                                  </w:rPr>
                                </w:pPr>
                                <w:r w:rsidRPr="00D40A2A">
                                  <w:rPr>
                                    <w:rFonts w:asciiTheme="minorHAnsi" w:hAnsi="Calibri" w:cstheme="minorBidi"/>
                                    <w:b/>
                                    <w:color w:val="000000" w:themeColor="text1"/>
                                    <w:kern w:val="24"/>
                                    <w:sz w:val="20"/>
                                    <w:szCs w:val="20"/>
                                    <w:lang w:val="en-US"/>
                                  </w:rPr>
                                  <w:t>direction</w:t>
                                </w:r>
                              </w:p>
                            </w:txbxContent>
                          </wps:txbx>
                          <wps:bodyPr wrap="none" rtlCol="0">
                            <a:spAutoFit/>
                          </wps:bodyPr>
                        </wps:wsp>
                        <wps:wsp>
                          <wps:cNvPr id="103" name="Textfeld 10"/>
                          <wps:cNvSpPr txBox="1"/>
                          <wps:spPr>
                            <a:xfrm>
                              <a:off x="0" y="962291"/>
                              <a:ext cx="656590" cy="401320"/>
                            </a:xfrm>
                            <a:prstGeom prst="rect">
                              <a:avLst/>
                            </a:prstGeom>
                            <a:noFill/>
                          </wps:spPr>
                          <wps:txbx>
                            <w:txbxContent>
                              <w:p w14:paraId="7A3A5E0B" w14:textId="77777777" w:rsidR="00C0285F" w:rsidRPr="00D40A2A" w:rsidRDefault="00C0285F" w:rsidP="00721435">
                                <w:pPr>
                                  <w:pStyle w:val="StandardWeb"/>
                                  <w:spacing w:after="0"/>
                                  <w:rPr>
                                    <w:b/>
                                    <w:sz w:val="20"/>
                                    <w:szCs w:val="20"/>
                                  </w:rPr>
                                </w:pPr>
                                <w:r w:rsidRPr="00D40A2A">
                                  <w:rPr>
                                    <w:rFonts w:asciiTheme="minorHAnsi" w:hAnsi="Calibri" w:cstheme="minorBidi"/>
                                    <w:b/>
                                    <w:color w:val="000000" w:themeColor="text1"/>
                                    <w:kern w:val="24"/>
                                    <w:sz w:val="20"/>
                                    <w:szCs w:val="20"/>
                                    <w:lang w:val="en-US"/>
                                  </w:rPr>
                                  <w:t>Traffic</w:t>
                                </w:r>
                              </w:p>
                              <w:p w14:paraId="2C36C5FB" w14:textId="77777777" w:rsidR="00C0285F" w:rsidRPr="00D05D8B" w:rsidRDefault="00C0285F" w:rsidP="00721435">
                                <w:pPr>
                                  <w:pStyle w:val="StandardWeb"/>
                                  <w:spacing w:after="0"/>
                                  <w:rPr>
                                    <w:b/>
                                  </w:rPr>
                                </w:pPr>
                                <w:r w:rsidRPr="00D40A2A">
                                  <w:rPr>
                                    <w:rFonts w:asciiTheme="minorHAnsi" w:hAnsi="Calibri" w:cstheme="minorBidi"/>
                                    <w:b/>
                                    <w:color w:val="000000" w:themeColor="text1"/>
                                    <w:kern w:val="24"/>
                                    <w:sz w:val="20"/>
                                    <w:szCs w:val="20"/>
                                    <w:lang w:val="en-US"/>
                                  </w:rPr>
                                  <w:t>direction</w:t>
                                </w:r>
                              </w:p>
                            </w:txbxContent>
                          </wps:txbx>
                          <wps:bodyPr wrap="none" rtlCol="0">
                            <a:spAutoFit/>
                          </wps:bodyPr>
                        </wps:wsp>
                        <wps:wsp>
                          <wps:cNvPr id="104" name="Flussdiagramm: Verbindungsstelle 104"/>
                          <wps:cNvSpPr/>
                          <wps:spPr>
                            <a:xfrm>
                              <a:off x="1383747" y="243952"/>
                              <a:ext cx="160421" cy="162744"/>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5" name="Textfeld 12"/>
                          <wps:cNvSpPr txBox="1"/>
                          <wps:spPr>
                            <a:xfrm>
                              <a:off x="1250513" y="3048"/>
                              <a:ext cx="762635" cy="246380"/>
                            </a:xfrm>
                            <a:prstGeom prst="rect">
                              <a:avLst/>
                            </a:prstGeom>
                            <a:noFill/>
                          </wps:spPr>
                          <wps:txbx>
                            <w:txbxContent>
                              <w:p w14:paraId="4C55FCEF"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461006651</w:t>
                                </w:r>
                              </w:p>
                            </w:txbxContent>
                          </wps:txbx>
                          <wps:bodyPr wrap="none" rtlCol="0">
                            <a:spAutoFit/>
                          </wps:bodyPr>
                        </wps:wsp>
                        <wpg:grpSp>
                          <wpg:cNvPr id="106" name="Gruppieren 106"/>
                          <wpg:cNvGrpSpPr/>
                          <wpg:grpSpPr>
                            <a:xfrm>
                              <a:off x="2419216" y="3048"/>
                              <a:ext cx="762635" cy="403648"/>
                              <a:chOff x="2419216" y="3048"/>
                              <a:chExt cx="762635" cy="403648"/>
                            </a:xfrm>
                          </wpg:grpSpPr>
                          <wps:wsp>
                            <wps:cNvPr id="107" name="Flussdiagramm: Verbindungsstelle 107"/>
                            <wps:cNvSpPr/>
                            <wps:spPr>
                              <a:xfrm>
                                <a:off x="2552530" y="243952"/>
                                <a:ext cx="160421" cy="162744"/>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8" name="Textfeld 14"/>
                            <wps:cNvSpPr txBox="1"/>
                            <wps:spPr>
                              <a:xfrm>
                                <a:off x="2419216" y="3048"/>
                                <a:ext cx="762635" cy="246380"/>
                              </a:xfrm>
                              <a:prstGeom prst="rect">
                                <a:avLst/>
                              </a:prstGeom>
                              <a:noFill/>
                            </wps:spPr>
                            <wps:txbx>
                              <w:txbxContent>
                                <w:p w14:paraId="19D532FF"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461006652</w:t>
                                  </w:r>
                                </w:p>
                              </w:txbxContent>
                            </wps:txbx>
                            <wps:bodyPr wrap="none" rtlCol="0">
                              <a:spAutoFit/>
                            </wps:bodyPr>
                          </wps:wsp>
                        </wpg:grpSp>
                        <wps:wsp>
                          <wps:cNvPr id="109" name="Flussdiagramm: Verbindungsstelle 109"/>
                          <wps:cNvSpPr/>
                          <wps:spPr>
                            <a:xfrm>
                              <a:off x="3487785" y="243952"/>
                              <a:ext cx="160421" cy="162744"/>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0" name="Textfeld 17"/>
                          <wps:cNvSpPr txBox="1"/>
                          <wps:spPr>
                            <a:xfrm>
                              <a:off x="3354407" y="3048"/>
                              <a:ext cx="762635" cy="246380"/>
                            </a:xfrm>
                            <a:prstGeom prst="rect">
                              <a:avLst/>
                            </a:prstGeom>
                            <a:noFill/>
                          </wps:spPr>
                          <wps:txbx>
                            <w:txbxContent>
                              <w:p w14:paraId="23120FC5"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461001275</w:t>
                                </w:r>
                              </w:p>
                            </w:txbxContent>
                          </wps:txbx>
                          <wps:bodyPr wrap="none" rtlCol="0">
                            <a:spAutoFit/>
                          </wps:bodyPr>
                        </wps:wsp>
                        <wps:wsp>
                          <wps:cNvPr id="111" name="Flussdiagramm: Verbindungsstelle 111"/>
                          <wps:cNvSpPr/>
                          <wps:spPr>
                            <a:xfrm>
                              <a:off x="4423040" y="243952"/>
                              <a:ext cx="160421" cy="162744"/>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2" name="Textfeld 19"/>
                          <wps:cNvSpPr txBox="1"/>
                          <wps:spPr>
                            <a:xfrm>
                              <a:off x="4289598" y="3048"/>
                              <a:ext cx="762635" cy="246380"/>
                            </a:xfrm>
                            <a:prstGeom prst="rect">
                              <a:avLst/>
                            </a:prstGeom>
                            <a:noFill/>
                          </wps:spPr>
                          <wps:txbx>
                            <w:txbxContent>
                              <w:p w14:paraId="06F3B5B6"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461006633</w:t>
                                </w:r>
                              </w:p>
                            </w:txbxContent>
                          </wps:txbx>
                          <wps:bodyPr wrap="none" rtlCol="0">
                            <a:spAutoFit/>
                          </wps:bodyPr>
                        </wps:wsp>
                        <wps:wsp>
                          <wps:cNvPr id="113" name="Flussdiagramm: Verbindungsstelle 113"/>
                          <wps:cNvSpPr/>
                          <wps:spPr>
                            <a:xfrm>
                              <a:off x="5358295" y="243952"/>
                              <a:ext cx="160421" cy="162744"/>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4" name="Textfeld 21"/>
                          <wps:cNvSpPr txBox="1"/>
                          <wps:spPr>
                            <a:xfrm>
                              <a:off x="5224790" y="3048"/>
                              <a:ext cx="762635" cy="246380"/>
                            </a:xfrm>
                            <a:prstGeom prst="rect">
                              <a:avLst/>
                            </a:prstGeom>
                            <a:noFill/>
                          </wps:spPr>
                          <wps:txbx>
                            <w:txbxContent>
                              <w:p w14:paraId="4E8EC2FC"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461006634</w:t>
                                </w:r>
                              </w:p>
                            </w:txbxContent>
                          </wps:txbx>
                          <wps:bodyPr wrap="none" rtlCol="0">
                            <a:spAutoFit/>
                          </wps:bodyPr>
                        </wps:wsp>
                        <wps:wsp>
                          <wps:cNvPr id="115" name="Rechteck 115"/>
                          <wps:cNvSpPr/>
                          <wps:spPr>
                            <a:xfrm>
                              <a:off x="2169809" y="1198457"/>
                              <a:ext cx="3571635" cy="168022"/>
                            </a:xfrm>
                            <a:prstGeom prst="rect">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116" name="Gruppieren 116"/>
                          <wpg:cNvGrpSpPr/>
                          <wpg:grpSpPr>
                            <a:xfrm>
                              <a:off x="5726340" y="1173848"/>
                              <a:ext cx="212674" cy="225681"/>
                              <a:chOff x="5726340" y="1173848"/>
                              <a:chExt cx="212674" cy="225681"/>
                            </a:xfrm>
                          </wpg:grpSpPr>
                          <wps:wsp>
                            <wps:cNvPr id="117" name="Flussdiagramm: Verbindungsstelle 117"/>
                            <wps:cNvSpPr/>
                            <wps:spPr>
                              <a:xfrm>
                                <a:off x="5726340" y="1173848"/>
                                <a:ext cx="212674" cy="225681"/>
                              </a:xfrm>
                              <a:prstGeom prst="flowChartConnector">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8" name="Gerader Verbinder 118"/>
                            <wps:cNvCnPr>
                              <a:stCxn id="117" idx="1"/>
                              <a:endCxn id="117" idx="5"/>
                            </wps:cNvCnPr>
                            <wps:spPr>
                              <a:xfrm>
                                <a:off x="5757485" y="1206898"/>
                                <a:ext cx="150384" cy="15958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9" name="Gerader Verbinder 119"/>
                            <wps:cNvCnPr>
                              <a:stCxn id="117" idx="3"/>
                              <a:endCxn id="117" idx="7"/>
                            </wps:cNvCnPr>
                            <wps:spPr>
                              <a:xfrm flipV="1">
                                <a:off x="5757485" y="1206898"/>
                                <a:ext cx="150384" cy="15958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20" name="Gerader Verbinder 120"/>
                          <wps:cNvCnPr/>
                          <wps:spPr>
                            <a:xfrm>
                              <a:off x="2169810" y="962473"/>
                              <a:ext cx="0" cy="66110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1" name="Gerader Verbinder 121"/>
                          <wps:cNvCnPr/>
                          <wps:spPr>
                            <a:xfrm>
                              <a:off x="5824656" y="948117"/>
                              <a:ext cx="0" cy="66110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2" name="Flussdiagramm: Verbindungsstelle 122"/>
                          <wps:cNvSpPr/>
                          <wps:spPr>
                            <a:xfrm>
                              <a:off x="1383747" y="1609217"/>
                              <a:ext cx="120316" cy="144379"/>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3" name="Flussdiagramm: Verbindungsstelle 123"/>
                          <wps:cNvSpPr/>
                          <wps:spPr>
                            <a:xfrm>
                              <a:off x="2109652" y="1609217"/>
                              <a:ext cx="120316" cy="144379"/>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4" name="Gerader Verbinder 124"/>
                          <wps:cNvCnPr>
                            <a:stCxn id="122" idx="6"/>
                            <a:endCxn id="123" idx="2"/>
                          </wps:cNvCnPr>
                          <wps:spPr>
                            <a:xfrm>
                              <a:off x="1504063" y="1681407"/>
                              <a:ext cx="605589"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5" name="Gerader Verbinder 125"/>
                          <wps:cNvCnPr>
                            <a:stCxn id="104" idx="4"/>
                            <a:endCxn id="122" idx="0"/>
                          </wps:cNvCnPr>
                          <wps:spPr>
                            <a:xfrm flipH="1">
                              <a:off x="1443905" y="406696"/>
                              <a:ext cx="20053" cy="1202521"/>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6" name="Flussdiagramm: Verbindungsstelle 126"/>
                          <wps:cNvSpPr/>
                          <wps:spPr>
                            <a:xfrm>
                              <a:off x="5801267" y="1585426"/>
                              <a:ext cx="120316" cy="144379"/>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7" name="Flussdiagramm: Verbindungsstelle 127"/>
                          <wps:cNvSpPr/>
                          <wps:spPr>
                            <a:xfrm>
                              <a:off x="5325407" y="1601196"/>
                              <a:ext cx="120316" cy="144379"/>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8" name="Gerader Verbinder 128"/>
                          <wps:cNvCnPr>
                            <a:stCxn id="127" idx="2"/>
                          </wps:cNvCnPr>
                          <wps:spPr>
                            <a:xfrm flipV="1">
                              <a:off x="5325407" y="1663827"/>
                              <a:ext cx="474530" cy="9559"/>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9" name="Gerader Verbinder 129"/>
                          <wps:cNvCnPr/>
                          <wps:spPr>
                            <a:xfrm flipH="1">
                              <a:off x="5418687" y="395251"/>
                              <a:ext cx="20053" cy="1202521"/>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30" name="Textfeld 46"/>
                          <wps:cNvSpPr txBox="1"/>
                          <wps:spPr>
                            <a:xfrm>
                              <a:off x="1576806" y="1423974"/>
                              <a:ext cx="614045" cy="277495"/>
                            </a:xfrm>
                            <a:prstGeom prst="rect">
                              <a:avLst/>
                            </a:prstGeom>
                            <a:noFill/>
                          </wps:spPr>
                          <wps:txbx>
                            <w:txbxContent>
                              <w:p w14:paraId="55DB1C68" w14:textId="77777777" w:rsidR="00C0285F" w:rsidRDefault="00C0285F" w:rsidP="00721435">
                                <w:pPr>
                                  <w:pStyle w:val="StandardWeb"/>
                                  <w:spacing w:after="0"/>
                                </w:pPr>
                                <w:r>
                                  <w:rPr>
                                    <w:rFonts w:asciiTheme="minorHAnsi" w:hAnsi="Calibri" w:cstheme="minorBidi"/>
                                    <w:color w:val="000000" w:themeColor="text1"/>
                                    <w:kern w:val="24"/>
                                    <w:lang w:val="en-US"/>
                                  </w:rPr>
                                  <w:t>2590m</w:t>
                                </w:r>
                              </w:p>
                            </w:txbxContent>
                          </wps:txbx>
                          <wps:bodyPr wrap="none" rtlCol="0">
                            <a:spAutoFit/>
                          </wps:bodyPr>
                        </wps:wsp>
                        <wps:wsp>
                          <wps:cNvPr id="131" name="Textfeld 47"/>
                          <wps:cNvSpPr txBox="1"/>
                          <wps:spPr>
                            <a:xfrm>
                              <a:off x="5407412" y="1417362"/>
                              <a:ext cx="459740" cy="277495"/>
                            </a:xfrm>
                            <a:prstGeom prst="rect">
                              <a:avLst/>
                            </a:prstGeom>
                            <a:noFill/>
                          </wps:spPr>
                          <wps:txbx>
                            <w:txbxContent>
                              <w:p w14:paraId="51DD99F9" w14:textId="77777777" w:rsidR="00C0285F" w:rsidRDefault="00C0285F" w:rsidP="00721435">
                                <w:pPr>
                                  <w:pStyle w:val="StandardWeb"/>
                                  <w:spacing w:after="0"/>
                                </w:pPr>
                                <w:r>
                                  <w:rPr>
                                    <w:rFonts w:asciiTheme="minorHAnsi" w:hAnsi="Calibri" w:cstheme="minorBidi"/>
                                    <w:color w:val="000000" w:themeColor="text1"/>
                                    <w:kern w:val="24"/>
                                    <w:lang w:val="en-US"/>
                                  </w:rPr>
                                  <w:t>18m</w:t>
                                </w:r>
                              </w:p>
                            </w:txbxContent>
                          </wps:txbx>
                          <wps:bodyPr wrap="none" rtlCol="0">
                            <a:spAutoFit/>
                          </wps:bodyPr>
                        </wps:wsp>
                        <wps:wsp>
                          <wps:cNvPr id="132" name="Textfeld 48"/>
                          <wps:cNvSpPr txBox="1"/>
                          <wps:spPr>
                            <a:xfrm>
                              <a:off x="1975437" y="1715065"/>
                              <a:ext cx="462280" cy="401320"/>
                            </a:xfrm>
                            <a:prstGeom prst="rect">
                              <a:avLst/>
                            </a:prstGeom>
                            <a:noFill/>
                          </wps:spPr>
                          <wps:txbx>
                            <w:txbxContent>
                              <w:p w14:paraId="3D68B747" w14:textId="77777777" w:rsidR="00C0285F" w:rsidRPr="00D40A2A" w:rsidRDefault="00C0285F" w:rsidP="00721435">
                                <w:pPr>
                                  <w:pStyle w:val="StandardWeb"/>
                                  <w:spacing w:after="0"/>
                                  <w:rPr>
                                    <w:sz w:val="20"/>
                                    <w:szCs w:val="20"/>
                                  </w:rPr>
                                </w:pPr>
                                <w:r w:rsidRPr="00D40A2A">
                                  <w:rPr>
                                    <w:rFonts w:asciiTheme="minorHAnsi" w:hAnsi="Calibri" w:cstheme="minorBidi"/>
                                    <w:b/>
                                    <w:bCs/>
                                    <w:color w:val="000000" w:themeColor="text1"/>
                                    <w:kern w:val="24"/>
                                    <w:sz w:val="20"/>
                                    <w:szCs w:val="20"/>
                                    <w:lang w:val="en-US"/>
                                  </w:rPr>
                                  <w:t>from</w:t>
                                </w:r>
                              </w:p>
                              <w:p w14:paraId="754C061E" w14:textId="77777777" w:rsidR="00C0285F" w:rsidRDefault="00C0285F" w:rsidP="00721435">
                                <w:pPr>
                                  <w:pStyle w:val="StandardWeb"/>
                                  <w:spacing w:after="0"/>
                                </w:pPr>
                                <w:r w:rsidRPr="00D40A2A">
                                  <w:rPr>
                                    <w:rFonts w:asciiTheme="minorHAnsi" w:hAnsi="Calibri" w:cstheme="minorBidi"/>
                                    <w:b/>
                                    <w:bCs/>
                                    <w:color w:val="000000" w:themeColor="text1"/>
                                    <w:kern w:val="24"/>
                                    <w:sz w:val="20"/>
                                    <w:szCs w:val="20"/>
                                    <w:lang w:val="en-US"/>
                                  </w:rPr>
                                  <w:t>Point</w:t>
                                </w:r>
                              </w:p>
                            </w:txbxContent>
                          </wps:txbx>
                          <wps:bodyPr wrap="none" rtlCol="0">
                            <a:spAutoFit/>
                          </wps:bodyPr>
                        </wps:wsp>
                        <wps:wsp>
                          <wps:cNvPr id="133" name="Textfeld 49"/>
                          <wps:cNvSpPr txBox="1"/>
                          <wps:spPr>
                            <a:xfrm>
                              <a:off x="5728963" y="1688808"/>
                              <a:ext cx="462280" cy="401320"/>
                            </a:xfrm>
                            <a:prstGeom prst="rect">
                              <a:avLst/>
                            </a:prstGeom>
                            <a:noFill/>
                          </wps:spPr>
                          <wps:txbx>
                            <w:txbxContent>
                              <w:p w14:paraId="00939940" w14:textId="77777777" w:rsidR="00C0285F" w:rsidRPr="00D40A2A" w:rsidRDefault="00C0285F" w:rsidP="00721435">
                                <w:pPr>
                                  <w:pStyle w:val="StandardWeb"/>
                                  <w:spacing w:after="0"/>
                                  <w:rPr>
                                    <w:sz w:val="20"/>
                                    <w:szCs w:val="20"/>
                                  </w:rPr>
                                </w:pPr>
                                <w:r w:rsidRPr="00D40A2A">
                                  <w:rPr>
                                    <w:rFonts w:asciiTheme="minorHAnsi" w:hAnsi="Calibri" w:cstheme="minorBidi"/>
                                    <w:b/>
                                    <w:bCs/>
                                    <w:color w:val="000000" w:themeColor="text1"/>
                                    <w:kern w:val="24"/>
                                    <w:sz w:val="20"/>
                                    <w:szCs w:val="20"/>
                                    <w:lang w:val="en-US"/>
                                  </w:rPr>
                                  <w:t>to</w:t>
                                </w:r>
                              </w:p>
                              <w:p w14:paraId="396AD28A" w14:textId="77777777" w:rsidR="00C0285F" w:rsidRDefault="00C0285F" w:rsidP="00721435">
                                <w:pPr>
                                  <w:pStyle w:val="StandardWeb"/>
                                  <w:spacing w:after="0"/>
                                </w:pPr>
                                <w:r w:rsidRPr="00D40A2A">
                                  <w:rPr>
                                    <w:rFonts w:asciiTheme="minorHAnsi" w:hAnsi="Calibri" w:cstheme="minorBidi"/>
                                    <w:b/>
                                    <w:bCs/>
                                    <w:color w:val="000000" w:themeColor="text1"/>
                                    <w:kern w:val="24"/>
                                    <w:sz w:val="20"/>
                                    <w:szCs w:val="20"/>
                                    <w:lang w:val="en-US"/>
                                  </w:rPr>
                                  <w:t>Point</w:t>
                                </w:r>
                              </w:p>
                            </w:txbxContent>
                          </wps:txbx>
                          <wps:bodyPr wrap="none" rtlCol="0">
                            <a:spAutoFit/>
                          </wps:bodyPr>
                        </wps:wsp>
                        <wps:wsp>
                          <wps:cNvPr id="134" name="Textfeld 50"/>
                          <wps:cNvSpPr txBox="1"/>
                          <wps:spPr>
                            <a:xfrm>
                              <a:off x="902444" y="1698933"/>
                              <a:ext cx="710565" cy="401320"/>
                            </a:xfrm>
                            <a:prstGeom prst="rect">
                              <a:avLst/>
                            </a:prstGeom>
                            <a:noFill/>
                          </wps:spPr>
                          <wps:txbx>
                            <w:txbxContent>
                              <w:p w14:paraId="521BCB01" w14:textId="77777777" w:rsidR="00C0285F" w:rsidRPr="00D40A2A" w:rsidRDefault="00C0285F" w:rsidP="00721435">
                                <w:pPr>
                                  <w:pStyle w:val="StandardWeb"/>
                                  <w:spacing w:after="0"/>
                                  <w:rPr>
                                    <w:sz w:val="20"/>
                                    <w:szCs w:val="20"/>
                                  </w:rPr>
                                </w:pPr>
                                <w:r w:rsidRPr="00D40A2A">
                                  <w:rPr>
                                    <w:rFonts w:asciiTheme="minorHAnsi" w:hAnsi="Calibri" w:cstheme="minorBidi"/>
                                    <w:b/>
                                    <w:bCs/>
                                    <w:color w:val="000000" w:themeColor="text1"/>
                                    <w:kern w:val="24"/>
                                    <w:sz w:val="20"/>
                                    <w:szCs w:val="20"/>
                                    <w:lang w:val="en-US"/>
                                  </w:rPr>
                                  <w:t>from</w:t>
                                </w:r>
                              </w:p>
                              <w:p w14:paraId="0F47C6A0" w14:textId="77777777" w:rsidR="00C0285F" w:rsidRPr="00D40A2A" w:rsidRDefault="00C0285F" w:rsidP="00721435">
                                <w:pPr>
                                  <w:pStyle w:val="StandardWeb"/>
                                  <w:spacing w:after="0"/>
                                  <w:rPr>
                                    <w:sz w:val="20"/>
                                    <w:szCs w:val="20"/>
                                  </w:rPr>
                                </w:pPr>
                                <w:r w:rsidRPr="00D40A2A">
                                  <w:rPr>
                                    <w:rFonts w:asciiTheme="minorHAnsi" w:hAnsi="Calibri" w:cstheme="minorBidi"/>
                                    <w:b/>
                                    <w:bCs/>
                                    <w:color w:val="000000" w:themeColor="text1"/>
                                    <w:kern w:val="24"/>
                                    <w:sz w:val="20"/>
                                    <w:szCs w:val="20"/>
                                    <w:lang w:val="en-US"/>
                                  </w:rPr>
                                  <w:t>referent 1</w:t>
                                </w:r>
                              </w:p>
                            </w:txbxContent>
                          </wps:txbx>
                          <wps:bodyPr wrap="none" rtlCol="0">
                            <a:spAutoFit/>
                          </wps:bodyPr>
                        </wps:wsp>
                        <wps:wsp>
                          <wps:cNvPr id="135" name="Textfeld 51"/>
                          <wps:cNvSpPr txBox="1"/>
                          <wps:spPr>
                            <a:xfrm>
                              <a:off x="4891095" y="1701233"/>
                              <a:ext cx="710565" cy="401320"/>
                            </a:xfrm>
                            <a:prstGeom prst="rect">
                              <a:avLst/>
                            </a:prstGeom>
                            <a:noFill/>
                          </wps:spPr>
                          <wps:txbx>
                            <w:txbxContent>
                              <w:p w14:paraId="4F9B92C2" w14:textId="77777777" w:rsidR="00C0285F" w:rsidRPr="00D40A2A" w:rsidRDefault="00C0285F" w:rsidP="00721435">
                                <w:pPr>
                                  <w:pStyle w:val="StandardWeb"/>
                                  <w:spacing w:after="0"/>
                                  <w:rPr>
                                    <w:sz w:val="20"/>
                                    <w:szCs w:val="20"/>
                                  </w:rPr>
                                </w:pPr>
                                <w:r w:rsidRPr="00D40A2A">
                                  <w:rPr>
                                    <w:rFonts w:asciiTheme="minorHAnsi" w:hAnsi="Calibri" w:cstheme="minorBidi"/>
                                    <w:b/>
                                    <w:bCs/>
                                    <w:color w:val="000000" w:themeColor="text1"/>
                                    <w:kern w:val="24"/>
                                    <w:sz w:val="20"/>
                                    <w:szCs w:val="20"/>
                                    <w:lang w:val="en-US"/>
                                  </w:rPr>
                                  <w:t>from</w:t>
                                </w:r>
                              </w:p>
                              <w:p w14:paraId="1E5A03E1" w14:textId="77777777" w:rsidR="00C0285F" w:rsidRDefault="00C0285F" w:rsidP="00721435">
                                <w:pPr>
                                  <w:pStyle w:val="StandardWeb"/>
                                  <w:spacing w:after="0"/>
                                </w:pPr>
                                <w:r w:rsidRPr="00D40A2A">
                                  <w:rPr>
                                    <w:rFonts w:asciiTheme="minorHAnsi" w:hAnsi="Calibri" w:cstheme="minorBidi"/>
                                    <w:b/>
                                    <w:bCs/>
                                    <w:color w:val="000000" w:themeColor="text1"/>
                                    <w:kern w:val="24"/>
                                    <w:sz w:val="20"/>
                                    <w:szCs w:val="20"/>
                                    <w:lang w:val="en-US"/>
                                  </w:rPr>
                                  <w:t>referent 2</w:t>
                                </w:r>
                              </w:p>
                            </w:txbxContent>
                          </wps:txbx>
                          <wps:bodyPr wrap="none" rtlCol="0">
                            <a:spAutoFit/>
                          </wps:bodyPr>
                        </wps:wsp>
                        <wps:wsp>
                          <wps:cNvPr id="136" name="Textfeld 52"/>
                          <wps:cNvSpPr txBox="1"/>
                          <wps:spPr>
                            <a:xfrm>
                              <a:off x="1975571" y="566458"/>
                              <a:ext cx="516686" cy="276999"/>
                            </a:xfrm>
                            <a:prstGeom prst="rect">
                              <a:avLst/>
                            </a:prstGeom>
                            <a:noFill/>
                          </wps:spPr>
                          <wps:txbx>
                            <w:txbxContent>
                              <w:p w14:paraId="7E539BB0" w14:textId="77777777" w:rsidR="00C0285F" w:rsidRDefault="00C0285F" w:rsidP="00721435">
                                <w:pPr>
                                  <w:pStyle w:val="StandardWeb"/>
                                  <w:spacing w:after="0"/>
                                </w:pPr>
                                <w:r>
                                  <w:rPr>
                                    <w:rFonts w:asciiTheme="minorHAnsi" w:hAnsi="Calibri" w:cstheme="minorBidi"/>
                                    <w:i/>
                                    <w:iCs/>
                                    <w:color w:val="000000" w:themeColor="text1"/>
                                    <w:kern w:val="24"/>
                                    <w:lang w:val="en-US"/>
                                  </w:rPr>
                                  <w:t>Tail</w:t>
                                </w:r>
                              </w:p>
                            </w:txbxContent>
                          </wps:txbx>
                          <wps:bodyPr wrap="square" rtlCol="0">
                            <a:spAutoFit/>
                          </wps:bodyPr>
                        </wps:wsp>
                        <wps:wsp>
                          <wps:cNvPr id="137" name="Textfeld 53"/>
                          <wps:cNvSpPr txBox="1"/>
                          <wps:spPr>
                            <a:xfrm>
                              <a:off x="4918611" y="590591"/>
                              <a:ext cx="516686" cy="276999"/>
                            </a:xfrm>
                            <a:prstGeom prst="rect">
                              <a:avLst/>
                            </a:prstGeom>
                            <a:noFill/>
                          </wps:spPr>
                          <wps:txbx>
                            <w:txbxContent>
                              <w:p w14:paraId="68889DAE" w14:textId="77777777" w:rsidR="00C0285F" w:rsidRDefault="00C0285F" w:rsidP="00721435">
                                <w:pPr>
                                  <w:pStyle w:val="StandardWeb"/>
                                  <w:spacing w:after="0"/>
                                </w:pPr>
                                <w:r>
                                  <w:rPr>
                                    <w:rFonts w:asciiTheme="minorHAnsi" w:hAnsi="Calibri" w:cstheme="minorBidi"/>
                                    <w:i/>
                                    <w:iCs/>
                                    <w:color w:val="000000" w:themeColor="text1"/>
                                    <w:kern w:val="24"/>
                                    <w:lang w:val="en-US"/>
                                  </w:rPr>
                                  <w:t>Head</w:t>
                                </w:r>
                              </w:p>
                            </w:txbxContent>
                          </wps:txbx>
                          <wps:bodyPr wrap="square" rtlCol="0">
                            <a:spAutoFit/>
                          </wps:bodyPr>
                        </wps:wsp>
                      </wpg:grpSp>
                      <wps:wsp>
                        <wps:cNvPr id="138" name="Flussdiagramm: Verbindungsstelle 138"/>
                        <wps:cNvSpPr/>
                        <wps:spPr>
                          <a:xfrm>
                            <a:off x="6293665" y="235931"/>
                            <a:ext cx="160421" cy="162744"/>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9" name="Textfeld 55"/>
                        <wps:cNvSpPr txBox="1"/>
                        <wps:spPr>
                          <a:xfrm>
                            <a:off x="6116320" y="0"/>
                            <a:ext cx="762635" cy="246380"/>
                          </a:xfrm>
                          <a:prstGeom prst="rect">
                            <a:avLst/>
                          </a:prstGeom>
                          <a:noFill/>
                        </wps:spPr>
                        <wps:txbx>
                          <w:txbxContent>
                            <w:p w14:paraId="5C160808"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461001257</w:t>
                              </w:r>
                            </w:p>
                          </w:txbxContent>
                        </wps:txbx>
                        <wps:bodyPr wrap="none" rtlCol="0">
                          <a:spAutoFit/>
                        </wps:bodyPr>
                      </wps:wsp>
                      <wps:wsp>
                        <wps:cNvPr id="140" name="Textfeld 56"/>
                        <wps:cNvSpPr txBox="1"/>
                        <wps:spPr>
                          <a:xfrm>
                            <a:off x="938260" y="341630"/>
                            <a:ext cx="611505" cy="246380"/>
                          </a:xfrm>
                          <a:prstGeom prst="rect">
                            <a:avLst/>
                          </a:prstGeom>
                          <a:noFill/>
                        </wps:spPr>
                        <wps:txbx>
                          <w:txbxContent>
                            <w:p w14:paraId="543F035B" w14:textId="77777777" w:rsidR="00C0285F" w:rsidRDefault="00C0285F" w:rsidP="00721435">
                              <w:pPr>
                                <w:pStyle w:val="StandardWeb"/>
                                <w:spacing w:after="0"/>
                              </w:pPr>
                              <w:r>
                                <w:rPr>
                                  <w:rFonts w:asciiTheme="minorHAnsi" w:hAnsi="Calibri" w:cstheme="minorBidi"/>
                                  <w:b/>
                                  <w:bCs/>
                                  <w:color w:val="000000" w:themeColor="text1"/>
                                  <w:kern w:val="24"/>
                                  <w:sz w:val="20"/>
                                  <w:szCs w:val="20"/>
                                  <w:lang w:val="en-US"/>
                                </w:rPr>
                                <w:t>Km 4.41</w:t>
                              </w:r>
                            </w:p>
                          </w:txbxContent>
                        </wps:txbx>
                        <wps:bodyPr wrap="none" rtlCol="0">
                          <a:spAutoFit/>
                        </wps:bodyPr>
                      </wps:wsp>
                      <wps:wsp>
                        <wps:cNvPr id="141" name="Textfeld 57"/>
                        <wps:cNvSpPr txBox="1"/>
                        <wps:spPr>
                          <a:xfrm>
                            <a:off x="2097290" y="341330"/>
                            <a:ext cx="611505" cy="246380"/>
                          </a:xfrm>
                          <a:prstGeom prst="rect">
                            <a:avLst/>
                          </a:prstGeom>
                          <a:noFill/>
                        </wps:spPr>
                        <wps:txbx>
                          <w:txbxContent>
                            <w:p w14:paraId="10709BD8" w14:textId="77777777" w:rsidR="00C0285F" w:rsidRPr="00721435" w:rsidRDefault="00C0285F" w:rsidP="00721435">
                              <w:pPr>
                                <w:pStyle w:val="StandardWeb"/>
                                <w:spacing w:after="0"/>
                                <w:rPr>
                                  <w:b/>
                                  <w:sz w:val="20"/>
                                  <w:szCs w:val="20"/>
                                </w:rPr>
                              </w:pPr>
                              <w:r w:rsidRPr="00721435">
                                <w:rPr>
                                  <w:rFonts w:asciiTheme="minorHAnsi" w:hAnsi="Calibri" w:cstheme="minorBidi"/>
                                  <w:b/>
                                  <w:color w:val="000000" w:themeColor="text1"/>
                                  <w:kern w:val="24"/>
                                  <w:sz w:val="20"/>
                                  <w:szCs w:val="20"/>
                                  <w:lang w:val="en-US"/>
                                </w:rPr>
                                <w:t>Km 7.28</w:t>
                              </w:r>
                            </w:p>
                          </w:txbxContent>
                        </wps:txbx>
                        <wps:bodyPr wrap="none" rtlCol="0">
                          <a:spAutoFit/>
                        </wps:bodyPr>
                      </wps:wsp>
                      <wps:wsp>
                        <wps:cNvPr id="142" name="Textfeld 58"/>
                        <wps:cNvSpPr txBox="1"/>
                        <wps:spPr>
                          <a:xfrm>
                            <a:off x="2995728" y="337306"/>
                            <a:ext cx="611505" cy="246380"/>
                          </a:xfrm>
                          <a:prstGeom prst="rect">
                            <a:avLst/>
                          </a:prstGeom>
                          <a:noFill/>
                        </wps:spPr>
                        <wps:txbx>
                          <w:txbxContent>
                            <w:p w14:paraId="4B176285" w14:textId="77777777" w:rsidR="00C0285F" w:rsidRPr="00721435" w:rsidRDefault="00C0285F" w:rsidP="00721435">
                              <w:pPr>
                                <w:pStyle w:val="StandardWeb"/>
                                <w:spacing w:after="0"/>
                                <w:rPr>
                                  <w:b/>
                                  <w:sz w:val="20"/>
                                  <w:szCs w:val="20"/>
                                </w:rPr>
                              </w:pPr>
                              <w:r w:rsidRPr="00721435">
                                <w:rPr>
                                  <w:rFonts w:asciiTheme="minorHAnsi" w:hAnsi="Calibri" w:cstheme="minorBidi"/>
                                  <w:b/>
                                  <w:color w:val="000000" w:themeColor="text1"/>
                                  <w:kern w:val="24"/>
                                  <w:sz w:val="20"/>
                                  <w:szCs w:val="20"/>
                                  <w:lang w:val="en-US"/>
                                </w:rPr>
                                <w:t>Km 7.49</w:t>
                              </w:r>
                            </w:p>
                          </w:txbxContent>
                        </wps:txbx>
                        <wps:bodyPr wrap="none" rtlCol="0">
                          <a:spAutoFit/>
                        </wps:bodyPr>
                      </wps:wsp>
                      <wps:wsp>
                        <wps:cNvPr id="143" name="Textfeld 59"/>
                        <wps:cNvSpPr txBox="1"/>
                        <wps:spPr>
                          <a:xfrm>
                            <a:off x="3941564" y="342736"/>
                            <a:ext cx="611505" cy="246380"/>
                          </a:xfrm>
                          <a:prstGeom prst="rect">
                            <a:avLst/>
                          </a:prstGeom>
                          <a:noFill/>
                        </wps:spPr>
                        <wps:txbx>
                          <w:txbxContent>
                            <w:p w14:paraId="5B2B52DE" w14:textId="77777777" w:rsidR="00C0285F" w:rsidRPr="00D05D8B" w:rsidRDefault="00C0285F" w:rsidP="00721435">
                              <w:pPr>
                                <w:pStyle w:val="StandardWeb"/>
                                <w:spacing w:after="0"/>
                                <w:rPr>
                                  <w:b/>
                                  <w:sz w:val="20"/>
                                  <w:szCs w:val="20"/>
                                </w:rPr>
                              </w:pPr>
                              <w:r w:rsidRPr="00D05D8B">
                                <w:rPr>
                                  <w:rFonts w:asciiTheme="minorHAnsi" w:hAnsi="Calibri" w:cstheme="minorBidi"/>
                                  <w:b/>
                                  <w:color w:val="000000" w:themeColor="text1"/>
                                  <w:kern w:val="24"/>
                                  <w:sz w:val="20"/>
                                  <w:szCs w:val="20"/>
                                  <w:lang w:val="en-US"/>
                                </w:rPr>
                                <w:t>Km 8.96</w:t>
                              </w:r>
                            </w:p>
                          </w:txbxContent>
                        </wps:txbx>
                        <wps:bodyPr wrap="none" rtlCol="0">
                          <a:spAutoFit/>
                        </wps:bodyPr>
                      </wps:wsp>
                      <wps:wsp>
                        <wps:cNvPr id="144" name="Textfeld 60"/>
                        <wps:cNvSpPr txBox="1"/>
                        <wps:spPr>
                          <a:xfrm>
                            <a:off x="4876816" y="336262"/>
                            <a:ext cx="611505" cy="246380"/>
                          </a:xfrm>
                          <a:prstGeom prst="rect">
                            <a:avLst/>
                          </a:prstGeom>
                          <a:noFill/>
                        </wps:spPr>
                        <wps:txbx>
                          <w:txbxContent>
                            <w:p w14:paraId="28170496" w14:textId="77777777" w:rsidR="00C0285F" w:rsidRPr="00D05D8B" w:rsidRDefault="00C0285F" w:rsidP="00721435">
                              <w:pPr>
                                <w:pStyle w:val="StandardWeb"/>
                                <w:spacing w:after="0"/>
                                <w:rPr>
                                  <w:b/>
                                  <w:sz w:val="20"/>
                                  <w:szCs w:val="20"/>
                                </w:rPr>
                              </w:pPr>
                              <w:r w:rsidRPr="00D05D8B">
                                <w:rPr>
                                  <w:rFonts w:asciiTheme="minorHAnsi" w:hAnsi="Calibri" w:cstheme="minorBidi"/>
                                  <w:b/>
                                  <w:color w:val="000000" w:themeColor="text1"/>
                                  <w:kern w:val="24"/>
                                  <w:sz w:val="20"/>
                                  <w:szCs w:val="20"/>
                                  <w:lang w:val="en-US"/>
                                </w:rPr>
                                <w:t>Km 9.82</w:t>
                              </w:r>
                            </w:p>
                          </w:txbxContent>
                        </wps:txbx>
                        <wps:bodyPr wrap="none" rtlCol="0">
                          <a:spAutoFit/>
                        </wps:bodyPr>
                      </wps:wsp>
                      <wps:wsp>
                        <wps:cNvPr id="145" name="Textfeld 61"/>
                        <wps:cNvSpPr txBox="1"/>
                        <wps:spPr>
                          <a:xfrm>
                            <a:off x="5921561" y="340327"/>
                            <a:ext cx="676275" cy="246380"/>
                          </a:xfrm>
                          <a:prstGeom prst="rect">
                            <a:avLst/>
                          </a:prstGeom>
                          <a:noFill/>
                        </wps:spPr>
                        <wps:txbx>
                          <w:txbxContent>
                            <w:p w14:paraId="1617C496" w14:textId="77777777" w:rsidR="00C0285F" w:rsidRPr="00D05D8B" w:rsidRDefault="00C0285F" w:rsidP="00721435">
                              <w:pPr>
                                <w:pStyle w:val="StandardWeb"/>
                                <w:spacing w:after="0"/>
                                <w:rPr>
                                  <w:b/>
                                  <w:sz w:val="20"/>
                                  <w:szCs w:val="20"/>
                                </w:rPr>
                              </w:pPr>
                              <w:r w:rsidRPr="00D05D8B">
                                <w:rPr>
                                  <w:rFonts w:asciiTheme="minorHAnsi" w:hAnsi="Calibri" w:cstheme="minorBidi"/>
                                  <w:b/>
                                  <w:color w:val="000000" w:themeColor="text1"/>
                                  <w:kern w:val="24"/>
                                  <w:sz w:val="20"/>
                                  <w:szCs w:val="20"/>
                                  <w:lang w:val="en-US"/>
                                </w:rPr>
                                <w:t>Km 10.45</w:t>
                              </w:r>
                            </w:p>
                          </w:txbxContent>
                        </wps:txbx>
                        <wps:bodyPr wrap="none" rtlCol="0">
                          <a:spAutoFit/>
                        </wps:bodyPr>
                      </wps:wsp>
                      <wps:wsp>
                        <wps:cNvPr id="146" name="Textfeld 6"/>
                        <wps:cNvSpPr txBox="1"/>
                        <wps:spPr>
                          <a:xfrm>
                            <a:off x="1832518" y="2147572"/>
                            <a:ext cx="1265555" cy="246380"/>
                          </a:xfrm>
                          <a:prstGeom prst="rect">
                            <a:avLst/>
                          </a:prstGeom>
                          <a:noFill/>
                        </wps:spPr>
                        <wps:txbx>
                          <w:txbxContent>
                            <w:p w14:paraId="28DD7D05" w14:textId="77777777" w:rsidR="00C0285F" w:rsidRDefault="00C0285F" w:rsidP="00721435">
                              <w:pPr>
                                <w:pStyle w:val="StandardWeb"/>
                                <w:spacing w:after="0"/>
                              </w:pPr>
                              <w:r>
                                <w:rPr>
                                  <w:rFonts w:asciiTheme="minorHAnsi" w:hAnsi="Calibri" w:cstheme="minorBidi"/>
                                  <w:b/>
                                  <w:bCs/>
                                  <w:color w:val="FF0000"/>
                                  <w:kern w:val="24"/>
                                  <w:sz w:val="20"/>
                                  <w:szCs w:val="20"/>
                                  <w:lang w:val="en-US"/>
                                </w:rPr>
                                <w:t>Roadwork from 7km</w:t>
                              </w:r>
                            </w:p>
                          </w:txbxContent>
                        </wps:txbx>
                        <wps:bodyPr wrap="none" rtlCol="0">
                          <a:spAutoFit/>
                        </wps:bodyPr>
                      </wps:wsp>
                      <wps:wsp>
                        <wps:cNvPr id="147" name="Textfeld 62"/>
                        <wps:cNvSpPr txBox="1"/>
                        <wps:spPr>
                          <a:xfrm>
                            <a:off x="5689318" y="2147578"/>
                            <a:ext cx="1185545" cy="246380"/>
                          </a:xfrm>
                          <a:prstGeom prst="rect">
                            <a:avLst/>
                          </a:prstGeom>
                          <a:noFill/>
                        </wps:spPr>
                        <wps:txbx>
                          <w:txbxContent>
                            <w:p w14:paraId="5411EA14" w14:textId="77777777" w:rsidR="00C0285F" w:rsidRDefault="00C0285F" w:rsidP="00721435">
                              <w:pPr>
                                <w:pStyle w:val="StandardWeb"/>
                                <w:spacing w:after="0"/>
                              </w:pPr>
                              <w:r>
                                <w:rPr>
                                  <w:rFonts w:asciiTheme="minorHAnsi" w:hAnsi="Calibri" w:cstheme="minorBidi"/>
                                  <w:b/>
                                  <w:bCs/>
                                  <w:color w:val="FF0000"/>
                                  <w:kern w:val="24"/>
                                  <w:sz w:val="20"/>
                                  <w:szCs w:val="20"/>
                                  <w:lang w:val="en-US"/>
                                </w:rPr>
                                <w:t>Roadwork to 10km</w:t>
                              </w:r>
                            </w:p>
                          </w:txbxContent>
                        </wps:txbx>
                        <wps:bodyPr wrap="none" rtlCol="0">
                          <a:spAutoFit/>
                        </wps:bodyPr>
                      </wps:wsp>
                    </wpg:wgp>
                  </a:graphicData>
                </a:graphic>
              </wp:inline>
            </w:drawing>
          </mc:Choice>
          <mc:Fallback>
            <w:pict>
              <v:group w14:anchorId="01EFC1C2" id="Gruppieren 1" o:spid="_x0000_s1058" style="width:541.65pt;height:188.5pt;mso-position-horizontal-relative:char;mso-position-vertical-relative:line" coordsize="68789,23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">
                <v:group id="_x0000_s1059" style="position:absolute;top:30;width:67097;height:21133" coordorigin=",30" coordsize="67097,211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Gerade Verbindung mit Pfeil 100" o:spid="_x0000_s1060" type="#_x0000_t32" style="position:absolute;left:7420;top:3241;width:59677;height:1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Ac6MUAAADcAAAADwAAAGRycy9kb3ducmV2LnhtbESPQU/DMAyF70j8h8hI3FgKB4S6ZdMY&#10;QkKcWLcJcbMaryk0Tpdkbffv8QGJm633/N7nxWrynRoopjawgftZAYq4DrblxsB+93r3BCplZItd&#10;YDJwoQSr5fXVAksbRt7SUOVGSQinEg24nPtS61Q78phmoScW7RiixyxrbLSNOEq47/RDUTxqjy1L&#10;g8OeNo7qn+rsDXTD+3g6nL9P7uVj2FWbzy/3HHtjbm+m9RxUpin/m/+u36zgF4Ivz8gEe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SAc6MUAAADcAAAADwAAAAAAAAAA&#10;AAAAAAChAgAAZHJzL2Rvd25yZXYueG1sUEsFBgAAAAAEAAQA+QAAAJMDAAAAAA==&#10;" strokecolor="black [3213]">
                    <v:stroke endarrow="block"/>
                  </v:shape>
                  <v:shape id="Gerade Verbindung mit Pfeil 101" o:spid="_x0000_s1061" type="#_x0000_t32" style="position:absolute;left:7420;top:12866;width:596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mMn8MAAADcAAAADwAAAGRycy9kb3ducmV2LnhtbERPTWvCQBC9C/0PyxS8mY1aQhOzShEU&#10;6cmmpfQ4ZMckNDsbs2sS/323UOhtHu9z8t1kWjFQ7xrLCpZRDIK4tLrhSsHH+2HxDMJ5ZI2tZVJw&#10;Jwe77cMsx0zbkd9oKHwlQgi7DBXU3neZlK6syaCLbEccuIvtDfoA+0rqHscQblq5iuNEGmw4NNTY&#10;0b6m8ru4GQXd+atInpL7K6ftcX1t9ufPtKyUmj9OLxsQnib/L/5zn3SYHy/h95lw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ZjJ/DAAAA3AAAAA8AAAAAAAAAAAAA&#10;AAAAoQIAAGRycy9kb3ducmV2LnhtbFBLBQYAAAAABAAEAPkAAACRAwAAAAA=&#10;" strokecolor="black [3213]">
                    <v:stroke dashstyle="dash" endarrow="block"/>
                  </v:shape>
                  <v:shape id="Textfeld 9" o:spid="_x0000_s1062" type="#_x0000_t202" style="position:absolute;top:754;width:6565;height:55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cGcIA&#10;AADcAAAADwAAAGRycy9kb3ducmV2LnhtbERP22oCMRB9L/gPYQTfauJii65GEavQt9bLBwybcbPu&#10;ZrJsUt3265tCwbc5nOss171rxI26UHnWMBkrEMSFNxWXGs6n/fMMRIjIBhvPpOGbAqxXg6cl5sbf&#10;+UC3YyxFCuGQowYbY5tLGQpLDsPYt8SJu/jOYUywK6Xp8J7CXSMzpV6lw4pTg8WWtpaK+vjlNMyU&#10;+6jrefYZ3PRn8mK3b37XXrUeDfvNAkSkPj7E/+53k+arDP6eSR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zNwZwgAAANwAAAAPAAAAAAAAAAAAAAAAAJgCAABkcnMvZG93&#10;bnJldi54bWxQSwUGAAAAAAQABAD1AAAAhwMAAAAA&#10;" filled="f" stroked="f">
                    <v:textbox style="mso-fit-shape-to-text:t">
                      <w:txbxContent>
                        <w:p w14:paraId="4A815A26" w14:textId="77777777" w:rsidR="00C0285F" w:rsidRPr="00D40A2A" w:rsidRDefault="00C0285F" w:rsidP="00721435">
                          <w:pPr>
                            <w:pStyle w:val="StandardWeb"/>
                            <w:spacing w:after="0"/>
                            <w:rPr>
                              <w:b/>
                              <w:sz w:val="20"/>
                              <w:szCs w:val="20"/>
                            </w:rPr>
                          </w:pPr>
                          <w:r w:rsidRPr="00D40A2A">
                            <w:rPr>
                              <w:rFonts w:asciiTheme="minorHAnsi" w:hAnsi="Calibri" w:cstheme="minorBidi"/>
                              <w:b/>
                              <w:color w:val="000000" w:themeColor="text1"/>
                              <w:kern w:val="24"/>
                              <w:sz w:val="20"/>
                              <w:szCs w:val="20"/>
                              <w:lang w:val="en-US"/>
                            </w:rPr>
                            <w:t xml:space="preserve">Linear </w:t>
                          </w:r>
                        </w:p>
                        <w:p w14:paraId="5F6C370C" w14:textId="77777777" w:rsidR="00C0285F" w:rsidRPr="00D40A2A" w:rsidRDefault="00C0285F" w:rsidP="00721435">
                          <w:pPr>
                            <w:pStyle w:val="StandardWeb"/>
                            <w:spacing w:after="0"/>
                            <w:rPr>
                              <w:b/>
                              <w:sz w:val="20"/>
                              <w:szCs w:val="20"/>
                            </w:rPr>
                          </w:pPr>
                          <w:proofErr w:type="gramStart"/>
                          <w:r w:rsidRPr="00D40A2A">
                            <w:rPr>
                              <w:rFonts w:asciiTheme="minorHAnsi" w:hAnsi="Calibri" w:cstheme="minorBidi"/>
                              <w:b/>
                              <w:color w:val="000000" w:themeColor="text1"/>
                              <w:kern w:val="24"/>
                              <w:sz w:val="20"/>
                              <w:szCs w:val="20"/>
                              <w:lang w:val="en-US"/>
                            </w:rPr>
                            <w:t>element</w:t>
                          </w:r>
                          <w:proofErr w:type="gramEnd"/>
                          <w:r w:rsidRPr="00D40A2A">
                            <w:rPr>
                              <w:rFonts w:asciiTheme="minorHAnsi" w:hAnsi="Calibri" w:cstheme="minorBidi"/>
                              <w:b/>
                              <w:color w:val="000000" w:themeColor="text1"/>
                              <w:kern w:val="24"/>
                              <w:sz w:val="20"/>
                              <w:szCs w:val="20"/>
                              <w:lang w:val="en-US"/>
                            </w:rPr>
                            <w:t xml:space="preserve"> </w:t>
                          </w:r>
                        </w:p>
                        <w:p w14:paraId="5588BFFE" w14:textId="77777777" w:rsidR="00C0285F" w:rsidRPr="00D40A2A" w:rsidRDefault="00C0285F" w:rsidP="00721435">
                          <w:pPr>
                            <w:pStyle w:val="StandardWeb"/>
                            <w:spacing w:after="0"/>
                            <w:rPr>
                              <w:b/>
                              <w:sz w:val="20"/>
                              <w:szCs w:val="20"/>
                            </w:rPr>
                          </w:pPr>
                          <w:proofErr w:type="gramStart"/>
                          <w:r w:rsidRPr="00D40A2A">
                            <w:rPr>
                              <w:rFonts w:asciiTheme="minorHAnsi" w:hAnsi="Calibri" w:cstheme="minorBidi"/>
                              <w:b/>
                              <w:color w:val="000000" w:themeColor="text1"/>
                              <w:kern w:val="24"/>
                              <w:sz w:val="20"/>
                              <w:szCs w:val="20"/>
                              <w:lang w:val="en-US"/>
                            </w:rPr>
                            <w:t>direction</w:t>
                          </w:r>
                          <w:proofErr w:type="gramEnd"/>
                        </w:p>
                      </w:txbxContent>
                    </v:textbox>
                  </v:shape>
                  <v:shape id="Textfeld 10" o:spid="_x0000_s1063" type="#_x0000_t202" style="position:absolute;top:9622;width:6565;height:40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B5gsIA&#10;AADcAAAADwAAAGRycy9kb3ducmV2LnhtbERP22oCMRB9F/oPYQq+aeKt2K1Rihfom63tBwyb6Wa7&#10;m8myibr69aYg+DaHc53FqnO1OFEbSs8aRkMFgjj3puRCw8/3bjAHESKywdozabhQgNXyqbfAzPgz&#10;f9HpEAuRQjhkqMHG2GRShtySwzD0DXHifn3rMCbYFtK0eE7hrpZjpV6kw5JTg8WG1pby6nB0GubK&#10;7avqdfwZ3PQ6mtn1xm+bP637z937G4hIXXyI7+4Pk+arCfw/ky6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HmCwgAAANwAAAAPAAAAAAAAAAAAAAAAAJgCAABkcnMvZG93&#10;bnJldi54bWxQSwUGAAAAAAQABAD1AAAAhwMAAAAA&#10;" filled="f" stroked="f">
                    <v:textbox style="mso-fit-shape-to-text:t">
                      <w:txbxContent>
                        <w:p w14:paraId="7A3A5E0B" w14:textId="77777777" w:rsidR="00C0285F" w:rsidRPr="00D40A2A" w:rsidRDefault="00C0285F" w:rsidP="00721435">
                          <w:pPr>
                            <w:pStyle w:val="StandardWeb"/>
                            <w:spacing w:after="0"/>
                            <w:rPr>
                              <w:b/>
                              <w:sz w:val="20"/>
                              <w:szCs w:val="20"/>
                            </w:rPr>
                          </w:pPr>
                          <w:r w:rsidRPr="00D40A2A">
                            <w:rPr>
                              <w:rFonts w:asciiTheme="minorHAnsi" w:hAnsi="Calibri" w:cstheme="minorBidi"/>
                              <w:b/>
                              <w:color w:val="000000" w:themeColor="text1"/>
                              <w:kern w:val="24"/>
                              <w:sz w:val="20"/>
                              <w:szCs w:val="20"/>
                              <w:lang w:val="en-US"/>
                            </w:rPr>
                            <w:t>Traffic</w:t>
                          </w:r>
                        </w:p>
                        <w:p w14:paraId="2C36C5FB" w14:textId="77777777" w:rsidR="00C0285F" w:rsidRPr="00D05D8B" w:rsidRDefault="00C0285F" w:rsidP="00721435">
                          <w:pPr>
                            <w:pStyle w:val="StandardWeb"/>
                            <w:spacing w:after="0"/>
                            <w:rPr>
                              <w:b/>
                            </w:rPr>
                          </w:pPr>
                          <w:proofErr w:type="gramStart"/>
                          <w:r w:rsidRPr="00D40A2A">
                            <w:rPr>
                              <w:rFonts w:asciiTheme="minorHAnsi" w:hAnsi="Calibri" w:cstheme="minorBidi"/>
                              <w:b/>
                              <w:color w:val="000000" w:themeColor="text1"/>
                              <w:kern w:val="24"/>
                              <w:sz w:val="20"/>
                              <w:szCs w:val="20"/>
                              <w:lang w:val="en-US"/>
                            </w:rPr>
                            <w:t>direction</w:t>
                          </w:r>
                          <w:proofErr w:type="gramEnd"/>
                        </w:p>
                      </w:txbxContent>
                    </v:textbox>
                  </v:shape>
                  <v:shape id="Flussdiagramm: Verbindungsstelle 104" o:spid="_x0000_s1064" type="#_x0000_t120" style="position:absolute;left:13837;top:2439;width:160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IU5MIA&#10;AADcAAAADwAAAGRycy9kb3ducmV2LnhtbERP24rCMBB9X/Afwgi+rel6WaQaRbygqCzePmBsZtti&#10;MylN1Pr3RljYtzmc64wmtSnEnSqXW1bw1Y5AECdW55wqOJ+WnwMQziNrLCyTgic5mIwbHyOMtX3w&#10;ge5Hn4oQwi5GBZn3ZSylSzIy6Nq2JA7cr60M+gCrVOoKHyHcFLITRd/SYM6hIcOSZhkl1+PNKJh3&#10;N/t1p39ePHeL2vXt8rLCn61SrWY9HYLwVPt/8Z97rcP8qAfvZ8IFcv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4hTkwgAAANwAAAAPAAAAAAAAAAAAAAAAAJgCAABkcnMvZG93&#10;bnJldi54bWxQSwUGAAAAAAQABAD1AAAAhwMAAAAA&#10;" fillcolor="#4f81bd [3204]" strokecolor="#243f60 [1604]" strokeweight="2pt"/>
                  <v:shape id="Textfeld 12" o:spid="_x0000_s1065" type="#_x0000_t202" style="position:absolute;left:12505;top:30;width:7626;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VEbcIA&#10;AADcAAAADwAAAGRycy9kb3ducmV2LnhtbERP3WrCMBS+F/YO4Qx2p4kyRWtTGW4D7+bfAxyas6Zr&#10;c1KaTDuffhkMvDsf3+/JN4NrxYX6UHvWMJ0oEMSlNzVXGs6n9/ESRIjIBlvPpOGHAmyKh1GOmfFX&#10;PtDlGCuRQjhkqMHG2GVShtKSwzDxHXHiPn3vMCbYV9L0eE3hrpUzpRbSYc2pwWJHW0tlc/x2GpbK&#10;fTTNarYP7vk2ndvtq3/rvrR+ehxe1iAiDfEu/nfvTJqv5vD3TLp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JURtwgAAANwAAAAPAAAAAAAAAAAAAAAAAJgCAABkcnMvZG93&#10;bnJldi54bWxQSwUGAAAAAAQABAD1AAAAhwMAAAAA&#10;" filled="f" stroked="f">
                    <v:textbox style="mso-fit-shape-to-text:t">
                      <w:txbxContent>
                        <w:p w14:paraId="4C55FCEF"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461006651</w:t>
                          </w:r>
                        </w:p>
                      </w:txbxContent>
                    </v:textbox>
                  </v:shape>
                  <v:group id="Gruppieren 106" o:spid="_x0000_s1066" style="position:absolute;left:24192;top:30;width:7626;height:4036" coordorigin="24192,30" coordsize="7626,40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shape id="Flussdiagramm: Verbindungsstelle 107" o:spid="_x0000_s1067" type="#_x0000_t120" style="position:absolute;left:25525;top:2439;width:160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CKk8QA&#10;AADcAAAADwAAAGRycy9kb3ducmV2LnhtbERP22rCQBB9F/yHZYS+1Y0p0ZK6irQJlbZIvXzANDsm&#10;wexsyG41/n1XKPg2h3Od+bI3jThT52rLCibjCARxYXXNpYLDPn98BuE8ssbGMim4koPlYjiYY6rt&#10;hbd03vlShBB2KSqovG9TKV1RkUE3ti1x4I62M+gD7EqpO7yEcNPIOIqm0mDNoaHCll4rKk67X6Pg&#10;7enjex0nh+z6lfUusfnPO24+lXoY9asXEJ56fxf/u9c6zI9mcHsmXC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wipPEAAAA3AAAAA8AAAAAAAAAAAAAAAAAmAIAAGRycy9k&#10;b3ducmV2LnhtbFBLBQYAAAAABAAEAPUAAACJAwAAAAA=&#10;" fillcolor="#4f81bd [3204]" strokecolor="#243f60 [1604]" strokeweight="2pt"/>
                    <v:shape id="Textfeld 14" o:spid="_x0000_s1068" type="#_x0000_t202" style="position:absolute;left:24192;top:30;width:7626;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r88QA&#10;AADcAAAADwAAAGRycy9kb3ducmV2LnhtbESPQW/CMAyF75P2HyJP2m0koDFBR0AT2yRubIwfYDVe&#10;07VxqiaDwq/HByRutt7ze58XqyG06kB9qiNbGI8MKOIyuporC/ufz6cZqJSRHbaRycKJEqyW93cL&#10;LFw88jcddrlSEsKpQAs+567QOpWeAqZR7IhF+419wCxrX2nX41HCQ6snxrzogDVLg8eO1p7KZvcf&#10;LMxM2DbNfPKVwvN5PPXr9/jR/Vn7+DC8vYLKNOSb+Xq9cYJvhFaekQn08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k6/PEAAAA3AAAAA8AAAAAAAAAAAAAAAAAmAIAAGRycy9k&#10;b3ducmV2LnhtbFBLBQYAAAAABAAEAPUAAACJAwAAAAA=&#10;" filled="f" stroked="f">
                      <v:textbox style="mso-fit-shape-to-text:t">
                        <w:txbxContent>
                          <w:p w14:paraId="19D532FF"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461006652</w:t>
                            </w:r>
                          </w:p>
                        </w:txbxContent>
                      </v:textbox>
                    </v:shape>
                  </v:group>
                  <v:shape id="Flussdiagramm: Verbindungsstelle 109" o:spid="_x0000_s1069" type="#_x0000_t120" style="position:absolute;left:34877;top:2439;width:1605;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7esQA&#10;AADcAAAADwAAAGRycy9kb3ducmV2LnhtbERP22rCQBB9F/yHZYS+1Y0pEZu6irQJlbZIvXzANDsm&#10;wexsyG41/n1XKPg2h3Od+bI3jThT52rLCibjCARxYXXNpYLDPn+cgXAeWWNjmRRcycFyMRzMMdX2&#10;wls673wpQgi7FBVU3replK6oyKAb25Y4cEfbGfQBdqXUHV5CuGlkHEVTabDm0FBhS68VFafdr1Hw&#10;9vTxvY6TQ3b9ynqX2PznHTefSj2M+tULCE+9v4v/3Wsd5kfPcHsmXC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ju3rEAAAA3AAAAA8AAAAAAAAAAAAAAAAAmAIAAGRycy9k&#10;b3ducmV2LnhtbFBLBQYAAAAABAAEAPUAAACJAwAAAAA=&#10;" fillcolor="#4f81bd [3204]" strokecolor="#243f60 [1604]" strokeweight="2pt"/>
                  <v:shape id="Textfeld 17" o:spid="_x0000_s1070" type="#_x0000_t202" style="position:absolute;left:33544;top:30;width:7626;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txKMUA&#10;AADcAAAADwAAAGRycy9kb3ducmV2LnhtbESPzW7CQAyE70h9h5Ur9QabIFpBYEEVUKm3lp8HsLIm&#10;mybrjbILpH36+lCpN1sznvm82gy+VTfqYx3YQD7JQBGXwdZcGTif3sZzUDEhW2wDk4FvirBZP4xW&#10;WNhw5wPdjqlSEsKxQAMupa7QOpaOPMZJ6IhFu4TeY5K1r7Tt8S7hvtXTLHvRHmuWBocdbR2VzfHq&#10;Dcwz/9E0i+ln9LOf/Nltd2HffRnz9Di8LkElGtK/+e/63Qp+LvjyjE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i3EoxQAAANwAAAAPAAAAAAAAAAAAAAAAAJgCAABkcnMv&#10;ZG93bnJldi54bWxQSwUGAAAAAAQABAD1AAAAigMAAAAA&#10;" filled="f" stroked="f">
                    <v:textbox style="mso-fit-shape-to-text:t">
                      <w:txbxContent>
                        <w:p w14:paraId="23120FC5"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461001275</w:t>
                          </w:r>
                        </w:p>
                      </w:txbxContent>
                    </v:textbox>
                  </v:shape>
                  <v:shape id="Flussdiagramm: Verbindungsstelle 111" o:spid="_x0000_s1071" type="#_x0000_t120" style="position:absolute;left:44230;top:2439;width:160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whocIA&#10;AADcAAAADwAAAGRycy9kb3ducmV2LnhtbERP24rCMBB9X/Afwgj7pmldXKQaRVxFURFvHzA2Y1ts&#10;JqXJav17syDs2xzOdUaTxpTiTrUrLCuIuxEI4tTqgjMF59OiMwDhPLLG0jIpeJKDybj1McJE2wcf&#10;6H70mQgh7BJUkHtfJVK6NCeDrmsr4sBdbW3QB1hnUtf4COGmlL0o+pYGCw4NOVY0yym9HX+Ngp+v&#10;9X7V65/nz+28cX27uCxxt1Hqs91MhyA8Nf5f/HavdJgfx/D3TLhAj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TCGhwgAAANwAAAAPAAAAAAAAAAAAAAAAAJgCAABkcnMvZG93&#10;bnJldi54bWxQSwUGAAAAAAQABAD1AAAAhwMAAAAA&#10;" fillcolor="#4f81bd [3204]" strokecolor="#243f60 [1604]" strokeweight="2pt"/>
                  <v:shape id="Textfeld 19" o:spid="_x0000_s1072" type="#_x0000_t202" style="position:absolute;left:42895;top:30;width:7627;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VKxMEA&#10;AADcAAAADwAAAGRycy9kb3ducmV2LnhtbERPzWrCQBC+C32HZYTedJNQxUZXKdqCN63tAwzZMRuT&#10;nQ3ZVdM+vSsI3ubj+53FqreNuFDnK8cK0nECgrhwuuJSwe/P12gGwgdkjY1jUvBHHlbLl8ECc+2u&#10;/E2XQyhFDGGfowITQptL6QtDFv3YtcSRO7rOYoiwK6Xu8BrDbSOzJJlKixXHBoMtrQ0V9eFsFcwS&#10;u6vr92zv7dt/OjHrjftsT0q9DvuPOYhAfXiKH+6tjvPTDO7PxAvk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VSsTBAAAA3AAAAA8AAAAAAAAAAAAAAAAAmAIAAGRycy9kb3du&#10;cmV2LnhtbFBLBQYAAAAABAAEAPUAAACGAwAAAAA=&#10;" filled="f" stroked="f">
                    <v:textbox style="mso-fit-shape-to-text:t">
                      <w:txbxContent>
                        <w:p w14:paraId="06F3B5B6"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461006633</w:t>
                          </w:r>
                        </w:p>
                      </w:txbxContent>
                    </v:textbox>
                  </v:shape>
                  <v:shape id="Flussdiagramm: Verbindungsstelle 113" o:spid="_x0000_s1073" type="#_x0000_t120" style="position:absolute;left:53582;top:2439;width:1605;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aTcIA&#10;AADcAAAADwAAAGRycy9kb3ducmV2LnhtbERP24rCMBB9F/yHMMK+2VTFRbpGES8oKqKuHzDbzLbF&#10;ZlKarNa/NwuCb3M41xlPG1OKG9WusKygF8UgiFOrC84UXL5X3REI55E1lpZJwYMcTCft1hgTbe98&#10;otvZZyKEsEtQQe59lUjp0pwMushWxIH7tbVBH2CdSV3jPYSbUvbj+FMaLDg05FjRPKf0ev4zChaD&#10;7XHTH16Wj/2ycUO7+lnjYafUR6eZfYHw1Pi3+OXe6DC/N4D/Z8IFcvI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hpNwgAAANwAAAAPAAAAAAAAAAAAAAAAAJgCAABkcnMvZG93&#10;bnJldi54bWxQSwUGAAAAAAQABAD1AAAAhwMAAAAA&#10;" fillcolor="#4f81bd [3204]" strokecolor="#243f60 [1604]" strokeweight="2pt"/>
                  <v:shape id="Textfeld 21" o:spid="_x0000_s1074" type="#_x0000_t202" style="position:absolute;left:52247;top:30;width:7627;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B3K8EA&#10;AADcAAAADwAAAGRycy9kb3ducmV2LnhtbERPzYrCMBC+C/sOYRa8aVpR0WqUxVXwpqs+wNDMNt02&#10;k9JE7e7TG0HY23x8v7Ncd7YWN2p96VhBOkxAEOdOl1wouJx3gxkIH5A11o5JwS95WK/eekvMtLvz&#10;F91OoRAxhH2GCkwITSalzw1Z9EPXEEfu27UWQ4RtIXWL9xhuazlKkqm0WHJsMNjQxlBena5WwSyx&#10;h6qaj47ejv/Sidl8um3zo1T/vftYgAjUhX/xy73XcX46hu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dyvBAAAA3AAAAA8AAAAAAAAAAAAAAAAAmAIAAGRycy9kb3du&#10;cmV2LnhtbFBLBQYAAAAABAAEAPUAAACGAwAAAAA=&#10;" filled="f" stroked="f">
                    <v:textbox style="mso-fit-shape-to-text:t">
                      <w:txbxContent>
                        <w:p w14:paraId="4E8EC2FC"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461006634</w:t>
                          </w:r>
                        </w:p>
                      </w:txbxContent>
                    </v:textbox>
                  </v:shape>
                  <v:rect id="Rechteck 115" o:spid="_x0000_s1075" style="position:absolute;left:21698;top:11984;width:35716;height:1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7t08EA&#10;AADcAAAADwAAAGRycy9kb3ducmV2LnhtbERP32vCMBB+H/g/hBN8m6mDilSjjEFB5ssWBV+P5taU&#10;NZfapFr/+2Ug+HYf38/b7EbXiiv1ofGsYDHPQBBX3jRcKzgdy9cViBCRDbaeScGdAuy2k5cNFsbf&#10;+JuuOtYihXAoUIGNsSukDJUlh2HuO+LE/fjeYUywr6Xp8ZbCXSvfsmwpHTacGix29GGp+tWDUzAc&#10;zsNd+/xL60v+eWzq0kZZKjWbju9rEJHG+BQ/3HuT5i9y+H8mXS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7dPBAAAA3AAAAA8AAAAAAAAAAAAAAAAAmAIAAGRycy9kb3du&#10;cmV2LnhtbFBLBQYAAAAABAAEAPUAAACGAwAAAAA=&#10;" fillcolor="#4f81bd [3204]" strokecolor="black [3213]" strokeweight="2pt"/>
                  <v:group id="Gruppieren 116" o:spid="_x0000_s1076" style="position:absolute;left:57263;top:11738;width:2127;height:2257" coordorigin="57263,11738" coordsize="2126,2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shape id="Flussdiagramm: Verbindungsstelle 117" o:spid="_x0000_s1077" type="#_x0000_t120" style="position:absolute;left:57263;top:11738;width:2127;height:2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6uTMIA&#10;AADcAAAADwAAAGRycy9kb3ducmV2LnhtbERPS4vCMBC+C/6HMII3TWtZu3SNIoKPxYP4wPPQzLZl&#10;m0lpotZ/v1kQvM3H95zZojO1uFPrKssK4nEEgji3uuJCweW8Hn2CcB5ZY22ZFDzJwWLe780w0/bB&#10;R7qffCFCCLsMFZTeN5mULi/JoBvbhjhwP7Y16ANsC6lbfIRwU8tJFE2lwYpDQ4kNrUrKf083o2B/&#10;jZN6lVab6+FWJB/fmHQXuVVqOOiWXyA8df4tfrl3OsyPU/h/Jlw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nq5MwgAAANwAAAAPAAAAAAAAAAAAAAAAAJgCAABkcnMvZG93&#10;bnJldi54bWxQSwUGAAAAAAQABAD1AAAAhwMAAAAA&#10;" fillcolor="#4f81bd [3204]" strokecolor="black [3213]" strokeweight="2pt"/>
                    <v:line id="Gerader Verbinder 118" o:spid="_x0000_s1078" style="position:absolute;visibility:visible;mso-wrap-style:square" from="57574,12068" to="59078,13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Wo8YAAADcAAAADwAAAGRycy9kb3ducmV2LnhtbESPQUvDQBCF70L/wzIFb3aTgk1Juy2h&#10;UKh6sipeh+w0iWZnw+6aRn+9cxC8zfDevPfNdj+5Xo0UYufZQL7IQBHX3nbcGHh9Od6tQcWEbLH3&#10;TAa+KcJ+N7vZYmn9lZ9pPKdGSQjHEg20KQ2l1rFuyWFc+IFYtIsPDpOsodE24FXCXa+XWbbSDjuW&#10;hhYHOrRUf56/nIF1/fgRqqJ6yO/fhuJnXD6tju+FMbfzqdqASjSlf/Pf9ckKfi608oxMoH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PlqPGAAAA3AAAAA8AAAAAAAAA&#10;AAAAAAAAoQIAAGRycy9kb3ducmV2LnhtbFBLBQYAAAAABAAEAPkAAACUAwAAAAA=&#10;" strokecolor="black [3213]"/>
                    <v:line id="Gerader Verbinder 119" o:spid="_x0000_s1079" style="position:absolute;flip:y;visibility:visible;mso-wrap-style:square" from="57574,12068" to="59078,13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NzTMEAAADcAAAADwAAAGRycy9kb3ducmV2LnhtbERPzWoCMRC+F3yHMIK3mrVY0dUoVhCk&#10;F6n6AMNm3CxuJmsSdd2nN4VCb/Px/c5i1dpa3MmHyrGC0TADQVw4XXGp4HTcvk9BhIissXZMCp4U&#10;YLXsvS0w1+7BP3Q/xFKkEA45KjAxNrmUoTBkMQxdQ5y4s/MWY4K+lNrjI4XbWn5k2URarDg1GGxo&#10;Y6i4HG5WQd3FUzf72pguu46fer+fOP/5rdSg367nICK18V/8597pNH80g99n0gV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M3NMwQAAANwAAAAPAAAAAAAAAAAAAAAA&#10;AKECAABkcnMvZG93bnJldi54bWxQSwUGAAAAAAQABAD5AAAAjwMAAAAA&#10;" strokecolor="black [3213]"/>
                  </v:group>
                  <v:line id="Gerader Verbinder 120" o:spid="_x0000_s1080" style="position:absolute;visibility:visible;mso-wrap-style:square" from="21698,9624" to="21698,16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5AXcUAAADcAAAADwAAAGRycy9kb3ducmV2LnhtbESPQUvDQBCF70L/wzKCF7Ebe4gldluk&#10;IAg9mVp6HXcn2WB2NmTXNPXXOwfB2wzvzXvfbHZz6NVEY+oiG3hcFqCIbXQdtwY+jq8Pa1ApIzvs&#10;I5OBKyXYbRc3G6xcvPA7TXVulYRwqtCAz3motE7WU8C0jAOxaE0cA2ZZx1a7ES8SHnq9KopSB+xY&#10;GjwOtPdkv+rvYOBQPtX4ebSn8/VeT/5Ajf0pG2PubueXZ1CZ5vxv/rt+c4K/Enx5RibQ2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j5AXcUAAADcAAAADwAAAAAAAAAA&#10;AAAAAAChAgAAZHJzL2Rvd25yZXYueG1sUEsFBgAAAAAEAAQA+QAAAJMDAAAAAA==&#10;" strokecolor="black [3213]">
                    <v:stroke dashstyle="dash"/>
                  </v:line>
                  <v:line id="Gerader Verbinder 121" o:spid="_x0000_s1081" style="position:absolute;visibility:visible;mso-wrap-style:square" from="58246,9481" to="58246,1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LlxsIAAADcAAAADwAAAGRycy9kb3ducmV2LnhtbERPTWvCQBC9C/0PyxR6kWajh7REVymF&#10;QsFTY6XX6e4kG8zOhuw2xv56VxC8zeN9zno7uU6MNITWs4JFloMg1t603Cj43n88v4IIEdlg55kU&#10;nCnAdvMwW2Np/Im/aKxiI1IIhxIV2Bj7UsqgLTkMme+JE1f7wWFMcGikGfCUwl0nl3leSIctpwaL&#10;Pb1b0sfqzynYFS8V/u714ec8l6PdUa3/i1qpp8fpbQUi0hTv4pv706T5ywVcn0kXyM0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XLlxsIAAADcAAAADwAAAAAAAAAAAAAA&#10;AAChAgAAZHJzL2Rvd25yZXYueG1sUEsFBgAAAAAEAAQA+QAAAJADAAAAAA==&#10;" strokecolor="black [3213]">
                    <v:stroke dashstyle="dash"/>
                  </v:line>
                  <v:shape id="Flussdiagramm: Verbindungsstelle 122" o:spid="_x0000_s1082" type="#_x0000_t120" style="position:absolute;left:13837;top:16092;width:1203;height:14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x0sMEA&#10;AADcAAAADwAAAGRycy9kb3ducmV2LnhtbERPS4vCMBC+C/6HMIIXWdMWFOkaRVwEETz42vPQzLbV&#10;ZtJtotZ/bwTB23x8z5nOW1OJGzWutKwgHkYgiDOrS84VHA+rrwkI55E1VpZJwYMczGfdzhRTbe+8&#10;o9ve5yKEsEtRQeF9nUrpsoIMuqGtiQP3ZxuDPsAml7rBewg3lUyiaCwNlhwaCqxpWVB22V+NAmQ5&#10;Pv1vJhfaDpL4/LOIf/PRSql+r118g/DU+o/47V7rMD9J4PVMuEDO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MdLDBAAAA3AAAAA8AAAAAAAAAAAAAAAAAmAIAAGRycy9kb3du&#10;cmV2LnhtbFBLBQYAAAAABAAEAPUAAACGAwAAAAA=&#10;" fillcolor="black [3213]" strokecolor="black [3213]" strokeweight="2pt"/>
                  <v:shape id="Flussdiagramm: Verbindungsstelle 123" o:spid="_x0000_s1083" type="#_x0000_t120" style="position:absolute;left:21096;top:16092;width:1203;height:14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DRK8IA&#10;AADcAAAADwAAAGRycy9kb3ducmV2LnhtbERPTYvCMBC9C/6HMAt7EU1bUaQaRRRhWfCg7noemrHt&#10;2kxqk9X6740geJvH+5zZojWVuFLjSssK4kEEgjizuuRcwc9h05+AcB5ZY2WZFNzJwWLe7cww1fbG&#10;O7rufS5CCLsUFRTe16mULivIoBvYmjhwJ9sY9AE2udQN3kK4qWQSRWNpsOTQUGBNq4Ky8/7fKECW&#10;49/L9+RM214S/62X8TEfbZT6/GiXUxCeWv8Wv9xfOsxPhvB8Jlw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ANErwgAAANwAAAAPAAAAAAAAAAAAAAAAAJgCAABkcnMvZG93&#10;bnJldi54bWxQSwUGAAAAAAQABAD1AAAAhwMAAAAA&#10;" fillcolor="black [3213]" strokecolor="black [3213]" strokeweight="2pt"/>
                  <v:line id="Gerader Verbinder 124" o:spid="_x0000_s1084" style="position:absolute;visibility:visible;mso-wrap-style:square" from="15040,16814" to="21096,16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hbsMEAAADcAAAADwAAAGRycy9kb3ducmV2LnhtbERPTYvCMBC9C/sfwix401QRla5RRCgI&#10;yypWD3scmrEpNpPSZGv33xtB8DaP9zmrTW9r0VHrK8cKJuMEBHHhdMWlgss5Gy1B+ICssXZMCv7J&#10;w2b9MVhhqt2dT9TloRQxhH2KCkwITSqlLwxZ9GPXEEfu6lqLIcK2lLrFewy3tZwmyVxarDg2GGxo&#10;Z6i45X9WQflL2n5f9sdF99Ndb8ddlhxMptTws99+gQjUh7f45d7rOH86g+cz8QK5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2FuwwQAAANwAAAAPAAAAAAAAAAAAAAAA&#10;AKECAABkcnMvZG93bnJldi54bWxQSwUGAAAAAAQABAD5AAAAjwMAAAAA&#10;" strokecolor="black [3213]" strokeweight="2.25pt"/>
                  <v:line id="Gerader Verbinder 125" o:spid="_x0000_s1085" style="position:absolute;flip:x;visibility:visible;mso-wrap-style:square" from="14439,4066" to="14639,16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n1cAAAADcAAAADwAAAGRycy9kb3ducmV2LnhtbERP22oCMRB9L/Qfwgh900RLpWyNIkJB&#10;fGi9fcCwGXcXN5MlGXX9+0YQ+jaHc53ZovetulJMTWAL45EBRVwG13Bl4Xj4Hn6CSoLssA1MFu6U&#10;YDF/fZlh4cKNd3TdS6VyCKcCLdQiXaF1KmvymEahI87cKUSPkmGstIt4y+G+1RNjptpjw7mhxo5W&#10;NZXn/cVb0ILL+G5WJ0O03cjP+fi7uRtr3wb98guUUC//4qd77fL8yQc8nskX6Pk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2up9XAAAAA3AAAAA8AAAAAAAAAAAAAAAAA&#10;oQIAAGRycy9kb3ducmV2LnhtbFBLBQYAAAAABAAEAPkAAACOAwAAAAA=&#10;" strokecolor="black [3213]">
                    <v:stroke dashstyle="dash"/>
                  </v:line>
                  <v:shape id="Flussdiagramm: Verbindungsstelle 126" o:spid="_x0000_s1086" type="#_x0000_t120" style="position:absolute;left:58012;top:15854;width:1203;height:1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dys8EA&#10;AADcAAAADwAAAGRycy9kb3ducmV2LnhtbERPTYvCMBC9C/sfwgh7EU1b2CLVKLIiyIIHddfz0Ixt&#10;tZnUJmr99xtB8DaP9znTeWdqcaPWVZYVxKMIBHFudcWFgt/9ajgG4TyyxtoyKXiQg/nsozfFTNs7&#10;b+m284UIIewyVFB632RSurwkg25kG+LAHW1r0AfYFlK3eA/hppZJFKXSYMWhocSGvkvKz7urUYAs&#10;07/Lz/hMm0ESn5aL+FB8rZT67HeLCQhPnX+LX+61DvOTFJ7PhAv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3crPBAAAA3AAAAA8AAAAAAAAAAAAAAAAAmAIAAGRycy9kb3du&#10;cmV2LnhtbFBLBQYAAAAABAAEAPUAAACGAwAAAAA=&#10;" fillcolor="black [3213]" strokecolor="black [3213]" strokeweight="2pt"/>
                  <v:shape id="Flussdiagramm: Verbindungsstelle 127" o:spid="_x0000_s1087" type="#_x0000_t120" style="position:absolute;left:53254;top:16011;width:1203;height:1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XKMIA&#10;AADcAAAADwAAAGRycy9kb3ducmV2LnhtbERPTYvCMBC9L+x/CLPgZdG0BV2pRhFFEMGDunoemtm2&#10;azOpTdT6740geJvH+5zxtDWVuFLjSssK4l4EgjizuuRcwe9+2R2CcB5ZY2WZFNzJwXTy+THGVNsb&#10;b+m687kIIexSVFB4X6dSuqwgg65na+LA/dnGoA+wyaVu8BbCTSWTKBpIgyWHhgJrmheUnXYXowBZ&#10;Dg7n9fBEm+8k/l/M4mPeXyrV+WpnIxCeWv8Wv9wrHeYnP/B8JlwgJ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O9cowgAAANwAAAAPAAAAAAAAAAAAAAAAAJgCAABkcnMvZG93&#10;bnJldi54bWxQSwUGAAAAAAQABAD1AAAAhwMAAAAA&#10;" fillcolor="black [3213]" strokecolor="black [3213]" strokeweight="2pt"/>
                  <v:line id="Gerader Verbinder 128" o:spid="_x0000_s1088" style="position:absolute;flip:y;visibility:visible;mso-wrap-style:square" from="53254,16638" to="57999,16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qJIccAAADcAAAADwAAAGRycy9kb3ducmV2LnhtbESPT2vCQBDF7wW/wzKCt7rRg5ToKv6h&#10;KLQItXrwNmTHJJidTbOrif30zqHQ2wzvzXu/mS06V6k7NaH0bGA0TEARZ96WnBs4fr+/voEKEdli&#10;5ZkMPCjAYt57mWFqfctfdD/EXEkIhxQNFDHWqdYhK8hhGPqaWLSLbxxGWZtc2wZbCXeVHifJRDss&#10;WRoKrGldUHY93JwBrD9/s8nPdrl7uGu7Om9HH/vNyZhBv1tOQUXq4r/573pnBX8stPKMTKDnT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iokhxwAAANwAAAAPAAAAAAAA&#10;AAAAAAAAAKECAABkcnMvZG93bnJldi54bWxQSwUGAAAAAAQABAD5AAAAlQMAAAAA&#10;" strokecolor="black [3213]" strokeweight="2.25pt"/>
                  <v:line id="Gerader Verbinder 129" o:spid="_x0000_s1089" style="position:absolute;flip:x;visibility:visible;mso-wrap-style:square" from="54186,3952" to="54387,15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Ot0MAAAADcAAAADwAAAGRycy9kb3ducmV2LnhtbERP22oCMRB9L/Qfwgh900QLxW6NIkJB&#10;fGi9fcCwGXcXN5MlGXX9+0YQ+jaHc53ZovetulJMTWAL45EBRVwG13Bl4Xj4Hk5BJUF22AYmC3dK&#10;sJi/vsywcOHGO7rupVI5hFOBFmqRrtA6lTV5TKPQEWfuFKJHyTBW2kW85XDf6okxH9pjw7mhxo5W&#10;NZXn/cVb0ILL+G5WJ0O03cjP+fi7uRtr3wb98guUUC//4qd77fL8ySc8nskX6Pk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zjrdDAAAAA3AAAAA8AAAAAAAAAAAAAAAAA&#10;oQIAAGRycy9kb3ducmV2LnhtbFBLBQYAAAAABAAEAPkAAACOAwAAAAA=&#10;" strokecolor="black [3213]">
                    <v:stroke dashstyle="dash"/>
                  </v:line>
                  <v:shape id="Textfeld 46" o:spid="_x0000_s1090" type="#_x0000_t202" style="position:absolute;left:15768;top:14239;width:6140;height:27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4tSMUA&#10;AADcAAAADwAAAGRycy9kb3ducmV2LnhtbESPzW7CQAyE75X6DitX4lY20BZByoIQBam38vcAVtZk&#10;02S9UXaB0KevD5V6szXjmc/zZe8bdaUuVoENjIYZKOIi2IpLA6fj9nkKKiZki01gMnCnCMvF48Mc&#10;cxtuvKfrIZVKQjjmaMCl1OZax8KRxzgMLbFo59B5TLJ2pbYd3iTcN3qcZRPtsWJpcNjS2lFRHy7e&#10;wDTzX3U9G++if/0Zvbn1R9i038YMnvrVO6hEffo3/11/WsF/EXx5Rib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Pi1IxQAAANwAAAAPAAAAAAAAAAAAAAAAAJgCAABkcnMv&#10;ZG93bnJldi54bWxQSwUGAAAAAAQABAD1AAAAigMAAAAA&#10;" filled="f" stroked="f">
                    <v:textbox style="mso-fit-shape-to-text:t">
                      <w:txbxContent>
                        <w:p w14:paraId="55DB1C68" w14:textId="77777777" w:rsidR="00C0285F" w:rsidRDefault="00C0285F" w:rsidP="00721435">
                          <w:pPr>
                            <w:pStyle w:val="StandardWeb"/>
                            <w:spacing w:after="0"/>
                          </w:pPr>
                          <w:r>
                            <w:rPr>
                              <w:rFonts w:asciiTheme="minorHAnsi" w:hAnsi="Calibri" w:cstheme="minorBidi"/>
                              <w:color w:val="000000" w:themeColor="text1"/>
                              <w:kern w:val="24"/>
                              <w:lang w:val="en-US"/>
                            </w:rPr>
                            <w:t>2590m</w:t>
                          </w:r>
                        </w:p>
                      </w:txbxContent>
                    </v:textbox>
                  </v:shape>
                  <v:shape id="Textfeld 47" o:spid="_x0000_s1091" type="#_x0000_t202" style="position:absolute;left:54074;top:14173;width:4597;height:277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KI08IA&#10;AADcAAAADwAAAGRycy9kb3ducmV2LnhtbERPzWrCQBC+F3yHZQRvuola0egqYit4a6s+wJAdszHZ&#10;2ZDdatqn7wpCb/Px/c5q09la3Kj1pWMF6SgBQZw7XXKh4HzaD+cgfEDWWDsmBT/kYbPuvaww0+7O&#10;X3Q7hkLEEPYZKjAhNJmUPjdk0Y9cQxy5i2sthgjbQuoW7zHc1nKcJDNpseTYYLChnaG8On5bBfPE&#10;flTVYvzp7fQ3fTW7N/feXJUa9LvtEkSgLvyLn+6DjvMnKTyeiR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cojTwgAAANwAAAAPAAAAAAAAAAAAAAAAAJgCAABkcnMvZG93&#10;bnJldi54bWxQSwUGAAAAAAQABAD1AAAAhwMAAAAA&#10;" filled="f" stroked="f">
                    <v:textbox style="mso-fit-shape-to-text:t">
                      <w:txbxContent>
                        <w:p w14:paraId="51DD99F9" w14:textId="77777777" w:rsidR="00C0285F" w:rsidRDefault="00C0285F" w:rsidP="00721435">
                          <w:pPr>
                            <w:pStyle w:val="StandardWeb"/>
                            <w:spacing w:after="0"/>
                          </w:pPr>
                          <w:r>
                            <w:rPr>
                              <w:rFonts w:asciiTheme="minorHAnsi" w:hAnsi="Calibri" w:cstheme="minorBidi"/>
                              <w:color w:val="000000" w:themeColor="text1"/>
                              <w:kern w:val="24"/>
                              <w:lang w:val="en-US"/>
                            </w:rPr>
                            <w:t>18m</w:t>
                          </w:r>
                        </w:p>
                      </w:txbxContent>
                    </v:textbox>
                  </v:shape>
                  <v:shape id="Textfeld 48" o:spid="_x0000_s1092" type="#_x0000_t202" style="position:absolute;left:19754;top:17150;width:4623;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AWpMIA&#10;AADcAAAADwAAAGRycy9kb3ducmV2LnhtbERPzWrCQBC+F/oOywjezMaoxcasUrRCb7a2DzBkx2xM&#10;djZkV0379N2C0Nt8fL9TbAbbiiv1vnasYJqkIIhLp2uuFHx97idLED4ga2wdk4Jv8rBZPz4UmGt3&#10;4w+6HkMlYgj7HBWYELpcSl8asugT1xFH7uR6iyHCvpK6x1sMt63M0vRJWqw5NhjsaGuobI4Xq2CZ&#10;2kPTPGfv3s5/pguz3bnX7qzUeDS8rEAEGsK/+O5+03H+LIO/Z+IF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oBakwgAAANwAAAAPAAAAAAAAAAAAAAAAAJgCAABkcnMvZG93&#10;bnJldi54bWxQSwUGAAAAAAQABAD1AAAAhwMAAAAA&#10;" filled="f" stroked="f">
                    <v:textbox style="mso-fit-shape-to-text:t">
                      <w:txbxContent>
                        <w:p w14:paraId="3D68B747" w14:textId="77777777" w:rsidR="00C0285F" w:rsidRPr="00D40A2A" w:rsidRDefault="00C0285F" w:rsidP="00721435">
                          <w:pPr>
                            <w:pStyle w:val="StandardWeb"/>
                            <w:spacing w:after="0"/>
                            <w:rPr>
                              <w:sz w:val="20"/>
                              <w:szCs w:val="20"/>
                            </w:rPr>
                          </w:pPr>
                          <w:proofErr w:type="gramStart"/>
                          <w:r w:rsidRPr="00D40A2A">
                            <w:rPr>
                              <w:rFonts w:asciiTheme="minorHAnsi" w:hAnsi="Calibri" w:cstheme="minorBidi"/>
                              <w:b/>
                              <w:bCs/>
                              <w:color w:val="000000" w:themeColor="text1"/>
                              <w:kern w:val="24"/>
                              <w:sz w:val="20"/>
                              <w:szCs w:val="20"/>
                              <w:lang w:val="en-US"/>
                            </w:rPr>
                            <w:t>from</w:t>
                          </w:r>
                          <w:proofErr w:type="gramEnd"/>
                        </w:p>
                        <w:p w14:paraId="754C061E" w14:textId="77777777" w:rsidR="00C0285F" w:rsidRDefault="00C0285F" w:rsidP="00721435">
                          <w:pPr>
                            <w:pStyle w:val="StandardWeb"/>
                            <w:spacing w:after="0"/>
                          </w:pPr>
                          <w:r w:rsidRPr="00D40A2A">
                            <w:rPr>
                              <w:rFonts w:asciiTheme="minorHAnsi" w:hAnsi="Calibri" w:cstheme="minorBidi"/>
                              <w:b/>
                              <w:bCs/>
                              <w:color w:val="000000" w:themeColor="text1"/>
                              <w:kern w:val="24"/>
                              <w:sz w:val="20"/>
                              <w:szCs w:val="20"/>
                              <w:lang w:val="en-US"/>
                            </w:rPr>
                            <w:t>Point</w:t>
                          </w:r>
                        </w:p>
                      </w:txbxContent>
                    </v:textbox>
                  </v:shape>
                  <v:shape id="Textfeld 49" o:spid="_x0000_s1093" type="#_x0000_t202" style="position:absolute;left:57289;top:16888;width:4623;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zP8IA&#10;AADcAAAADwAAAGRycy9kb3ducmV2LnhtbERPzWrCQBC+F3yHZYTe6iZai8asUmwL3rTqAwzZMRuT&#10;nQ3ZraY+vSsUepuP73fyVW8bcaHOV44VpKMEBHHhdMWlguPh62UGwgdkjY1jUvBLHlbLwVOOmXZX&#10;/qbLPpQihrDPUIEJoc2k9IUhi37kWuLInVxnMUTYlVJ3eI3htpHjJHmTFiuODQZbWhsq6v2PVTBL&#10;7Lau5+Odt6+3dGrWH+6zPSv1POzfFyAC9eFf/Ofe6Dh/MoHHM/EC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7LM/wgAAANwAAAAPAAAAAAAAAAAAAAAAAJgCAABkcnMvZG93&#10;bnJldi54bWxQSwUGAAAAAAQABAD1AAAAhwMAAAAA&#10;" filled="f" stroked="f">
                    <v:textbox style="mso-fit-shape-to-text:t">
                      <w:txbxContent>
                        <w:p w14:paraId="00939940" w14:textId="77777777" w:rsidR="00C0285F" w:rsidRPr="00D40A2A" w:rsidRDefault="00C0285F" w:rsidP="00721435">
                          <w:pPr>
                            <w:pStyle w:val="StandardWeb"/>
                            <w:spacing w:after="0"/>
                            <w:rPr>
                              <w:sz w:val="20"/>
                              <w:szCs w:val="20"/>
                            </w:rPr>
                          </w:pPr>
                          <w:proofErr w:type="gramStart"/>
                          <w:r w:rsidRPr="00D40A2A">
                            <w:rPr>
                              <w:rFonts w:asciiTheme="minorHAnsi" w:hAnsi="Calibri" w:cstheme="minorBidi"/>
                              <w:b/>
                              <w:bCs/>
                              <w:color w:val="000000" w:themeColor="text1"/>
                              <w:kern w:val="24"/>
                              <w:sz w:val="20"/>
                              <w:szCs w:val="20"/>
                              <w:lang w:val="en-US"/>
                            </w:rPr>
                            <w:t>to</w:t>
                          </w:r>
                          <w:proofErr w:type="gramEnd"/>
                        </w:p>
                        <w:p w14:paraId="396AD28A" w14:textId="77777777" w:rsidR="00C0285F" w:rsidRDefault="00C0285F" w:rsidP="00721435">
                          <w:pPr>
                            <w:pStyle w:val="StandardWeb"/>
                            <w:spacing w:after="0"/>
                          </w:pPr>
                          <w:r w:rsidRPr="00D40A2A">
                            <w:rPr>
                              <w:rFonts w:asciiTheme="minorHAnsi" w:hAnsi="Calibri" w:cstheme="minorBidi"/>
                              <w:b/>
                              <w:bCs/>
                              <w:color w:val="000000" w:themeColor="text1"/>
                              <w:kern w:val="24"/>
                              <w:sz w:val="20"/>
                              <w:szCs w:val="20"/>
                              <w:lang w:val="en-US"/>
                            </w:rPr>
                            <w:t>Point</w:t>
                          </w:r>
                        </w:p>
                      </w:txbxContent>
                    </v:textbox>
                  </v:shape>
                  <v:shape id="Textfeld 50" o:spid="_x0000_s1094" type="#_x0000_t202" style="position:absolute;left:9024;top:16989;width:7106;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UrS8EA&#10;AADcAAAADwAAAGRycy9kb3ducmV2LnhtbERPS27CMBDdV+IO1iCxKw6UIggYhChI7MrvAKN4iEPi&#10;cRQbCD19jVSpu3l635kvW1uJOzW+cKxg0E9AEGdOF5wrOJ+27xMQPiBrrByTgid5WC46b3NMtXvw&#10;ge7HkIsYwj5FBSaEOpXSZ4Ys+r6riSN3cY3FEGGTS93gI4bbSg6TZCwtFhwbDNa0NpSVx5tVMEns&#10;d1lOh3tvRz+DT7P+cpv6qlSv265mIAK14V/8597pOP9jBK9n4gV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FK0vBAAAA3AAAAA8AAAAAAAAAAAAAAAAAmAIAAGRycy9kb3du&#10;cmV2LnhtbFBLBQYAAAAABAAEAPUAAACGAwAAAAA=&#10;" filled="f" stroked="f">
                    <v:textbox style="mso-fit-shape-to-text:t">
                      <w:txbxContent>
                        <w:p w14:paraId="521BCB01" w14:textId="77777777" w:rsidR="00C0285F" w:rsidRPr="00D40A2A" w:rsidRDefault="00C0285F" w:rsidP="00721435">
                          <w:pPr>
                            <w:pStyle w:val="StandardWeb"/>
                            <w:spacing w:after="0"/>
                            <w:rPr>
                              <w:sz w:val="20"/>
                              <w:szCs w:val="20"/>
                            </w:rPr>
                          </w:pPr>
                          <w:proofErr w:type="gramStart"/>
                          <w:r w:rsidRPr="00D40A2A">
                            <w:rPr>
                              <w:rFonts w:asciiTheme="minorHAnsi" w:hAnsi="Calibri" w:cstheme="minorBidi"/>
                              <w:b/>
                              <w:bCs/>
                              <w:color w:val="000000" w:themeColor="text1"/>
                              <w:kern w:val="24"/>
                              <w:sz w:val="20"/>
                              <w:szCs w:val="20"/>
                              <w:lang w:val="en-US"/>
                            </w:rPr>
                            <w:t>from</w:t>
                          </w:r>
                          <w:proofErr w:type="gramEnd"/>
                        </w:p>
                        <w:p w14:paraId="0F47C6A0" w14:textId="77777777" w:rsidR="00C0285F" w:rsidRPr="00D40A2A" w:rsidRDefault="00C0285F" w:rsidP="00721435">
                          <w:pPr>
                            <w:pStyle w:val="StandardWeb"/>
                            <w:spacing w:after="0"/>
                            <w:rPr>
                              <w:sz w:val="20"/>
                              <w:szCs w:val="20"/>
                            </w:rPr>
                          </w:pPr>
                          <w:proofErr w:type="gramStart"/>
                          <w:r w:rsidRPr="00D40A2A">
                            <w:rPr>
                              <w:rFonts w:asciiTheme="minorHAnsi" w:hAnsi="Calibri" w:cstheme="minorBidi"/>
                              <w:b/>
                              <w:bCs/>
                              <w:color w:val="000000" w:themeColor="text1"/>
                              <w:kern w:val="24"/>
                              <w:sz w:val="20"/>
                              <w:szCs w:val="20"/>
                              <w:lang w:val="en-US"/>
                            </w:rPr>
                            <w:t>referent</w:t>
                          </w:r>
                          <w:proofErr w:type="gramEnd"/>
                          <w:r w:rsidRPr="00D40A2A">
                            <w:rPr>
                              <w:rFonts w:asciiTheme="minorHAnsi" w:hAnsi="Calibri" w:cstheme="minorBidi"/>
                              <w:b/>
                              <w:bCs/>
                              <w:color w:val="000000" w:themeColor="text1"/>
                              <w:kern w:val="24"/>
                              <w:sz w:val="20"/>
                              <w:szCs w:val="20"/>
                              <w:lang w:val="en-US"/>
                            </w:rPr>
                            <w:t xml:space="preserve"> 1</w:t>
                          </w:r>
                        </w:p>
                      </w:txbxContent>
                    </v:textbox>
                  </v:shape>
                  <v:shape id="Textfeld 51" o:spid="_x0000_s1095" type="#_x0000_t202" style="position:absolute;left:48910;top:17012;width:7106;height:40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mO0MEA&#10;AADcAAAADwAAAGRycy9kb3ducmV2LnhtbERPyW7CMBC9V+IfrEHiVhygIAgYhFik3sr2AaN4iEPi&#10;cRQbCP36ulKl3ubprbNYtbYSD2p84VjBoJ+AIM6cLjhXcDnv36cgfEDWWDkmBS/ysFp23haYavfk&#10;Iz1OIRcxhH2KCkwIdSqlzwxZ9H1XE0fu6hqLIcIml7rBZwy3lRwmyURaLDg2GKxpYygrT3erYJrY&#10;r7KcDQ/efnwPxmazdbv6plSv267nIAK14V/85/7Ucf5oDL/PxAvk8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JjtDBAAAA3AAAAA8AAAAAAAAAAAAAAAAAmAIAAGRycy9kb3du&#10;cmV2LnhtbFBLBQYAAAAABAAEAPUAAACGAwAAAAA=&#10;" filled="f" stroked="f">
                    <v:textbox style="mso-fit-shape-to-text:t">
                      <w:txbxContent>
                        <w:p w14:paraId="4F9B92C2" w14:textId="77777777" w:rsidR="00C0285F" w:rsidRPr="00D40A2A" w:rsidRDefault="00C0285F" w:rsidP="00721435">
                          <w:pPr>
                            <w:pStyle w:val="StandardWeb"/>
                            <w:spacing w:after="0"/>
                            <w:rPr>
                              <w:sz w:val="20"/>
                              <w:szCs w:val="20"/>
                            </w:rPr>
                          </w:pPr>
                          <w:proofErr w:type="gramStart"/>
                          <w:r w:rsidRPr="00D40A2A">
                            <w:rPr>
                              <w:rFonts w:asciiTheme="minorHAnsi" w:hAnsi="Calibri" w:cstheme="minorBidi"/>
                              <w:b/>
                              <w:bCs/>
                              <w:color w:val="000000" w:themeColor="text1"/>
                              <w:kern w:val="24"/>
                              <w:sz w:val="20"/>
                              <w:szCs w:val="20"/>
                              <w:lang w:val="en-US"/>
                            </w:rPr>
                            <w:t>from</w:t>
                          </w:r>
                          <w:proofErr w:type="gramEnd"/>
                        </w:p>
                        <w:p w14:paraId="1E5A03E1" w14:textId="77777777" w:rsidR="00C0285F" w:rsidRDefault="00C0285F" w:rsidP="00721435">
                          <w:pPr>
                            <w:pStyle w:val="StandardWeb"/>
                            <w:spacing w:after="0"/>
                          </w:pPr>
                          <w:proofErr w:type="gramStart"/>
                          <w:r w:rsidRPr="00D40A2A">
                            <w:rPr>
                              <w:rFonts w:asciiTheme="minorHAnsi" w:hAnsi="Calibri" w:cstheme="minorBidi"/>
                              <w:b/>
                              <w:bCs/>
                              <w:color w:val="000000" w:themeColor="text1"/>
                              <w:kern w:val="24"/>
                              <w:sz w:val="20"/>
                              <w:szCs w:val="20"/>
                              <w:lang w:val="en-US"/>
                            </w:rPr>
                            <w:t>referent</w:t>
                          </w:r>
                          <w:proofErr w:type="gramEnd"/>
                          <w:r w:rsidRPr="00D40A2A">
                            <w:rPr>
                              <w:rFonts w:asciiTheme="minorHAnsi" w:hAnsi="Calibri" w:cstheme="minorBidi"/>
                              <w:b/>
                              <w:bCs/>
                              <w:color w:val="000000" w:themeColor="text1"/>
                              <w:kern w:val="24"/>
                              <w:sz w:val="20"/>
                              <w:szCs w:val="20"/>
                              <w:lang w:val="en-US"/>
                            </w:rPr>
                            <w:t xml:space="preserve"> 2</w:t>
                          </w:r>
                        </w:p>
                      </w:txbxContent>
                    </v:textbox>
                  </v:shape>
                  <v:shape id="Textfeld 52" o:spid="_x0000_s1096" type="#_x0000_t202" style="position:absolute;left:19755;top:5664;width:5167;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1Fq8AA&#10;AADcAAAADwAAAGRycy9kb3ducmV2LnhtbERPTWvCQBC9F/wPyxS81Y2ViqSuIraCBy9qvA/ZaTY0&#10;OxuyUxP/vSsUvM3jfc5yPfhGXamLdWAD00kGirgMtubKQHHevS1ARUG22AQmAzeKsF6NXpaY29Dz&#10;ka4nqVQK4ZijASfS5lrH0pHHOAktceJ+QudREuwqbTvsU7hv9HuWzbXHmlODw5a2jsrf0583IGI3&#10;01vx7eP+Mhy+epeVH1gYM34dNp+ghAZ5iv/de5vmz+bweCZdoF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B1Fq8AAAADcAAAADwAAAAAAAAAAAAAAAACYAgAAZHJzL2Rvd25y&#10;ZXYueG1sUEsFBgAAAAAEAAQA9QAAAIUDAAAAAA==&#10;" filled="f" stroked="f">
                    <v:textbox style="mso-fit-shape-to-text:t">
                      <w:txbxContent>
                        <w:p w14:paraId="7E539BB0" w14:textId="77777777" w:rsidR="00C0285F" w:rsidRDefault="00C0285F" w:rsidP="00721435">
                          <w:pPr>
                            <w:pStyle w:val="StandardWeb"/>
                            <w:spacing w:after="0"/>
                          </w:pPr>
                          <w:r>
                            <w:rPr>
                              <w:rFonts w:asciiTheme="minorHAnsi" w:hAnsi="Calibri" w:cstheme="minorBidi"/>
                              <w:i/>
                              <w:iCs/>
                              <w:color w:val="000000" w:themeColor="text1"/>
                              <w:kern w:val="24"/>
                              <w:lang w:val="en-US"/>
                            </w:rPr>
                            <w:t>Tail</w:t>
                          </w:r>
                        </w:p>
                      </w:txbxContent>
                    </v:textbox>
                  </v:shape>
                  <v:shape id="Textfeld 53" o:spid="_x0000_s1097" type="#_x0000_t202" style="position:absolute;left:49186;top:5905;width:5166;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HgMMAA&#10;AADcAAAADwAAAGRycy9kb3ducmV2LnhtbERPTWvCQBC9F/wPywi91Y1Ka0ldRdSCBy/VeB+y02xo&#10;djZkRxP/fbdQ8DaP9znL9eAbdaMu1oENTCcZKOIy2JorA8X58+UdVBRki01gMnCnCOvV6GmJuQ09&#10;f9HtJJVKIRxzNOBE2lzrWDryGCehJU7cd+g8SoJdpW2HfQr3jZ5l2Zv2WHNqcNjS1lH5c7p6AyJ2&#10;M70Xex8Pl+G4611WvmJhzPN42HyAEhrkIf53H2yaP1/A3zPpAr3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1HgMMAAAADcAAAADwAAAAAAAAAAAAAAAACYAgAAZHJzL2Rvd25y&#10;ZXYueG1sUEsFBgAAAAAEAAQA9QAAAIUDAAAAAA==&#10;" filled="f" stroked="f">
                    <v:textbox style="mso-fit-shape-to-text:t">
                      <w:txbxContent>
                        <w:p w14:paraId="68889DAE" w14:textId="77777777" w:rsidR="00C0285F" w:rsidRDefault="00C0285F" w:rsidP="00721435">
                          <w:pPr>
                            <w:pStyle w:val="StandardWeb"/>
                            <w:spacing w:after="0"/>
                          </w:pPr>
                          <w:r>
                            <w:rPr>
                              <w:rFonts w:asciiTheme="minorHAnsi" w:hAnsi="Calibri" w:cstheme="minorBidi"/>
                              <w:i/>
                              <w:iCs/>
                              <w:color w:val="000000" w:themeColor="text1"/>
                              <w:kern w:val="24"/>
                              <w:lang w:val="en-US"/>
                            </w:rPr>
                            <w:t>Head</w:t>
                          </w:r>
                        </w:p>
                      </w:txbxContent>
                    </v:textbox>
                  </v:shape>
                </v:group>
                <v:shape id="Flussdiagramm: Verbindungsstelle 138" o:spid="_x0000_s1098" type="#_x0000_t120" style="position:absolute;left:62936;top:2359;width:160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PUXMUA&#10;AADcAAAADwAAAGRycy9kb3ducmV2LnhtbESP0WrCQBBF3wv+wzJC3+pGRZHoKmIVpYq06gdMs9Mk&#10;mJ0N2VXj33ceCn2b4d6598xs0bpK3akJpWcD/V4CijjztuTcwOW8eZuAChHZYuWZDDwpwGLeeZlh&#10;av2Dv+h+irmSEA4pGihirFOtQ1aQw9DzNbFoP75xGGVtcm0bfEi4q/QgScbaYcnSUGBNq4Ky6+nm&#10;DLwPPz53g9Fl/Tys2zDym+8tHvfGvHbb5RRUpDb+m/+ud1bwh0Irz8gEe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w9RcxQAAANwAAAAPAAAAAAAAAAAAAAAAAJgCAABkcnMv&#10;ZG93bnJldi54bWxQSwUGAAAAAAQABAD1AAAAigMAAAAA&#10;" fillcolor="#4f81bd [3204]" strokecolor="#243f60 [1604]" strokeweight="2pt"/>
                <v:shape id="Textfeld 55" o:spid="_x0000_s1099" type="#_x0000_t202" style="position:absolute;left:61163;width:7626;height:24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SE1cIA&#10;AADcAAAADwAAAGRycy9kb3ducmV2LnhtbERPzWrCQBC+C32HZQRvdaO2otFVirXgrZr2AYbsmI3J&#10;zobsVqNP7woFb/Px/c5y3dlanKn1pWMFo2ECgjh3uuRCwe/P1+sMhA/IGmvHpOBKHtarl94SU+0u&#10;fKBzFgoRQ9inqMCE0KRS+tyQRT90DXHkjq61GCJsC6lbvMRwW8txkkylxZJjg8GGNobyKvuzCmaJ&#10;/a6q+Xjv7dtt9G42n27bnJQa9LuPBYhAXXiK/907HedP5vB4Jl4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BITVwgAAANwAAAAPAAAAAAAAAAAAAAAAAJgCAABkcnMvZG93&#10;bnJldi54bWxQSwUGAAAAAAQABAD1AAAAhwMAAAAA&#10;" filled="f" stroked="f">
                  <v:textbox style="mso-fit-shape-to-text:t">
                    <w:txbxContent>
                      <w:p w14:paraId="5C160808" w14:textId="77777777" w:rsidR="00C0285F" w:rsidRPr="00D40A2A" w:rsidRDefault="00C0285F" w:rsidP="00721435">
                        <w:pPr>
                          <w:pStyle w:val="StandardWeb"/>
                          <w:spacing w:after="0"/>
                          <w:rPr>
                            <w:sz w:val="20"/>
                            <w:szCs w:val="20"/>
                          </w:rPr>
                        </w:pPr>
                        <w:r w:rsidRPr="00D40A2A">
                          <w:rPr>
                            <w:rFonts w:asciiTheme="minorHAnsi" w:hAnsi="Calibri" w:cstheme="minorBidi"/>
                            <w:color w:val="000000" w:themeColor="text1"/>
                            <w:kern w:val="24"/>
                            <w:sz w:val="20"/>
                            <w:szCs w:val="20"/>
                            <w:lang w:val="en-US"/>
                          </w:rPr>
                          <w:t>461001257</w:t>
                        </w:r>
                      </w:p>
                    </w:txbxContent>
                  </v:textbox>
                </v:shape>
                <v:shape id="Textfeld 56" o:spid="_x0000_s1100" type="#_x0000_t202" style="position:absolute;left:9382;top:3416;width:6115;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heNcUA&#10;AADcAAAADwAAAGRycy9kb3ducmV2LnhtbESPzW7CQAyE75V4h5WRuJUNiFY0ZUGIH6m3lp8HsLJu&#10;Nk3WG2UXSPv09QGJm60Zz3xerHrfqCt1sQpsYDLOQBEXwVZcGjif9s9zUDEhW2wCk4FfirBaDp4W&#10;mNtw4wNdj6lUEsIxRwMupTbXOhaOPMZxaIlF+w6dxyRrV2rb4U3CfaOnWfaqPVYsDQ5b2jgq6uPF&#10;G5hn/rOu36Zf0c/+Ji9usw279seY0bBfv4NK1KeH+X79YQV/JvjyjEy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F41xQAAANwAAAAPAAAAAAAAAAAAAAAAAJgCAABkcnMv&#10;ZG93bnJldi54bWxQSwUGAAAAAAQABAD1AAAAigMAAAAA&#10;" filled="f" stroked="f">
                  <v:textbox style="mso-fit-shape-to-text:t">
                    <w:txbxContent>
                      <w:p w14:paraId="543F035B" w14:textId="77777777" w:rsidR="00C0285F" w:rsidRDefault="00C0285F" w:rsidP="00721435">
                        <w:pPr>
                          <w:pStyle w:val="StandardWeb"/>
                          <w:spacing w:after="0"/>
                        </w:pPr>
                        <w:r>
                          <w:rPr>
                            <w:rFonts w:asciiTheme="minorHAnsi" w:hAnsi="Calibri" w:cstheme="minorBidi"/>
                            <w:b/>
                            <w:bCs/>
                            <w:color w:val="000000" w:themeColor="text1"/>
                            <w:kern w:val="24"/>
                            <w:sz w:val="20"/>
                            <w:szCs w:val="20"/>
                            <w:lang w:val="en-US"/>
                          </w:rPr>
                          <w:t>Km 4.41</w:t>
                        </w:r>
                      </w:p>
                    </w:txbxContent>
                  </v:textbox>
                </v:shape>
                <v:shape id="Textfeld 57" o:spid="_x0000_s1101" type="#_x0000_t202" style="position:absolute;left:20972;top:3413;width:6115;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T7rsEA&#10;AADcAAAADwAAAGRycy9kb3ducmV2LnhtbERPzYrCMBC+C/sOYRa8aVpR0WqUxVXwpqs+wNDMNt02&#10;k9JE7e7TG0HY23x8v7Ncd7YWN2p96VhBOkxAEOdOl1wouJx3gxkIH5A11o5JwS95WK/eekvMtLvz&#10;F91OoRAxhH2GCkwITSalzw1Z9EPXEEfu27UWQ4RtIXWL9xhuazlKkqm0WHJsMNjQxlBena5WwSyx&#10;h6qaj47ejv/Sidl8um3zo1T/vftYgAjUhX/xy73Xcf44he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0+67BAAAA3AAAAA8AAAAAAAAAAAAAAAAAmAIAAGRycy9kb3du&#10;cmV2LnhtbFBLBQYAAAAABAAEAPUAAACGAwAAAAA=&#10;" filled="f" stroked="f">
                  <v:textbox style="mso-fit-shape-to-text:t">
                    <w:txbxContent>
                      <w:p w14:paraId="10709BD8" w14:textId="77777777" w:rsidR="00C0285F" w:rsidRPr="00721435" w:rsidRDefault="00C0285F" w:rsidP="00721435">
                        <w:pPr>
                          <w:pStyle w:val="StandardWeb"/>
                          <w:spacing w:after="0"/>
                          <w:rPr>
                            <w:b/>
                            <w:sz w:val="20"/>
                            <w:szCs w:val="20"/>
                          </w:rPr>
                        </w:pPr>
                        <w:r w:rsidRPr="00721435">
                          <w:rPr>
                            <w:rFonts w:asciiTheme="minorHAnsi" w:hAnsi="Calibri" w:cstheme="minorBidi"/>
                            <w:b/>
                            <w:color w:val="000000" w:themeColor="text1"/>
                            <w:kern w:val="24"/>
                            <w:sz w:val="20"/>
                            <w:szCs w:val="20"/>
                            <w:lang w:val="en-US"/>
                          </w:rPr>
                          <w:t>Km 7.28</w:t>
                        </w:r>
                      </w:p>
                    </w:txbxContent>
                  </v:textbox>
                </v:shape>
                <v:shape id="Textfeld 58" o:spid="_x0000_s1102" type="#_x0000_t202" style="position:absolute;left:29957;top:3373;width:6115;height:24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Zl2cEA&#10;AADcAAAADwAAAGRycy9kb3ducmV2LnhtbERPzYrCMBC+C/sOYRa8aWpR0WqUxVXwpqs+wNDMNt02&#10;k9JE7e7TG0HY23x8v7Ncd7YWN2p96VjBaJiAIM6dLrlQcDnvBjMQPiBrrB2Tgl/ysF699ZaYaXfn&#10;L7qdQiFiCPsMFZgQmkxKnxuy6IeuIY7ct2sthgjbQuoW7zHc1jJNkqm0WHJsMNjQxlBena5WwSyx&#10;h6qap0dvx3+jidl8um3zo1T/vftYgAjUhX/xy73Xcf44he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mZdnBAAAA3AAAAA8AAAAAAAAAAAAAAAAAmAIAAGRycy9kb3du&#10;cmV2LnhtbFBLBQYAAAAABAAEAPUAAACGAwAAAAA=&#10;" filled="f" stroked="f">
                  <v:textbox style="mso-fit-shape-to-text:t">
                    <w:txbxContent>
                      <w:p w14:paraId="4B176285" w14:textId="77777777" w:rsidR="00C0285F" w:rsidRPr="00721435" w:rsidRDefault="00C0285F" w:rsidP="00721435">
                        <w:pPr>
                          <w:pStyle w:val="StandardWeb"/>
                          <w:spacing w:after="0"/>
                          <w:rPr>
                            <w:b/>
                            <w:sz w:val="20"/>
                            <w:szCs w:val="20"/>
                          </w:rPr>
                        </w:pPr>
                        <w:r w:rsidRPr="00721435">
                          <w:rPr>
                            <w:rFonts w:asciiTheme="minorHAnsi" w:hAnsi="Calibri" w:cstheme="minorBidi"/>
                            <w:b/>
                            <w:color w:val="000000" w:themeColor="text1"/>
                            <w:kern w:val="24"/>
                            <w:sz w:val="20"/>
                            <w:szCs w:val="20"/>
                            <w:lang w:val="en-US"/>
                          </w:rPr>
                          <w:t>Km 7.49</w:t>
                        </w:r>
                      </w:p>
                    </w:txbxContent>
                  </v:textbox>
                </v:shape>
                <v:shape id="Textfeld 59" o:spid="_x0000_s1103" type="#_x0000_t202" style="position:absolute;left:39415;top:3427;width:6115;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AQsEA&#10;AADcAAAADwAAAGRycy9kb3ducmV2LnhtbERPS27CMBDdV+IO1iCxKw6UIggYhChI7MrvAKN4iEPi&#10;cRQbCD19jVSpu3l635kvW1uJOzW+cKxg0E9AEGdOF5wrOJ+27xMQPiBrrByTgid5WC46b3NMtXvw&#10;ge7HkIsYwj5FBSaEOpXSZ4Ys+r6riSN3cY3FEGGTS93gI4bbSg6TZCwtFhwbDNa0NpSVx5tVMEns&#10;d1lOh3tvRz+DT7P+cpv6qlSv265mIAK14V/8597pOH/0Aa9n4gV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qwELBAAAA3AAAAA8AAAAAAAAAAAAAAAAAmAIAAGRycy9kb3du&#10;cmV2LnhtbFBLBQYAAAAABAAEAPUAAACGAwAAAAA=&#10;" filled="f" stroked="f">
                  <v:textbox style="mso-fit-shape-to-text:t">
                    <w:txbxContent>
                      <w:p w14:paraId="5B2B52DE" w14:textId="77777777" w:rsidR="00C0285F" w:rsidRPr="00D05D8B" w:rsidRDefault="00C0285F" w:rsidP="00721435">
                        <w:pPr>
                          <w:pStyle w:val="StandardWeb"/>
                          <w:spacing w:after="0"/>
                          <w:rPr>
                            <w:b/>
                            <w:sz w:val="20"/>
                            <w:szCs w:val="20"/>
                          </w:rPr>
                        </w:pPr>
                        <w:r w:rsidRPr="00D05D8B">
                          <w:rPr>
                            <w:rFonts w:asciiTheme="minorHAnsi" w:hAnsi="Calibri" w:cstheme="minorBidi"/>
                            <w:b/>
                            <w:color w:val="000000" w:themeColor="text1"/>
                            <w:kern w:val="24"/>
                            <w:sz w:val="20"/>
                            <w:szCs w:val="20"/>
                            <w:lang w:val="en-US"/>
                          </w:rPr>
                          <w:t>Km 8.96</w:t>
                        </w:r>
                      </w:p>
                    </w:txbxContent>
                  </v:textbox>
                </v:shape>
                <v:shape id="Textfeld 60" o:spid="_x0000_s1104" type="#_x0000_t202" style="position:absolute;left:48768;top:3362;width:6115;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NYNsIA&#10;AADcAAAADwAAAGRycy9kb3ducmV2LnhtbERPzWrCQBC+F/oOyxR6q5tILBrdSLEWvLVGH2DIjtmY&#10;7GzIrpr26buFgrf5+H5ntR5tJ640+MaxgnSSgCCunG64VnA8fLzMQfiArLFzTAq+ycO6eHxYYa7d&#10;jfd0LUMtYgj7HBWYEPpcSl8ZsugnrieO3MkNFkOEQy31gLcYbjs5TZJXabHh2GCwp42hqi0vVsE8&#10;sZ9tu5h+eZv9pDOzeXfb/qzU89P4tgQRaAx38b97p+P8LIO/Z+IFsv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A1g2wgAAANwAAAAPAAAAAAAAAAAAAAAAAJgCAABkcnMvZG93&#10;bnJldi54bWxQSwUGAAAAAAQABAD1AAAAhwMAAAAA&#10;" filled="f" stroked="f">
                  <v:textbox style="mso-fit-shape-to-text:t">
                    <w:txbxContent>
                      <w:p w14:paraId="28170496" w14:textId="77777777" w:rsidR="00C0285F" w:rsidRPr="00D05D8B" w:rsidRDefault="00C0285F" w:rsidP="00721435">
                        <w:pPr>
                          <w:pStyle w:val="StandardWeb"/>
                          <w:spacing w:after="0"/>
                          <w:rPr>
                            <w:b/>
                            <w:sz w:val="20"/>
                            <w:szCs w:val="20"/>
                          </w:rPr>
                        </w:pPr>
                        <w:r w:rsidRPr="00D05D8B">
                          <w:rPr>
                            <w:rFonts w:asciiTheme="minorHAnsi" w:hAnsi="Calibri" w:cstheme="minorBidi"/>
                            <w:b/>
                            <w:color w:val="000000" w:themeColor="text1"/>
                            <w:kern w:val="24"/>
                            <w:sz w:val="20"/>
                            <w:szCs w:val="20"/>
                            <w:lang w:val="en-US"/>
                          </w:rPr>
                          <w:t>Km 9.82</w:t>
                        </w:r>
                      </w:p>
                    </w:txbxContent>
                  </v:textbox>
                </v:shape>
                <v:shape id="Textfeld 61" o:spid="_x0000_s1105" type="#_x0000_t202" style="position:absolute;left:59215;top:3403;width:6763;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9rcEA&#10;AADcAAAADwAAAGRycy9kb3ducmV2LnhtbERPzYrCMBC+C/sOYYS9aaqoaDXKoit4W9f1AYZmbGqb&#10;SWmiVp9+Iwje5uP7ncWqtZW4UuMLxwoG/QQEceZ0wbmC49+2NwXhA7LGyjEpuJOH1fKjs8BUuxv/&#10;0vUQchFD2KeowIRQp1L6zJBF33c1ceROrrEYImxyqRu8xXBbyWGSTKTFgmODwZrWhrLycLEKpon9&#10;KcvZcO/t6DEYm/XGfddnpT677dccRKA2vMUv907H+aMxPJ+JF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P/a3BAAAA3AAAAA8AAAAAAAAAAAAAAAAAmAIAAGRycy9kb3du&#10;cmV2LnhtbFBLBQYAAAAABAAEAPUAAACGAwAAAAA=&#10;" filled="f" stroked="f">
                  <v:textbox style="mso-fit-shape-to-text:t">
                    <w:txbxContent>
                      <w:p w14:paraId="1617C496" w14:textId="77777777" w:rsidR="00C0285F" w:rsidRPr="00D05D8B" w:rsidRDefault="00C0285F" w:rsidP="00721435">
                        <w:pPr>
                          <w:pStyle w:val="StandardWeb"/>
                          <w:spacing w:after="0"/>
                          <w:rPr>
                            <w:b/>
                            <w:sz w:val="20"/>
                            <w:szCs w:val="20"/>
                          </w:rPr>
                        </w:pPr>
                        <w:r w:rsidRPr="00D05D8B">
                          <w:rPr>
                            <w:rFonts w:asciiTheme="minorHAnsi" w:hAnsi="Calibri" w:cstheme="minorBidi"/>
                            <w:b/>
                            <w:color w:val="000000" w:themeColor="text1"/>
                            <w:kern w:val="24"/>
                            <w:sz w:val="20"/>
                            <w:szCs w:val="20"/>
                            <w:lang w:val="en-US"/>
                          </w:rPr>
                          <w:t>Km 10.45</w:t>
                        </w:r>
                      </w:p>
                    </w:txbxContent>
                  </v:textbox>
                </v:shape>
                <v:shape id="Textfeld 6" o:spid="_x0000_s1106" type="#_x0000_t202" style="position:absolute;left:18325;top:21475;width:12655;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1j2sEA&#10;AADcAAAADwAAAGRycy9kb3ducmV2LnhtbERPzYrCMBC+C/sOYYS9aaq4otUoi67gTdf1AYZmbGqb&#10;SWmiVp9+Iwje5uP7nfmytZW4UuMLxwoG/QQEceZ0wbmC49+mNwHhA7LGyjEpuJOH5eKjM8dUuxv/&#10;0vUQchFD2KeowIRQp1L6zJBF33c1ceROrrEYImxyqRu8xXBbyWGSjKXFgmODwZpWhrLycLEKJond&#10;leV0uPd29Bh8mdXa/dRnpT677fcMRKA2vMUv91bH+aMxPJ+JF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dY9rBAAAA3AAAAA8AAAAAAAAAAAAAAAAAmAIAAGRycy9kb3du&#10;cmV2LnhtbFBLBQYAAAAABAAEAPUAAACGAwAAAAA=&#10;" filled="f" stroked="f">
                  <v:textbox style="mso-fit-shape-to-text:t">
                    <w:txbxContent>
                      <w:p w14:paraId="28DD7D05" w14:textId="77777777" w:rsidR="00C0285F" w:rsidRDefault="00C0285F" w:rsidP="00721435">
                        <w:pPr>
                          <w:pStyle w:val="StandardWeb"/>
                          <w:spacing w:after="0"/>
                        </w:pPr>
                        <w:r>
                          <w:rPr>
                            <w:rFonts w:asciiTheme="minorHAnsi" w:hAnsi="Calibri" w:cstheme="minorBidi"/>
                            <w:b/>
                            <w:bCs/>
                            <w:color w:val="FF0000"/>
                            <w:kern w:val="24"/>
                            <w:sz w:val="20"/>
                            <w:szCs w:val="20"/>
                            <w:lang w:val="en-US"/>
                          </w:rPr>
                          <w:t>Roadwork from 7km</w:t>
                        </w:r>
                      </w:p>
                    </w:txbxContent>
                  </v:textbox>
                </v:shape>
                <v:shape id="Textfeld 62" o:spid="_x0000_s1107" type="#_x0000_t202" style="position:absolute;left:56893;top:21475;width:11855;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HGQcIA&#10;AADcAAAADwAAAGRycy9kb3ducmV2LnhtbERPzWrCQBC+F3yHZYTe6iZircasUmwL3rTqAwzZMRuT&#10;nQ3ZraY+vSsUepuP73fyVW8bcaHOV44VpKMEBHHhdMWlguPh62UGwgdkjY1jUvBLHlbLwVOOmXZX&#10;/qbLPpQihrDPUIEJoc2k9IUhi37kWuLInVxnMUTYlVJ3eI3htpHjJJlKixXHBoMtrQ0V9f7HKpgl&#10;dlvX8/HO28ktfTXrD/fZnpV6HvbvCxCB+vAv/nNvdJw/eYPHM/EC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0cZBwgAAANwAAAAPAAAAAAAAAAAAAAAAAJgCAABkcnMvZG93&#10;bnJldi54bWxQSwUGAAAAAAQABAD1AAAAhwMAAAAA&#10;" filled="f" stroked="f">
                  <v:textbox style="mso-fit-shape-to-text:t">
                    <w:txbxContent>
                      <w:p w14:paraId="5411EA14" w14:textId="77777777" w:rsidR="00C0285F" w:rsidRDefault="00C0285F" w:rsidP="00721435">
                        <w:pPr>
                          <w:pStyle w:val="StandardWeb"/>
                          <w:spacing w:after="0"/>
                        </w:pPr>
                        <w:r>
                          <w:rPr>
                            <w:rFonts w:asciiTheme="minorHAnsi" w:hAnsi="Calibri" w:cstheme="minorBidi"/>
                            <w:b/>
                            <w:bCs/>
                            <w:color w:val="FF0000"/>
                            <w:kern w:val="24"/>
                            <w:sz w:val="20"/>
                            <w:szCs w:val="20"/>
                            <w:lang w:val="en-US"/>
                          </w:rPr>
                          <w:t>Roadwork to 10km</w:t>
                        </w:r>
                      </w:p>
                    </w:txbxContent>
                  </v:textbox>
                </v:shape>
                <w10:anchorlock/>
              </v:group>
            </w:pict>
          </mc:Fallback>
        </mc:AlternateContent>
      </w:r>
    </w:p>
    <w:p w14:paraId="7163B3F6" w14:textId="34C0FD03" w:rsidR="004E62CF" w:rsidRDefault="004E62CF" w:rsidP="004E62CF">
      <w:pPr>
        <w:jc w:val="center"/>
      </w:pPr>
      <w:r w:rsidRPr="00701B1A">
        <w:rPr>
          <w:b/>
          <w:lang w:val="en-US"/>
        </w:rPr>
        <w:t xml:space="preserve">Figure </w:t>
      </w:r>
      <w:r>
        <w:rPr>
          <w:b/>
          <w:lang w:val="en-US"/>
        </w:rPr>
        <w:t>8</w:t>
      </w:r>
      <w:r w:rsidRPr="00701B1A">
        <w:rPr>
          <w:b/>
          <w:lang w:val="en-US"/>
        </w:rPr>
        <w:t xml:space="preserve">: </w:t>
      </w:r>
      <w:r>
        <w:rPr>
          <w:b/>
          <w:lang w:val="en-US"/>
        </w:rPr>
        <w:t>LinearWithinLinear (linear element by referents) location referencing in DATEX II</w:t>
      </w:r>
    </w:p>
    <w:p w14:paraId="3C07C462" w14:textId="3D7529A1" w:rsidR="00D05D8B" w:rsidRDefault="00D05D8B" w:rsidP="00827A64">
      <w:r>
        <w:t>The same example is encoded in DATEX II as shown below:</w:t>
      </w:r>
    </w:p>
    <w:p w14:paraId="0C6FE2B0" w14:textId="77777777" w:rsidR="00D05D8B" w:rsidRDefault="00D05D8B" w:rsidP="00827A64">
      <w:pPr>
        <w:sectPr w:rsidR="00D05D8B" w:rsidSect="00687499">
          <w:pgSz w:w="16838" w:h="11906" w:orient="landscape" w:code="9"/>
          <w:pgMar w:top="851" w:right="1644" w:bottom="737" w:left="1418" w:header="709" w:footer="284" w:gutter="0"/>
          <w:cols w:space="720"/>
          <w:docGrid w:linePitch="272"/>
        </w:sectPr>
      </w:pPr>
    </w:p>
    <w:p w14:paraId="21DFD33E" w14:textId="0F88C164" w:rsidR="00D05D8B" w:rsidRDefault="00D05D8B" w:rsidP="00827A64">
      <w:r>
        <w:rPr>
          <w:noProof/>
          <w:lang w:eastAsia="en-GB"/>
        </w:rPr>
        <w:lastRenderedPageBreak/>
        <w:drawing>
          <wp:inline distT="0" distB="0" distL="0" distR="0" wp14:anchorId="7B0DD97D" wp14:editId="5D5D781C">
            <wp:extent cx="5760720" cy="7257415"/>
            <wp:effectExtent l="0" t="0" r="0" b="635"/>
            <wp:docPr id="266" name="Grafik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7257415"/>
                    </a:xfrm>
                    <a:prstGeom prst="rect">
                      <a:avLst/>
                    </a:prstGeom>
                  </pic:spPr>
                </pic:pic>
              </a:graphicData>
            </a:graphic>
          </wp:inline>
        </w:drawing>
      </w:r>
    </w:p>
    <w:p w14:paraId="3FD338B1" w14:textId="77777777" w:rsidR="00D05D8B" w:rsidRDefault="00D05D8B" w:rsidP="00827A64">
      <w:pPr>
        <w:sectPr w:rsidR="00D05D8B" w:rsidSect="00D05D8B">
          <w:pgSz w:w="11906" w:h="16838" w:code="9"/>
          <w:pgMar w:top="1644" w:right="737" w:bottom="1418" w:left="851" w:header="709" w:footer="284" w:gutter="0"/>
          <w:cols w:space="720"/>
          <w:docGrid w:linePitch="272"/>
        </w:sectPr>
      </w:pPr>
    </w:p>
    <w:p w14:paraId="01226C94" w14:textId="4B0DB626" w:rsidR="00D05D8B" w:rsidRDefault="00D05D8B" w:rsidP="00827A64">
      <w:r>
        <w:rPr>
          <w:noProof/>
          <w:lang w:eastAsia="en-GB"/>
        </w:rPr>
        <w:lastRenderedPageBreak/>
        <w:drawing>
          <wp:inline distT="0" distB="0" distL="0" distR="0" wp14:anchorId="6811A2C0" wp14:editId="079D7C84">
            <wp:extent cx="4686300" cy="5372100"/>
            <wp:effectExtent l="0" t="0" r="0" b="0"/>
            <wp:docPr id="148" name="Grafik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686300" cy="5372100"/>
                    </a:xfrm>
                    <a:prstGeom prst="rect">
                      <a:avLst/>
                    </a:prstGeom>
                  </pic:spPr>
                </pic:pic>
              </a:graphicData>
            </a:graphic>
          </wp:inline>
        </w:drawing>
      </w:r>
    </w:p>
    <w:p w14:paraId="17D69EB6" w14:textId="77777777" w:rsidR="00D41762" w:rsidRDefault="00D41762" w:rsidP="00D41762">
      <w:pPr>
        <w:pStyle w:val="a3"/>
      </w:pPr>
      <w:r>
        <w:t xml:space="preserve">LinearByCoordinates example </w:t>
      </w:r>
    </w:p>
    <w:p w14:paraId="1F935FE5" w14:textId="77777777" w:rsidR="00D41762" w:rsidRDefault="00D41762" w:rsidP="00D41762">
      <w:r>
        <w:t>The LinearByCoordinates</w:t>
      </w:r>
      <w:r>
        <w:rPr>
          <w:rStyle w:val="Funotenzeichen"/>
        </w:rPr>
        <w:footnoteReference w:id="3"/>
      </w:r>
      <w:r>
        <w:t xml:space="preserve"> is a level b extension that describes the location of a linear event using absolute latitude and longitude points. It contains mandatory “start” point and “end” point, and optionally one or more “intermediate points”.</w:t>
      </w:r>
    </w:p>
    <w:p w14:paraId="73D29B5F" w14:textId="77777777" w:rsidR="00D41762" w:rsidRDefault="00D41762" w:rsidP="00D41762">
      <w:r>
        <w:t>Below is an example in DATEX II:</w:t>
      </w:r>
    </w:p>
    <w:p w14:paraId="719F7AC7" w14:textId="77777777" w:rsidR="00D41762" w:rsidRDefault="00D41762" w:rsidP="00D41762">
      <w:r>
        <w:rPr>
          <w:noProof/>
          <w:lang w:eastAsia="en-GB"/>
        </w:rPr>
        <w:lastRenderedPageBreak/>
        <w:drawing>
          <wp:inline distT="0" distB="0" distL="0" distR="0" wp14:anchorId="45B2C837" wp14:editId="76B7B45A">
            <wp:extent cx="3371850" cy="3067050"/>
            <wp:effectExtent l="0" t="0" r="0" b="0"/>
            <wp:docPr id="267" name="Grafik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71850" cy="3067050"/>
                    </a:xfrm>
                    <a:prstGeom prst="rect">
                      <a:avLst/>
                    </a:prstGeom>
                  </pic:spPr>
                </pic:pic>
              </a:graphicData>
            </a:graphic>
          </wp:inline>
        </w:drawing>
      </w:r>
    </w:p>
    <w:p w14:paraId="0E361A75" w14:textId="77777777" w:rsidR="00D41762" w:rsidRDefault="00D41762" w:rsidP="00D41762">
      <w:pPr>
        <w:pStyle w:val="a3"/>
      </w:pPr>
      <w:r>
        <w:t xml:space="preserve">GipLinkLinearLocationReference example </w:t>
      </w:r>
    </w:p>
    <w:p w14:paraId="4CA1BF36" w14:textId="77777777" w:rsidR="00D41762" w:rsidRDefault="00D41762" w:rsidP="00D41762">
      <w:r>
        <w:t>The GIP (Graph Integration Platform) serves as the basis for an intermodal geographic information system for the transportation network in Austria. Though the GIP location referencing is standardized all over Austria, it is not known by other countries. Therefore, we have created a level b extension to provide the GIP location referencing. Below is an example in DATEX II:</w:t>
      </w:r>
    </w:p>
    <w:p w14:paraId="30268A7B" w14:textId="7F9CBF8F" w:rsidR="00DC06E0" w:rsidRDefault="00D41762" w:rsidP="00D41762">
      <w:r>
        <w:rPr>
          <w:noProof/>
          <w:lang w:eastAsia="en-GB"/>
        </w:rPr>
        <w:lastRenderedPageBreak/>
        <w:drawing>
          <wp:inline distT="0" distB="0" distL="0" distR="0" wp14:anchorId="008EE0C1" wp14:editId="0450E990">
            <wp:extent cx="6551930" cy="5372735"/>
            <wp:effectExtent l="0" t="0" r="1270" b="0"/>
            <wp:docPr id="268" name="Grafik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551930" cy="5372735"/>
                    </a:xfrm>
                    <a:prstGeom prst="rect">
                      <a:avLst/>
                    </a:prstGeom>
                  </pic:spPr>
                </pic:pic>
              </a:graphicData>
            </a:graphic>
          </wp:inline>
        </w:drawing>
      </w:r>
      <w:r w:rsidR="00407B27">
        <w:t xml:space="preserve"> </w:t>
      </w:r>
    </w:p>
    <w:p w14:paraId="7D80B816" w14:textId="77777777" w:rsidR="00D41762" w:rsidRDefault="00D41762">
      <w:pPr>
        <w:spacing w:after="0" w:line="240" w:lineRule="auto"/>
        <w:jc w:val="left"/>
        <w:rPr>
          <w:b/>
          <w:sz w:val="24"/>
        </w:rPr>
      </w:pPr>
      <w:r>
        <w:br w:type="page"/>
      </w:r>
    </w:p>
    <w:p w14:paraId="28824A23" w14:textId="3B6DC739" w:rsidR="00923784" w:rsidRDefault="00875330" w:rsidP="004A2E2B">
      <w:pPr>
        <w:pStyle w:val="a2"/>
        <w:tabs>
          <w:tab w:val="clear" w:pos="360"/>
        </w:tabs>
        <w:spacing w:after="0" w:line="360" w:lineRule="auto"/>
      </w:pPr>
      <w:r>
        <w:lastRenderedPageBreak/>
        <w:t>OverallSituation</w:t>
      </w:r>
      <w:r w:rsidR="0045199C">
        <w:t xml:space="preserve"> and OverallPhaseSituation</w:t>
      </w:r>
      <w:r>
        <w:t xml:space="preserve"> Extensions</w:t>
      </w:r>
    </w:p>
    <w:p w14:paraId="1EDF8435" w14:textId="20C02DF2" w:rsidR="004E56EB" w:rsidRDefault="004A2E2B" w:rsidP="00875330">
      <w:r>
        <w:t>Some of the planned events for example</w:t>
      </w:r>
      <w:r w:rsidR="00F44D08">
        <w:t xml:space="preserve"> roadworks</w:t>
      </w:r>
      <w:r>
        <w:t>, bicycle races</w:t>
      </w:r>
      <w:r w:rsidR="00E751FF">
        <w:t>, etc.</w:t>
      </w:r>
      <w:r>
        <w:t xml:space="preserve"> may contain </w:t>
      </w:r>
      <w:r w:rsidR="00F14B68">
        <w:t>very detailed</w:t>
      </w:r>
      <w:r w:rsidR="00E751FF">
        <w:t xml:space="preserve"> data</w:t>
      </w:r>
      <w:r>
        <w:t xml:space="preserve">, such as the phase and restriction </w:t>
      </w:r>
      <w:r w:rsidR="00E751FF">
        <w:t>data (explained in</w:t>
      </w:r>
      <w:r>
        <w:t xml:space="preserve"> </w:t>
      </w:r>
      <w:r w:rsidR="00397903">
        <w:t>Section</w:t>
      </w:r>
      <w:r>
        <w:t xml:space="preserve"> </w:t>
      </w:r>
      <w:r w:rsidRPr="004A2E2B">
        <w:rPr>
          <w:b/>
        </w:rPr>
        <w:t>A.3</w:t>
      </w:r>
      <w:r w:rsidR="00E751FF" w:rsidRPr="00E751FF">
        <w:t>)</w:t>
      </w:r>
      <w:r>
        <w:t>. These detailed data</w:t>
      </w:r>
      <w:r w:rsidR="00F14B68">
        <w:t xml:space="preserve"> </w:t>
      </w:r>
      <w:r>
        <w:t xml:space="preserve">for planned events </w:t>
      </w:r>
      <w:r w:rsidR="00F14B68">
        <w:t xml:space="preserve">may </w:t>
      </w:r>
      <w:r w:rsidR="0045199C">
        <w:t xml:space="preserve">not </w:t>
      </w:r>
      <w:r w:rsidR="00F14B68">
        <w:t xml:space="preserve">be of interest </w:t>
      </w:r>
      <w:r w:rsidR="00DF28C6">
        <w:t>to</w:t>
      </w:r>
      <w:r w:rsidR="00F14B68">
        <w:t xml:space="preserve"> all kind of</w:t>
      </w:r>
      <w:r w:rsidR="0045199C">
        <w:t xml:space="preserve"> customers. Therefore, for customers</w:t>
      </w:r>
      <w:r w:rsidR="00DF28C6">
        <w:t xml:space="preserve"> who are interested more on an overview rather than the very details of</w:t>
      </w:r>
      <w:r>
        <w:t xml:space="preserve"> an event</w:t>
      </w:r>
      <w:r w:rsidR="00DF28C6">
        <w:t>,</w:t>
      </w:r>
      <w:r w:rsidR="0045199C">
        <w:t xml:space="preserve"> a summary</w:t>
      </w:r>
      <w:r w:rsidR="00DF28C6">
        <w:t xml:space="preserve"> is provided. This summary</w:t>
      </w:r>
      <w:r w:rsidR="0045199C">
        <w:t xml:space="preserve"> describes the most general informati</w:t>
      </w:r>
      <w:r w:rsidR="00DF28C6">
        <w:t>on of a</w:t>
      </w:r>
      <w:r>
        <w:t>n event</w:t>
      </w:r>
      <w:r w:rsidR="00E508FE">
        <w:t xml:space="preserve"> (and of its phases)</w:t>
      </w:r>
      <w:r w:rsidR="0045199C">
        <w:t>.</w:t>
      </w:r>
      <w:r w:rsidR="00DF28C6">
        <w:t xml:space="preserve"> They </w:t>
      </w:r>
      <w:r w:rsidR="004E56EB">
        <w:t xml:space="preserve">are provided in </w:t>
      </w:r>
      <w:r w:rsidR="00D86A87">
        <w:t>the “</w:t>
      </w:r>
      <w:r w:rsidR="00D86A87" w:rsidRPr="00D86A87">
        <w:rPr>
          <w:i/>
        </w:rPr>
        <w:t>situation</w:t>
      </w:r>
      <w:r w:rsidR="00D86A87">
        <w:t xml:space="preserve">” element via the </w:t>
      </w:r>
      <w:r w:rsidR="004E56EB">
        <w:t xml:space="preserve">level b </w:t>
      </w:r>
      <w:r w:rsidR="00397903">
        <w:t>extensions. The</w:t>
      </w:r>
      <w:r w:rsidR="00E508FE">
        <w:t xml:space="preserve"> </w:t>
      </w:r>
      <w:r w:rsidR="004E56EB">
        <w:t xml:space="preserve">summary </w:t>
      </w:r>
      <w:r w:rsidR="00E508FE">
        <w:t xml:space="preserve">of a planned event (via </w:t>
      </w:r>
      <w:r w:rsidR="00E508FE" w:rsidRPr="00E508FE">
        <w:rPr>
          <w:i/>
        </w:rPr>
        <w:t>overallSituation</w:t>
      </w:r>
      <w:r w:rsidR="00E508FE">
        <w:t xml:space="preserve">) </w:t>
      </w:r>
      <w:r w:rsidR="004E56EB">
        <w:t>includes the following details:</w:t>
      </w:r>
    </w:p>
    <w:p w14:paraId="42969137" w14:textId="79E5B1CE" w:rsidR="004E56EB" w:rsidRPr="00701B1A" w:rsidRDefault="004E56EB" w:rsidP="00D333C4">
      <w:pPr>
        <w:pStyle w:val="Listenabsatz"/>
        <w:numPr>
          <w:ilvl w:val="0"/>
          <w:numId w:val="15"/>
        </w:numPr>
        <w:rPr>
          <w:rFonts w:ascii="Arial" w:hAnsi="Arial" w:cs="Arial"/>
          <w:sz w:val="20"/>
          <w:szCs w:val="20"/>
          <w:lang w:val="en-GB"/>
        </w:rPr>
      </w:pPr>
      <w:r w:rsidRPr="00701B1A">
        <w:rPr>
          <w:rFonts w:ascii="Arial" w:hAnsi="Arial" w:cs="Arial"/>
          <w:sz w:val="20"/>
          <w:szCs w:val="20"/>
          <w:lang w:val="en-GB"/>
        </w:rPr>
        <w:t>I</w:t>
      </w:r>
      <w:r w:rsidR="00E62C14">
        <w:rPr>
          <w:rFonts w:ascii="Arial" w:hAnsi="Arial" w:cs="Arial"/>
          <w:sz w:val="20"/>
          <w:szCs w:val="20"/>
          <w:lang w:val="en-GB"/>
        </w:rPr>
        <w:t>D</w:t>
      </w:r>
      <w:r w:rsidR="00E508FE">
        <w:rPr>
          <w:rFonts w:ascii="Arial" w:hAnsi="Arial" w:cs="Arial"/>
          <w:sz w:val="20"/>
          <w:szCs w:val="20"/>
          <w:lang w:val="en-GB"/>
        </w:rPr>
        <w:t xml:space="preserve"> of the event</w:t>
      </w:r>
    </w:p>
    <w:p w14:paraId="53617883" w14:textId="67F5C2B8" w:rsidR="004E56EB" w:rsidRPr="00701B1A" w:rsidRDefault="008B2F28" w:rsidP="00E508FE">
      <w:pPr>
        <w:pStyle w:val="Listenabsatz"/>
        <w:numPr>
          <w:ilvl w:val="0"/>
          <w:numId w:val="15"/>
        </w:numPr>
        <w:rPr>
          <w:rFonts w:ascii="Arial" w:hAnsi="Arial" w:cs="Arial"/>
          <w:sz w:val="20"/>
          <w:szCs w:val="20"/>
          <w:lang w:val="en-GB"/>
        </w:rPr>
      </w:pPr>
      <w:r w:rsidRPr="00701B1A">
        <w:rPr>
          <w:rFonts w:ascii="Arial" w:hAnsi="Arial" w:cs="Arial"/>
          <w:sz w:val="20"/>
          <w:szCs w:val="20"/>
          <w:lang w:val="en-GB"/>
        </w:rPr>
        <w:t xml:space="preserve">Overall start and end time of the </w:t>
      </w:r>
      <w:r w:rsidR="00E508FE">
        <w:rPr>
          <w:rFonts w:ascii="Arial" w:hAnsi="Arial" w:cs="Arial"/>
          <w:sz w:val="20"/>
          <w:szCs w:val="20"/>
          <w:lang w:val="en-GB"/>
        </w:rPr>
        <w:t>event</w:t>
      </w:r>
      <w:r w:rsidRPr="00701B1A">
        <w:rPr>
          <w:rFonts w:ascii="Arial" w:hAnsi="Arial" w:cs="Arial"/>
          <w:sz w:val="20"/>
          <w:szCs w:val="20"/>
          <w:lang w:val="en-GB"/>
        </w:rPr>
        <w:t xml:space="preserve"> </w:t>
      </w:r>
    </w:p>
    <w:p w14:paraId="107486A1" w14:textId="3F4E854F" w:rsidR="008B2F28" w:rsidRPr="00701B1A" w:rsidRDefault="008B2F28" w:rsidP="00D333C4">
      <w:pPr>
        <w:pStyle w:val="Listenabsatz"/>
        <w:numPr>
          <w:ilvl w:val="0"/>
          <w:numId w:val="15"/>
        </w:numPr>
        <w:rPr>
          <w:rFonts w:ascii="Arial" w:hAnsi="Arial" w:cs="Arial"/>
          <w:sz w:val="20"/>
          <w:szCs w:val="20"/>
          <w:lang w:val="en-GB"/>
        </w:rPr>
      </w:pPr>
      <w:r w:rsidRPr="00701B1A">
        <w:rPr>
          <w:rFonts w:ascii="Arial" w:hAnsi="Arial" w:cs="Arial"/>
          <w:sz w:val="20"/>
          <w:szCs w:val="20"/>
          <w:lang w:val="en-GB"/>
        </w:rPr>
        <w:t xml:space="preserve">The spatial </w:t>
      </w:r>
      <w:r w:rsidR="00701B1A">
        <w:rPr>
          <w:rFonts w:ascii="Arial" w:hAnsi="Arial" w:cs="Arial"/>
          <w:sz w:val="20"/>
          <w:szCs w:val="20"/>
          <w:lang w:val="en-GB"/>
        </w:rPr>
        <w:t>coverage</w:t>
      </w:r>
      <w:r w:rsidRPr="00701B1A">
        <w:rPr>
          <w:rFonts w:ascii="Arial" w:hAnsi="Arial" w:cs="Arial"/>
          <w:sz w:val="20"/>
          <w:szCs w:val="20"/>
          <w:lang w:val="en-GB"/>
        </w:rPr>
        <w:t xml:space="preserve"> of the </w:t>
      </w:r>
      <w:r w:rsidR="00E751FF">
        <w:rPr>
          <w:rFonts w:ascii="Arial" w:hAnsi="Arial" w:cs="Arial"/>
          <w:sz w:val="20"/>
          <w:szCs w:val="20"/>
          <w:lang w:val="en-GB"/>
        </w:rPr>
        <w:t>event</w:t>
      </w:r>
      <w:r w:rsidR="00701B1A">
        <w:rPr>
          <w:rFonts w:ascii="Arial" w:hAnsi="Arial" w:cs="Arial"/>
          <w:sz w:val="20"/>
          <w:szCs w:val="20"/>
          <w:lang w:val="en-GB"/>
        </w:rPr>
        <w:t xml:space="preserve"> (or location of the </w:t>
      </w:r>
      <w:r w:rsidR="00E508FE">
        <w:rPr>
          <w:rFonts w:ascii="Arial" w:hAnsi="Arial" w:cs="Arial"/>
          <w:sz w:val="20"/>
          <w:szCs w:val="20"/>
          <w:lang w:val="en-GB"/>
        </w:rPr>
        <w:t>event</w:t>
      </w:r>
      <w:r w:rsidR="00701B1A">
        <w:rPr>
          <w:rFonts w:ascii="Arial" w:hAnsi="Arial" w:cs="Arial"/>
          <w:sz w:val="20"/>
          <w:szCs w:val="20"/>
          <w:lang w:val="en-GB"/>
        </w:rPr>
        <w:t>)</w:t>
      </w:r>
    </w:p>
    <w:p w14:paraId="1355779D" w14:textId="22D5FBD2" w:rsidR="008B2F28" w:rsidRPr="00701B1A" w:rsidRDefault="008B2F28" w:rsidP="00D333C4">
      <w:pPr>
        <w:pStyle w:val="Listenabsatz"/>
        <w:numPr>
          <w:ilvl w:val="0"/>
          <w:numId w:val="15"/>
        </w:numPr>
        <w:rPr>
          <w:rFonts w:ascii="Arial" w:hAnsi="Arial" w:cs="Arial"/>
          <w:sz w:val="20"/>
          <w:szCs w:val="20"/>
          <w:lang w:val="en-GB"/>
        </w:rPr>
      </w:pPr>
      <w:r w:rsidRPr="00701B1A">
        <w:rPr>
          <w:rFonts w:ascii="Arial" w:hAnsi="Arial" w:cs="Arial"/>
          <w:sz w:val="20"/>
          <w:szCs w:val="20"/>
          <w:lang w:val="en-GB"/>
        </w:rPr>
        <w:t xml:space="preserve">Textual description of the </w:t>
      </w:r>
      <w:r w:rsidR="00E508FE">
        <w:rPr>
          <w:rFonts w:ascii="Arial" w:hAnsi="Arial" w:cs="Arial"/>
          <w:sz w:val="20"/>
          <w:szCs w:val="20"/>
          <w:lang w:val="en-GB"/>
        </w:rPr>
        <w:t>event</w:t>
      </w:r>
      <w:r w:rsidRPr="00701B1A">
        <w:rPr>
          <w:rFonts w:ascii="Arial" w:hAnsi="Arial" w:cs="Arial"/>
          <w:sz w:val="20"/>
          <w:szCs w:val="20"/>
          <w:lang w:val="en-GB"/>
        </w:rPr>
        <w:t xml:space="preserve"> (in English and German), and</w:t>
      </w:r>
    </w:p>
    <w:p w14:paraId="66E69F41" w14:textId="08345069" w:rsidR="008B2F28" w:rsidRPr="00701B1A" w:rsidRDefault="008B2F28" w:rsidP="00D333C4">
      <w:pPr>
        <w:pStyle w:val="Listenabsatz"/>
        <w:numPr>
          <w:ilvl w:val="0"/>
          <w:numId w:val="15"/>
        </w:numPr>
        <w:rPr>
          <w:rFonts w:ascii="Arial" w:hAnsi="Arial" w:cs="Arial"/>
          <w:sz w:val="20"/>
          <w:szCs w:val="20"/>
          <w:lang w:val="en-GB"/>
        </w:rPr>
      </w:pPr>
      <w:r w:rsidRPr="00701B1A">
        <w:rPr>
          <w:rFonts w:ascii="Arial" w:hAnsi="Arial" w:cs="Arial"/>
          <w:sz w:val="20"/>
          <w:szCs w:val="20"/>
          <w:lang w:val="en-GB"/>
        </w:rPr>
        <w:t xml:space="preserve">The type of the </w:t>
      </w:r>
      <w:r w:rsidR="00E508FE">
        <w:rPr>
          <w:rFonts w:ascii="Arial" w:hAnsi="Arial" w:cs="Arial"/>
          <w:sz w:val="20"/>
          <w:szCs w:val="20"/>
          <w:lang w:val="en-GB"/>
        </w:rPr>
        <w:t>event</w:t>
      </w:r>
      <w:r w:rsidRPr="00701B1A">
        <w:rPr>
          <w:rFonts w:ascii="Arial" w:hAnsi="Arial" w:cs="Arial"/>
          <w:sz w:val="20"/>
          <w:szCs w:val="20"/>
          <w:lang w:val="en-GB"/>
        </w:rPr>
        <w:t xml:space="preserve"> (e.g. maintenance work, repair work, construction work,</w:t>
      </w:r>
      <w:r w:rsidR="00701B1A">
        <w:rPr>
          <w:rFonts w:ascii="Arial" w:hAnsi="Arial" w:cs="Arial"/>
          <w:sz w:val="20"/>
          <w:szCs w:val="20"/>
          <w:lang w:val="en-GB"/>
        </w:rPr>
        <w:t xml:space="preserve"> etc.</w:t>
      </w:r>
      <w:r w:rsidRPr="00701B1A">
        <w:rPr>
          <w:rFonts w:ascii="Arial" w:hAnsi="Arial" w:cs="Arial"/>
          <w:sz w:val="20"/>
          <w:szCs w:val="20"/>
          <w:lang w:val="en-GB"/>
        </w:rPr>
        <w:t>)</w:t>
      </w:r>
    </w:p>
    <w:p w14:paraId="52180FA2" w14:textId="3D7B8AF4" w:rsidR="008B2F28" w:rsidRDefault="00E508FE" w:rsidP="008B2F28">
      <w:r>
        <w:t>If the event contains</w:t>
      </w:r>
      <w:r w:rsidR="008B2F28">
        <w:t xml:space="preserve"> phase</w:t>
      </w:r>
      <w:r>
        <w:t>s</w:t>
      </w:r>
      <w:r w:rsidR="00701B1A">
        <w:t xml:space="preserve"> (</w:t>
      </w:r>
      <w:r>
        <w:t>e.g.</w:t>
      </w:r>
      <w:r w:rsidR="00701B1A">
        <w:t xml:space="preserve"> roadwork phase)</w:t>
      </w:r>
      <w:r w:rsidR="00E751FF">
        <w:t>,</w:t>
      </w:r>
      <w:r w:rsidR="008B2F28">
        <w:t xml:space="preserve"> </w:t>
      </w:r>
      <w:r>
        <w:t>then the summaries of the phases are also provided</w:t>
      </w:r>
      <w:r w:rsidR="00E751FF">
        <w:t xml:space="preserve"> (via </w:t>
      </w:r>
      <w:r w:rsidR="00E751FF" w:rsidRPr="00E751FF">
        <w:rPr>
          <w:i/>
        </w:rPr>
        <w:t>overallPhaseSituation</w:t>
      </w:r>
      <w:r w:rsidR="00E751FF">
        <w:t>)</w:t>
      </w:r>
      <w:r>
        <w:t>. It in</w:t>
      </w:r>
      <w:r w:rsidR="008B2F28">
        <w:t>cludes the following details:</w:t>
      </w:r>
    </w:p>
    <w:p w14:paraId="090015F2" w14:textId="5B95D896" w:rsidR="008B2F28" w:rsidRDefault="00701B1A" w:rsidP="00D333C4">
      <w:pPr>
        <w:pStyle w:val="Listenabsatz"/>
        <w:numPr>
          <w:ilvl w:val="0"/>
          <w:numId w:val="15"/>
        </w:numPr>
        <w:rPr>
          <w:rFonts w:ascii="Arial" w:hAnsi="Arial" w:cs="Arial"/>
          <w:sz w:val="20"/>
          <w:szCs w:val="20"/>
          <w:lang w:val="en-GB"/>
        </w:rPr>
      </w:pPr>
      <w:r>
        <w:rPr>
          <w:rFonts w:ascii="Arial" w:hAnsi="Arial" w:cs="Arial"/>
          <w:sz w:val="20"/>
          <w:szCs w:val="20"/>
          <w:lang w:val="en-GB"/>
        </w:rPr>
        <w:t>Phase reference id</w:t>
      </w:r>
    </w:p>
    <w:p w14:paraId="2E0D9EE7" w14:textId="26731A6F" w:rsidR="00701B1A" w:rsidRDefault="00701B1A" w:rsidP="00D333C4">
      <w:pPr>
        <w:pStyle w:val="Listenabsatz"/>
        <w:numPr>
          <w:ilvl w:val="0"/>
          <w:numId w:val="15"/>
        </w:numPr>
        <w:rPr>
          <w:rFonts w:ascii="Arial" w:hAnsi="Arial" w:cs="Arial"/>
          <w:sz w:val="20"/>
          <w:szCs w:val="20"/>
          <w:lang w:val="en-GB"/>
        </w:rPr>
      </w:pPr>
      <w:r>
        <w:rPr>
          <w:rFonts w:ascii="Arial" w:hAnsi="Arial" w:cs="Arial"/>
          <w:sz w:val="20"/>
          <w:szCs w:val="20"/>
          <w:lang w:val="en-GB"/>
        </w:rPr>
        <w:t>Overall start and end time of the phase</w:t>
      </w:r>
    </w:p>
    <w:p w14:paraId="1EA2D613" w14:textId="73604430" w:rsidR="00701B1A" w:rsidRDefault="00701B1A" w:rsidP="00D333C4">
      <w:pPr>
        <w:pStyle w:val="Listenabsatz"/>
        <w:numPr>
          <w:ilvl w:val="0"/>
          <w:numId w:val="15"/>
        </w:numPr>
        <w:rPr>
          <w:rFonts w:ascii="Arial" w:hAnsi="Arial" w:cs="Arial"/>
          <w:sz w:val="20"/>
          <w:szCs w:val="20"/>
          <w:lang w:val="en-GB"/>
        </w:rPr>
      </w:pPr>
      <w:r>
        <w:rPr>
          <w:rFonts w:ascii="Arial" w:hAnsi="Arial" w:cs="Arial"/>
          <w:sz w:val="20"/>
          <w:szCs w:val="20"/>
          <w:lang w:val="en-GB"/>
        </w:rPr>
        <w:t>The spatial coverage of the phase (or location of the phase)</w:t>
      </w:r>
    </w:p>
    <w:p w14:paraId="315E84D1" w14:textId="77777777" w:rsidR="00701B1A" w:rsidRPr="00701B1A" w:rsidRDefault="00701B1A" w:rsidP="00D333C4">
      <w:pPr>
        <w:pStyle w:val="Listenabsatz"/>
        <w:numPr>
          <w:ilvl w:val="0"/>
          <w:numId w:val="15"/>
        </w:numPr>
        <w:rPr>
          <w:lang w:val="en-US"/>
        </w:rPr>
      </w:pPr>
      <w:r w:rsidRPr="00701B1A">
        <w:rPr>
          <w:rFonts w:ascii="Arial" w:hAnsi="Arial" w:cs="Arial"/>
          <w:sz w:val="20"/>
          <w:szCs w:val="20"/>
          <w:lang w:val="en-GB"/>
        </w:rPr>
        <w:t>Textual description of the roadwork (in English and German), and</w:t>
      </w:r>
    </w:p>
    <w:p w14:paraId="122DA32C" w14:textId="4BFEB3D0" w:rsidR="005200D1" w:rsidRPr="00D86A87" w:rsidRDefault="00701B1A" w:rsidP="00D333C4">
      <w:pPr>
        <w:pStyle w:val="Listenabsatz"/>
        <w:numPr>
          <w:ilvl w:val="0"/>
          <w:numId w:val="15"/>
        </w:numPr>
        <w:rPr>
          <w:lang w:val="en-US"/>
        </w:rPr>
      </w:pPr>
      <w:r w:rsidRPr="00701B1A">
        <w:rPr>
          <w:rFonts w:ascii="Arial" w:hAnsi="Arial" w:cs="Arial"/>
          <w:sz w:val="20"/>
          <w:szCs w:val="20"/>
          <w:lang w:val="en-GB"/>
        </w:rPr>
        <w:t xml:space="preserve">The type of the </w:t>
      </w:r>
      <w:r w:rsidR="00E508FE">
        <w:rPr>
          <w:rFonts w:ascii="Arial" w:hAnsi="Arial" w:cs="Arial"/>
          <w:sz w:val="20"/>
          <w:szCs w:val="20"/>
          <w:lang w:val="en-GB"/>
        </w:rPr>
        <w:t>event</w:t>
      </w:r>
      <w:r w:rsidRPr="00701B1A">
        <w:rPr>
          <w:rFonts w:ascii="Arial" w:hAnsi="Arial" w:cs="Arial"/>
          <w:sz w:val="20"/>
          <w:szCs w:val="20"/>
          <w:lang w:val="en-GB"/>
        </w:rPr>
        <w:t xml:space="preserve"> (e.g. maintenance work, repair work, construction work,</w:t>
      </w:r>
      <w:r>
        <w:rPr>
          <w:rFonts w:ascii="Arial" w:hAnsi="Arial" w:cs="Arial"/>
          <w:sz w:val="20"/>
          <w:szCs w:val="20"/>
          <w:lang w:val="en-GB"/>
        </w:rPr>
        <w:t xml:space="preserve"> etc.</w:t>
      </w:r>
      <w:r w:rsidRPr="00701B1A">
        <w:rPr>
          <w:rFonts w:ascii="Arial" w:hAnsi="Arial" w:cs="Arial"/>
          <w:sz w:val="20"/>
          <w:szCs w:val="20"/>
          <w:lang w:val="en-GB"/>
        </w:rPr>
        <w:t>)</w:t>
      </w:r>
    </w:p>
    <w:p w14:paraId="52E00CB0" w14:textId="383F57AB" w:rsidR="00D86A87" w:rsidRPr="00D86A87" w:rsidRDefault="00D86A87" w:rsidP="00D86A87">
      <w:pPr>
        <w:rPr>
          <w:lang w:val="en-US"/>
        </w:rPr>
      </w:pPr>
      <w:r w:rsidRPr="00FC04EB">
        <w:rPr>
          <w:i/>
          <w:lang w:val="en-US"/>
        </w:rPr>
        <w:t>Figure 7</w:t>
      </w:r>
      <w:r>
        <w:rPr>
          <w:lang w:val="en-US"/>
        </w:rPr>
        <w:t xml:space="preserve"> illustrates the data structure of the “</w:t>
      </w:r>
      <w:r w:rsidRPr="00D86A87">
        <w:rPr>
          <w:i/>
          <w:lang w:val="en-US"/>
        </w:rPr>
        <w:t>overallSituation</w:t>
      </w:r>
      <w:r>
        <w:rPr>
          <w:lang w:val="en-US"/>
        </w:rPr>
        <w:t>” and “</w:t>
      </w:r>
      <w:r w:rsidRPr="00D86A87">
        <w:rPr>
          <w:i/>
          <w:lang w:val="en-US"/>
        </w:rPr>
        <w:t>overallPhaseSituation</w:t>
      </w:r>
      <w:r>
        <w:rPr>
          <w:lang w:val="en-US"/>
        </w:rPr>
        <w:t>” extensions. They are just instances of “</w:t>
      </w:r>
      <w:r w:rsidRPr="00D86A87">
        <w:rPr>
          <w:i/>
          <w:lang w:val="en-US"/>
        </w:rPr>
        <w:t>SituationRecord</w:t>
      </w:r>
      <w:r>
        <w:rPr>
          <w:lang w:val="en-US"/>
        </w:rPr>
        <w:t>”.</w:t>
      </w:r>
    </w:p>
    <w:p w14:paraId="48916119" w14:textId="2A45A131" w:rsidR="0002492F" w:rsidRDefault="0002492F" w:rsidP="00F44D08">
      <w:pPr>
        <w:jc w:val="center"/>
        <w:rPr>
          <w:lang w:val="en-US"/>
        </w:rPr>
      </w:pPr>
      <w:r w:rsidRPr="0002492F">
        <w:rPr>
          <w:noProof/>
          <w:lang w:eastAsia="en-GB"/>
        </w:rPr>
        <w:drawing>
          <wp:inline distT="0" distB="0" distL="0" distR="0" wp14:anchorId="02609AD9" wp14:editId="5D011932">
            <wp:extent cx="5676296" cy="4362450"/>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91377" cy="4374040"/>
                    </a:xfrm>
                    <a:prstGeom prst="rect">
                      <a:avLst/>
                    </a:prstGeom>
                    <a:noFill/>
                    <a:ln>
                      <a:noFill/>
                    </a:ln>
                  </pic:spPr>
                </pic:pic>
              </a:graphicData>
            </a:graphic>
          </wp:inline>
        </w:drawing>
      </w:r>
    </w:p>
    <w:p w14:paraId="32018499" w14:textId="3FAC837B" w:rsidR="000D1310" w:rsidRDefault="007D1D0B" w:rsidP="00D05D8B">
      <w:pPr>
        <w:jc w:val="center"/>
        <w:rPr>
          <w:b/>
          <w:sz w:val="24"/>
        </w:rPr>
      </w:pPr>
      <w:r>
        <w:rPr>
          <w:b/>
          <w:lang w:val="en-US"/>
        </w:rPr>
        <w:t>Figure 9</w:t>
      </w:r>
      <w:r w:rsidR="0002492F" w:rsidRPr="00D86A87">
        <w:rPr>
          <w:b/>
          <w:lang w:val="en-US"/>
        </w:rPr>
        <w:t xml:space="preserve">: </w:t>
      </w:r>
      <w:r w:rsidR="00D86A87" w:rsidRPr="00D86A87">
        <w:rPr>
          <w:b/>
          <w:lang w:val="en-US"/>
        </w:rPr>
        <w:t>overallSituation and overallPhaseSituation extensions</w:t>
      </w:r>
    </w:p>
    <w:p w14:paraId="0F6FDA22" w14:textId="77777777" w:rsidR="001738A1" w:rsidRDefault="001738A1" w:rsidP="001E1386">
      <w:pPr>
        <w:pStyle w:val="a2"/>
        <w:sectPr w:rsidR="001738A1" w:rsidSect="00D05D8B">
          <w:pgSz w:w="11906" w:h="16838" w:code="9"/>
          <w:pgMar w:top="1644" w:right="737" w:bottom="1418" w:left="851" w:header="709" w:footer="284" w:gutter="0"/>
          <w:cols w:space="720"/>
          <w:docGrid w:linePitch="272"/>
        </w:sectPr>
      </w:pPr>
    </w:p>
    <w:p w14:paraId="4A3CF278" w14:textId="7220590D" w:rsidR="001E1386" w:rsidRDefault="00D41762" w:rsidP="001E1386">
      <w:pPr>
        <w:pStyle w:val="a2"/>
      </w:pPr>
      <w:r>
        <w:lastRenderedPageBreak/>
        <w:t xml:space="preserve">Other </w:t>
      </w:r>
      <w:r w:rsidR="001E1386">
        <w:t>Level B extensions</w:t>
      </w:r>
    </w:p>
    <w:p w14:paraId="46C79ECD" w14:textId="4CFF7A70" w:rsidR="001E1386" w:rsidRDefault="001E1386" w:rsidP="001E1386">
      <w:r>
        <w:t xml:space="preserve">The level b extensions for Austrian </w:t>
      </w:r>
      <w:r w:rsidR="00171121">
        <w:t>planned events p</w:t>
      </w:r>
      <w:r>
        <w:t xml:space="preserve">rofile are summarised in </w:t>
      </w:r>
      <w:r w:rsidR="00171121">
        <w:t>this chapter.</w:t>
      </w:r>
    </w:p>
    <w:p w14:paraId="17CCC1EE" w14:textId="36F1E17B" w:rsidR="001E1386" w:rsidRDefault="001E1386" w:rsidP="001E1386">
      <w:pPr>
        <w:pStyle w:val="a3"/>
      </w:pPr>
      <w:r>
        <w:t>PayloadPublicationExtensions</w:t>
      </w:r>
    </w:p>
    <w:p w14:paraId="0FBD764D" w14:textId="3B53AF40" w:rsidR="001E1386" w:rsidRDefault="001E1386" w:rsidP="000D1310">
      <w:pPr>
        <w:jc w:val="center"/>
      </w:pPr>
      <w:r w:rsidRPr="001E1386">
        <w:rPr>
          <w:noProof/>
          <w:lang w:eastAsia="en-GB"/>
        </w:rPr>
        <w:drawing>
          <wp:inline distT="0" distB="0" distL="0" distR="0" wp14:anchorId="114E6F8B" wp14:editId="392383E3">
            <wp:extent cx="3729162" cy="3853194"/>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32183" cy="3856316"/>
                    </a:xfrm>
                    <a:prstGeom prst="rect">
                      <a:avLst/>
                    </a:prstGeom>
                    <a:noFill/>
                    <a:ln>
                      <a:noFill/>
                    </a:ln>
                  </pic:spPr>
                </pic:pic>
              </a:graphicData>
            </a:graphic>
          </wp:inline>
        </w:drawing>
      </w:r>
    </w:p>
    <w:p w14:paraId="0D931F2C" w14:textId="338B7B84" w:rsidR="000D1310" w:rsidRDefault="000D1310" w:rsidP="000D1310">
      <w:pPr>
        <w:jc w:val="center"/>
        <w:rPr>
          <w:b/>
        </w:rPr>
      </w:pPr>
      <w:r w:rsidRPr="000D1310">
        <w:rPr>
          <w:b/>
        </w:rPr>
        <w:t xml:space="preserve">Figure </w:t>
      </w:r>
      <w:r w:rsidR="007D1D0B">
        <w:rPr>
          <w:b/>
        </w:rPr>
        <w:t>10</w:t>
      </w:r>
      <w:r w:rsidR="000467AD">
        <w:rPr>
          <w:b/>
        </w:rPr>
        <w:t>:</w:t>
      </w:r>
      <w:r w:rsidRPr="000D1310">
        <w:rPr>
          <w:b/>
        </w:rPr>
        <w:t xml:space="preserve"> Extension to the class PayloadPublication to add language information</w:t>
      </w:r>
    </w:p>
    <w:p w14:paraId="15BD67CE" w14:textId="597A2A47" w:rsidR="000D1310" w:rsidRDefault="000D1310" w:rsidP="000D1310">
      <w:pPr>
        <w:jc w:val="left"/>
      </w:pPr>
      <w:r w:rsidRPr="000D1310">
        <w:t xml:space="preserve">The class </w:t>
      </w:r>
      <w:r>
        <w:t>“</w:t>
      </w:r>
      <w:r w:rsidRPr="000D1310">
        <w:rPr>
          <w:i/>
        </w:rPr>
        <w:t>LanguageInfo</w:t>
      </w:r>
      <w:r>
        <w:t>” provides the main language and the available translation</w:t>
      </w:r>
      <w:r w:rsidR="00485789">
        <w:t>s</w:t>
      </w:r>
      <w:r>
        <w:t xml:space="preserve"> in which the text content is encoded. For example, using </w:t>
      </w:r>
      <w:r w:rsidR="00FC04EB">
        <w:t>“</w:t>
      </w:r>
      <w:r w:rsidRPr="00FC04EB">
        <w:rPr>
          <w:i/>
        </w:rPr>
        <w:t>MultilingualString</w:t>
      </w:r>
      <w:r w:rsidR="00FC04EB">
        <w:rPr>
          <w:i/>
        </w:rPr>
        <w:t>”</w:t>
      </w:r>
      <w:r>
        <w:t xml:space="preserve"> class a single text can be described in multiple languages. Using the language info the receiver can identify the source language and the translations of the textual content of the message.</w:t>
      </w:r>
    </w:p>
    <w:p w14:paraId="40142F32" w14:textId="25BEAA0D" w:rsidR="00FC04EB" w:rsidRDefault="00FC04EB" w:rsidP="00287DAA">
      <w:pPr>
        <w:pStyle w:val="a3"/>
      </w:pPr>
      <w:r>
        <w:t xml:space="preserve">SituationExtensions </w:t>
      </w:r>
    </w:p>
    <w:p w14:paraId="52446AB6" w14:textId="6EDA517E" w:rsidR="00FC04EB" w:rsidRPr="00FC04EB" w:rsidRDefault="00FC04EB" w:rsidP="00FC04EB">
      <w:r>
        <w:t>The Situation class is extended to add the “</w:t>
      </w:r>
      <w:r w:rsidRPr="00FC04EB">
        <w:rPr>
          <w:i/>
        </w:rPr>
        <w:t>overallSituation</w:t>
      </w:r>
      <w:r>
        <w:t>” and the “</w:t>
      </w:r>
      <w:r w:rsidRPr="00FC04EB">
        <w:rPr>
          <w:i/>
        </w:rPr>
        <w:t>overallPhaseSituation</w:t>
      </w:r>
      <w:r>
        <w:t>” extensions. Refer to</w:t>
      </w:r>
      <w:r w:rsidR="000467AD">
        <w:t xml:space="preserve"> Section</w:t>
      </w:r>
      <w:r>
        <w:t xml:space="preserve"> </w:t>
      </w:r>
      <w:r w:rsidR="000467AD">
        <w:rPr>
          <w:b/>
        </w:rPr>
        <w:t>A3.1</w:t>
      </w:r>
      <w:r>
        <w:t>.</w:t>
      </w:r>
    </w:p>
    <w:p w14:paraId="16B52E6C" w14:textId="4965979D" w:rsidR="00287DAA" w:rsidRDefault="00287DAA" w:rsidP="00287DAA">
      <w:pPr>
        <w:pStyle w:val="a3"/>
      </w:pPr>
      <w:r>
        <w:t>SituationRecordExtensions</w:t>
      </w:r>
    </w:p>
    <w:p w14:paraId="7423A671" w14:textId="77777777" w:rsidR="00287DAA" w:rsidRPr="000D1310" w:rsidRDefault="00287DAA" w:rsidP="000D1310">
      <w:pPr>
        <w:jc w:val="left"/>
      </w:pPr>
    </w:p>
    <w:p w14:paraId="122DA346" w14:textId="340AED11" w:rsidR="007F7DC6" w:rsidRDefault="00287DAA" w:rsidP="00287DAA">
      <w:pPr>
        <w:jc w:val="center"/>
        <w:rPr>
          <w:lang w:val="en-US"/>
        </w:rPr>
      </w:pPr>
      <w:r w:rsidRPr="00287DAA">
        <w:rPr>
          <w:noProof/>
          <w:lang w:eastAsia="en-GB"/>
        </w:rPr>
        <w:lastRenderedPageBreak/>
        <w:drawing>
          <wp:inline distT="0" distB="0" distL="0" distR="0" wp14:anchorId="322FDC08" wp14:editId="7FC49812">
            <wp:extent cx="5963285" cy="4508500"/>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63285" cy="4508500"/>
                    </a:xfrm>
                    <a:prstGeom prst="rect">
                      <a:avLst/>
                    </a:prstGeom>
                    <a:noFill/>
                    <a:ln>
                      <a:noFill/>
                    </a:ln>
                  </pic:spPr>
                </pic:pic>
              </a:graphicData>
            </a:graphic>
          </wp:inline>
        </w:drawing>
      </w:r>
    </w:p>
    <w:p w14:paraId="5A6977EA" w14:textId="0255CEEB" w:rsidR="00287DAA" w:rsidRDefault="00FC04EB" w:rsidP="00287DAA">
      <w:pPr>
        <w:jc w:val="center"/>
        <w:rPr>
          <w:b/>
        </w:rPr>
      </w:pPr>
      <w:r>
        <w:rPr>
          <w:b/>
        </w:rPr>
        <w:t xml:space="preserve">Figure </w:t>
      </w:r>
      <w:r w:rsidR="007D1D0B">
        <w:rPr>
          <w:b/>
        </w:rPr>
        <w:t>11</w:t>
      </w:r>
      <w:r w:rsidR="000467AD">
        <w:rPr>
          <w:b/>
        </w:rPr>
        <w:t>:</w:t>
      </w:r>
      <w:r w:rsidR="00287DAA" w:rsidRPr="000D1310">
        <w:rPr>
          <w:b/>
        </w:rPr>
        <w:t xml:space="preserve"> Extension to the class PayloadPublication to add language information</w:t>
      </w:r>
    </w:p>
    <w:p w14:paraId="48E39515" w14:textId="386B64EF" w:rsidR="00287DAA" w:rsidRDefault="00287DAA" w:rsidP="00287DAA">
      <w:pPr>
        <w:jc w:val="left"/>
      </w:pPr>
      <w:r>
        <w:t>The following data elements are added to the SituationRecord class:</w:t>
      </w:r>
    </w:p>
    <w:p w14:paraId="04CE61C7" w14:textId="652D1FA2" w:rsidR="00287DAA" w:rsidRPr="00287DAA" w:rsidRDefault="00287DAA" w:rsidP="00D333C4">
      <w:pPr>
        <w:pStyle w:val="Listenabsatz"/>
        <w:numPr>
          <w:ilvl w:val="0"/>
          <w:numId w:val="16"/>
        </w:numPr>
        <w:rPr>
          <w:rFonts w:ascii="Arial" w:hAnsi="Arial" w:cs="Arial"/>
          <w:sz w:val="20"/>
          <w:szCs w:val="20"/>
          <w:lang w:val="en-GB"/>
        </w:rPr>
      </w:pPr>
      <w:r w:rsidRPr="00287DAA">
        <w:rPr>
          <w:rFonts w:ascii="Arial" w:hAnsi="Arial" w:cs="Arial"/>
          <w:b/>
          <w:sz w:val="20"/>
          <w:szCs w:val="20"/>
          <w:lang w:val="en-GB"/>
        </w:rPr>
        <w:t>PhaseReferenceId</w:t>
      </w:r>
      <w:r>
        <w:rPr>
          <w:rFonts w:ascii="Arial" w:hAnsi="Arial" w:cs="Arial"/>
          <w:sz w:val="20"/>
          <w:szCs w:val="20"/>
          <w:lang w:val="en-GB"/>
        </w:rPr>
        <w:t xml:space="preserve">: - Contains the phase reference id that is associated with the </w:t>
      </w:r>
      <w:r w:rsidR="00380363">
        <w:rPr>
          <w:rFonts w:ascii="Arial" w:hAnsi="Arial" w:cs="Arial"/>
          <w:sz w:val="20"/>
          <w:szCs w:val="20"/>
          <w:lang w:val="en-GB"/>
        </w:rPr>
        <w:t>planned event</w:t>
      </w:r>
      <w:r w:rsidR="001738A1">
        <w:rPr>
          <w:rFonts w:ascii="Arial" w:hAnsi="Arial" w:cs="Arial"/>
          <w:sz w:val="20"/>
          <w:szCs w:val="20"/>
          <w:lang w:val="en-GB"/>
        </w:rPr>
        <w:t>.</w:t>
      </w:r>
    </w:p>
    <w:p w14:paraId="5DDB12C1" w14:textId="0FB46C2A" w:rsidR="00287DAA" w:rsidRPr="00287DAA" w:rsidRDefault="00287DAA" w:rsidP="00D333C4">
      <w:pPr>
        <w:pStyle w:val="Listenabsatz"/>
        <w:numPr>
          <w:ilvl w:val="0"/>
          <w:numId w:val="16"/>
        </w:numPr>
        <w:rPr>
          <w:rFonts w:ascii="Arial" w:hAnsi="Arial" w:cs="Arial"/>
          <w:sz w:val="20"/>
          <w:szCs w:val="20"/>
          <w:lang w:val="en-GB"/>
        </w:rPr>
      </w:pPr>
      <w:r w:rsidRPr="00287DAA">
        <w:rPr>
          <w:rFonts w:ascii="Arial" w:hAnsi="Arial" w:cs="Arial"/>
          <w:b/>
          <w:sz w:val="20"/>
          <w:szCs w:val="20"/>
          <w:lang w:val="en-GB"/>
        </w:rPr>
        <w:t>AffectedModesOfTransport</w:t>
      </w:r>
      <w:r w:rsidRPr="00287DAA">
        <w:rPr>
          <w:rFonts w:ascii="Arial" w:hAnsi="Arial" w:cs="Arial"/>
          <w:sz w:val="20"/>
          <w:szCs w:val="20"/>
          <w:lang w:val="en-GB"/>
        </w:rPr>
        <w:t>: - Specifies the modes of transportation t</w:t>
      </w:r>
      <w:r w:rsidR="00171121">
        <w:rPr>
          <w:rFonts w:ascii="Arial" w:hAnsi="Arial" w:cs="Arial"/>
          <w:sz w:val="20"/>
          <w:szCs w:val="20"/>
          <w:lang w:val="en-GB"/>
        </w:rPr>
        <w:t>hat are affected by the planned event</w:t>
      </w:r>
      <w:r w:rsidRPr="00287DAA">
        <w:rPr>
          <w:rFonts w:ascii="Arial" w:hAnsi="Arial" w:cs="Arial"/>
          <w:sz w:val="20"/>
          <w:szCs w:val="20"/>
          <w:lang w:val="en-GB"/>
        </w:rPr>
        <w:t>.</w:t>
      </w:r>
      <w:r>
        <w:rPr>
          <w:rFonts w:ascii="Arial" w:hAnsi="Arial" w:cs="Arial"/>
          <w:sz w:val="20"/>
          <w:szCs w:val="20"/>
          <w:lang w:val="en-GB"/>
        </w:rPr>
        <w:t xml:space="preserve"> For example:</w:t>
      </w:r>
      <w:r w:rsidRPr="00287DAA">
        <w:rPr>
          <w:rFonts w:ascii="Arial" w:hAnsi="Arial" w:cs="Arial"/>
          <w:sz w:val="20"/>
          <w:szCs w:val="20"/>
          <w:lang w:val="en-GB"/>
        </w:rPr>
        <w:t xml:space="preserve"> trucks, cars, bu</w:t>
      </w:r>
      <w:r>
        <w:rPr>
          <w:rFonts w:ascii="Arial" w:hAnsi="Arial" w:cs="Arial"/>
          <w:sz w:val="20"/>
          <w:szCs w:val="20"/>
          <w:lang w:val="en-GB"/>
        </w:rPr>
        <w:t>ses, trucks over 7.5 tons, etc. If no information is available then it is set to “</w:t>
      </w:r>
      <w:r w:rsidRPr="00287DAA">
        <w:rPr>
          <w:rFonts w:ascii="Arial" w:hAnsi="Arial" w:cs="Arial"/>
          <w:sz w:val="20"/>
          <w:szCs w:val="20"/>
          <w:lang w:val="en-GB"/>
        </w:rPr>
        <w:t>allMotorizedTraffic</w:t>
      </w:r>
      <w:r>
        <w:rPr>
          <w:rFonts w:ascii="Arial" w:hAnsi="Arial" w:cs="Arial"/>
          <w:sz w:val="20"/>
          <w:szCs w:val="20"/>
          <w:lang w:val="en-GB"/>
        </w:rPr>
        <w:t xml:space="preserve">” by default. </w:t>
      </w:r>
    </w:p>
    <w:p w14:paraId="06AA1184" w14:textId="77777777" w:rsidR="00FC04EB" w:rsidRDefault="00FC04EB" w:rsidP="00FC04EB">
      <w:pPr>
        <w:pStyle w:val="a3"/>
      </w:pPr>
      <w:r>
        <w:lastRenderedPageBreak/>
        <w:t>GroupOfLocationsExtensions</w:t>
      </w:r>
    </w:p>
    <w:p w14:paraId="456EB2EB" w14:textId="77777777" w:rsidR="00FC04EB" w:rsidRDefault="00FC04EB" w:rsidP="00FC04EB">
      <w:pPr>
        <w:jc w:val="center"/>
      </w:pPr>
      <w:r w:rsidRPr="00037BDC">
        <w:rPr>
          <w:noProof/>
          <w:lang w:eastAsia="en-GB"/>
        </w:rPr>
        <w:drawing>
          <wp:inline distT="0" distB="0" distL="0" distR="0" wp14:anchorId="692F41D1" wp14:editId="54FCD07B">
            <wp:extent cx="4391025" cy="4305300"/>
            <wp:effectExtent l="0" t="0" r="952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91025" cy="4305300"/>
                    </a:xfrm>
                    <a:prstGeom prst="rect">
                      <a:avLst/>
                    </a:prstGeom>
                    <a:noFill/>
                    <a:ln>
                      <a:noFill/>
                    </a:ln>
                  </pic:spPr>
                </pic:pic>
              </a:graphicData>
            </a:graphic>
          </wp:inline>
        </w:drawing>
      </w:r>
    </w:p>
    <w:p w14:paraId="42D2C387" w14:textId="77AF430C" w:rsidR="00FC04EB" w:rsidRPr="00037BDC" w:rsidRDefault="00FC04EB" w:rsidP="00FC04EB">
      <w:pPr>
        <w:jc w:val="center"/>
      </w:pPr>
      <w:r>
        <w:rPr>
          <w:b/>
        </w:rPr>
        <w:t xml:space="preserve">Figure </w:t>
      </w:r>
      <w:r w:rsidR="007D1D0B">
        <w:rPr>
          <w:b/>
        </w:rPr>
        <w:t>12</w:t>
      </w:r>
      <w:r w:rsidR="000467AD">
        <w:rPr>
          <w:b/>
        </w:rPr>
        <w:t xml:space="preserve">: </w:t>
      </w:r>
      <w:r w:rsidRPr="00E64518">
        <w:rPr>
          <w:b/>
        </w:rPr>
        <w:t>Extension</w:t>
      </w:r>
      <w:r>
        <w:rPr>
          <w:b/>
        </w:rPr>
        <w:t>s</w:t>
      </w:r>
      <w:r w:rsidRPr="00E64518">
        <w:rPr>
          <w:b/>
        </w:rPr>
        <w:t xml:space="preserve"> for </w:t>
      </w:r>
      <w:r>
        <w:rPr>
          <w:b/>
        </w:rPr>
        <w:t>GroupOfLocations</w:t>
      </w:r>
    </w:p>
    <w:p w14:paraId="2AA3E9EF" w14:textId="77777777" w:rsidR="00FC04EB" w:rsidRDefault="00FC04EB" w:rsidP="00FC04EB">
      <w:r>
        <w:t>The following classes are added to the GroupOfLocations class:</w:t>
      </w:r>
    </w:p>
    <w:p w14:paraId="484ED82A" w14:textId="77777777" w:rsidR="00FC04EB" w:rsidRPr="00FC04EB" w:rsidRDefault="00FC04EB" w:rsidP="00D333C4">
      <w:pPr>
        <w:pStyle w:val="Listenabsatz"/>
        <w:numPr>
          <w:ilvl w:val="0"/>
          <w:numId w:val="17"/>
        </w:numPr>
        <w:rPr>
          <w:rFonts w:ascii="Arial" w:hAnsi="Arial" w:cs="Arial"/>
          <w:sz w:val="20"/>
          <w:szCs w:val="20"/>
          <w:lang w:val="en-GB"/>
        </w:rPr>
      </w:pPr>
      <w:r w:rsidRPr="008B58C7">
        <w:rPr>
          <w:rFonts w:ascii="Arial" w:hAnsi="Arial" w:cs="Arial"/>
          <w:b/>
          <w:sz w:val="20"/>
          <w:szCs w:val="20"/>
          <w:lang w:val="en-GB"/>
        </w:rPr>
        <w:t>LocationInfo</w:t>
      </w:r>
      <w:r w:rsidRPr="008B58C7">
        <w:rPr>
          <w:rFonts w:ascii="Arial" w:hAnsi="Arial" w:cs="Arial"/>
          <w:sz w:val="20"/>
          <w:szCs w:val="20"/>
          <w:lang w:val="en-GB"/>
        </w:rPr>
        <w:t xml:space="preserve">: - Specifies the information such as country and region (or regions), where the event lies. </w:t>
      </w:r>
      <w:r w:rsidRPr="00FC04EB">
        <w:rPr>
          <w:rFonts w:ascii="Arial" w:hAnsi="Arial" w:cs="Arial"/>
          <w:sz w:val="20"/>
          <w:szCs w:val="20"/>
          <w:lang w:val="en-GB"/>
        </w:rPr>
        <w:t>In addition it also specifies the custom location name (locationName) and free text (locationText) related to the location of the traffic message.</w:t>
      </w:r>
    </w:p>
    <w:p w14:paraId="26D87E13" w14:textId="13C79336" w:rsidR="00287DAA" w:rsidRPr="00FC04EB" w:rsidRDefault="00FC04EB" w:rsidP="00D333C4">
      <w:pPr>
        <w:pStyle w:val="Listenabsatz"/>
        <w:numPr>
          <w:ilvl w:val="0"/>
          <w:numId w:val="17"/>
        </w:numPr>
        <w:rPr>
          <w:lang w:val="en-GB"/>
        </w:rPr>
      </w:pPr>
      <w:r w:rsidRPr="00FC04EB">
        <w:rPr>
          <w:rFonts w:ascii="Arial" w:hAnsi="Arial" w:cs="Arial"/>
          <w:b/>
          <w:sz w:val="20"/>
          <w:szCs w:val="20"/>
          <w:lang w:val="en-GB"/>
        </w:rPr>
        <w:t>RoadInfo</w:t>
      </w:r>
      <w:r w:rsidRPr="00FC04EB">
        <w:rPr>
          <w:rFonts w:ascii="Arial" w:hAnsi="Arial" w:cs="Arial"/>
          <w:sz w:val="20"/>
          <w:szCs w:val="20"/>
          <w:lang w:val="en-GB"/>
        </w:rPr>
        <w:t>: - Specifies the information related to the Road, such as road number, road name, operator name, and one or more road sections</w:t>
      </w:r>
    </w:p>
    <w:p w14:paraId="63027026" w14:textId="77777777" w:rsidR="00FC04EB" w:rsidRDefault="00FC04EB" w:rsidP="00FC04EB"/>
    <w:p w14:paraId="12AF0812" w14:textId="77777777" w:rsidR="00FC04EB" w:rsidRDefault="00FC04EB" w:rsidP="00FC04EB">
      <w:pPr>
        <w:pStyle w:val="a3"/>
      </w:pPr>
      <w:r>
        <w:t>GipLinkExtensions</w:t>
      </w:r>
    </w:p>
    <w:p w14:paraId="1E753CED" w14:textId="3EB4C7F3" w:rsidR="00FC04EB" w:rsidRDefault="00FC04EB" w:rsidP="00FC04EB">
      <w:r>
        <w:t xml:space="preserve">To add the GIP location referencing the </w:t>
      </w:r>
      <w:r w:rsidRPr="004D2A23">
        <w:rPr>
          <w:i/>
        </w:rPr>
        <w:t>Linear</w:t>
      </w:r>
      <w:r>
        <w:t xml:space="preserve">, </w:t>
      </w:r>
      <w:r w:rsidRPr="004D2A23">
        <w:rPr>
          <w:i/>
        </w:rPr>
        <w:t>Point</w:t>
      </w:r>
      <w:r>
        <w:t xml:space="preserve">, and the </w:t>
      </w:r>
      <w:r w:rsidRPr="004D2A23">
        <w:rPr>
          <w:i/>
        </w:rPr>
        <w:t>ItineraryByIndexedLocations</w:t>
      </w:r>
      <w:r>
        <w:t xml:space="preserve"> </w:t>
      </w:r>
      <w:r w:rsidR="00485789">
        <w:t xml:space="preserve">classes </w:t>
      </w:r>
      <w:r>
        <w:t xml:space="preserve">are extended. The GIP location referencing method is composed of one or more GIP nodes. Each GIP node is represented as a GIPLink, which contains an id, </w:t>
      </w:r>
      <w:r w:rsidR="004D2A23">
        <w:t>reference</w:t>
      </w:r>
      <w:r>
        <w:t xml:space="preserve"> direction, a begin offset (in percentage) an</w:t>
      </w:r>
      <w:r w:rsidR="004D2A23">
        <w:t>d an end offset (in percentage)</w:t>
      </w:r>
      <w:r>
        <w:t>. Note that the GIP is a proprietary standard used by multiple stake holders within Austria. In addition to the</w:t>
      </w:r>
      <w:r w:rsidR="004D2A23">
        <w:t>se details clients also require</w:t>
      </w:r>
      <w:r>
        <w:t xml:space="preserve"> the shape files of the GIP digital map to interpret the location</w:t>
      </w:r>
      <w:r w:rsidR="004D2A23">
        <w:t>.</w:t>
      </w:r>
    </w:p>
    <w:p w14:paraId="2E009459" w14:textId="77777777" w:rsidR="004D2A23" w:rsidRDefault="004D2A23" w:rsidP="004D2A23">
      <w:pPr>
        <w:pStyle w:val="a4"/>
      </w:pPr>
      <w:r w:rsidRPr="00CE0F55">
        <w:t>GipLinkLinearExtension</w:t>
      </w:r>
    </w:p>
    <w:p w14:paraId="57608CA6" w14:textId="1B43950D" w:rsidR="004D2A23" w:rsidRDefault="004D2A23" w:rsidP="004D2A23">
      <w:r>
        <w:t>This extension specifies the linear location of a traffic message by one or more GIP links.</w:t>
      </w:r>
    </w:p>
    <w:p w14:paraId="631745AF" w14:textId="77777777" w:rsidR="004D2A23" w:rsidRDefault="004D2A23" w:rsidP="004D2A23">
      <w:pPr>
        <w:sectPr w:rsidR="004D2A23" w:rsidSect="001738A1">
          <w:pgSz w:w="11906" w:h="16838" w:code="9"/>
          <w:pgMar w:top="1644" w:right="737" w:bottom="1418" w:left="851" w:header="709" w:footer="284" w:gutter="0"/>
          <w:cols w:space="720"/>
          <w:docGrid w:linePitch="272"/>
        </w:sectPr>
      </w:pPr>
    </w:p>
    <w:p w14:paraId="1726BE28" w14:textId="5C2F77C9" w:rsidR="004D2A23" w:rsidRPr="00FC04EB" w:rsidRDefault="004D2A23" w:rsidP="004D2A23">
      <w:pPr>
        <w:jc w:val="center"/>
      </w:pPr>
      <w:r w:rsidRPr="004D2A23">
        <w:rPr>
          <w:noProof/>
          <w:lang w:eastAsia="en-GB"/>
        </w:rPr>
        <w:lastRenderedPageBreak/>
        <w:drawing>
          <wp:inline distT="0" distB="0" distL="0" distR="0" wp14:anchorId="6D497154" wp14:editId="4326C0DF">
            <wp:extent cx="4619625" cy="7156450"/>
            <wp:effectExtent l="0" t="0" r="9525"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19625" cy="7156450"/>
                    </a:xfrm>
                    <a:prstGeom prst="rect">
                      <a:avLst/>
                    </a:prstGeom>
                    <a:noFill/>
                    <a:ln>
                      <a:noFill/>
                    </a:ln>
                  </pic:spPr>
                </pic:pic>
              </a:graphicData>
            </a:graphic>
          </wp:inline>
        </w:drawing>
      </w:r>
    </w:p>
    <w:p w14:paraId="59E1545C" w14:textId="5D7A1843" w:rsidR="004D2A23" w:rsidRDefault="004D2A23" w:rsidP="004D2A23">
      <w:pPr>
        <w:jc w:val="center"/>
        <w:rPr>
          <w:b/>
        </w:rPr>
      </w:pPr>
      <w:r>
        <w:rPr>
          <w:b/>
        </w:rPr>
        <w:t xml:space="preserve">Figure </w:t>
      </w:r>
      <w:r w:rsidR="007D1D0B">
        <w:rPr>
          <w:b/>
        </w:rPr>
        <w:t>13</w:t>
      </w:r>
      <w:r w:rsidR="000467AD">
        <w:rPr>
          <w:b/>
        </w:rPr>
        <w:t>:</w:t>
      </w:r>
      <w:r w:rsidRPr="00E64518">
        <w:rPr>
          <w:b/>
        </w:rPr>
        <w:t xml:space="preserve"> </w:t>
      </w:r>
      <w:r>
        <w:rPr>
          <w:b/>
        </w:rPr>
        <w:t>GipLinkLinear extension</w:t>
      </w:r>
    </w:p>
    <w:p w14:paraId="6398529A" w14:textId="77777777" w:rsidR="004D2A23" w:rsidRDefault="004D2A23" w:rsidP="004D2A23">
      <w:pPr>
        <w:pStyle w:val="a4"/>
      </w:pPr>
      <w:r w:rsidRPr="00CE0F55">
        <w:t>GipLink</w:t>
      </w:r>
      <w:r>
        <w:t>Itinerary</w:t>
      </w:r>
      <w:r w:rsidRPr="00CE0F55">
        <w:t>Extension</w:t>
      </w:r>
    </w:p>
    <w:p w14:paraId="6A8A9F08" w14:textId="6303DAE8" w:rsidR="00D9139F" w:rsidRPr="00D9139F" w:rsidRDefault="00D9139F" w:rsidP="00D9139F">
      <w:r>
        <w:t>This extension specifies the itinerary or a route of a traffic message by an arbitrary number of GIP links.</w:t>
      </w:r>
    </w:p>
    <w:p w14:paraId="7F4DB7FD" w14:textId="77777777" w:rsidR="004D2A23" w:rsidRPr="00037BDC" w:rsidRDefault="004D2A23" w:rsidP="004D2A23">
      <w:pPr>
        <w:jc w:val="center"/>
      </w:pPr>
    </w:p>
    <w:p w14:paraId="122DA347" w14:textId="77777777" w:rsidR="007F7DC6" w:rsidRPr="004D2A23" w:rsidRDefault="007F7DC6" w:rsidP="007F7DC6">
      <w:pPr>
        <w:rPr>
          <w:i/>
        </w:rPr>
      </w:pPr>
    </w:p>
    <w:p w14:paraId="20692A91" w14:textId="11B5EC7F" w:rsidR="00875330" w:rsidRDefault="00875330" w:rsidP="00D9139F">
      <w:pPr>
        <w:spacing w:after="0" w:line="240" w:lineRule="auto"/>
        <w:jc w:val="center"/>
      </w:pPr>
      <w:r>
        <w:br w:type="page"/>
      </w:r>
      <w:r w:rsidR="004D2A23" w:rsidRPr="004D2A23">
        <w:rPr>
          <w:noProof/>
          <w:lang w:eastAsia="en-GB"/>
        </w:rPr>
        <w:lastRenderedPageBreak/>
        <w:drawing>
          <wp:inline distT="0" distB="0" distL="0" distR="0" wp14:anchorId="1AFB70D9" wp14:editId="4C3E6BAF">
            <wp:extent cx="5391150" cy="6750685"/>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6750685"/>
                    </a:xfrm>
                    <a:prstGeom prst="rect">
                      <a:avLst/>
                    </a:prstGeom>
                    <a:noFill/>
                    <a:ln>
                      <a:noFill/>
                    </a:ln>
                  </pic:spPr>
                </pic:pic>
              </a:graphicData>
            </a:graphic>
          </wp:inline>
        </w:drawing>
      </w:r>
    </w:p>
    <w:p w14:paraId="5965308B" w14:textId="4C7D5818" w:rsidR="00D9139F" w:rsidRDefault="00D9139F" w:rsidP="00D9139F">
      <w:pPr>
        <w:spacing w:after="0" w:line="240" w:lineRule="auto"/>
        <w:jc w:val="center"/>
        <w:rPr>
          <w:b/>
        </w:rPr>
      </w:pPr>
      <w:r>
        <w:rPr>
          <w:b/>
        </w:rPr>
        <w:t xml:space="preserve">Figure </w:t>
      </w:r>
      <w:r w:rsidR="007D1D0B">
        <w:rPr>
          <w:b/>
        </w:rPr>
        <w:t>14</w:t>
      </w:r>
      <w:r w:rsidR="000467AD">
        <w:rPr>
          <w:b/>
        </w:rPr>
        <w:t>:</w:t>
      </w:r>
      <w:r w:rsidRPr="00E64518">
        <w:rPr>
          <w:b/>
        </w:rPr>
        <w:t xml:space="preserve"> </w:t>
      </w:r>
      <w:r>
        <w:rPr>
          <w:b/>
        </w:rPr>
        <w:t>GipLinkItinerary extension</w:t>
      </w:r>
    </w:p>
    <w:p w14:paraId="78110CEB" w14:textId="77777777" w:rsidR="00D9139F" w:rsidRDefault="00D9139F" w:rsidP="00D9139F">
      <w:pPr>
        <w:spacing w:after="0" w:line="240" w:lineRule="auto"/>
        <w:jc w:val="center"/>
        <w:rPr>
          <w:b/>
        </w:rPr>
      </w:pPr>
    </w:p>
    <w:p w14:paraId="7285465B" w14:textId="77777777" w:rsidR="00D9139F" w:rsidRDefault="00D9139F" w:rsidP="00D9139F">
      <w:pPr>
        <w:pStyle w:val="a4"/>
      </w:pPr>
      <w:r w:rsidRPr="00CE0F55">
        <w:t>GipLink</w:t>
      </w:r>
      <w:r>
        <w:t>Point</w:t>
      </w:r>
      <w:r w:rsidRPr="00CE0F55">
        <w:t>Extension</w:t>
      </w:r>
    </w:p>
    <w:p w14:paraId="7DE8F768" w14:textId="56AF9D04" w:rsidR="00D9139F" w:rsidRPr="00D9139F" w:rsidRDefault="00D9139F" w:rsidP="00D9139F">
      <w:r>
        <w:t>This extension specifies the point location of a traffic message by one or more GIP links. In most cases one GIP link is sufficient to represent the point location, however for a point at intersection there may be more than one GIP link.</w:t>
      </w:r>
    </w:p>
    <w:p w14:paraId="41298FFA" w14:textId="77777777" w:rsidR="00D9139F" w:rsidRDefault="00D9139F" w:rsidP="00D9139F">
      <w:pPr>
        <w:spacing w:after="0" w:line="240" w:lineRule="auto"/>
        <w:jc w:val="center"/>
      </w:pPr>
    </w:p>
    <w:p w14:paraId="0B3E8866" w14:textId="0B48596D" w:rsidR="004D2A23" w:rsidRDefault="004D2A23" w:rsidP="00D9139F">
      <w:pPr>
        <w:spacing w:after="0" w:line="240" w:lineRule="auto"/>
        <w:jc w:val="center"/>
        <w:rPr>
          <w:b/>
          <w:sz w:val="24"/>
        </w:rPr>
      </w:pPr>
      <w:r w:rsidRPr="004D2A23">
        <w:rPr>
          <w:b/>
          <w:noProof/>
          <w:sz w:val="24"/>
          <w:lang w:eastAsia="en-GB"/>
        </w:rPr>
        <w:lastRenderedPageBreak/>
        <w:drawing>
          <wp:inline distT="0" distB="0" distL="0" distR="0" wp14:anchorId="37537366" wp14:editId="6C8D7EDA">
            <wp:extent cx="5048885" cy="688594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48885" cy="6885940"/>
                    </a:xfrm>
                    <a:prstGeom prst="rect">
                      <a:avLst/>
                    </a:prstGeom>
                    <a:noFill/>
                    <a:ln>
                      <a:noFill/>
                    </a:ln>
                  </pic:spPr>
                </pic:pic>
              </a:graphicData>
            </a:graphic>
          </wp:inline>
        </w:drawing>
      </w:r>
    </w:p>
    <w:p w14:paraId="5D8EBC8F" w14:textId="209DAACE" w:rsidR="00D9139F" w:rsidRDefault="00D9139F" w:rsidP="00D9139F">
      <w:pPr>
        <w:spacing w:after="0" w:line="240" w:lineRule="auto"/>
        <w:jc w:val="center"/>
        <w:rPr>
          <w:b/>
        </w:rPr>
      </w:pPr>
      <w:r>
        <w:rPr>
          <w:b/>
        </w:rPr>
        <w:t xml:space="preserve">Figure </w:t>
      </w:r>
      <w:r w:rsidR="007D1D0B">
        <w:rPr>
          <w:b/>
        </w:rPr>
        <w:t>15</w:t>
      </w:r>
      <w:r w:rsidR="000467AD">
        <w:rPr>
          <w:b/>
        </w:rPr>
        <w:t>:</w:t>
      </w:r>
      <w:r w:rsidRPr="00E64518">
        <w:rPr>
          <w:b/>
        </w:rPr>
        <w:t xml:space="preserve"> </w:t>
      </w:r>
      <w:r>
        <w:rPr>
          <w:b/>
        </w:rPr>
        <w:t>GipLinkPoint extension</w:t>
      </w:r>
    </w:p>
    <w:p w14:paraId="7A6DB391" w14:textId="77777777" w:rsidR="00D9139F" w:rsidRDefault="00D9139F" w:rsidP="00D9139F">
      <w:pPr>
        <w:spacing w:after="0" w:line="240" w:lineRule="auto"/>
        <w:jc w:val="center"/>
        <w:rPr>
          <w:b/>
          <w:sz w:val="24"/>
        </w:rPr>
      </w:pPr>
    </w:p>
    <w:p w14:paraId="42038032" w14:textId="77777777" w:rsidR="0082471A" w:rsidRDefault="0082471A" w:rsidP="0082471A">
      <w:pPr>
        <w:pStyle w:val="a3"/>
      </w:pPr>
      <w:r>
        <w:t>LinearByCoordinates</w:t>
      </w:r>
    </w:p>
    <w:p w14:paraId="1B59E019" w14:textId="35F39644" w:rsidR="0082471A" w:rsidRDefault="0082471A" w:rsidP="0082471A">
      <w:r>
        <w:t xml:space="preserve">The </w:t>
      </w:r>
      <w:r w:rsidRPr="00AB1F0B">
        <w:rPr>
          <w:i/>
        </w:rPr>
        <w:t>linearByCoordinates</w:t>
      </w:r>
      <w:r>
        <w:t xml:space="preserve"> extension is not a proprietary extension from ASFINAG. It has been available on the datex2.eu</w:t>
      </w:r>
      <w:r>
        <w:rPr>
          <w:rStyle w:val="Funotenzeichen"/>
        </w:rPr>
        <w:footnoteReference w:id="4"/>
      </w:r>
      <w:r>
        <w:t xml:space="preserve"> platform</w:t>
      </w:r>
      <w:r w:rsidR="00171121">
        <w:t>, and it is</w:t>
      </w:r>
      <w:r>
        <w:t xml:space="preserve"> imported</w:t>
      </w:r>
      <w:r w:rsidR="00171121">
        <w:t xml:space="preserve"> into the Austrian profiles</w:t>
      </w:r>
      <w:r>
        <w:t>. This extension allows</w:t>
      </w:r>
      <w:r w:rsidR="00171121">
        <w:t xml:space="preserve"> you</w:t>
      </w:r>
      <w:r>
        <w:t xml:space="preserve"> to specify linear locations </w:t>
      </w:r>
      <w:r>
        <w:lastRenderedPageBreak/>
        <w:t>by a number of points represented by coordinates. There must be a start and an end point with an arbitrary number of intermediate points. The provision of intermediate points are optional.</w:t>
      </w:r>
    </w:p>
    <w:p w14:paraId="61F6E211" w14:textId="77777777" w:rsidR="0082471A" w:rsidRDefault="0082471A" w:rsidP="0082471A">
      <w:pPr>
        <w:jc w:val="center"/>
      </w:pPr>
      <w:r w:rsidRPr="00032FA0">
        <w:rPr>
          <w:noProof/>
          <w:lang w:eastAsia="en-GB"/>
        </w:rPr>
        <w:drawing>
          <wp:inline distT="0" distB="0" distL="0" distR="0" wp14:anchorId="08B41186" wp14:editId="7F10EA5D">
            <wp:extent cx="4495800" cy="603885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495800" cy="6038850"/>
                    </a:xfrm>
                    <a:prstGeom prst="rect">
                      <a:avLst/>
                    </a:prstGeom>
                    <a:noFill/>
                    <a:ln>
                      <a:noFill/>
                    </a:ln>
                  </pic:spPr>
                </pic:pic>
              </a:graphicData>
            </a:graphic>
          </wp:inline>
        </w:drawing>
      </w:r>
    </w:p>
    <w:p w14:paraId="375C16FC" w14:textId="4D71A9DE" w:rsidR="004D2A23" w:rsidRDefault="0082471A" w:rsidP="0082471A">
      <w:pPr>
        <w:spacing w:after="0" w:line="240" w:lineRule="auto"/>
        <w:jc w:val="center"/>
        <w:rPr>
          <w:b/>
          <w:sz w:val="24"/>
        </w:rPr>
        <w:sectPr w:rsidR="004D2A23" w:rsidSect="001738A1">
          <w:pgSz w:w="11906" w:h="16838" w:code="9"/>
          <w:pgMar w:top="1644" w:right="737" w:bottom="1418" w:left="851" w:header="709" w:footer="284" w:gutter="0"/>
          <w:cols w:space="720"/>
          <w:docGrid w:linePitch="272"/>
        </w:sectPr>
      </w:pPr>
      <w:r>
        <w:rPr>
          <w:b/>
        </w:rPr>
        <w:t xml:space="preserve">Figure </w:t>
      </w:r>
      <w:r w:rsidR="007D1D0B">
        <w:rPr>
          <w:b/>
        </w:rPr>
        <w:t>16</w:t>
      </w:r>
      <w:r w:rsidR="000467AD">
        <w:rPr>
          <w:b/>
        </w:rPr>
        <w:t>:</w:t>
      </w:r>
      <w:r w:rsidRPr="00E64518">
        <w:rPr>
          <w:b/>
        </w:rPr>
        <w:t xml:space="preserve"> </w:t>
      </w:r>
      <w:r>
        <w:rPr>
          <w:b/>
        </w:rPr>
        <w:t>LinearByCoordinates extension</w:t>
      </w:r>
    </w:p>
    <w:p w14:paraId="122DA349" w14:textId="47A87B0C" w:rsidR="008B37D3" w:rsidRDefault="008B37D3" w:rsidP="001E1386">
      <w:pPr>
        <w:pStyle w:val="a2"/>
      </w:pPr>
      <w:r>
        <w:lastRenderedPageBreak/>
        <w:t>Data Dictionary for "Austrian</w:t>
      </w:r>
      <w:r w:rsidR="0070134E">
        <w:t>PlannedEvents</w:t>
      </w:r>
      <w:r>
        <w:t>Profile"</w:t>
      </w:r>
    </w:p>
    <w:p w14:paraId="3CA18E53" w14:textId="57BD5380" w:rsidR="00D9139F" w:rsidRDefault="00D9139F" w:rsidP="00D9139F">
      <w:r w:rsidRPr="007B1A29">
        <w:t>In this document all data elements that are</w:t>
      </w:r>
      <w:r w:rsidR="00415B5C">
        <w:t xml:space="preserve"> supported by </w:t>
      </w:r>
      <w:r w:rsidRPr="007B1A29">
        <w:t>ASFINAG are marked in green colour. Other elements, attributes, enumeration and enumeration literals are left open for future use</w:t>
      </w:r>
      <w:r w:rsidR="008B58C7">
        <w:t>.</w:t>
      </w:r>
    </w:p>
    <w:p w14:paraId="1F8BBDB6" w14:textId="77777777" w:rsidR="00DF34CB" w:rsidRDefault="00DF34CB" w:rsidP="00DF34CB">
      <w:pPr>
        <w:pStyle w:val="a3"/>
      </w:pPr>
      <w:r>
        <w:t>"Activity"</w:t>
      </w:r>
      <w:r w:rsidRPr="0042276C">
        <w:t xml:space="preserve"> package</w:t>
      </w:r>
    </w:p>
    <w:p w14:paraId="4EF9B134" w14:textId="77777777" w:rsidR="00DF34CB" w:rsidRDefault="00DF34CB" w:rsidP="00DF34CB">
      <w:pPr>
        <w:pStyle w:val="a4"/>
      </w:pPr>
      <w:r>
        <w:t>"Activity"</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7E5C313F" w14:textId="77777777" w:rsidTr="00F14B68">
        <w:trPr>
          <w:cantSplit/>
          <w:trHeight w:val="320"/>
          <w:tblHeader/>
        </w:trPr>
        <w:tc>
          <w:tcPr>
            <w:tcW w:w="2268" w:type="dxa"/>
            <w:shd w:val="clear" w:color="auto" w:fill="auto"/>
          </w:tcPr>
          <w:p w14:paraId="5C0FF9AC"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6BEA16E5"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0E7D401D"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761141D1"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0F16F25A"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61958" w14:paraId="232A34DB" w14:textId="77777777" w:rsidTr="00F14B68">
        <w:trPr>
          <w:cantSplit/>
          <w:trHeight w:val="320"/>
        </w:trPr>
        <w:tc>
          <w:tcPr>
            <w:tcW w:w="2268" w:type="dxa"/>
            <w:shd w:val="clear" w:color="auto" w:fill="auto"/>
          </w:tcPr>
          <w:p w14:paraId="31DA33D3" w14:textId="77777777" w:rsidR="00DF34CB" w:rsidRPr="00E61958" w:rsidRDefault="00DF34CB" w:rsidP="00F14B68">
            <w:pPr>
              <w:keepNext/>
              <w:spacing w:before="60" w:after="60"/>
              <w:jc w:val="left"/>
              <w:rPr>
                <w:rFonts w:cs="Arial"/>
                <w:highlight w:val="green"/>
              </w:rPr>
            </w:pPr>
            <w:r w:rsidRPr="00E61958">
              <w:rPr>
                <w:rFonts w:cs="Arial"/>
                <w:highlight w:val="green"/>
              </w:rPr>
              <w:t>Activity</w:t>
            </w:r>
          </w:p>
        </w:tc>
        <w:tc>
          <w:tcPr>
            <w:tcW w:w="2268" w:type="dxa"/>
            <w:shd w:val="clear" w:color="auto" w:fill="auto"/>
          </w:tcPr>
          <w:p w14:paraId="1B02FBE6" w14:textId="77777777" w:rsidR="00DF34CB" w:rsidRPr="00E61958" w:rsidRDefault="00DF34CB" w:rsidP="00F14B68">
            <w:pPr>
              <w:keepNext/>
              <w:spacing w:before="60" w:after="60"/>
              <w:jc w:val="left"/>
              <w:rPr>
                <w:rFonts w:cs="Arial"/>
                <w:highlight w:val="green"/>
              </w:rPr>
            </w:pPr>
            <w:r w:rsidRPr="00E61958">
              <w:rPr>
                <w:rFonts w:cs="Arial"/>
                <w:highlight w:val="green"/>
              </w:rPr>
              <w:t>Activity</w:t>
            </w:r>
          </w:p>
        </w:tc>
        <w:tc>
          <w:tcPr>
            <w:tcW w:w="6293" w:type="dxa"/>
            <w:shd w:val="clear" w:color="auto" w:fill="auto"/>
          </w:tcPr>
          <w:p w14:paraId="5C865CA7" w14:textId="77777777" w:rsidR="00DF34CB" w:rsidRPr="00E61958" w:rsidRDefault="00DF34CB" w:rsidP="00F14B68">
            <w:pPr>
              <w:keepNext/>
              <w:spacing w:before="60" w:after="60"/>
              <w:jc w:val="left"/>
              <w:rPr>
                <w:rFonts w:cs="Arial"/>
                <w:highlight w:val="green"/>
              </w:rPr>
            </w:pPr>
            <w:r w:rsidRPr="00E61958">
              <w:rPr>
                <w:rFonts w:cs="Arial"/>
                <w:highlight w:val="green"/>
              </w:rPr>
              <w:t>Deliberate human action external to the traffic stream or roadway which could disrupt traffic.</w:t>
            </w:r>
          </w:p>
        </w:tc>
        <w:tc>
          <w:tcPr>
            <w:tcW w:w="1984" w:type="dxa"/>
            <w:shd w:val="clear" w:color="auto" w:fill="auto"/>
          </w:tcPr>
          <w:p w14:paraId="299D520E"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13619F55" w14:textId="77777777" w:rsidR="00DF34CB" w:rsidRPr="00E61958" w:rsidRDefault="00DF34CB" w:rsidP="00F14B68">
            <w:pPr>
              <w:keepNext/>
              <w:spacing w:before="60" w:after="60"/>
              <w:jc w:val="center"/>
              <w:rPr>
                <w:rFonts w:cs="Arial"/>
                <w:highlight w:val="green"/>
              </w:rPr>
            </w:pPr>
            <w:r w:rsidRPr="00E61958">
              <w:rPr>
                <w:rFonts w:cs="Arial"/>
                <w:highlight w:val="green"/>
              </w:rPr>
              <w:t>yes</w:t>
            </w:r>
          </w:p>
        </w:tc>
      </w:tr>
      <w:tr w:rsidR="00DF34CB" w:rsidRPr="00E61958" w14:paraId="3491FF5F" w14:textId="77777777" w:rsidTr="00F14B68">
        <w:trPr>
          <w:cantSplit/>
          <w:trHeight w:val="320"/>
        </w:trPr>
        <w:tc>
          <w:tcPr>
            <w:tcW w:w="2268" w:type="dxa"/>
            <w:shd w:val="clear" w:color="auto" w:fill="auto"/>
          </w:tcPr>
          <w:p w14:paraId="253A7925" w14:textId="77777777" w:rsidR="00DF34CB" w:rsidRPr="00E61958" w:rsidRDefault="00DF34CB" w:rsidP="00F14B68">
            <w:pPr>
              <w:keepNext/>
              <w:spacing w:before="60" w:after="60"/>
              <w:jc w:val="left"/>
              <w:rPr>
                <w:rFonts w:cs="Arial"/>
                <w:highlight w:val="green"/>
              </w:rPr>
            </w:pPr>
            <w:r w:rsidRPr="00E61958">
              <w:rPr>
                <w:rFonts w:cs="Arial"/>
                <w:highlight w:val="green"/>
              </w:rPr>
              <w:t>DisturbanceActivity</w:t>
            </w:r>
          </w:p>
        </w:tc>
        <w:tc>
          <w:tcPr>
            <w:tcW w:w="2268" w:type="dxa"/>
            <w:shd w:val="clear" w:color="auto" w:fill="auto"/>
          </w:tcPr>
          <w:p w14:paraId="4F465423" w14:textId="77777777" w:rsidR="00DF34CB" w:rsidRPr="00E61958" w:rsidRDefault="00DF34CB" w:rsidP="00F14B68">
            <w:pPr>
              <w:keepNext/>
              <w:spacing w:before="60" w:after="60"/>
              <w:jc w:val="left"/>
              <w:rPr>
                <w:rFonts w:cs="Arial"/>
                <w:highlight w:val="green"/>
              </w:rPr>
            </w:pPr>
            <w:r w:rsidRPr="00E61958">
              <w:rPr>
                <w:rFonts w:cs="Arial"/>
                <w:highlight w:val="green"/>
              </w:rPr>
              <w:t>Disturbance activity</w:t>
            </w:r>
          </w:p>
        </w:tc>
        <w:tc>
          <w:tcPr>
            <w:tcW w:w="6293" w:type="dxa"/>
            <w:shd w:val="clear" w:color="auto" w:fill="auto"/>
          </w:tcPr>
          <w:p w14:paraId="5816986F" w14:textId="77777777" w:rsidR="00DF34CB" w:rsidRPr="00E61958" w:rsidRDefault="00DF34CB" w:rsidP="00F14B68">
            <w:pPr>
              <w:keepNext/>
              <w:spacing w:before="60" w:after="60"/>
              <w:jc w:val="left"/>
              <w:rPr>
                <w:rFonts w:cs="Arial"/>
                <w:highlight w:val="green"/>
              </w:rPr>
            </w:pPr>
            <w:r w:rsidRPr="00E61958">
              <w:rPr>
                <w:rFonts w:cs="Arial"/>
                <w:highlight w:val="green"/>
              </w:rPr>
              <w:t>Deliberate human action of either a public disorder nature or of a situation alert type which could disrupt traffic.</w:t>
            </w:r>
          </w:p>
        </w:tc>
        <w:tc>
          <w:tcPr>
            <w:tcW w:w="1984" w:type="dxa"/>
            <w:shd w:val="clear" w:color="auto" w:fill="auto"/>
          </w:tcPr>
          <w:p w14:paraId="75E2AC5E"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13FB8E62"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42276C" w14:paraId="22A7A853" w14:textId="77777777" w:rsidTr="00F14B68">
        <w:trPr>
          <w:cantSplit/>
          <w:trHeight w:val="320"/>
        </w:trPr>
        <w:tc>
          <w:tcPr>
            <w:tcW w:w="2268" w:type="dxa"/>
            <w:shd w:val="clear" w:color="auto" w:fill="auto"/>
          </w:tcPr>
          <w:p w14:paraId="5FFEBB13" w14:textId="77777777" w:rsidR="00DF34CB" w:rsidRPr="00E61958" w:rsidRDefault="00DF34CB" w:rsidP="00F14B68">
            <w:pPr>
              <w:keepNext/>
              <w:spacing w:before="60" w:after="60"/>
              <w:jc w:val="left"/>
              <w:rPr>
                <w:rFonts w:cs="Arial"/>
                <w:highlight w:val="green"/>
              </w:rPr>
            </w:pPr>
            <w:r w:rsidRPr="00E61958">
              <w:rPr>
                <w:rFonts w:cs="Arial"/>
                <w:highlight w:val="green"/>
              </w:rPr>
              <w:t>PublicEvent</w:t>
            </w:r>
          </w:p>
        </w:tc>
        <w:tc>
          <w:tcPr>
            <w:tcW w:w="2268" w:type="dxa"/>
            <w:shd w:val="clear" w:color="auto" w:fill="auto"/>
          </w:tcPr>
          <w:p w14:paraId="4A5BA064" w14:textId="77777777" w:rsidR="00DF34CB" w:rsidRPr="00E61958" w:rsidRDefault="00DF34CB" w:rsidP="00F14B68">
            <w:pPr>
              <w:keepNext/>
              <w:spacing w:before="60" w:after="60"/>
              <w:jc w:val="left"/>
              <w:rPr>
                <w:rFonts w:cs="Arial"/>
                <w:highlight w:val="green"/>
              </w:rPr>
            </w:pPr>
            <w:r w:rsidRPr="00E61958">
              <w:rPr>
                <w:rFonts w:cs="Arial"/>
                <w:highlight w:val="green"/>
              </w:rPr>
              <w:t>Public event</w:t>
            </w:r>
          </w:p>
        </w:tc>
        <w:tc>
          <w:tcPr>
            <w:tcW w:w="6293" w:type="dxa"/>
            <w:shd w:val="clear" w:color="auto" w:fill="auto"/>
          </w:tcPr>
          <w:p w14:paraId="38250A06" w14:textId="77777777" w:rsidR="00DF34CB" w:rsidRPr="00E61958" w:rsidRDefault="00DF34CB" w:rsidP="00F14B68">
            <w:pPr>
              <w:keepNext/>
              <w:spacing w:before="60" w:after="60"/>
              <w:jc w:val="left"/>
              <w:rPr>
                <w:rFonts w:cs="Arial"/>
                <w:highlight w:val="green"/>
              </w:rPr>
            </w:pPr>
            <w:r w:rsidRPr="00E61958">
              <w:rPr>
                <w:rFonts w:cs="Arial"/>
                <w:highlight w:val="green"/>
              </w:rPr>
              <w:t>Organised public event which could disrupt traffic.</w:t>
            </w:r>
          </w:p>
        </w:tc>
        <w:tc>
          <w:tcPr>
            <w:tcW w:w="1984" w:type="dxa"/>
            <w:shd w:val="clear" w:color="auto" w:fill="auto"/>
          </w:tcPr>
          <w:p w14:paraId="7FFE5F05"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5C9030A9" w14:textId="77777777" w:rsidR="00DF34CB" w:rsidRDefault="00DF34CB" w:rsidP="00F14B68">
            <w:pPr>
              <w:keepNext/>
              <w:spacing w:before="60" w:after="60"/>
              <w:jc w:val="center"/>
              <w:rPr>
                <w:rFonts w:cs="Arial"/>
              </w:rPr>
            </w:pPr>
            <w:r w:rsidRPr="00E61958">
              <w:rPr>
                <w:rFonts w:cs="Arial"/>
                <w:highlight w:val="green"/>
              </w:rPr>
              <w:t>no</w:t>
            </w:r>
          </w:p>
        </w:tc>
      </w:tr>
    </w:tbl>
    <w:p w14:paraId="14F14555"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w:t>
      </w:r>
      <w:r>
        <w:rPr>
          <w:noProof/>
        </w:rPr>
        <w:fldChar w:fldCharType="end"/>
      </w:r>
      <w:r>
        <w:rPr>
          <w:noProof/>
        </w:rPr>
        <w:t>— Classes of the "Activity"</w:t>
      </w:r>
      <w:r w:rsidRPr="0042276C">
        <w:rPr>
          <w:noProof/>
        </w:rPr>
        <w:t xml:space="preserve"> package</w:t>
      </w:r>
    </w:p>
    <w:p w14:paraId="06FD84CE" w14:textId="77777777" w:rsidR="00DF34CB" w:rsidRDefault="00DF34CB" w:rsidP="00DF34CB">
      <w:pPr>
        <w:pStyle w:val="a4"/>
      </w:pPr>
      <w:r>
        <w:t>"Activity"</w:t>
      </w:r>
      <w:r w:rsidRPr="0042276C">
        <w:t xml:space="preserve"> package association roles</w:t>
      </w:r>
    </w:p>
    <w:p w14:paraId="46DC8BC8" w14:textId="77777777" w:rsidR="00DF34CB" w:rsidRPr="00E61958" w:rsidRDefault="00DF34CB" w:rsidP="00DF34CB">
      <w:r>
        <w:t>There are no defined association roles in the “Activity” package</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1A3E818F" w14:textId="77777777" w:rsidTr="00F14B68">
        <w:trPr>
          <w:cantSplit/>
          <w:trHeight w:val="320"/>
          <w:tblHeader/>
        </w:trPr>
        <w:tc>
          <w:tcPr>
            <w:tcW w:w="2268" w:type="dxa"/>
            <w:shd w:val="clear" w:color="auto" w:fill="auto"/>
          </w:tcPr>
          <w:p w14:paraId="15EB534C"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7FE743B3"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661D39F6"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A459007"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29B3011C"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533E5B39" w14:textId="77777777" w:rsidR="00DF34CB" w:rsidRPr="0042276C" w:rsidRDefault="00DF34CB" w:rsidP="00F14B68">
            <w:pPr>
              <w:keepNext/>
              <w:spacing w:before="60" w:after="60"/>
              <w:jc w:val="center"/>
              <w:rPr>
                <w:rFonts w:cs="Arial"/>
                <w:b/>
              </w:rPr>
            </w:pPr>
            <w:r w:rsidRPr="0042276C">
              <w:rPr>
                <w:rFonts w:cs="Arial"/>
                <w:b/>
              </w:rPr>
              <w:t>Target</w:t>
            </w:r>
          </w:p>
        </w:tc>
      </w:tr>
    </w:tbl>
    <w:p w14:paraId="6AFD1B58"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w:t>
      </w:r>
      <w:r>
        <w:rPr>
          <w:noProof/>
        </w:rPr>
        <w:fldChar w:fldCharType="end"/>
      </w:r>
      <w:r>
        <w:rPr>
          <w:noProof/>
        </w:rPr>
        <w:t>— Associations of the "Activity"</w:t>
      </w:r>
      <w:r w:rsidRPr="0042276C">
        <w:rPr>
          <w:noProof/>
        </w:rPr>
        <w:t xml:space="preserve"> package</w:t>
      </w:r>
    </w:p>
    <w:p w14:paraId="0B0EFB5A" w14:textId="77777777" w:rsidR="00DF34CB" w:rsidRDefault="00DF34CB" w:rsidP="00DF34CB">
      <w:pPr>
        <w:pStyle w:val="a4"/>
      </w:pPr>
      <w:r>
        <w:t>"Activity"</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10CD1CD0" w14:textId="77777777" w:rsidTr="00F14B68">
        <w:trPr>
          <w:cantSplit/>
          <w:trHeight w:val="320"/>
          <w:tblHeader/>
        </w:trPr>
        <w:tc>
          <w:tcPr>
            <w:tcW w:w="2268" w:type="dxa"/>
            <w:shd w:val="clear" w:color="auto" w:fill="auto"/>
          </w:tcPr>
          <w:p w14:paraId="58CD7340"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CCB49FF"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7DE29D1D"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79B26DCC"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4D2B2C83"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0C576BBE"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E61958" w14:paraId="7FC00F58" w14:textId="77777777" w:rsidTr="00F14B68">
        <w:trPr>
          <w:cantSplit/>
          <w:trHeight w:val="320"/>
        </w:trPr>
        <w:tc>
          <w:tcPr>
            <w:tcW w:w="2268" w:type="dxa"/>
            <w:shd w:val="clear" w:color="auto" w:fill="auto"/>
          </w:tcPr>
          <w:p w14:paraId="27D7014D" w14:textId="77777777" w:rsidR="00DF34CB" w:rsidRPr="00E61958" w:rsidRDefault="00DF34CB" w:rsidP="00F14B68">
            <w:pPr>
              <w:keepNext/>
              <w:spacing w:before="60" w:after="60"/>
              <w:jc w:val="left"/>
              <w:rPr>
                <w:rFonts w:cs="Arial"/>
                <w:highlight w:val="green"/>
              </w:rPr>
            </w:pPr>
            <w:r w:rsidRPr="00E61958">
              <w:rPr>
                <w:rFonts w:cs="Arial"/>
                <w:highlight w:val="green"/>
              </w:rPr>
              <w:t>DisturbanceActivity</w:t>
            </w:r>
          </w:p>
        </w:tc>
        <w:tc>
          <w:tcPr>
            <w:tcW w:w="2268" w:type="dxa"/>
            <w:shd w:val="clear" w:color="auto" w:fill="auto"/>
          </w:tcPr>
          <w:p w14:paraId="7E59A11D" w14:textId="77777777" w:rsidR="00DF34CB" w:rsidRPr="00E61958" w:rsidRDefault="00DF34CB" w:rsidP="00F14B68">
            <w:pPr>
              <w:keepNext/>
              <w:spacing w:before="60" w:after="60"/>
              <w:jc w:val="left"/>
              <w:rPr>
                <w:rFonts w:cs="Arial"/>
                <w:highlight w:val="green"/>
              </w:rPr>
            </w:pPr>
            <w:r w:rsidRPr="00E61958">
              <w:rPr>
                <w:rFonts w:cs="Arial"/>
                <w:highlight w:val="green"/>
              </w:rPr>
              <w:t>disturbanceActivityType</w:t>
            </w:r>
          </w:p>
        </w:tc>
        <w:tc>
          <w:tcPr>
            <w:tcW w:w="2268" w:type="dxa"/>
            <w:shd w:val="clear" w:color="auto" w:fill="auto"/>
          </w:tcPr>
          <w:p w14:paraId="4F86D3F0" w14:textId="77777777" w:rsidR="00DF34CB" w:rsidRPr="00E61958" w:rsidRDefault="00DF34CB" w:rsidP="00F14B68">
            <w:pPr>
              <w:keepNext/>
              <w:spacing w:before="60" w:after="60"/>
              <w:jc w:val="left"/>
              <w:rPr>
                <w:rFonts w:cs="Arial"/>
                <w:highlight w:val="green"/>
              </w:rPr>
            </w:pPr>
            <w:r w:rsidRPr="00E61958">
              <w:rPr>
                <w:rFonts w:cs="Arial"/>
                <w:highlight w:val="green"/>
              </w:rPr>
              <w:t>Disturbance activity type</w:t>
            </w:r>
          </w:p>
        </w:tc>
        <w:tc>
          <w:tcPr>
            <w:tcW w:w="4025" w:type="dxa"/>
            <w:shd w:val="clear" w:color="auto" w:fill="auto"/>
          </w:tcPr>
          <w:p w14:paraId="027D8884" w14:textId="77777777" w:rsidR="00DF34CB" w:rsidRPr="00E61958" w:rsidRDefault="00DF34CB" w:rsidP="00F14B68">
            <w:pPr>
              <w:keepNext/>
              <w:spacing w:before="60" w:after="60"/>
              <w:jc w:val="left"/>
              <w:rPr>
                <w:rFonts w:cs="Arial"/>
                <w:highlight w:val="green"/>
              </w:rPr>
            </w:pPr>
            <w:r w:rsidRPr="00E61958">
              <w:rPr>
                <w:rFonts w:cs="Arial"/>
                <w:highlight w:val="green"/>
              </w:rPr>
              <w:t>Includes all situations of a public disorder type or of an alert type, with potential to disrupt traffic.</w:t>
            </w:r>
          </w:p>
        </w:tc>
        <w:tc>
          <w:tcPr>
            <w:tcW w:w="1417" w:type="dxa"/>
            <w:shd w:val="clear" w:color="auto" w:fill="auto"/>
          </w:tcPr>
          <w:p w14:paraId="24EAD9C4"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60B0F551" w14:textId="77777777" w:rsidR="00DF34CB" w:rsidRPr="00E61958" w:rsidRDefault="00DF34CB" w:rsidP="00F14B68">
            <w:pPr>
              <w:keepNext/>
              <w:spacing w:before="60" w:after="60"/>
              <w:jc w:val="left"/>
              <w:rPr>
                <w:rFonts w:cs="Arial"/>
                <w:highlight w:val="green"/>
              </w:rPr>
            </w:pPr>
            <w:r w:rsidRPr="00E61958">
              <w:rPr>
                <w:rFonts w:cs="Arial"/>
                <w:highlight w:val="green"/>
              </w:rPr>
              <w:t>DisturbanceActivityTypeEnum</w:t>
            </w:r>
          </w:p>
        </w:tc>
      </w:tr>
      <w:tr w:rsidR="00DF34CB" w:rsidRPr="0042276C" w14:paraId="04E98D45" w14:textId="77777777" w:rsidTr="00F14B68">
        <w:trPr>
          <w:cantSplit/>
          <w:trHeight w:val="320"/>
        </w:trPr>
        <w:tc>
          <w:tcPr>
            <w:tcW w:w="2268" w:type="dxa"/>
            <w:shd w:val="clear" w:color="auto" w:fill="auto"/>
          </w:tcPr>
          <w:p w14:paraId="0619AAE4" w14:textId="77777777" w:rsidR="00DF34CB" w:rsidRPr="00E61958" w:rsidRDefault="00DF34CB" w:rsidP="00F14B68">
            <w:pPr>
              <w:keepNext/>
              <w:spacing w:before="60" w:after="60"/>
              <w:jc w:val="left"/>
              <w:rPr>
                <w:rFonts w:cs="Arial"/>
                <w:highlight w:val="green"/>
              </w:rPr>
            </w:pPr>
            <w:r w:rsidRPr="00E61958">
              <w:rPr>
                <w:rFonts w:cs="Arial"/>
                <w:highlight w:val="green"/>
              </w:rPr>
              <w:t>PublicEvent</w:t>
            </w:r>
          </w:p>
        </w:tc>
        <w:tc>
          <w:tcPr>
            <w:tcW w:w="2268" w:type="dxa"/>
            <w:shd w:val="clear" w:color="auto" w:fill="auto"/>
          </w:tcPr>
          <w:p w14:paraId="21BDB37D" w14:textId="77777777" w:rsidR="00DF34CB" w:rsidRPr="00E61958" w:rsidRDefault="00DF34CB" w:rsidP="00F14B68">
            <w:pPr>
              <w:keepNext/>
              <w:spacing w:before="60" w:after="60"/>
              <w:jc w:val="left"/>
              <w:rPr>
                <w:rFonts w:cs="Arial"/>
                <w:highlight w:val="green"/>
              </w:rPr>
            </w:pPr>
            <w:r w:rsidRPr="00E61958">
              <w:rPr>
                <w:rFonts w:cs="Arial"/>
                <w:highlight w:val="green"/>
              </w:rPr>
              <w:t>publicEventType</w:t>
            </w:r>
          </w:p>
        </w:tc>
        <w:tc>
          <w:tcPr>
            <w:tcW w:w="2268" w:type="dxa"/>
            <w:shd w:val="clear" w:color="auto" w:fill="auto"/>
          </w:tcPr>
          <w:p w14:paraId="059B80E7" w14:textId="77777777" w:rsidR="00DF34CB" w:rsidRPr="00E61958" w:rsidRDefault="00DF34CB" w:rsidP="00F14B68">
            <w:pPr>
              <w:keepNext/>
              <w:spacing w:before="60" w:after="60"/>
              <w:jc w:val="left"/>
              <w:rPr>
                <w:rFonts w:cs="Arial"/>
                <w:highlight w:val="green"/>
              </w:rPr>
            </w:pPr>
            <w:r w:rsidRPr="00E61958">
              <w:rPr>
                <w:rFonts w:cs="Arial"/>
                <w:highlight w:val="green"/>
              </w:rPr>
              <w:t>Public event type</w:t>
            </w:r>
          </w:p>
        </w:tc>
        <w:tc>
          <w:tcPr>
            <w:tcW w:w="4025" w:type="dxa"/>
            <w:shd w:val="clear" w:color="auto" w:fill="auto"/>
          </w:tcPr>
          <w:p w14:paraId="39ACE420" w14:textId="77777777" w:rsidR="00DF34CB" w:rsidRPr="00E61958" w:rsidRDefault="00DF34CB" w:rsidP="00F14B68">
            <w:pPr>
              <w:keepNext/>
              <w:spacing w:before="60" w:after="60"/>
              <w:jc w:val="left"/>
              <w:rPr>
                <w:rFonts w:cs="Arial"/>
                <w:highlight w:val="green"/>
              </w:rPr>
            </w:pPr>
            <w:r w:rsidRPr="00E61958">
              <w:rPr>
                <w:rFonts w:cs="Arial"/>
                <w:highlight w:val="green"/>
              </w:rPr>
              <w:t>Type of public event which could disrupt traffic.</w:t>
            </w:r>
          </w:p>
        </w:tc>
        <w:tc>
          <w:tcPr>
            <w:tcW w:w="1417" w:type="dxa"/>
            <w:shd w:val="clear" w:color="auto" w:fill="auto"/>
          </w:tcPr>
          <w:p w14:paraId="38B88108"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193AEED8" w14:textId="77777777" w:rsidR="00DF34CB" w:rsidRDefault="00DF34CB" w:rsidP="00F14B68">
            <w:pPr>
              <w:keepNext/>
              <w:spacing w:before="60" w:after="60"/>
              <w:jc w:val="left"/>
              <w:rPr>
                <w:rFonts w:cs="Arial"/>
              </w:rPr>
            </w:pPr>
            <w:r w:rsidRPr="00E61958">
              <w:rPr>
                <w:rFonts w:cs="Arial"/>
                <w:highlight w:val="green"/>
              </w:rPr>
              <w:t>PublicEventTypeEnum</w:t>
            </w:r>
          </w:p>
        </w:tc>
      </w:tr>
    </w:tbl>
    <w:p w14:paraId="0EDD3768"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w:t>
      </w:r>
      <w:r>
        <w:rPr>
          <w:noProof/>
        </w:rPr>
        <w:fldChar w:fldCharType="end"/>
      </w:r>
      <w:r>
        <w:rPr>
          <w:noProof/>
        </w:rPr>
        <w:t>— Attributes of the "Activity"</w:t>
      </w:r>
      <w:r w:rsidRPr="0042276C">
        <w:rPr>
          <w:noProof/>
        </w:rPr>
        <w:t xml:space="preserve"> package</w:t>
      </w:r>
    </w:p>
    <w:p w14:paraId="57A3521E" w14:textId="77777777" w:rsidR="00DF34CB" w:rsidRDefault="00DF34CB" w:rsidP="00DF34CB">
      <w:pPr>
        <w:pStyle w:val="a3"/>
      </w:pPr>
      <w:r>
        <w:lastRenderedPageBreak/>
        <w:t>"AlertCMethod2Linear"</w:t>
      </w:r>
      <w:r w:rsidRPr="0042276C">
        <w:t xml:space="preserve"> package</w:t>
      </w:r>
    </w:p>
    <w:p w14:paraId="2F9231B9" w14:textId="77777777" w:rsidR="00DF34CB" w:rsidRDefault="00DF34CB" w:rsidP="00DF34CB">
      <w:pPr>
        <w:pStyle w:val="a4"/>
      </w:pPr>
      <w:r>
        <w:t>"AlertCMethod2Linear"</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5DB9270E" w14:textId="77777777" w:rsidTr="00F14B68">
        <w:trPr>
          <w:cantSplit/>
          <w:trHeight w:val="320"/>
          <w:tblHeader/>
        </w:trPr>
        <w:tc>
          <w:tcPr>
            <w:tcW w:w="2268" w:type="dxa"/>
            <w:shd w:val="clear" w:color="auto" w:fill="auto"/>
          </w:tcPr>
          <w:p w14:paraId="168A6478"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63D1666"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009139D9"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5E64F7CC"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62832F44"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676A2E6F" w14:textId="77777777" w:rsidTr="00F14B68">
        <w:trPr>
          <w:cantSplit/>
          <w:trHeight w:val="320"/>
        </w:trPr>
        <w:tc>
          <w:tcPr>
            <w:tcW w:w="2268" w:type="dxa"/>
            <w:shd w:val="clear" w:color="auto" w:fill="auto"/>
          </w:tcPr>
          <w:p w14:paraId="231C3EBF" w14:textId="77777777" w:rsidR="00DF34CB" w:rsidRPr="0042276C" w:rsidRDefault="00DF34CB" w:rsidP="00F14B68">
            <w:pPr>
              <w:keepNext/>
              <w:spacing w:before="60" w:after="60"/>
              <w:jc w:val="left"/>
              <w:rPr>
                <w:rFonts w:cs="Arial"/>
              </w:rPr>
            </w:pPr>
            <w:r w:rsidRPr="0042276C">
              <w:rPr>
                <w:rFonts w:cs="Arial"/>
              </w:rPr>
              <w:t>AlertCMethod2Linear</w:t>
            </w:r>
          </w:p>
        </w:tc>
        <w:tc>
          <w:tcPr>
            <w:tcW w:w="2268" w:type="dxa"/>
            <w:shd w:val="clear" w:color="auto" w:fill="auto"/>
          </w:tcPr>
          <w:p w14:paraId="0D9FE621" w14:textId="77777777" w:rsidR="00DF34CB" w:rsidRPr="0042276C" w:rsidRDefault="00DF34CB" w:rsidP="00F14B68">
            <w:pPr>
              <w:keepNext/>
              <w:spacing w:before="60" w:after="60"/>
              <w:jc w:val="left"/>
              <w:rPr>
                <w:rFonts w:cs="Arial"/>
              </w:rPr>
            </w:pPr>
            <w:r w:rsidRPr="0042276C">
              <w:rPr>
                <w:rFonts w:cs="Arial"/>
              </w:rPr>
              <w:t>ALERT-C method2 linear</w:t>
            </w:r>
          </w:p>
        </w:tc>
        <w:tc>
          <w:tcPr>
            <w:tcW w:w="6293" w:type="dxa"/>
            <w:shd w:val="clear" w:color="auto" w:fill="auto"/>
          </w:tcPr>
          <w:p w14:paraId="4A4C3111" w14:textId="77777777" w:rsidR="00DF34CB" w:rsidRPr="0042276C" w:rsidRDefault="00DF34CB" w:rsidP="00F14B68">
            <w:pPr>
              <w:keepNext/>
              <w:spacing w:before="60" w:after="60"/>
              <w:jc w:val="left"/>
              <w:rPr>
                <w:rFonts w:cs="Arial"/>
              </w:rPr>
            </w:pPr>
            <w:r w:rsidRPr="0042276C">
              <w:rPr>
                <w:rFonts w:cs="Arial"/>
              </w:rPr>
              <w:t>A linear section along a road between two points, Primary and Secondary, which are pre-defined in an ALERT-C location table. Direction is FROM the Secondary point TO the Primary point, i.e. the Primary point is downstream of the Secondary point.</w:t>
            </w:r>
          </w:p>
        </w:tc>
        <w:tc>
          <w:tcPr>
            <w:tcW w:w="1984" w:type="dxa"/>
            <w:shd w:val="clear" w:color="auto" w:fill="auto"/>
          </w:tcPr>
          <w:p w14:paraId="6803320A" w14:textId="77777777" w:rsidR="00DF34CB" w:rsidRPr="0042276C" w:rsidRDefault="00DF34CB" w:rsidP="00F14B68">
            <w:pPr>
              <w:keepNext/>
              <w:spacing w:before="60" w:after="60"/>
              <w:jc w:val="center"/>
              <w:rPr>
                <w:rFonts w:cs="Arial"/>
              </w:rPr>
            </w:pPr>
          </w:p>
        </w:tc>
        <w:tc>
          <w:tcPr>
            <w:tcW w:w="1134" w:type="dxa"/>
            <w:shd w:val="clear" w:color="auto" w:fill="auto"/>
          </w:tcPr>
          <w:p w14:paraId="5DA393CE" w14:textId="77777777" w:rsidR="00DF34CB" w:rsidRPr="0042276C" w:rsidRDefault="00DF34CB" w:rsidP="00F14B68">
            <w:pPr>
              <w:keepNext/>
              <w:spacing w:before="60" w:after="60"/>
              <w:jc w:val="center"/>
              <w:rPr>
                <w:rFonts w:cs="Arial"/>
              </w:rPr>
            </w:pPr>
            <w:r w:rsidRPr="0042276C">
              <w:rPr>
                <w:rFonts w:cs="Arial"/>
              </w:rPr>
              <w:t>no</w:t>
            </w:r>
          </w:p>
        </w:tc>
      </w:tr>
    </w:tbl>
    <w:p w14:paraId="6F84480A"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w:t>
      </w:r>
      <w:r>
        <w:rPr>
          <w:noProof/>
        </w:rPr>
        <w:fldChar w:fldCharType="end"/>
      </w:r>
      <w:r>
        <w:rPr>
          <w:noProof/>
        </w:rPr>
        <w:t>— Classes of the "AlertCMethod2Linear"</w:t>
      </w:r>
      <w:r w:rsidRPr="0042276C">
        <w:rPr>
          <w:noProof/>
        </w:rPr>
        <w:t xml:space="preserve"> package</w:t>
      </w:r>
    </w:p>
    <w:p w14:paraId="40CCA12B" w14:textId="77777777" w:rsidR="00DF34CB" w:rsidRDefault="00DF34CB" w:rsidP="00DF34CB">
      <w:pPr>
        <w:pStyle w:val="a4"/>
      </w:pPr>
      <w:r>
        <w:t>"AlertCMethod2Linear"</w:t>
      </w:r>
      <w:r w:rsidRPr="0042276C">
        <w:t xml:space="preserve"> package association roles</w:t>
      </w:r>
    </w:p>
    <w:p w14:paraId="054FBA14" w14:textId="77777777" w:rsidR="00DF34CB" w:rsidRDefault="00DF34CB" w:rsidP="00DF34CB">
      <w:pPr>
        <w:pStyle w:val="DATEXIINORMAL"/>
      </w:pPr>
      <w:r>
        <w:t>There are no defined association roles in the "AlertCMethod2Linear" package.</w:t>
      </w:r>
    </w:p>
    <w:p w14:paraId="5EA2415E" w14:textId="77777777" w:rsidR="00DF34CB" w:rsidRDefault="00DF34CB" w:rsidP="00DF34CB">
      <w:pPr>
        <w:pStyle w:val="a4"/>
      </w:pPr>
      <w:r>
        <w:t>"AlertCMethod2Linear"</w:t>
      </w:r>
      <w:r w:rsidRPr="0042276C">
        <w:t xml:space="preserve"> package attributes</w:t>
      </w:r>
    </w:p>
    <w:p w14:paraId="11B2A485" w14:textId="77777777" w:rsidR="00DF34CB" w:rsidRDefault="00DF34CB" w:rsidP="00DF34CB">
      <w:pPr>
        <w:pStyle w:val="DATEXIINORMAL"/>
      </w:pPr>
      <w:r>
        <w:t>There are no defined attributes in the "AlertCMethod2Linear" package.</w:t>
      </w:r>
    </w:p>
    <w:p w14:paraId="0D5E2EFA" w14:textId="77777777" w:rsidR="00DF34CB" w:rsidRDefault="00DF34CB" w:rsidP="00DF34CB">
      <w:pPr>
        <w:pStyle w:val="a3"/>
      </w:pPr>
      <w:r>
        <w:t>"AlertCMethod2Point"</w:t>
      </w:r>
      <w:r w:rsidRPr="0042276C">
        <w:t xml:space="preserve"> package</w:t>
      </w:r>
    </w:p>
    <w:p w14:paraId="713CEA2F" w14:textId="77777777" w:rsidR="00DF34CB" w:rsidRDefault="00DF34CB" w:rsidP="00DF34CB">
      <w:pPr>
        <w:pStyle w:val="a4"/>
      </w:pPr>
      <w:r>
        <w:t>"AlertCMethod2Point"</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4C7372CB" w14:textId="77777777" w:rsidTr="00F14B68">
        <w:trPr>
          <w:cantSplit/>
          <w:trHeight w:val="320"/>
          <w:tblHeader/>
        </w:trPr>
        <w:tc>
          <w:tcPr>
            <w:tcW w:w="2268" w:type="dxa"/>
            <w:shd w:val="clear" w:color="auto" w:fill="auto"/>
          </w:tcPr>
          <w:p w14:paraId="48F10436"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613B5E43"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3D9C1797"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2841E13C"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026A8B6C"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3F6C9C42" w14:textId="77777777" w:rsidTr="00F14B68">
        <w:trPr>
          <w:cantSplit/>
          <w:trHeight w:val="320"/>
        </w:trPr>
        <w:tc>
          <w:tcPr>
            <w:tcW w:w="2268" w:type="dxa"/>
            <w:shd w:val="clear" w:color="auto" w:fill="auto"/>
          </w:tcPr>
          <w:p w14:paraId="0407B74F" w14:textId="77777777" w:rsidR="00DF34CB" w:rsidRPr="0042276C" w:rsidRDefault="00DF34CB" w:rsidP="00F14B68">
            <w:pPr>
              <w:keepNext/>
              <w:spacing w:before="60" w:after="60"/>
              <w:jc w:val="left"/>
              <w:rPr>
                <w:rFonts w:cs="Arial"/>
              </w:rPr>
            </w:pPr>
            <w:r w:rsidRPr="0042276C">
              <w:rPr>
                <w:rFonts w:cs="Arial"/>
              </w:rPr>
              <w:t>AlertCMethod2Point</w:t>
            </w:r>
          </w:p>
        </w:tc>
        <w:tc>
          <w:tcPr>
            <w:tcW w:w="2268" w:type="dxa"/>
            <w:shd w:val="clear" w:color="auto" w:fill="auto"/>
          </w:tcPr>
          <w:p w14:paraId="371008D9" w14:textId="77777777" w:rsidR="00DF34CB" w:rsidRPr="0042276C" w:rsidRDefault="00DF34CB" w:rsidP="00F14B68">
            <w:pPr>
              <w:keepNext/>
              <w:spacing w:before="60" w:after="60"/>
              <w:jc w:val="left"/>
              <w:rPr>
                <w:rFonts w:cs="Arial"/>
              </w:rPr>
            </w:pPr>
            <w:r w:rsidRPr="0042276C">
              <w:rPr>
                <w:rFonts w:cs="Arial"/>
              </w:rPr>
              <w:t>ALERT-C method2 point</w:t>
            </w:r>
          </w:p>
        </w:tc>
        <w:tc>
          <w:tcPr>
            <w:tcW w:w="6293" w:type="dxa"/>
            <w:shd w:val="clear" w:color="auto" w:fill="auto"/>
          </w:tcPr>
          <w:p w14:paraId="7D303AAE" w14:textId="77777777" w:rsidR="00DF34CB" w:rsidRPr="0042276C" w:rsidRDefault="00DF34CB" w:rsidP="00F14B68">
            <w:pPr>
              <w:keepNext/>
              <w:spacing w:before="60" w:after="60"/>
              <w:jc w:val="left"/>
              <w:rPr>
                <w:rFonts w:cs="Arial"/>
              </w:rPr>
            </w:pPr>
            <w:r w:rsidRPr="0042276C">
              <w:rPr>
                <w:rFonts w:cs="Arial"/>
              </w:rPr>
              <w:t>A single point on the road network defined by reference to a point in a pre-defined ALERT-C location table and which has an associated direction of traffic flow.</w:t>
            </w:r>
          </w:p>
        </w:tc>
        <w:tc>
          <w:tcPr>
            <w:tcW w:w="1984" w:type="dxa"/>
            <w:shd w:val="clear" w:color="auto" w:fill="auto"/>
          </w:tcPr>
          <w:p w14:paraId="3E481AD9" w14:textId="77777777" w:rsidR="00DF34CB" w:rsidRPr="0042276C" w:rsidRDefault="00DF34CB" w:rsidP="00F14B68">
            <w:pPr>
              <w:keepNext/>
              <w:spacing w:before="60" w:after="60"/>
              <w:jc w:val="center"/>
              <w:rPr>
                <w:rFonts w:cs="Arial"/>
              </w:rPr>
            </w:pPr>
          </w:p>
        </w:tc>
        <w:tc>
          <w:tcPr>
            <w:tcW w:w="1134" w:type="dxa"/>
            <w:shd w:val="clear" w:color="auto" w:fill="auto"/>
          </w:tcPr>
          <w:p w14:paraId="6F3AD790" w14:textId="77777777" w:rsidR="00DF34CB" w:rsidRPr="0042276C" w:rsidRDefault="00DF34CB" w:rsidP="00F14B68">
            <w:pPr>
              <w:keepNext/>
              <w:spacing w:before="60" w:after="60"/>
              <w:jc w:val="center"/>
              <w:rPr>
                <w:rFonts w:cs="Arial"/>
              </w:rPr>
            </w:pPr>
            <w:r w:rsidRPr="0042276C">
              <w:rPr>
                <w:rFonts w:cs="Arial"/>
              </w:rPr>
              <w:t>no</w:t>
            </w:r>
          </w:p>
        </w:tc>
      </w:tr>
    </w:tbl>
    <w:p w14:paraId="44B36E03"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5</w:t>
      </w:r>
      <w:r>
        <w:rPr>
          <w:noProof/>
        </w:rPr>
        <w:fldChar w:fldCharType="end"/>
      </w:r>
      <w:r>
        <w:rPr>
          <w:noProof/>
        </w:rPr>
        <w:t>— Classes of the "AlertCMethod2Point"</w:t>
      </w:r>
      <w:r w:rsidRPr="0042276C">
        <w:rPr>
          <w:noProof/>
        </w:rPr>
        <w:t xml:space="preserve"> package</w:t>
      </w:r>
    </w:p>
    <w:p w14:paraId="3290415B" w14:textId="77777777" w:rsidR="00DF34CB" w:rsidRDefault="00DF34CB" w:rsidP="00DF34CB">
      <w:pPr>
        <w:pStyle w:val="a4"/>
      </w:pPr>
      <w:r>
        <w:t>"AlertCMethod2Point"</w:t>
      </w:r>
      <w:r w:rsidRPr="0042276C">
        <w:t xml:space="preserve"> package association roles</w:t>
      </w:r>
    </w:p>
    <w:p w14:paraId="632818D9" w14:textId="77777777" w:rsidR="00DF34CB" w:rsidRDefault="00DF34CB" w:rsidP="00DF34CB">
      <w:pPr>
        <w:pStyle w:val="DATEXIINORMAL"/>
      </w:pPr>
      <w:r>
        <w:t>There are no defined association roles in the "AlertCMethod2Point" package.</w:t>
      </w:r>
    </w:p>
    <w:p w14:paraId="144E200A" w14:textId="77777777" w:rsidR="00DF34CB" w:rsidRDefault="00DF34CB" w:rsidP="00DF34CB">
      <w:pPr>
        <w:pStyle w:val="a4"/>
      </w:pPr>
      <w:r>
        <w:t>"AlertCMethod2Point"</w:t>
      </w:r>
      <w:r w:rsidRPr="0042276C">
        <w:t xml:space="preserve"> package attributes</w:t>
      </w:r>
    </w:p>
    <w:p w14:paraId="142FE5FE" w14:textId="77777777" w:rsidR="00DF34CB" w:rsidRDefault="00DF34CB" w:rsidP="00DF34CB">
      <w:pPr>
        <w:pStyle w:val="DATEXIINORMAL"/>
      </w:pPr>
      <w:r>
        <w:t>There are no defined attributes in the "AlertCMethod2Point" package.</w:t>
      </w:r>
    </w:p>
    <w:p w14:paraId="0C970A42" w14:textId="77777777" w:rsidR="00DF34CB" w:rsidRDefault="00DF34CB" w:rsidP="00DF34CB">
      <w:pPr>
        <w:pStyle w:val="a3"/>
      </w:pPr>
      <w:r>
        <w:lastRenderedPageBreak/>
        <w:t>"AlertCMethod4Linear"</w:t>
      </w:r>
      <w:r w:rsidRPr="0042276C">
        <w:t xml:space="preserve"> package</w:t>
      </w:r>
    </w:p>
    <w:p w14:paraId="1971364F" w14:textId="77777777" w:rsidR="00DF34CB" w:rsidRDefault="00DF34CB" w:rsidP="00DF34CB">
      <w:pPr>
        <w:pStyle w:val="a4"/>
      </w:pPr>
      <w:r>
        <w:t>"AlertCMethod4Linear"</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1AF931DF" w14:textId="77777777" w:rsidTr="00F14B68">
        <w:trPr>
          <w:cantSplit/>
          <w:trHeight w:val="320"/>
          <w:tblHeader/>
        </w:trPr>
        <w:tc>
          <w:tcPr>
            <w:tcW w:w="2268" w:type="dxa"/>
            <w:shd w:val="clear" w:color="auto" w:fill="auto"/>
          </w:tcPr>
          <w:p w14:paraId="273D2E3F"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7123ED8B"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0A5CD25A"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25FE8D0E"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31761B11"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52E8EF26" w14:textId="77777777" w:rsidTr="00F14B68">
        <w:trPr>
          <w:cantSplit/>
          <w:trHeight w:val="320"/>
        </w:trPr>
        <w:tc>
          <w:tcPr>
            <w:tcW w:w="2268" w:type="dxa"/>
            <w:shd w:val="clear" w:color="auto" w:fill="auto"/>
          </w:tcPr>
          <w:p w14:paraId="64FAF18E" w14:textId="77777777" w:rsidR="00DF34CB" w:rsidRPr="00E61958" w:rsidRDefault="00DF34CB" w:rsidP="00F14B68">
            <w:pPr>
              <w:keepNext/>
              <w:spacing w:before="60" w:after="60"/>
              <w:jc w:val="left"/>
              <w:rPr>
                <w:rFonts w:cs="Arial"/>
                <w:highlight w:val="green"/>
              </w:rPr>
            </w:pPr>
            <w:r w:rsidRPr="00E61958">
              <w:rPr>
                <w:rFonts w:cs="Arial"/>
                <w:highlight w:val="green"/>
              </w:rPr>
              <w:t>AlertCMethod4Linear</w:t>
            </w:r>
          </w:p>
        </w:tc>
        <w:tc>
          <w:tcPr>
            <w:tcW w:w="2268" w:type="dxa"/>
            <w:shd w:val="clear" w:color="auto" w:fill="auto"/>
          </w:tcPr>
          <w:p w14:paraId="0A11C19C" w14:textId="77777777" w:rsidR="00DF34CB" w:rsidRPr="00E61958" w:rsidRDefault="00DF34CB" w:rsidP="00F14B68">
            <w:pPr>
              <w:keepNext/>
              <w:spacing w:before="60" w:after="60"/>
              <w:jc w:val="left"/>
              <w:rPr>
                <w:rFonts w:cs="Arial"/>
                <w:highlight w:val="green"/>
              </w:rPr>
            </w:pPr>
            <w:r w:rsidRPr="00E61958">
              <w:rPr>
                <w:rFonts w:cs="Arial"/>
                <w:highlight w:val="green"/>
              </w:rPr>
              <w:t>ALERT-C method4 linear</w:t>
            </w:r>
          </w:p>
        </w:tc>
        <w:tc>
          <w:tcPr>
            <w:tcW w:w="6293" w:type="dxa"/>
            <w:shd w:val="clear" w:color="auto" w:fill="auto"/>
          </w:tcPr>
          <w:p w14:paraId="663D3C29" w14:textId="77777777" w:rsidR="00DF34CB" w:rsidRPr="00E61958" w:rsidRDefault="00DF34CB" w:rsidP="00F14B68">
            <w:pPr>
              <w:keepNext/>
              <w:spacing w:before="60" w:after="60"/>
              <w:jc w:val="left"/>
              <w:rPr>
                <w:rFonts w:cs="Arial"/>
                <w:highlight w:val="green"/>
              </w:rPr>
            </w:pPr>
            <w:r w:rsidRPr="00E61958">
              <w:rPr>
                <w:rFonts w:cs="Arial"/>
                <w:highlight w:val="green"/>
              </w:rPr>
              <w:t>A linear section along a road between two points, Primary and Secondary, which are pre-defined ALERT-C locations plus offset distance. Direction is FROM the Secondary point TO the Primary point, i.e. the Primary point is downstream of the Secondary point.</w:t>
            </w:r>
          </w:p>
        </w:tc>
        <w:tc>
          <w:tcPr>
            <w:tcW w:w="1984" w:type="dxa"/>
            <w:shd w:val="clear" w:color="auto" w:fill="auto"/>
          </w:tcPr>
          <w:p w14:paraId="5639DD77"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04F1FFA4" w14:textId="77777777" w:rsidR="00DF34CB" w:rsidRPr="0042276C" w:rsidRDefault="00DF34CB" w:rsidP="00F14B68">
            <w:pPr>
              <w:keepNext/>
              <w:spacing w:before="60" w:after="60"/>
              <w:jc w:val="center"/>
              <w:rPr>
                <w:rFonts w:cs="Arial"/>
              </w:rPr>
            </w:pPr>
            <w:r w:rsidRPr="00E61958">
              <w:rPr>
                <w:rFonts w:cs="Arial"/>
                <w:highlight w:val="green"/>
              </w:rPr>
              <w:t>no</w:t>
            </w:r>
          </w:p>
        </w:tc>
      </w:tr>
    </w:tbl>
    <w:p w14:paraId="4D2B63F7"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w:t>
      </w:r>
      <w:r>
        <w:rPr>
          <w:noProof/>
        </w:rPr>
        <w:fldChar w:fldCharType="end"/>
      </w:r>
      <w:r>
        <w:rPr>
          <w:noProof/>
        </w:rPr>
        <w:t>— Classes of the "AlertCMethod4Linear"</w:t>
      </w:r>
      <w:r w:rsidRPr="0042276C">
        <w:rPr>
          <w:noProof/>
        </w:rPr>
        <w:t xml:space="preserve"> package</w:t>
      </w:r>
    </w:p>
    <w:p w14:paraId="14A6C86F" w14:textId="77777777" w:rsidR="00DF34CB" w:rsidRDefault="00DF34CB" w:rsidP="00DF34CB">
      <w:pPr>
        <w:pStyle w:val="a4"/>
      </w:pPr>
      <w:r>
        <w:t>"AlertCMethod4Linear"</w:t>
      </w:r>
      <w:r w:rsidRPr="0042276C">
        <w:t xml:space="preserve"> package association roles</w:t>
      </w:r>
    </w:p>
    <w:p w14:paraId="5D640BA9" w14:textId="77777777" w:rsidR="00DF34CB" w:rsidRDefault="00DF34CB" w:rsidP="00DF34CB">
      <w:pPr>
        <w:pStyle w:val="DATEXIINORMAL"/>
      </w:pPr>
      <w:r>
        <w:t>There are no defined association roles in the "AlertCMethod4Linear" package.</w:t>
      </w:r>
    </w:p>
    <w:p w14:paraId="62203B38" w14:textId="77777777" w:rsidR="00DF34CB" w:rsidRDefault="00DF34CB" w:rsidP="00DF34CB">
      <w:pPr>
        <w:pStyle w:val="a4"/>
      </w:pPr>
      <w:r>
        <w:t>"AlertCMethod4Linear"</w:t>
      </w:r>
      <w:r w:rsidRPr="0042276C">
        <w:t xml:space="preserve"> package attributes</w:t>
      </w:r>
    </w:p>
    <w:p w14:paraId="098CB19B" w14:textId="77777777" w:rsidR="00DF34CB" w:rsidRDefault="00DF34CB" w:rsidP="00DF34CB">
      <w:pPr>
        <w:pStyle w:val="DATEXIINORMAL"/>
      </w:pPr>
      <w:r>
        <w:t>There are no defined attributes in the "AlertCMethod4Linear" package.</w:t>
      </w:r>
    </w:p>
    <w:p w14:paraId="75864E1D" w14:textId="77777777" w:rsidR="00DF34CB" w:rsidRDefault="00DF34CB" w:rsidP="00DF34CB">
      <w:pPr>
        <w:pStyle w:val="a3"/>
      </w:pPr>
      <w:r>
        <w:t>"AlertCMethod4Point"</w:t>
      </w:r>
      <w:r w:rsidRPr="0042276C">
        <w:t xml:space="preserve"> package</w:t>
      </w:r>
    </w:p>
    <w:p w14:paraId="3C6FA153" w14:textId="77777777" w:rsidR="00DF34CB" w:rsidRDefault="00DF34CB" w:rsidP="00DF34CB">
      <w:pPr>
        <w:pStyle w:val="a4"/>
      </w:pPr>
      <w:r>
        <w:t>"AlertCMethod4Point"</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25634D0F" w14:textId="77777777" w:rsidTr="00F14B68">
        <w:trPr>
          <w:cantSplit/>
          <w:trHeight w:val="320"/>
          <w:tblHeader/>
        </w:trPr>
        <w:tc>
          <w:tcPr>
            <w:tcW w:w="2268" w:type="dxa"/>
            <w:shd w:val="clear" w:color="auto" w:fill="auto"/>
          </w:tcPr>
          <w:p w14:paraId="218CD17C"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324D3DD7"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584A38FF"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32796AF3"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7708BDB9"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705AEE70" w14:textId="77777777" w:rsidTr="00F14B68">
        <w:trPr>
          <w:cantSplit/>
          <w:trHeight w:val="320"/>
        </w:trPr>
        <w:tc>
          <w:tcPr>
            <w:tcW w:w="2268" w:type="dxa"/>
            <w:shd w:val="clear" w:color="auto" w:fill="auto"/>
          </w:tcPr>
          <w:p w14:paraId="6D8FECD2" w14:textId="77777777" w:rsidR="00DF34CB" w:rsidRPr="00E61958" w:rsidRDefault="00DF34CB" w:rsidP="00F14B68">
            <w:pPr>
              <w:keepNext/>
              <w:spacing w:before="60" w:after="60"/>
              <w:jc w:val="left"/>
              <w:rPr>
                <w:rFonts w:cs="Arial"/>
                <w:highlight w:val="green"/>
              </w:rPr>
            </w:pPr>
            <w:r w:rsidRPr="00E61958">
              <w:rPr>
                <w:rFonts w:cs="Arial"/>
                <w:highlight w:val="green"/>
              </w:rPr>
              <w:t>AlertCMethod4Point</w:t>
            </w:r>
          </w:p>
        </w:tc>
        <w:tc>
          <w:tcPr>
            <w:tcW w:w="2268" w:type="dxa"/>
            <w:shd w:val="clear" w:color="auto" w:fill="auto"/>
          </w:tcPr>
          <w:p w14:paraId="457D3338" w14:textId="77777777" w:rsidR="00DF34CB" w:rsidRPr="00E61958" w:rsidRDefault="00DF34CB" w:rsidP="00F14B68">
            <w:pPr>
              <w:keepNext/>
              <w:spacing w:before="60" w:after="60"/>
              <w:jc w:val="left"/>
              <w:rPr>
                <w:rFonts w:cs="Arial"/>
                <w:highlight w:val="green"/>
              </w:rPr>
            </w:pPr>
            <w:r w:rsidRPr="00E61958">
              <w:rPr>
                <w:rFonts w:cs="Arial"/>
                <w:highlight w:val="green"/>
              </w:rPr>
              <w:t>ALERT-C method4 point</w:t>
            </w:r>
          </w:p>
        </w:tc>
        <w:tc>
          <w:tcPr>
            <w:tcW w:w="6293" w:type="dxa"/>
            <w:shd w:val="clear" w:color="auto" w:fill="auto"/>
          </w:tcPr>
          <w:p w14:paraId="6F22B9CB" w14:textId="77777777" w:rsidR="00DF34CB" w:rsidRPr="00E61958" w:rsidRDefault="00DF34CB" w:rsidP="00F14B68">
            <w:pPr>
              <w:keepNext/>
              <w:spacing w:before="60" w:after="60"/>
              <w:jc w:val="left"/>
              <w:rPr>
                <w:rFonts w:cs="Arial"/>
                <w:highlight w:val="green"/>
              </w:rPr>
            </w:pPr>
            <w:r w:rsidRPr="00E61958">
              <w:rPr>
                <w:rFonts w:cs="Arial"/>
                <w:highlight w:val="green"/>
              </w:rPr>
              <w:t>A single point on the road network defined by reference to a point in a pre-defined ALERT-C location table plus an offset distance and which has an associated direction of traffic flow.</w:t>
            </w:r>
          </w:p>
        </w:tc>
        <w:tc>
          <w:tcPr>
            <w:tcW w:w="1984" w:type="dxa"/>
            <w:shd w:val="clear" w:color="auto" w:fill="auto"/>
          </w:tcPr>
          <w:p w14:paraId="223E8168"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52F7328B" w14:textId="77777777" w:rsidR="00DF34CB" w:rsidRPr="0042276C" w:rsidRDefault="00DF34CB" w:rsidP="00F14B68">
            <w:pPr>
              <w:keepNext/>
              <w:spacing w:before="60" w:after="60"/>
              <w:jc w:val="center"/>
              <w:rPr>
                <w:rFonts w:cs="Arial"/>
              </w:rPr>
            </w:pPr>
            <w:r w:rsidRPr="00E61958">
              <w:rPr>
                <w:rFonts w:cs="Arial"/>
                <w:highlight w:val="green"/>
              </w:rPr>
              <w:t>no</w:t>
            </w:r>
          </w:p>
        </w:tc>
      </w:tr>
    </w:tbl>
    <w:p w14:paraId="6B7A26C3"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w:t>
      </w:r>
      <w:r>
        <w:rPr>
          <w:noProof/>
        </w:rPr>
        <w:fldChar w:fldCharType="end"/>
      </w:r>
      <w:r>
        <w:rPr>
          <w:noProof/>
        </w:rPr>
        <w:t>— Classes of the "AlertCMethod4Point"</w:t>
      </w:r>
      <w:r w:rsidRPr="0042276C">
        <w:rPr>
          <w:noProof/>
        </w:rPr>
        <w:t xml:space="preserve"> package</w:t>
      </w:r>
    </w:p>
    <w:p w14:paraId="482DEC38" w14:textId="77777777" w:rsidR="00DF34CB" w:rsidRDefault="00DF34CB" w:rsidP="00DF34CB">
      <w:pPr>
        <w:pStyle w:val="a4"/>
      </w:pPr>
      <w:r>
        <w:t>"AlertCMethod4Point"</w:t>
      </w:r>
      <w:r w:rsidRPr="0042276C">
        <w:t xml:space="preserve"> package association roles</w:t>
      </w:r>
    </w:p>
    <w:p w14:paraId="24CBF10B" w14:textId="77777777" w:rsidR="00DF34CB" w:rsidRDefault="00DF34CB" w:rsidP="00DF34CB">
      <w:pPr>
        <w:pStyle w:val="DATEXIINORMAL"/>
      </w:pPr>
      <w:r>
        <w:t>There are no defined association roles in the "AlertCMethod4Point" package.</w:t>
      </w:r>
    </w:p>
    <w:p w14:paraId="3EEAFE86" w14:textId="77777777" w:rsidR="00DF34CB" w:rsidRDefault="00DF34CB" w:rsidP="00DF34CB">
      <w:pPr>
        <w:pStyle w:val="a4"/>
      </w:pPr>
      <w:r>
        <w:t>"AlertCMethod4Point"</w:t>
      </w:r>
      <w:r w:rsidRPr="0042276C">
        <w:t xml:space="preserve"> package attributes</w:t>
      </w:r>
    </w:p>
    <w:p w14:paraId="5833381D" w14:textId="77777777" w:rsidR="00DF34CB" w:rsidRDefault="00DF34CB" w:rsidP="00DF34CB">
      <w:pPr>
        <w:pStyle w:val="DATEXIINORMAL"/>
      </w:pPr>
      <w:r>
        <w:t>There are no defined attributes in the "AlertCMethod4Point" package.</w:t>
      </w:r>
    </w:p>
    <w:p w14:paraId="3FFC9DC8" w14:textId="77777777" w:rsidR="00DF34CB" w:rsidRDefault="00DF34CB" w:rsidP="00DF34CB">
      <w:pPr>
        <w:pStyle w:val="a3"/>
      </w:pPr>
      <w:r>
        <w:lastRenderedPageBreak/>
        <w:t>"AustriaProfile"</w:t>
      </w:r>
      <w:r w:rsidRPr="0042276C">
        <w:t xml:space="preserve"> package</w:t>
      </w:r>
    </w:p>
    <w:p w14:paraId="593DD50D" w14:textId="77777777" w:rsidR="00DF34CB" w:rsidRDefault="00DF34CB" w:rsidP="00DF34CB">
      <w:pPr>
        <w:pStyle w:val="a4"/>
      </w:pPr>
      <w:r>
        <w:t>"AustriaProfile"</w:t>
      </w:r>
      <w:r w:rsidRPr="0042276C">
        <w:t xml:space="preserve"> package classes</w:t>
      </w:r>
    </w:p>
    <w:p w14:paraId="342333EE" w14:textId="77777777" w:rsidR="00DF34CB" w:rsidRDefault="00DF34CB" w:rsidP="00DF34CB">
      <w:pPr>
        <w:pStyle w:val="DATEXIINORMAL"/>
      </w:pPr>
      <w:r>
        <w:t>There are no defined classes in the "AustriaProfile" package.</w:t>
      </w:r>
    </w:p>
    <w:p w14:paraId="458C13FE" w14:textId="77777777" w:rsidR="00DF34CB" w:rsidRDefault="00DF34CB" w:rsidP="00DF34CB">
      <w:pPr>
        <w:pStyle w:val="a4"/>
      </w:pPr>
      <w:r>
        <w:t>"AustriaProfile"</w:t>
      </w:r>
      <w:r w:rsidRPr="0042276C">
        <w:t xml:space="preserve"> package association roles</w:t>
      </w:r>
    </w:p>
    <w:p w14:paraId="29E7CBA5" w14:textId="77777777" w:rsidR="00DF34CB" w:rsidRDefault="00DF34CB" w:rsidP="00DF34CB">
      <w:pPr>
        <w:pStyle w:val="DATEXIINORMAL"/>
      </w:pPr>
      <w:r>
        <w:t>There are no defined association roles in the "AustriaProfile" package.</w:t>
      </w:r>
    </w:p>
    <w:p w14:paraId="3C7C40A6" w14:textId="77777777" w:rsidR="00DF34CB" w:rsidRDefault="00DF34CB" w:rsidP="00DF34CB">
      <w:pPr>
        <w:pStyle w:val="a4"/>
      </w:pPr>
      <w:r>
        <w:t>"AustriaProfile"</w:t>
      </w:r>
      <w:r w:rsidRPr="0042276C">
        <w:t xml:space="preserve"> package attributes</w:t>
      </w:r>
    </w:p>
    <w:p w14:paraId="05C8F3A1" w14:textId="77777777" w:rsidR="00DF34CB" w:rsidRDefault="00DF34CB" w:rsidP="00DF34CB">
      <w:pPr>
        <w:pStyle w:val="DATEXIINORMAL"/>
      </w:pPr>
      <w:r>
        <w:t>There are no defined attributes in the "AustriaProfile" package.</w:t>
      </w:r>
    </w:p>
    <w:p w14:paraId="09371A5E" w14:textId="77777777" w:rsidR="00DF34CB" w:rsidRDefault="00DF34CB" w:rsidP="00DF34CB">
      <w:pPr>
        <w:pStyle w:val="a3"/>
      </w:pPr>
      <w:r>
        <w:t>"Conditions"</w:t>
      </w:r>
      <w:r w:rsidRPr="0042276C">
        <w:t xml:space="preserve"> package</w:t>
      </w:r>
    </w:p>
    <w:p w14:paraId="21FB4870" w14:textId="77777777" w:rsidR="00DF34CB" w:rsidRDefault="00DF34CB" w:rsidP="00DF34CB">
      <w:pPr>
        <w:pStyle w:val="a4"/>
      </w:pPr>
      <w:r>
        <w:t>"Conditions"</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4ECA3548" w14:textId="77777777" w:rsidTr="00F14B68">
        <w:trPr>
          <w:cantSplit/>
          <w:trHeight w:val="320"/>
          <w:tblHeader/>
        </w:trPr>
        <w:tc>
          <w:tcPr>
            <w:tcW w:w="2268" w:type="dxa"/>
            <w:shd w:val="clear" w:color="auto" w:fill="auto"/>
          </w:tcPr>
          <w:p w14:paraId="4016C4AF"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448438CD"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1F83F867"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24DD386C"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55CA5921"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5781671D" w14:textId="77777777" w:rsidTr="00F14B68">
        <w:trPr>
          <w:cantSplit/>
          <w:trHeight w:val="320"/>
        </w:trPr>
        <w:tc>
          <w:tcPr>
            <w:tcW w:w="2268" w:type="dxa"/>
            <w:shd w:val="clear" w:color="auto" w:fill="auto"/>
          </w:tcPr>
          <w:p w14:paraId="3E6AF362" w14:textId="77777777" w:rsidR="00DF34CB" w:rsidRPr="00E61958" w:rsidRDefault="00DF34CB" w:rsidP="00F14B68">
            <w:pPr>
              <w:keepNext/>
              <w:spacing w:before="60" w:after="60"/>
              <w:jc w:val="left"/>
              <w:rPr>
                <w:rFonts w:cs="Arial"/>
                <w:highlight w:val="green"/>
              </w:rPr>
            </w:pPr>
            <w:r w:rsidRPr="00E61958">
              <w:rPr>
                <w:rFonts w:cs="Arial"/>
                <w:highlight w:val="green"/>
              </w:rPr>
              <w:t>Conditions</w:t>
            </w:r>
          </w:p>
        </w:tc>
        <w:tc>
          <w:tcPr>
            <w:tcW w:w="2268" w:type="dxa"/>
            <w:shd w:val="clear" w:color="auto" w:fill="auto"/>
          </w:tcPr>
          <w:p w14:paraId="2807C37B" w14:textId="77777777" w:rsidR="00DF34CB" w:rsidRPr="00E61958" w:rsidRDefault="00DF34CB" w:rsidP="00F14B68">
            <w:pPr>
              <w:keepNext/>
              <w:spacing w:before="60" w:after="60"/>
              <w:jc w:val="left"/>
              <w:rPr>
                <w:rFonts w:cs="Arial"/>
                <w:highlight w:val="green"/>
              </w:rPr>
            </w:pPr>
            <w:r w:rsidRPr="00E61958">
              <w:rPr>
                <w:rFonts w:cs="Arial"/>
                <w:highlight w:val="green"/>
              </w:rPr>
              <w:t>Conditions</w:t>
            </w:r>
          </w:p>
        </w:tc>
        <w:tc>
          <w:tcPr>
            <w:tcW w:w="6293" w:type="dxa"/>
            <w:shd w:val="clear" w:color="auto" w:fill="auto"/>
          </w:tcPr>
          <w:p w14:paraId="4CE30718" w14:textId="77777777" w:rsidR="00DF34CB" w:rsidRPr="00E61958" w:rsidRDefault="00DF34CB" w:rsidP="00F14B68">
            <w:pPr>
              <w:keepNext/>
              <w:spacing w:before="60" w:after="60"/>
              <w:jc w:val="left"/>
              <w:rPr>
                <w:rFonts w:cs="Arial"/>
                <w:highlight w:val="green"/>
              </w:rPr>
            </w:pPr>
            <w:r w:rsidRPr="00E61958">
              <w:rPr>
                <w:rFonts w:cs="Arial"/>
                <w:highlight w:val="green"/>
              </w:rPr>
              <w:t>Any conditions which have the potential to degrade normal driving conditions.</w:t>
            </w:r>
          </w:p>
        </w:tc>
        <w:tc>
          <w:tcPr>
            <w:tcW w:w="1984" w:type="dxa"/>
            <w:shd w:val="clear" w:color="auto" w:fill="auto"/>
          </w:tcPr>
          <w:p w14:paraId="3C941383"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17BD62BB" w14:textId="77777777" w:rsidR="00DF34CB" w:rsidRPr="0042276C" w:rsidRDefault="00DF34CB" w:rsidP="00F14B68">
            <w:pPr>
              <w:keepNext/>
              <w:spacing w:before="60" w:after="60"/>
              <w:jc w:val="center"/>
              <w:rPr>
                <w:rFonts w:cs="Arial"/>
              </w:rPr>
            </w:pPr>
            <w:r w:rsidRPr="00E61958">
              <w:rPr>
                <w:rFonts w:cs="Arial"/>
                <w:highlight w:val="green"/>
              </w:rPr>
              <w:t>no</w:t>
            </w:r>
          </w:p>
        </w:tc>
      </w:tr>
    </w:tbl>
    <w:p w14:paraId="1A5DB2C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8</w:t>
      </w:r>
      <w:r>
        <w:rPr>
          <w:noProof/>
        </w:rPr>
        <w:fldChar w:fldCharType="end"/>
      </w:r>
      <w:r>
        <w:rPr>
          <w:noProof/>
        </w:rPr>
        <w:t>— Classes of the "Conditions"</w:t>
      </w:r>
      <w:r w:rsidRPr="0042276C">
        <w:rPr>
          <w:noProof/>
        </w:rPr>
        <w:t xml:space="preserve"> package</w:t>
      </w:r>
    </w:p>
    <w:p w14:paraId="17A15890" w14:textId="77777777" w:rsidR="00DF34CB" w:rsidRDefault="00DF34CB" w:rsidP="00DF34CB">
      <w:pPr>
        <w:pStyle w:val="a4"/>
      </w:pPr>
      <w:r>
        <w:t>"Conditions"</w:t>
      </w:r>
      <w:r w:rsidRPr="0042276C">
        <w:t xml:space="preserve"> package association roles</w:t>
      </w:r>
    </w:p>
    <w:p w14:paraId="23CF49FB" w14:textId="77777777" w:rsidR="00DF34CB" w:rsidRDefault="00DF34CB" w:rsidP="00DF34CB">
      <w:pPr>
        <w:pStyle w:val="DATEXIINORMAL"/>
      </w:pPr>
      <w:r>
        <w:t>There are no defined association roles in the "Conditions" package.</w:t>
      </w:r>
    </w:p>
    <w:p w14:paraId="6255E877" w14:textId="77777777" w:rsidR="00DF34CB" w:rsidRDefault="00DF34CB" w:rsidP="00DF34CB">
      <w:pPr>
        <w:pStyle w:val="a4"/>
      </w:pPr>
      <w:r>
        <w:t>"Conditions"</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65C866F7" w14:textId="77777777" w:rsidTr="00F14B68">
        <w:trPr>
          <w:cantSplit/>
          <w:trHeight w:val="320"/>
          <w:tblHeader/>
        </w:trPr>
        <w:tc>
          <w:tcPr>
            <w:tcW w:w="2268" w:type="dxa"/>
            <w:shd w:val="clear" w:color="auto" w:fill="auto"/>
          </w:tcPr>
          <w:p w14:paraId="14C4059C"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3F17E61F"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12E412CC"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52B1E64A"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DDC77FB"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5DF39C84"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70732A38" w14:textId="77777777" w:rsidTr="00F14B68">
        <w:trPr>
          <w:cantSplit/>
          <w:trHeight w:val="320"/>
        </w:trPr>
        <w:tc>
          <w:tcPr>
            <w:tcW w:w="2268" w:type="dxa"/>
            <w:shd w:val="clear" w:color="auto" w:fill="auto"/>
          </w:tcPr>
          <w:p w14:paraId="54230AF7" w14:textId="77777777" w:rsidR="00DF34CB" w:rsidRPr="00E61958" w:rsidRDefault="00DF34CB" w:rsidP="00F14B68">
            <w:pPr>
              <w:keepNext/>
              <w:spacing w:before="60" w:after="60"/>
              <w:jc w:val="left"/>
              <w:rPr>
                <w:rFonts w:cs="Arial"/>
                <w:highlight w:val="green"/>
              </w:rPr>
            </w:pPr>
            <w:r w:rsidRPr="00E61958">
              <w:rPr>
                <w:rFonts w:cs="Arial"/>
                <w:highlight w:val="green"/>
              </w:rPr>
              <w:t>Conditions</w:t>
            </w:r>
          </w:p>
        </w:tc>
        <w:tc>
          <w:tcPr>
            <w:tcW w:w="2268" w:type="dxa"/>
            <w:shd w:val="clear" w:color="auto" w:fill="auto"/>
          </w:tcPr>
          <w:p w14:paraId="5F687B86" w14:textId="77777777" w:rsidR="00DF34CB" w:rsidRPr="00E61958" w:rsidRDefault="00DF34CB" w:rsidP="00F14B68">
            <w:pPr>
              <w:keepNext/>
              <w:spacing w:before="60" w:after="60"/>
              <w:jc w:val="left"/>
              <w:rPr>
                <w:rFonts w:cs="Arial"/>
                <w:highlight w:val="green"/>
              </w:rPr>
            </w:pPr>
            <w:r w:rsidRPr="00E61958">
              <w:rPr>
                <w:rFonts w:cs="Arial"/>
                <w:highlight w:val="green"/>
              </w:rPr>
              <w:t>drivingConditionType</w:t>
            </w:r>
          </w:p>
        </w:tc>
        <w:tc>
          <w:tcPr>
            <w:tcW w:w="2268" w:type="dxa"/>
            <w:shd w:val="clear" w:color="auto" w:fill="auto"/>
          </w:tcPr>
          <w:p w14:paraId="46579CB2" w14:textId="77777777" w:rsidR="00DF34CB" w:rsidRPr="00E61958" w:rsidRDefault="00DF34CB" w:rsidP="00F14B68">
            <w:pPr>
              <w:keepNext/>
              <w:spacing w:before="60" w:after="60"/>
              <w:jc w:val="left"/>
              <w:rPr>
                <w:rFonts w:cs="Arial"/>
                <w:highlight w:val="green"/>
              </w:rPr>
            </w:pPr>
            <w:r w:rsidRPr="00E61958">
              <w:rPr>
                <w:rFonts w:cs="Arial"/>
                <w:highlight w:val="green"/>
              </w:rPr>
              <w:t>Driving condition type</w:t>
            </w:r>
          </w:p>
        </w:tc>
        <w:tc>
          <w:tcPr>
            <w:tcW w:w="4025" w:type="dxa"/>
            <w:shd w:val="clear" w:color="auto" w:fill="auto"/>
          </w:tcPr>
          <w:p w14:paraId="2A232A6A" w14:textId="77777777" w:rsidR="00DF34CB" w:rsidRPr="00E61958" w:rsidRDefault="00DF34CB" w:rsidP="00F14B68">
            <w:pPr>
              <w:keepNext/>
              <w:spacing w:before="60" w:after="60"/>
              <w:jc w:val="left"/>
              <w:rPr>
                <w:rFonts w:cs="Arial"/>
                <w:highlight w:val="green"/>
              </w:rPr>
            </w:pPr>
            <w:r w:rsidRPr="00E61958">
              <w:rPr>
                <w:rFonts w:cs="Arial"/>
                <w:highlight w:val="green"/>
              </w:rPr>
              <w:t>Description of the driving conditions at the specified location.</w:t>
            </w:r>
          </w:p>
        </w:tc>
        <w:tc>
          <w:tcPr>
            <w:tcW w:w="1417" w:type="dxa"/>
            <w:shd w:val="clear" w:color="auto" w:fill="auto"/>
          </w:tcPr>
          <w:p w14:paraId="221EDE81"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154AC4F8" w14:textId="77777777" w:rsidR="00DF34CB" w:rsidRPr="0042276C" w:rsidRDefault="00DF34CB" w:rsidP="00F14B68">
            <w:pPr>
              <w:keepNext/>
              <w:spacing w:before="60" w:after="60"/>
              <w:jc w:val="left"/>
              <w:rPr>
                <w:rFonts w:cs="Arial"/>
              </w:rPr>
            </w:pPr>
            <w:r w:rsidRPr="00E61958">
              <w:rPr>
                <w:rFonts w:cs="Arial"/>
                <w:highlight w:val="green"/>
              </w:rPr>
              <w:t>DrivingConditionTypeEnum</w:t>
            </w:r>
          </w:p>
        </w:tc>
      </w:tr>
    </w:tbl>
    <w:p w14:paraId="0D27952B"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9</w:t>
      </w:r>
      <w:r>
        <w:rPr>
          <w:noProof/>
        </w:rPr>
        <w:fldChar w:fldCharType="end"/>
      </w:r>
      <w:r>
        <w:rPr>
          <w:noProof/>
        </w:rPr>
        <w:t>— Attributes of the "Conditions"</w:t>
      </w:r>
      <w:r w:rsidRPr="0042276C">
        <w:rPr>
          <w:noProof/>
        </w:rPr>
        <w:t xml:space="preserve"> package</w:t>
      </w:r>
    </w:p>
    <w:p w14:paraId="4292389C" w14:textId="77777777" w:rsidR="00DF34CB" w:rsidRDefault="00DF34CB" w:rsidP="00DF34CB">
      <w:pPr>
        <w:pStyle w:val="a3"/>
      </w:pPr>
      <w:r>
        <w:lastRenderedPageBreak/>
        <w:t>"Exchange"</w:t>
      </w:r>
      <w:r w:rsidRPr="0042276C">
        <w:t xml:space="preserve"> package</w:t>
      </w:r>
    </w:p>
    <w:p w14:paraId="7E929607" w14:textId="77777777" w:rsidR="00DF34CB" w:rsidRDefault="00DF34CB" w:rsidP="00DF34CB">
      <w:pPr>
        <w:pStyle w:val="a4"/>
      </w:pPr>
      <w:r>
        <w:t>"Exchange"</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40ACE5D1" w14:textId="77777777" w:rsidTr="00F14B68">
        <w:trPr>
          <w:cantSplit/>
          <w:trHeight w:val="320"/>
          <w:tblHeader/>
        </w:trPr>
        <w:tc>
          <w:tcPr>
            <w:tcW w:w="2268" w:type="dxa"/>
            <w:shd w:val="clear" w:color="auto" w:fill="auto"/>
          </w:tcPr>
          <w:p w14:paraId="5892972F"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ABEBDAB"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527F098F"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6E9E94E1"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54C26516"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6C2031EF" w14:textId="77777777" w:rsidTr="00F14B68">
        <w:trPr>
          <w:cantSplit/>
          <w:trHeight w:val="320"/>
        </w:trPr>
        <w:tc>
          <w:tcPr>
            <w:tcW w:w="2268" w:type="dxa"/>
            <w:shd w:val="clear" w:color="auto" w:fill="auto"/>
          </w:tcPr>
          <w:p w14:paraId="43F96130" w14:textId="77777777" w:rsidR="00DF34CB" w:rsidRPr="00E61958" w:rsidRDefault="00DF34CB" w:rsidP="00F14B68">
            <w:pPr>
              <w:keepNext/>
              <w:spacing w:before="60" w:after="60"/>
              <w:jc w:val="left"/>
              <w:rPr>
                <w:rFonts w:cs="Arial"/>
                <w:highlight w:val="green"/>
              </w:rPr>
            </w:pPr>
            <w:r w:rsidRPr="00E61958">
              <w:rPr>
                <w:rFonts w:cs="Arial"/>
                <w:highlight w:val="green"/>
              </w:rPr>
              <w:t>Exchange</w:t>
            </w:r>
          </w:p>
        </w:tc>
        <w:tc>
          <w:tcPr>
            <w:tcW w:w="2268" w:type="dxa"/>
            <w:shd w:val="clear" w:color="auto" w:fill="auto"/>
          </w:tcPr>
          <w:p w14:paraId="5112353E" w14:textId="77777777" w:rsidR="00DF34CB" w:rsidRPr="00E61958" w:rsidRDefault="00DF34CB" w:rsidP="00F14B68">
            <w:pPr>
              <w:keepNext/>
              <w:spacing w:before="60" w:after="60"/>
              <w:jc w:val="left"/>
              <w:rPr>
                <w:rFonts w:cs="Arial"/>
                <w:highlight w:val="green"/>
              </w:rPr>
            </w:pPr>
            <w:r w:rsidRPr="00E61958">
              <w:rPr>
                <w:rFonts w:cs="Arial"/>
                <w:highlight w:val="green"/>
              </w:rPr>
              <w:t>Exchange</w:t>
            </w:r>
          </w:p>
        </w:tc>
        <w:tc>
          <w:tcPr>
            <w:tcW w:w="6293" w:type="dxa"/>
            <w:shd w:val="clear" w:color="auto" w:fill="auto"/>
          </w:tcPr>
          <w:p w14:paraId="42917E50" w14:textId="77777777" w:rsidR="00DF34CB" w:rsidRPr="00E61958" w:rsidRDefault="00DF34CB" w:rsidP="00F14B68">
            <w:pPr>
              <w:keepNext/>
              <w:spacing w:before="60" w:after="60"/>
              <w:jc w:val="left"/>
              <w:rPr>
                <w:rFonts w:cs="Arial"/>
                <w:highlight w:val="green"/>
              </w:rPr>
            </w:pPr>
            <w:r w:rsidRPr="00E61958">
              <w:rPr>
                <w:rFonts w:cs="Arial"/>
                <w:highlight w:val="green"/>
              </w:rPr>
              <w:t>Details associated with the management of the exchange between the supplier and the client.</w:t>
            </w:r>
          </w:p>
        </w:tc>
        <w:tc>
          <w:tcPr>
            <w:tcW w:w="1984" w:type="dxa"/>
            <w:shd w:val="clear" w:color="auto" w:fill="auto"/>
          </w:tcPr>
          <w:p w14:paraId="62A7A764"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54CD897C" w14:textId="77777777" w:rsidR="00DF34CB" w:rsidRPr="0042276C" w:rsidRDefault="00DF34CB" w:rsidP="00F14B68">
            <w:pPr>
              <w:keepNext/>
              <w:spacing w:before="60" w:after="60"/>
              <w:jc w:val="center"/>
              <w:rPr>
                <w:rFonts w:cs="Arial"/>
              </w:rPr>
            </w:pPr>
            <w:r w:rsidRPr="00E61958">
              <w:rPr>
                <w:rFonts w:cs="Arial"/>
                <w:highlight w:val="green"/>
              </w:rPr>
              <w:t>no</w:t>
            </w:r>
          </w:p>
        </w:tc>
      </w:tr>
    </w:tbl>
    <w:p w14:paraId="2A28A08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10</w:t>
      </w:r>
      <w:r>
        <w:rPr>
          <w:noProof/>
        </w:rPr>
        <w:fldChar w:fldCharType="end"/>
      </w:r>
      <w:r>
        <w:rPr>
          <w:noProof/>
        </w:rPr>
        <w:t>— Classes of the "Exchange"</w:t>
      </w:r>
      <w:r w:rsidRPr="0042276C">
        <w:rPr>
          <w:noProof/>
        </w:rPr>
        <w:t xml:space="preserve"> package</w:t>
      </w:r>
    </w:p>
    <w:p w14:paraId="73A21FF2" w14:textId="77777777" w:rsidR="00DF34CB" w:rsidRDefault="00DF34CB" w:rsidP="00DF34CB">
      <w:pPr>
        <w:pStyle w:val="a4"/>
      </w:pPr>
      <w:r>
        <w:t>"Exchange"</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352133F8" w14:textId="77777777" w:rsidTr="00F14B68">
        <w:trPr>
          <w:cantSplit/>
          <w:trHeight w:val="320"/>
          <w:tblHeader/>
        </w:trPr>
        <w:tc>
          <w:tcPr>
            <w:tcW w:w="2268" w:type="dxa"/>
            <w:shd w:val="clear" w:color="auto" w:fill="auto"/>
          </w:tcPr>
          <w:p w14:paraId="2DB071C3"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65092093"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2A33A655"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1A80D92E"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5C188C6E"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34D0462E"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42276C" w14:paraId="54FB174E" w14:textId="77777777" w:rsidTr="00F14B68">
        <w:trPr>
          <w:cantSplit/>
          <w:trHeight w:val="320"/>
        </w:trPr>
        <w:tc>
          <w:tcPr>
            <w:tcW w:w="2268" w:type="dxa"/>
            <w:shd w:val="clear" w:color="auto" w:fill="auto"/>
          </w:tcPr>
          <w:p w14:paraId="55D38217" w14:textId="77777777" w:rsidR="00DF34CB" w:rsidRPr="00E61958" w:rsidRDefault="00DF34CB" w:rsidP="00F14B68">
            <w:pPr>
              <w:keepNext/>
              <w:spacing w:before="60" w:after="60"/>
              <w:jc w:val="left"/>
              <w:rPr>
                <w:rFonts w:cs="Arial"/>
                <w:highlight w:val="green"/>
              </w:rPr>
            </w:pPr>
            <w:r w:rsidRPr="00E61958">
              <w:rPr>
                <w:rFonts w:cs="Arial"/>
                <w:highlight w:val="green"/>
              </w:rPr>
              <w:t>Exchange</w:t>
            </w:r>
          </w:p>
        </w:tc>
        <w:tc>
          <w:tcPr>
            <w:tcW w:w="2268" w:type="dxa"/>
            <w:shd w:val="clear" w:color="auto" w:fill="auto"/>
          </w:tcPr>
          <w:p w14:paraId="2E3293C2" w14:textId="77777777" w:rsidR="00DF34CB" w:rsidRPr="00E61958" w:rsidRDefault="00DF34CB" w:rsidP="00F14B68">
            <w:pPr>
              <w:keepNext/>
              <w:spacing w:before="60" w:after="60"/>
              <w:jc w:val="left"/>
              <w:rPr>
                <w:rFonts w:cs="Arial"/>
                <w:highlight w:val="green"/>
              </w:rPr>
            </w:pPr>
            <w:r w:rsidRPr="00E61958">
              <w:rPr>
                <w:rFonts w:cs="Arial"/>
                <w:highlight w:val="green"/>
              </w:rPr>
              <w:t>supplierIdentification</w:t>
            </w:r>
          </w:p>
        </w:tc>
        <w:tc>
          <w:tcPr>
            <w:tcW w:w="2268" w:type="dxa"/>
            <w:shd w:val="clear" w:color="auto" w:fill="auto"/>
          </w:tcPr>
          <w:p w14:paraId="655B466D" w14:textId="77777777" w:rsidR="00DF34CB" w:rsidRPr="00E61958" w:rsidRDefault="00DF34CB" w:rsidP="00F14B68">
            <w:pPr>
              <w:keepNext/>
              <w:spacing w:before="60" w:after="60"/>
              <w:jc w:val="left"/>
              <w:rPr>
                <w:rFonts w:cs="Arial"/>
                <w:highlight w:val="green"/>
              </w:rPr>
            </w:pPr>
            <w:r w:rsidRPr="00E61958">
              <w:rPr>
                <w:rFonts w:cs="Arial"/>
                <w:highlight w:val="green"/>
              </w:rPr>
              <w:t>Supplier identification</w:t>
            </w:r>
          </w:p>
        </w:tc>
        <w:tc>
          <w:tcPr>
            <w:tcW w:w="4025" w:type="dxa"/>
            <w:shd w:val="clear" w:color="auto" w:fill="auto"/>
          </w:tcPr>
          <w:p w14:paraId="79A9B257" w14:textId="77777777" w:rsidR="00DF34CB" w:rsidRPr="00E61958" w:rsidRDefault="00DF34CB" w:rsidP="00F14B68">
            <w:pPr>
              <w:keepNext/>
              <w:spacing w:before="60" w:after="60"/>
              <w:jc w:val="left"/>
              <w:rPr>
                <w:rFonts w:cs="Arial"/>
                <w:highlight w:val="green"/>
              </w:rPr>
            </w:pPr>
          </w:p>
        </w:tc>
        <w:tc>
          <w:tcPr>
            <w:tcW w:w="1417" w:type="dxa"/>
            <w:shd w:val="clear" w:color="auto" w:fill="auto"/>
          </w:tcPr>
          <w:p w14:paraId="7E2B9F46"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6A8A4161" w14:textId="77777777" w:rsidR="00DF34CB" w:rsidRPr="0042276C" w:rsidRDefault="00DF34CB" w:rsidP="00F14B68">
            <w:pPr>
              <w:keepNext/>
              <w:spacing w:before="60" w:after="60"/>
              <w:jc w:val="left"/>
              <w:rPr>
                <w:rFonts w:cs="Arial"/>
              </w:rPr>
            </w:pPr>
            <w:r w:rsidRPr="00E61958">
              <w:rPr>
                <w:rFonts w:cs="Arial"/>
                <w:highlight w:val="green"/>
              </w:rPr>
              <w:t>InternationalIdentifier</w:t>
            </w:r>
          </w:p>
        </w:tc>
      </w:tr>
    </w:tbl>
    <w:p w14:paraId="3FB9E8D9"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11</w:t>
      </w:r>
      <w:r>
        <w:rPr>
          <w:noProof/>
        </w:rPr>
        <w:fldChar w:fldCharType="end"/>
      </w:r>
      <w:r>
        <w:rPr>
          <w:noProof/>
        </w:rPr>
        <w:t>— Associations of the "Exchange"</w:t>
      </w:r>
      <w:r w:rsidRPr="0042276C">
        <w:rPr>
          <w:noProof/>
        </w:rPr>
        <w:t xml:space="preserve"> package</w:t>
      </w:r>
    </w:p>
    <w:p w14:paraId="5A269AAE" w14:textId="77777777" w:rsidR="00DF34CB" w:rsidRDefault="00DF34CB" w:rsidP="00DF34CB">
      <w:pPr>
        <w:pStyle w:val="a4"/>
      </w:pPr>
      <w:r>
        <w:t>"Exchange"</w:t>
      </w:r>
      <w:r w:rsidRPr="0042276C">
        <w:t xml:space="preserve"> package attributes</w:t>
      </w:r>
    </w:p>
    <w:p w14:paraId="1608FADA" w14:textId="77777777" w:rsidR="00DF34CB" w:rsidRPr="00E61958" w:rsidRDefault="00DF34CB" w:rsidP="00DF34CB">
      <w:r>
        <w:t>There are no defined attributes in the “Exchange” package.</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2543EABA" w14:textId="77777777" w:rsidTr="00F14B68">
        <w:trPr>
          <w:cantSplit/>
          <w:trHeight w:val="320"/>
          <w:tblHeader/>
        </w:trPr>
        <w:tc>
          <w:tcPr>
            <w:tcW w:w="2268" w:type="dxa"/>
            <w:shd w:val="clear" w:color="auto" w:fill="auto"/>
          </w:tcPr>
          <w:p w14:paraId="718C3769"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B36BC85"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6DEAFA14"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6A88C135"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1B68F67B"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24C49990" w14:textId="77777777" w:rsidR="00DF34CB" w:rsidRPr="0042276C" w:rsidRDefault="00DF34CB" w:rsidP="00F14B68">
            <w:pPr>
              <w:keepNext/>
              <w:spacing w:before="60" w:after="60"/>
              <w:jc w:val="center"/>
              <w:rPr>
                <w:rFonts w:cs="Arial"/>
                <w:b/>
              </w:rPr>
            </w:pPr>
            <w:r w:rsidRPr="0042276C">
              <w:rPr>
                <w:rFonts w:cs="Arial"/>
                <w:b/>
              </w:rPr>
              <w:t>Type</w:t>
            </w:r>
          </w:p>
        </w:tc>
      </w:tr>
    </w:tbl>
    <w:p w14:paraId="3990AB0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12</w:t>
      </w:r>
      <w:r>
        <w:rPr>
          <w:noProof/>
        </w:rPr>
        <w:fldChar w:fldCharType="end"/>
      </w:r>
      <w:r>
        <w:rPr>
          <w:noProof/>
        </w:rPr>
        <w:t>— Attributes of the "Exchange"</w:t>
      </w:r>
      <w:r w:rsidRPr="0042276C">
        <w:rPr>
          <w:noProof/>
        </w:rPr>
        <w:t xml:space="preserve"> package</w:t>
      </w:r>
    </w:p>
    <w:p w14:paraId="7DFCF923" w14:textId="77777777" w:rsidR="00DF34CB" w:rsidRDefault="00DF34CB" w:rsidP="00DF34CB">
      <w:pPr>
        <w:pStyle w:val="a3"/>
      </w:pPr>
      <w:r>
        <w:lastRenderedPageBreak/>
        <w:t>"GipLinkExtensions"</w:t>
      </w:r>
      <w:r w:rsidRPr="0042276C">
        <w:t xml:space="preserve"> package</w:t>
      </w:r>
    </w:p>
    <w:p w14:paraId="6CEEA142" w14:textId="77777777" w:rsidR="00DF34CB" w:rsidRDefault="00DF34CB" w:rsidP="00DF34CB">
      <w:pPr>
        <w:pStyle w:val="a4"/>
      </w:pPr>
      <w:r>
        <w:t>"GipLinkExtensions"</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5EA700EA" w14:textId="77777777" w:rsidTr="00F14B68">
        <w:trPr>
          <w:cantSplit/>
          <w:trHeight w:val="320"/>
          <w:tblHeader/>
        </w:trPr>
        <w:tc>
          <w:tcPr>
            <w:tcW w:w="2268" w:type="dxa"/>
            <w:shd w:val="clear" w:color="auto" w:fill="auto"/>
          </w:tcPr>
          <w:p w14:paraId="19AD5066"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8F2106E"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696D085A"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16E64DF9"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1C4A04CE"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61958" w14:paraId="08FD9AF1" w14:textId="77777777" w:rsidTr="00F14B68">
        <w:trPr>
          <w:cantSplit/>
          <w:trHeight w:val="320"/>
        </w:trPr>
        <w:tc>
          <w:tcPr>
            <w:tcW w:w="2268" w:type="dxa"/>
            <w:shd w:val="clear" w:color="auto" w:fill="auto"/>
          </w:tcPr>
          <w:p w14:paraId="47DB060C" w14:textId="77777777" w:rsidR="00DF34CB" w:rsidRPr="00E61958" w:rsidRDefault="00DF34CB" w:rsidP="00F14B68">
            <w:pPr>
              <w:keepNext/>
              <w:spacing w:before="60" w:after="60"/>
              <w:jc w:val="left"/>
              <w:rPr>
                <w:rFonts w:cs="Arial"/>
                <w:highlight w:val="green"/>
              </w:rPr>
            </w:pPr>
            <w:r w:rsidRPr="00E61958">
              <w:rPr>
                <w:rFonts w:cs="Arial"/>
                <w:highlight w:val="green"/>
              </w:rPr>
              <w:t>ExtendedItineraryByIndexedLocationsForGipLinks</w:t>
            </w:r>
          </w:p>
        </w:tc>
        <w:tc>
          <w:tcPr>
            <w:tcW w:w="2268" w:type="dxa"/>
            <w:shd w:val="clear" w:color="auto" w:fill="auto"/>
          </w:tcPr>
          <w:p w14:paraId="3883C98F" w14:textId="77777777" w:rsidR="00DF34CB" w:rsidRPr="00E61958" w:rsidRDefault="00DF34CB" w:rsidP="00F14B68">
            <w:pPr>
              <w:keepNext/>
              <w:spacing w:before="60" w:after="60"/>
              <w:jc w:val="left"/>
              <w:rPr>
                <w:rFonts w:cs="Arial"/>
                <w:highlight w:val="green"/>
              </w:rPr>
            </w:pPr>
            <w:r w:rsidRPr="00E61958">
              <w:rPr>
                <w:rFonts w:cs="Arial"/>
                <w:highlight w:val="green"/>
              </w:rPr>
              <w:t>Extended itinerary by indexed locations for gip links</w:t>
            </w:r>
          </w:p>
        </w:tc>
        <w:tc>
          <w:tcPr>
            <w:tcW w:w="6293" w:type="dxa"/>
            <w:shd w:val="clear" w:color="auto" w:fill="auto"/>
          </w:tcPr>
          <w:p w14:paraId="32D84C91" w14:textId="77777777" w:rsidR="00DF34CB" w:rsidRPr="00E61958" w:rsidRDefault="00DF34CB" w:rsidP="00F14B68">
            <w:pPr>
              <w:keepNext/>
              <w:spacing w:before="60" w:after="60"/>
              <w:jc w:val="left"/>
              <w:rPr>
                <w:rFonts w:cs="Arial"/>
                <w:highlight w:val="green"/>
              </w:rPr>
            </w:pPr>
            <w:r w:rsidRPr="00E61958">
              <w:rPr>
                <w:rFonts w:cs="Arial"/>
                <w:highlight w:val="green"/>
              </w:rPr>
              <w:t>Extension for providing an itinerary of gip links</w:t>
            </w:r>
          </w:p>
        </w:tc>
        <w:tc>
          <w:tcPr>
            <w:tcW w:w="1984" w:type="dxa"/>
            <w:shd w:val="clear" w:color="auto" w:fill="auto"/>
          </w:tcPr>
          <w:p w14:paraId="2EFE1372"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643CBBCD"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E61958" w14:paraId="61EE5DE1" w14:textId="77777777" w:rsidTr="00F14B68">
        <w:trPr>
          <w:cantSplit/>
          <w:trHeight w:val="320"/>
        </w:trPr>
        <w:tc>
          <w:tcPr>
            <w:tcW w:w="2268" w:type="dxa"/>
            <w:shd w:val="clear" w:color="auto" w:fill="auto"/>
          </w:tcPr>
          <w:p w14:paraId="042DBF82" w14:textId="77777777" w:rsidR="00DF34CB" w:rsidRPr="00E61958" w:rsidRDefault="00DF34CB" w:rsidP="00F14B68">
            <w:pPr>
              <w:keepNext/>
              <w:spacing w:before="60" w:after="60"/>
              <w:jc w:val="left"/>
              <w:rPr>
                <w:rFonts w:cs="Arial"/>
                <w:highlight w:val="green"/>
              </w:rPr>
            </w:pPr>
            <w:r w:rsidRPr="00E61958">
              <w:rPr>
                <w:rFonts w:cs="Arial"/>
                <w:highlight w:val="green"/>
              </w:rPr>
              <w:t>ExtendedLinearForGipLink</w:t>
            </w:r>
          </w:p>
        </w:tc>
        <w:tc>
          <w:tcPr>
            <w:tcW w:w="2268" w:type="dxa"/>
            <w:shd w:val="clear" w:color="auto" w:fill="auto"/>
          </w:tcPr>
          <w:p w14:paraId="6A189B4A" w14:textId="77777777" w:rsidR="00DF34CB" w:rsidRPr="00E61958" w:rsidRDefault="00DF34CB" w:rsidP="00F14B68">
            <w:pPr>
              <w:keepNext/>
              <w:spacing w:before="60" w:after="60"/>
              <w:jc w:val="left"/>
              <w:rPr>
                <w:rFonts w:cs="Arial"/>
                <w:highlight w:val="green"/>
              </w:rPr>
            </w:pPr>
            <w:r w:rsidRPr="00E61958">
              <w:rPr>
                <w:rFonts w:cs="Arial"/>
                <w:highlight w:val="green"/>
              </w:rPr>
              <w:t>Extended linear for gip link</w:t>
            </w:r>
          </w:p>
        </w:tc>
        <w:tc>
          <w:tcPr>
            <w:tcW w:w="6293" w:type="dxa"/>
            <w:shd w:val="clear" w:color="auto" w:fill="auto"/>
          </w:tcPr>
          <w:p w14:paraId="4D0A6782" w14:textId="77777777" w:rsidR="00DF34CB" w:rsidRPr="00E61958" w:rsidRDefault="00DF34CB" w:rsidP="00F14B68">
            <w:pPr>
              <w:keepNext/>
              <w:spacing w:before="60" w:after="60"/>
              <w:jc w:val="left"/>
              <w:rPr>
                <w:rFonts w:cs="Arial"/>
                <w:highlight w:val="green"/>
              </w:rPr>
            </w:pPr>
            <w:r w:rsidRPr="00E61958">
              <w:rPr>
                <w:rFonts w:cs="Arial"/>
                <w:highlight w:val="green"/>
              </w:rPr>
              <w:t>An extension for GipLink linear location reference</w:t>
            </w:r>
          </w:p>
        </w:tc>
        <w:tc>
          <w:tcPr>
            <w:tcW w:w="1984" w:type="dxa"/>
            <w:shd w:val="clear" w:color="auto" w:fill="auto"/>
          </w:tcPr>
          <w:p w14:paraId="2331C935"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4800CE12"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E61958" w14:paraId="7B916A73" w14:textId="77777777" w:rsidTr="00F14B68">
        <w:trPr>
          <w:cantSplit/>
          <w:trHeight w:val="320"/>
        </w:trPr>
        <w:tc>
          <w:tcPr>
            <w:tcW w:w="2268" w:type="dxa"/>
            <w:shd w:val="clear" w:color="auto" w:fill="auto"/>
          </w:tcPr>
          <w:p w14:paraId="10947CAC" w14:textId="77777777" w:rsidR="00DF34CB" w:rsidRPr="00E61958" w:rsidRDefault="00DF34CB" w:rsidP="00F14B68">
            <w:pPr>
              <w:keepNext/>
              <w:spacing w:before="60" w:after="60"/>
              <w:jc w:val="left"/>
              <w:rPr>
                <w:rFonts w:cs="Arial"/>
                <w:highlight w:val="green"/>
              </w:rPr>
            </w:pPr>
            <w:r w:rsidRPr="00E61958">
              <w:rPr>
                <w:rFonts w:cs="Arial"/>
                <w:highlight w:val="green"/>
              </w:rPr>
              <w:t>ExtendedPointForGipLink</w:t>
            </w:r>
          </w:p>
        </w:tc>
        <w:tc>
          <w:tcPr>
            <w:tcW w:w="2268" w:type="dxa"/>
            <w:shd w:val="clear" w:color="auto" w:fill="auto"/>
          </w:tcPr>
          <w:p w14:paraId="2B7F9699" w14:textId="77777777" w:rsidR="00DF34CB" w:rsidRPr="00E61958" w:rsidRDefault="00DF34CB" w:rsidP="00F14B68">
            <w:pPr>
              <w:keepNext/>
              <w:spacing w:before="60" w:after="60"/>
              <w:jc w:val="left"/>
              <w:rPr>
                <w:rFonts w:cs="Arial"/>
                <w:highlight w:val="green"/>
              </w:rPr>
            </w:pPr>
            <w:r w:rsidRPr="00E61958">
              <w:rPr>
                <w:rFonts w:cs="Arial"/>
                <w:highlight w:val="green"/>
              </w:rPr>
              <w:t>Extended point for gip link</w:t>
            </w:r>
          </w:p>
        </w:tc>
        <w:tc>
          <w:tcPr>
            <w:tcW w:w="6293" w:type="dxa"/>
            <w:shd w:val="clear" w:color="auto" w:fill="auto"/>
          </w:tcPr>
          <w:p w14:paraId="58C12354" w14:textId="77777777" w:rsidR="00DF34CB" w:rsidRPr="00E61958" w:rsidRDefault="00DF34CB" w:rsidP="00F14B68">
            <w:pPr>
              <w:keepNext/>
              <w:spacing w:before="60" w:after="60"/>
              <w:jc w:val="left"/>
              <w:rPr>
                <w:rFonts w:cs="Arial"/>
                <w:highlight w:val="green"/>
              </w:rPr>
            </w:pPr>
            <w:r w:rsidRPr="00E61958">
              <w:rPr>
                <w:rFonts w:cs="Arial"/>
                <w:highlight w:val="green"/>
              </w:rPr>
              <w:t>An extension for Point to provide GipLink information</w:t>
            </w:r>
          </w:p>
        </w:tc>
        <w:tc>
          <w:tcPr>
            <w:tcW w:w="1984" w:type="dxa"/>
            <w:shd w:val="clear" w:color="auto" w:fill="auto"/>
          </w:tcPr>
          <w:p w14:paraId="04752CC1"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1E42966C"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E61958" w14:paraId="22B0EE1A" w14:textId="77777777" w:rsidTr="00F14B68">
        <w:trPr>
          <w:cantSplit/>
          <w:trHeight w:val="320"/>
        </w:trPr>
        <w:tc>
          <w:tcPr>
            <w:tcW w:w="2268" w:type="dxa"/>
            <w:shd w:val="clear" w:color="auto" w:fill="auto"/>
          </w:tcPr>
          <w:p w14:paraId="14ADA6FB" w14:textId="77777777" w:rsidR="00DF34CB" w:rsidRPr="00E61958" w:rsidRDefault="00DF34CB" w:rsidP="00F14B68">
            <w:pPr>
              <w:keepNext/>
              <w:spacing w:before="60" w:after="60"/>
              <w:jc w:val="left"/>
              <w:rPr>
                <w:rFonts w:cs="Arial"/>
                <w:highlight w:val="green"/>
              </w:rPr>
            </w:pPr>
            <w:r w:rsidRPr="00E61958">
              <w:rPr>
                <w:rFonts w:cs="Arial"/>
                <w:highlight w:val="green"/>
              </w:rPr>
              <w:t>GipLink</w:t>
            </w:r>
          </w:p>
        </w:tc>
        <w:tc>
          <w:tcPr>
            <w:tcW w:w="2268" w:type="dxa"/>
            <w:shd w:val="clear" w:color="auto" w:fill="auto"/>
          </w:tcPr>
          <w:p w14:paraId="64EB9F8E" w14:textId="77777777" w:rsidR="00DF34CB" w:rsidRPr="00E61958" w:rsidRDefault="00DF34CB" w:rsidP="00F14B68">
            <w:pPr>
              <w:keepNext/>
              <w:spacing w:before="60" w:after="60"/>
              <w:jc w:val="left"/>
              <w:rPr>
                <w:rFonts w:cs="Arial"/>
                <w:highlight w:val="green"/>
              </w:rPr>
            </w:pPr>
            <w:r w:rsidRPr="00E61958">
              <w:rPr>
                <w:rFonts w:cs="Arial"/>
                <w:highlight w:val="green"/>
              </w:rPr>
              <w:t>Gip link</w:t>
            </w:r>
          </w:p>
        </w:tc>
        <w:tc>
          <w:tcPr>
            <w:tcW w:w="6293" w:type="dxa"/>
            <w:shd w:val="clear" w:color="auto" w:fill="auto"/>
          </w:tcPr>
          <w:p w14:paraId="3E550984" w14:textId="77777777" w:rsidR="00DF34CB" w:rsidRPr="00E61958" w:rsidRDefault="00DF34CB" w:rsidP="00F14B68">
            <w:pPr>
              <w:keepNext/>
              <w:spacing w:before="60" w:after="60"/>
              <w:jc w:val="left"/>
              <w:rPr>
                <w:rFonts w:cs="Arial"/>
                <w:highlight w:val="green"/>
              </w:rPr>
            </w:pPr>
            <w:r w:rsidRPr="00E61958">
              <w:rPr>
                <w:rFonts w:cs="Arial"/>
                <w:highlight w:val="green"/>
              </w:rPr>
              <w:t>A GIPLink object</w:t>
            </w:r>
          </w:p>
        </w:tc>
        <w:tc>
          <w:tcPr>
            <w:tcW w:w="1984" w:type="dxa"/>
            <w:shd w:val="clear" w:color="auto" w:fill="auto"/>
          </w:tcPr>
          <w:p w14:paraId="5F5ADB40"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3B9A1F56"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E61958" w14:paraId="45EE4581" w14:textId="77777777" w:rsidTr="00F14B68">
        <w:trPr>
          <w:cantSplit/>
          <w:trHeight w:val="320"/>
        </w:trPr>
        <w:tc>
          <w:tcPr>
            <w:tcW w:w="2268" w:type="dxa"/>
            <w:shd w:val="clear" w:color="auto" w:fill="auto"/>
          </w:tcPr>
          <w:p w14:paraId="78AB1656" w14:textId="77777777" w:rsidR="00DF34CB" w:rsidRPr="00E61958" w:rsidRDefault="00DF34CB" w:rsidP="00F14B68">
            <w:pPr>
              <w:keepNext/>
              <w:spacing w:before="60" w:after="60"/>
              <w:jc w:val="left"/>
              <w:rPr>
                <w:rFonts w:cs="Arial"/>
                <w:highlight w:val="green"/>
              </w:rPr>
            </w:pPr>
            <w:r w:rsidRPr="00E61958">
              <w:rPr>
                <w:rFonts w:cs="Arial"/>
                <w:highlight w:val="green"/>
              </w:rPr>
              <w:t>GipLinkItineraryLocationReference</w:t>
            </w:r>
          </w:p>
        </w:tc>
        <w:tc>
          <w:tcPr>
            <w:tcW w:w="2268" w:type="dxa"/>
            <w:shd w:val="clear" w:color="auto" w:fill="auto"/>
          </w:tcPr>
          <w:p w14:paraId="5684D89A" w14:textId="77777777" w:rsidR="00DF34CB" w:rsidRPr="00E61958" w:rsidRDefault="00DF34CB" w:rsidP="00F14B68">
            <w:pPr>
              <w:keepNext/>
              <w:spacing w:before="60" w:after="60"/>
              <w:jc w:val="left"/>
              <w:rPr>
                <w:rFonts w:cs="Arial"/>
                <w:highlight w:val="green"/>
              </w:rPr>
            </w:pPr>
            <w:r w:rsidRPr="00E61958">
              <w:rPr>
                <w:rFonts w:cs="Arial"/>
                <w:highlight w:val="green"/>
              </w:rPr>
              <w:t>Gip link itinerary location reference</w:t>
            </w:r>
          </w:p>
        </w:tc>
        <w:tc>
          <w:tcPr>
            <w:tcW w:w="6293" w:type="dxa"/>
            <w:shd w:val="clear" w:color="auto" w:fill="auto"/>
          </w:tcPr>
          <w:p w14:paraId="4176736C" w14:textId="77777777" w:rsidR="00DF34CB" w:rsidRPr="00E61958" w:rsidRDefault="00DF34CB" w:rsidP="00F14B68">
            <w:pPr>
              <w:keepNext/>
              <w:spacing w:before="60" w:after="60"/>
              <w:jc w:val="left"/>
              <w:rPr>
                <w:rFonts w:cs="Arial"/>
                <w:highlight w:val="green"/>
              </w:rPr>
            </w:pPr>
            <w:r w:rsidRPr="00E61958">
              <w:rPr>
                <w:rFonts w:cs="Arial"/>
                <w:highlight w:val="green"/>
              </w:rPr>
              <w:t>Contains an arbitrary number of gip links</w:t>
            </w:r>
          </w:p>
        </w:tc>
        <w:tc>
          <w:tcPr>
            <w:tcW w:w="1984" w:type="dxa"/>
            <w:shd w:val="clear" w:color="auto" w:fill="auto"/>
          </w:tcPr>
          <w:p w14:paraId="7836CA27"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68F624CA"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E61958" w14:paraId="62187E7F" w14:textId="77777777" w:rsidTr="00F14B68">
        <w:trPr>
          <w:cantSplit/>
          <w:trHeight w:val="320"/>
        </w:trPr>
        <w:tc>
          <w:tcPr>
            <w:tcW w:w="2268" w:type="dxa"/>
            <w:shd w:val="clear" w:color="auto" w:fill="auto"/>
          </w:tcPr>
          <w:p w14:paraId="60ED43D2" w14:textId="77777777" w:rsidR="00DF34CB" w:rsidRPr="00E61958" w:rsidRDefault="00DF34CB" w:rsidP="00F14B68">
            <w:pPr>
              <w:keepNext/>
              <w:spacing w:before="60" w:after="60"/>
              <w:jc w:val="left"/>
              <w:rPr>
                <w:rFonts w:cs="Arial"/>
                <w:highlight w:val="green"/>
              </w:rPr>
            </w:pPr>
            <w:r w:rsidRPr="00E61958">
              <w:rPr>
                <w:rFonts w:cs="Arial"/>
                <w:highlight w:val="green"/>
              </w:rPr>
              <w:t>GipLinkLinearLocationReference</w:t>
            </w:r>
          </w:p>
        </w:tc>
        <w:tc>
          <w:tcPr>
            <w:tcW w:w="2268" w:type="dxa"/>
            <w:shd w:val="clear" w:color="auto" w:fill="auto"/>
          </w:tcPr>
          <w:p w14:paraId="094FC6F4" w14:textId="77777777" w:rsidR="00DF34CB" w:rsidRPr="00E61958" w:rsidRDefault="00DF34CB" w:rsidP="00F14B68">
            <w:pPr>
              <w:keepNext/>
              <w:spacing w:before="60" w:after="60"/>
              <w:jc w:val="left"/>
              <w:rPr>
                <w:rFonts w:cs="Arial"/>
                <w:highlight w:val="green"/>
              </w:rPr>
            </w:pPr>
            <w:r w:rsidRPr="00E61958">
              <w:rPr>
                <w:rFonts w:cs="Arial"/>
                <w:highlight w:val="green"/>
              </w:rPr>
              <w:t>Gip link linear location reference</w:t>
            </w:r>
          </w:p>
        </w:tc>
        <w:tc>
          <w:tcPr>
            <w:tcW w:w="6293" w:type="dxa"/>
            <w:shd w:val="clear" w:color="auto" w:fill="auto"/>
          </w:tcPr>
          <w:p w14:paraId="54903530" w14:textId="77777777" w:rsidR="00DF34CB" w:rsidRPr="00E61958" w:rsidRDefault="00DF34CB" w:rsidP="00F14B68">
            <w:pPr>
              <w:keepNext/>
              <w:spacing w:before="60" w:after="60"/>
              <w:jc w:val="left"/>
              <w:rPr>
                <w:rFonts w:cs="Arial"/>
                <w:highlight w:val="green"/>
              </w:rPr>
            </w:pPr>
            <w:r w:rsidRPr="00E61958">
              <w:rPr>
                <w:rFonts w:cs="Arial"/>
                <w:highlight w:val="green"/>
              </w:rPr>
              <w:t>Contains one or more gip links that are part of a linear location</w:t>
            </w:r>
          </w:p>
        </w:tc>
        <w:tc>
          <w:tcPr>
            <w:tcW w:w="1984" w:type="dxa"/>
            <w:shd w:val="clear" w:color="auto" w:fill="auto"/>
          </w:tcPr>
          <w:p w14:paraId="3B555545"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53B501F2"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42276C" w14:paraId="40465CD1" w14:textId="77777777" w:rsidTr="00F14B68">
        <w:trPr>
          <w:cantSplit/>
          <w:trHeight w:val="320"/>
        </w:trPr>
        <w:tc>
          <w:tcPr>
            <w:tcW w:w="2268" w:type="dxa"/>
            <w:shd w:val="clear" w:color="auto" w:fill="auto"/>
          </w:tcPr>
          <w:p w14:paraId="60B9C951" w14:textId="77777777" w:rsidR="00DF34CB" w:rsidRPr="00E61958" w:rsidRDefault="00DF34CB" w:rsidP="00F14B68">
            <w:pPr>
              <w:keepNext/>
              <w:spacing w:before="60" w:after="60"/>
              <w:jc w:val="left"/>
              <w:rPr>
                <w:rFonts w:cs="Arial"/>
                <w:highlight w:val="green"/>
              </w:rPr>
            </w:pPr>
            <w:r w:rsidRPr="00E61958">
              <w:rPr>
                <w:rFonts w:cs="Arial"/>
                <w:highlight w:val="green"/>
              </w:rPr>
              <w:t>GipLinkPointLocationReference</w:t>
            </w:r>
          </w:p>
        </w:tc>
        <w:tc>
          <w:tcPr>
            <w:tcW w:w="2268" w:type="dxa"/>
            <w:shd w:val="clear" w:color="auto" w:fill="auto"/>
          </w:tcPr>
          <w:p w14:paraId="526D19F1" w14:textId="77777777" w:rsidR="00DF34CB" w:rsidRPr="00E61958" w:rsidRDefault="00DF34CB" w:rsidP="00F14B68">
            <w:pPr>
              <w:keepNext/>
              <w:spacing w:before="60" w:after="60"/>
              <w:jc w:val="left"/>
              <w:rPr>
                <w:rFonts w:cs="Arial"/>
                <w:highlight w:val="green"/>
              </w:rPr>
            </w:pPr>
            <w:r w:rsidRPr="00E61958">
              <w:rPr>
                <w:rFonts w:cs="Arial"/>
                <w:highlight w:val="green"/>
              </w:rPr>
              <w:t>Gip link point location reference</w:t>
            </w:r>
          </w:p>
        </w:tc>
        <w:tc>
          <w:tcPr>
            <w:tcW w:w="6293" w:type="dxa"/>
            <w:shd w:val="clear" w:color="auto" w:fill="auto"/>
          </w:tcPr>
          <w:p w14:paraId="3E891382" w14:textId="77777777" w:rsidR="00DF34CB" w:rsidRPr="00E61958" w:rsidRDefault="00DF34CB" w:rsidP="00F14B68">
            <w:pPr>
              <w:keepNext/>
              <w:spacing w:before="60" w:after="60"/>
              <w:jc w:val="left"/>
              <w:rPr>
                <w:rFonts w:cs="Arial"/>
                <w:highlight w:val="green"/>
              </w:rPr>
            </w:pPr>
            <w:r w:rsidRPr="00E61958">
              <w:rPr>
                <w:rFonts w:cs="Arial"/>
                <w:highlight w:val="green"/>
              </w:rPr>
              <w:t>Contains one or more Gip links that are part of a point location</w:t>
            </w:r>
          </w:p>
        </w:tc>
        <w:tc>
          <w:tcPr>
            <w:tcW w:w="1984" w:type="dxa"/>
            <w:shd w:val="clear" w:color="auto" w:fill="auto"/>
          </w:tcPr>
          <w:p w14:paraId="2BBE3DB7"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3C526701" w14:textId="77777777" w:rsidR="00DF34CB" w:rsidRDefault="00DF34CB" w:rsidP="00F14B68">
            <w:pPr>
              <w:keepNext/>
              <w:spacing w:before="60" w:after="60"/>
              <w:jc w:val="center"/>
              <w:rPr>
                <w:rFonts w:cs="Arial"/>
              </w:rPr>
            </w:pPr>
            <w:r w:rsidRPr="00E61958">
              <w:rPr>
                <w:rFonts w:cs="Arial"/>
                <w:highlight w:val="green"/>
              </w:rPr>
              <w:t>no</w:t>
            </w:r>
          </w:p>
        </w:tc>
      </w:tr>
    </w:tbl>
    <w:p w14:paraId="6663946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13</w:t>
      </w:r>
      <w:r>
        <w:rPr>
          <w:noProof/>
        </w:rPr>
        <w:fldChar w:fldCharType="end"/>
      </w:r>
      <w:r>
        <w:rPr>
          <w:noProof/>
        </w:rPr>
        <w:t>— Classes of the "GipLinkExtensions"</w:t>
      </w:r>
      <w:r w:rsidRPr="0042276C">
        <w:rPr>
          <w:noProof/>
        </w:rPr>
        <w:t xml:space="preserve"> package</w:t>
      </w:r>
    </w:p>
    <w:p w14:paraId="1540B1B3" w14:textId="77777777" w:rsidR="00DF34CB" w:rsidRDefault="00DF34CB" w:rsidP="00DF34CB">
      <w:pPr>
        <w:pStyle w:val="a4"/>
      </w:pPr>
      <w:r>
        <w:t>"GipLinkExtensions"</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182DE91B" w14:textId="77777777" w:rsidTr="00F14B68">
        <w:trPr>
          <w:cantSplit/>
          <w:trHeight w:val="320"/>
          <w:tblHeader/>
        </w:trPr>
        <w:tc>
          <w:tcPr>
            <w:tcW w:w="2268" w:type="dxa"/>
            <w:shd w:val="clear" w:color="auto" w:fill="auto"/>
          </w:tcPr>
          <w:p w14:paraId="6DEDCCAF"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6D2394D"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59ED362F"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7C448289"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6B50BD53"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137C073A"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E61958" w14:paraId="7D5CF080" w14:textId="77777777" w:rsidTr="00F14B68">
        <w:trPr>
          <w:cantSplit/>
          <w:trHeight w:val="320"/>
        </w:trPr>
        <w:tc>
          <w:tcPr>
            <w:tcW w:w="2268" w:type="dxa"/>
            <w:shd w:val="clear" w:color="auto" w:fill="auto"/>
          </w:tcPr>
          <w:p w14:paraId="34546AA7" w14:textId="77777777" w:rsidR="00DF34CB" w:rsidRPr="00E61958" w:rsidRDefault="00DF34CB" w:rsidP="00F14B68">
            <w:pPr>
              <w:keepNext/>
              <w:spacing w:before="60" w:after="60"/>
              <w:jc w:val="left"/>
              <w:rPr>
                <w:rFonts w:cs="Arial"/>
                <w:highlight w:val="green"/>
              </w:rPr>
            </w:pPr>
            <w:r w:rsidRPr="00E61958">
              <w:rPr>
                <w:rFonts w:cs="Arial"/>
                <w:highlight w:val="green"/>
              </w:rPr>
              <w:t>GipLink</w:t>
            </w:r>
          </w:p>
        </w:tc>
        <w:tc>
          <w:tcPr>
            <w:tcW w:w="2268" w:type="dxa"/>
            <w:shd w:val="clear" w:color="auto" w:fill="auto"/>
          </w:tcPr>
          <w:p w14:paraId="258C6B33" w14:textId="77777777" w:rsidR="00DF34CB" w:rsidRPr="00E61958" w:rsidRDefault="00DF34CB" w:rsidP="00F14B68">
            <w:pPr>
              <w:keepNext/>
              <w:spacing w:before="60" w:after="60"/>
              <w:jc w:val="left"/>
              <w:rPr>
                <w:rFonts w:cs="Arial"/>
                <w:highlight w:val="green"/>
              </w:rPr>
            </w:pPr>
            <w:r w:rsidRPr="00E61958">
              <w:rPr>
                <w:rFonts w:cs="Arial"/>
                <w:highlight w:val="green"/>
              </w:rPr>
              <w:t>linkPercentageFrom</w:t>
            </w:r>
          </w:p>
        </w:tc>
        <w:tc>
          <w:tcPr>
            <w:tcW w:w="2268" w:type="dxa"/>
            <w:shd w:val="clear" w:color="auto" w:fill="auto"/>
          </w:tcPr>
          <w:p w14:paraId="16F957E6" w14:textId="77777777" w:rsidR="00DF34CB" w:rsidRPr="00E61958" w:rsidRDefault="00DF34CB" w:rsidP="00F14B68">
            <w:pPr>
              <w:keepNext/>
              <w:spacing w:before="60" w:after="60"/>
              <w:jc w:val="left"/>
              <w:rPr>
                <w:rFonts w:cs="Arial"/>
                <w:highlight w:val="green"/>
              </w:rPr>
            </w:pPr>
            <w:r w:rsidRPr="00E61958">
              <w:rPr>
                <w:rFonts w:cs="Arial"/>
                <w:highlight w:val="green"/>
              </w:rPr>
              <w:t>Link percentage from</w:t>
            </w:r>
          </w:p>
        </w:tc>
        <w:tc>
          <w:tcPr>
            <w:tcW w:w="4025" w:type="dxa"/>
            <w:shd w:val="clear" w:color="auto" w:fill="auto"/>
          </w:tcPr>
          <w:p w14:paraId="76ADDA42" w14:textId="77777777" w:rsidR="00DF34CB" w:rsidRPr="00E61958" w:rsidRDefault="00DF34CB" w:rsidP="00F14B68">
            <w:pPr>
              <w:keepNext/>
              <w:spacing w:before="60" w:after="60"/>
              <w:jc w:val="left"/>
              <w:rPr>
                <w:rFonts w:cs="Arial"/>
                <w:highlight w:val="green"/>
              </w:rPr>
            </w:pPr>
            <w:r w:rsidRPr="00E61958">
              <w:rPr>
                <w:rFonts w:cs="Arial"/>
                <w:highlight w:val="green"/>
              </w:rPr>
              <w:t>From offset</w:t>
            </w:r>
          </w:p>
        </w:tc>
        <w:tc>
          <w:tcPr>
            <w:tcW w:w="1417" w:type="dxa"/>
            <w:shd w:val="clear" w:color="auto" w:fill="auto"/>
          </w:tcPr>
          <w:p w14:paraId="069B0FAA"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05B49FA3" w14:textId="77777777" w:rsidR="00DF34CB" w:rsidRPr="00E61958" w:rsidRDefault="00DF34CB" w:rsidP="00F14B68">
            <w:pPr>
              <w:keepNext/>
              <w:spacing w:before="60" w:after="60"/>
              <w:jc w:val="left"/>
              <w:rPr>
                <w:rFonts w:cs="Arial"/>
                <w:highlight w:val="green"/>
              </w:rPr>
            </w:pPr>
            <w:r w:rsidRPr="00E61958">
              <w:rPr>
                <w:rFonts w:cs="Arial"/>
                <w:highlight w:val="green"/>
              </w:rPr>
              <w:t>PercentageDistanceAlongLinearElement</w:t>
            </w:r>
          </w:p>
        </w:tc>
      </w:tr>
      <w:tr w:rsidR="00DF34CB" w:rsidRPr="0042276C" w14:paraId="70D2160C" w14:textId="77777777" w:rsidTr="00F14B68">
        <w:trPr>
          <w:cantSplit/>
          <w:trHeight w:val="320"/>
        </w:trPr>
        <w:tc>
          <w:tcPr>
            <w:tcW w:w="2268" w:type="dxa"/>
            <w:shd w:val="clear" w:color="auto" w:fill="auto"/>
          </w:tcPr>
          <w:p w14:paraId="718358DB"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56F4BB39" w14:textId="77777777" w:rsidR="00DF34CB" w:rsidRPr="00E61958" w:rsidRDefault="00DF34CB" w:rsidP="00F14B68">
            <w:pPr>
              <w:keepNext/>
              <w:spacing w:before="60" w:after="60"/>
              <w:jc w:val="left"/>
              <w:rPr>
                <w:rFonts w:cs="Arial"/>
                <w:highlight w:val="green"/>
              </w:rPr>
            </w:pPr>
            <w:r w:rsidRPr="00E61958">
              <w:rPr>
                <w:rFonts w:cs="Arial"/>
                <w:highlight w:val="green"/>
              </w:rPr>
              <w:t>linkPercentageTo</w:t>
            </w:r>
          </w:p>
        </w:tc>
        <w:tc>
          <w:tcPr>
            <w:tcW w:w="2268" w:type="dxa"/>
            <w:shd w:val="clear" w:color="auto" w:fill="auto"/>
          </w:tcPr>
          <w:p w14:paraId="05BF68AE" w14:textId="77777777" w:rsidR="00DF34CB" w:rsidRPr="00E61958" w:rsidRDefault="00DF34CB" w:rsidP="00F14B68">
            <w:pPr>
              <w:keepNext/>
              <w:spacing w:before="60" w:after="60"/>
              <w:jc w:val="left"/>
              <w:rPr>
                <w:rFonts w:cs="Arial"/>
                <w:highlight w:val="green"/>
              </w:rPr>
            </w:pPr>
            <w:r w:rsidRPr="00E61958">
              <w:rPr>
                <w:rFonts w:cs="Arial"/>
                <w:highlight w:val="green"/>
              </w:rPr>
              <w:t>Link percentage to</w:t>
            </w:r>
          </w:p>
        </w:tc>
        <w:tc>
          <w:tcPr>
            <w:tcW w:w="4025" w:type="dxa"/>
            <w:shd w:val="clear" w:color="auto" w:fill="auto"/>
          </w:tcPr>
          <w:p w14:paraId="1B1F8F10" w14:textId="77777777" w:rsidR="00DF34CB" w:rsidRPr="00E61958" w:rsidRDefault="00DF34CB" w:rsidP="00F14B68">
            <w:pPr>
              <w:keepNext/>
              <w:spacing w:before="60" w:after="60"/>
              <w:jc w:val="left"/>
              <w:rPr>
                <w:rFonts w:cs="Arial"/>
                <w:highlight w:val="green"/>
              </w:rPr>
            </w:pPr>
            <w:r w:rsidRPr="00E61958">
              <w:rPr>
                <w:rFonts w:cs="Arial"/>
                <w:highlight w:val="green"/>
              </w:rPr>
              <w:t>To offset</w:t>
            </w:r>
          </w:p>
        </w:tc>
        <w:tc>
          <w:tcPr>
            <w:tcW w:w="1417" w:type="dxa"/>
            <w:shd w:val="clear" w:color="auto" w:fill="auto"/>
          </w:tcPr>
          <w:p w14:paraId="24C026F7"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7AA39683" w14:textId="77777777" w:rsidR="00DF34CB" w:rsidRPr="0042276C" w:rsidRDefault="00DF34CB" w:rsidP="00F14B68">
            <w:pPr>
              <w:keepNext/>
              <w:spacing w:before="60" w:after="60"/>
              <w:jc w:val="left"/>
              <w:rPr>
                <w:rFonts w:cs="Arial"/>
              </w:rPr>
            </w:pPr>
            <w:r w:rsidRPr="00E61958">
              <w:rPr>
                <w:rFonts w:cs="Arial"/>
                <w:highlight w:val="green"/>
              </w:rPr>
              <w:t>PercentageDistanceAlongLinearElement</w:t>
            </w:r>
          </w:p>
        </w:tc>
      </w:tr>
    </w:tbl>
    <w:p w14:paraId="46A4D14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14</w:t>
      </w:r>
      <w:r>
        <w:rPr>
          <w:noProof/>
        </w:rPr>
        <w:fldChar w:fldCharType="end"/>
      </w:r>
      <w:r>
        <w:rPr>
          <w:noProof/>
        </w:rPr>
        <w:t>— Associations of the "GipLinkExtensions"</w:t>
      </w:r>
      <w:r w:rsidRPr="0042276C">
        <w:rPr>
          <w:noProof/>
        </w:rPr>
        <w:t xml:space="preserve"> package</w:t>
      </w:r>
    </w:p>
    <w:p w14:paraId="3BFE7C6C" w14:textId="77777777" w:rsidR="00DF34CB" w:rsidRDefault="00DF34CB" w:rsidP="00DF34CB">
      <w:pPr>
        <w:pStyle w:val="a4"/>
      </w:pPr>
      <w:r>
        <w:lastRenderedPageBreak/>
        <w:t>"GipLinkExtensions"</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1E602B37" w14:textId="77777777" w:rsidTr="00F14B68">
        <w:trPr>
          <w:cantSplit/>
          <w:trHeight w:val="320"/>
          <w:tblHeader/>
        </w:trPr>
        <w:tc>
          <w:tcPr>
            <w:tcW w:w="2268" w:type="dxa"/>
            <w:shd w:val="clear" w:color="auto" w:fill="auto"/>
          </w:tcPr>
          <w:p w14:paraId="2CF801F8"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41704C8D"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0C35A5AD"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1219945"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101A11F"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368EC674"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E61958" w14:paraId="6F72A9E2" w14:textId="77777777" w:rsidTr="00F14B68">
        <w:trPr>
          <w:cantSplit/>
          <w:trHeight w:val="320"/>
        </w:trPr>
        <w:tc>
          <w:tcPr>
            <w:tcW w:w="2268" w:type="dxa"/>
            <w:shd w:val="clear" w:color="auto" w:fill="auto"/>
          </w:tcPr>
          <w:p w14:paraId="6A66AAC1" w14:textId="77777777" w:rsidR="00DF34CB" w:rsidRPr="00E61958" w:rsidRDefault="00DF34CB" w:rsidP="00F14B68">
            <w:pPr>
              <w:keepNext/>
              <w:spacing w:before="60" w:after="60"/>
              <w:jc w:val="left"/>
              <w:rPr>
                <w:rFonts w:cs="Arial"/>
                <w:highlight w:val="green"/>
              </w:rPr>
            </w:pPr>
            <w:r w:rsidRPr="00E61958">
              <w:rPr>
                <w:rFonts w:cs="Arial"/>
                <w:highlight w:val="green"/>
              </w:rPr>
              <w:t>GipLink</w:t>
            </w:r>
          </w:p>
        </w:tc>
        <w:tc>
          <w:tcPr>
            <w:tcW w:w="2268" w:type="dxa"/>
            <w:shd w:val="clear" w:color="auto" w:fill="auto"/>
          </w:tcPr>
          <w:p w14:paraId="7FB19CC7" w14:textId="77777777" w:rsidR="00DF34CB" w:rsidRPr="00E61958" w:rsidRDefault="00DF34CB" w:rsidP="00F14B68">
            <w:pPr>
              <w:keepNext/>
              <w:spacing w:before="60" w:after="60"/>
              <w:jc w:val="left"/>
              <w:rPr>
                <w:rFonts w:cs="Arial"/>
                <w:highlight w:val="green"/>
              </w:rPr>
            </w:pPr>
            <w:r w:rsidRPr="00E61958">
              <w:rPr>
                <w:rFonts w:cs="Arial"/>
                <w:highlight w:val="green"/>
              </w:rPr>
              <w:t>linkId</w:t>
            </w:r>
          </w:p>
        </w:tc>
        <w:tc>
          <w:tcPr>
            <w:tcW w:w="2268" w:type="dxa"/>
            <w:shd w:val="clear" w:color="auto" w:fill="auto"/>
          </w:tcPr>
          <w:p w14:paraId="5BD8895C" w14:textId="77777777" w:rsidR="00DF34CB" w:rsidRPr="00E61958" w:rsidRDefault="00DF34CB" w:rsidP="00F14B68">
            <w:pPr>
              <w:keepNext/>
              <w:spacing w:before="60" w:after="60"/>
              <w:jc w:val="left"/>
              <w:rPr>
                <w:rFonts w:cs="Arial"/>
                <w:highlight w:val="green"/>
              </w:rPr>
            </w:pPr>
            <w:r w:rsidRPr="00E61958">
              <w:rPr>
                <w:rFonts w:cs="Arial"/>
                <w:highlight w:val="green"/>
              </w:rPr>
              <w:t>Link id</w:t>
            </w:r>
          </w:p>
        </w:tc>
        <w:tc>
          <w:tcPr>
            <w:tcW w:w="4025" w:type="dxa"/>
            <w:shd w:val="clear" w:color="auto" w:fill="auto"/>
          </w:tcPr>
          <w:p w14:paraId="1D1A6D0F" w14:textId="77777777" w:rsidR="00DF34CB" w:rsidRPr="00E61958" w:rsidRDefault="00DF34CB" w:rsidP="00F14B68">
            <w:pPr>
              <w:keepNext/>
              <w:spacing w:before="60" w:after="60"/>
              <w:jc w:val="left"/>
              <w:rPr>
                <w:rFonts w:cs="Arial"/>
                <w:highlight w:val="green"/>
              </w:rPr>
            </w:pPr>
            <w:r w:rsidRPr="00E61958">
              <w:rPr>
                <w:rFonts w:cs="Arial"/>
                <w:highlight w:val="green"/>
              </w:rPr>
              <w:t>Identifier of the GipLink</w:t>
            </w:r>
          </w:p>
        </w:tc>
        <w:tc>
          <w:tcPr>
            <w:tcW w:w="1417" w:type="dxa"/>
            <w:shd w:val="clear" w:color="auto" w:fill="auto"/>
          </w:tcPr>
          <w:p w14:paraId="19D69BBD"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5921597B"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E61958" w14:paraId="3F742AB1" w14:textId="77777777" w:rsidTr="00F14B68">
        <w:trPr>
          <w:cantSplit/>
          <w:trHeight w:val="320"/>
        </w:trPr>
        <w:tc>
          <w:tcPr>
            <w:tcW w:w="2268" w:type="dxa"/>
            <w:shd w:val="clear" w:color="auto" w:fill="auto"/>
          </w:tcPr>
          <w:p w14:paraId="1CEC3A04"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2D7A691F" w14:textId="77777777" w:rsidR="00DF34CB" w:rsidRPr="00E61958" w:rsidRDefault="00DF34CB" w:rsidP="00F14B68">
            <w:pPr>
              <w:keepNext/>
              <w:spacing w:before="60" w:after="60"/>
              <w:jc w:val="left"/>
              <w:rPr>
                <w:rFonts w:cs="Arial"/>
                <w:highlight w:val="green"/>
              </w:rPr>
            </w:pPr>
            <w:r w:rsidRPr="00E61958">
              <w:rPr>
                <w:rFonts w:cs="Arial"/>
                <w:highlight w:val="green"/>
              </w:rPr>
              <w:t>referenceDirection</w:t>
            </w:r>
          </w:p>
        </w:tc>
        <w:tc>
          <w:tcPr>
            <w:tcW w:w="2268" w:type="dxa"/>
            <w:shd w:val="clear" w:color="auto" w:fill="auto"/>
          </w:tcPr>
          <w:p w14:paraId="4C1F908B" w14:textId="77777777" w:rsidR="00DF34CB" w:rsidRPr="00E61958" w:rsidRDefault="00DF34CB" w:rsidP="00F14B68">
            <w:pPr>
              <w:keepNext/>
              <w:spacing w:before="60" w:after="60"/>
              <w:jc w:val="left"/>
              <w:rPr>
                <w:rFonts w:cs="Arial"/>
                <w:highlight w:val="green"/>
              </w:rPr>
            </w:pPr>
            <w:r w:rsidRPr="00E61958">
              <w:rPr>
                <w:rFonts w:cs="Arial"/>
                <w:highlight w:val="green"/>
              </w:rPr>
              <w:t>Reference direction</w:t>
            </w:r>
          </w:p>
        </w:tc>
        <w:tc>
          <w:tcPr>
            <w:tcW w:w="4025" w:type="dxa"/>
            <w:shd w:val="clear" w:color="auto" w:fill="auto"/>
          </w:tcPr>
          <w:p w14:paraId="71F90CDE" w14:textId="77777777" w:rsidR="00DF34CB" w:rsidRPr="00E61958" w:rsidRDefault="00DF34CB" w:rsidP="00F14B68">
            <w:pPr>
              <w:keepNext/>
              <w:spacing w:before="60" w:after="60"/>
              <w:jc w:val="left"/>
              <w:rPr>
                <w:rFonts w:cs="Arial"/>
                <w:highlight w:val="green"/>
              </w:rPr>
            </w:pPr>
            <w:r w:rsidRPr="00E61958">
              <w:rPr>
                <w:rFonts w:cs="Arial"/>
                <w:highlight w:val="green"/>
              </w:rPr>
              <w:t>Reference direction</w:t>
            </w:r>
          </w:p>
        </w:tc>
        <w:tc>
          <w:tcPr>
            <w:tcW w:w="1417" w:type="dxa"/>
            <w:shd w:val="clear" w:color="auto" w:fill="auto"/>
          </w:tcPr>
          <w:p w14:paraId="7A6FA1D2"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279FFB30" w14:textId="77777777" w:rsidR="00DF34CB" w:rsidRPr="00E61958" w:rsidRDefault="00DF34CB" w:rsidP="00F14B68">
            <w:pPr>
              <w:keepNext/>
              <w:spacing w:before="60" w:after="60"/>
              <w:jc w:val="left"/>
              <w:rPr>
                <w:rFonts w:cs="Arial"/>
                <w:highlight w:val="green"/>
              </w:rPr>
            </w:pPr>
            <w:r w:rsidRPr="00E61958">
              <w:rPr>
                <w:rFonts w:cs="Arial"/>
                <w:highlight w:val="green"/>
              </w:rPr>
              <w:t>GipReferenceDirectionEnum</w:t>
            </w:r>
          </w:p>
        </w:tc>
      </w:tr>
      <w:tr w:rsidR="00DF34CB" w:rsidRPr="00E61958" w14:paraId="72385E39" w14:textId="77777777" w:rsidTr="00F14B68">
        <w:trPr>
          <w:cantSplit/>
          <w:trHeight w:val="320"/>
        </w:trPr>
        <w:tc>
          <w:tcPr>
            <w:tcW w:w="2268" w:type="dxa"/>
            <w:shd w:val="clear" w:color="auto" w:fill="auto"/>
          </w:tcPr>
          <w:p w14:paraId="6696A25D" w14:textId="77777777" w:rsidR="00DF34CB" w:rsidRPr="00E61958" w:rsidRDefault="00DF34CB" w:rsidP="00F14B68">
            <w:pPr>
              <w:keepNext/>
              <w:spacing w:before="60" w:after="60"/>
              <w:jc w:val="left"/>
              <w:rPr>
                <w:rFonts w:cs="Arial"/>
                <w:highlight w:val="green"/>
              </w:rPr>
            </w:pPr>
            <w:r w:rsidRPr="00E61958">
              <w:rPr>
                <w:rFonts w:cs="Arial"/>
                <w:highlight w:val="green"/>
              </w:rPr>
              <w:t>GipLinkItineraryLocationReference</w:t>
            </w:r>
          </w:p>
        </w:tc>
        <w:tc>
          <w:tcPr>
            <w:tcW w:w="2268" w:type="dxa"/>
            <w:shd w:val="clear" w:color="auto" w:fill="auto"/>
          </w:tcPr>
          <w:p w14:paraId="3BDFB05D" w14:textId="77777777" w:rsidR="00DF34CB" w:rsidRPr="00E61958" w:rsidRDefault="00DF34CB" w:rsidP="00F14B68">
            <w:pPr>
              <w:keepNext/>
              <w:spacing w:before="60" w:after="60"/>
              <w:jc w:val="left"/>
              <w:rPr>
                <w:rFonts w:cs="Arial"/>
                <w:highlight w:val="green"/>
              </w:rPr>
            </w:pPr>
            <w:r w:rsidRPr="00E61958">
              <w:rPr>
                <w:rFonts w:cs="Arial"/>
                <w:highlight w:val="green"/>
              </w:rPr>
              <w:t>name</w:t>
            </w:r>
          </w:p>
        </w:tc>
        <w:tc>
          <w:tcPr>
            <w:tcW w:w="2268" w:type="dxa"/>
            <w:shd w:val="clear" w:color="auto" w:fill="auto"/>
          </w:tcPr>
          <w:p w14:paraId="0F7DACD1" w14:textId="77777777" w:rsidR="00DF34CB" w:rsidRPr="00E61958" w:rsidRDefault="00DF34CB" w:rsidP="00F14B68">
            <w:pPr>
              <w:keepNext/>
              <w:spacing w:before="60" w:after="60"/>
              <w:jc w:val="left"/>
              <w:rPr>
                <w:rFonts w:cs="Arial"/>
                <w:highlight w:val="green"/>
              </w:rPr>
            </w:pPr>
            <w:r w:rsidRPr="00E61958">
              <w:rPr>
                <w:rFonts w:cs="Arial"/>
                <w:highlight w:val="green"/>
              </w:rPr>
              <w:t>Name</w:t>
            </w:r>
          </w:p>
        </w:tc>
        <w:tc>
          <w:tcPr>
            <w:tcW w:w="4025" w:type="dxa"/>
            <w:shd w:val="clear" w:color="auto" w:fill="auto"/>
          </w:tcPr>
          <w:p w14:paraId="635B76E9" w14:textId="77777777" w:rsidR="00DF34CB" w:rsidRPr="00E61958" w:rsidRDefault="00DF34CB" w:rsidP="00F14B68">
            <w:pPr>
              <w:keepNext/>
              <w:spacing w:before="60" w:after="60"/>
              <w:jc w:val="left"/>
              <w:rPr>
                <w:rFonts w:cs="Arial"/>
                <w:highlight w:val="green"/>
              </w:rPr>
            </w:pPr>
            <w:r w:rsidRPr="00E61958">
              <w:rPr>
                <w:rFonts w:cs="Arial"/>
                <w:highlight w:val="green"/>
              </w:rPr>
              <w:t xml:space="preserve">Name of the provided GIP </w:t>
            </w:r>
          </w:p>
        </w:tc>
        <w:tc>
          <w:tcPr>
            <w:tcW w:w="1417" w:type="dxa"/>
            <w:shd w:val="clear" w:color="auto" w:fill="auto"/>
          </w:tcPr>
          <w:p w14:paraId="46EDB032"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278D490E"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E61958" w14:paraId="4E1A907F" w14:textId="77777777" w:rsidTr="00F14B68">
        <w:trPr>
          <w:cantSplit/>
          <w:trHeight w:val="320"/>
        </w:trPr>
        <w:tc>
          <w:tcPr>
            <w:tcW w:w="2268" w:type="dxa"/>
            <w:shd w:val="clear" w:color="auto" w:fill="auto"/>
          </w:tcPr>
          <w:p w14:paraId="77839D20"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0F2FCE89" w14:textId="77777777" w:rsidR="00DF34CB" w:rsidRPr="00E61958" w:rsidRDefault="00DF34CB" w:rsidP="00F14B68">
            <w:pPr>
              <w:keepNext/>
              <w:spacing w:before="60" w:after="60"/>
              <w:jc w:val="left"/>
              <w:rPr>
                <w:rFonts w:cs="Arial"/>
                <w:highlight w:val="green"/>
              </w:rPr>
            </w:pPr>
            <w:r w:rsidRPr="00E61958">
              <w:rPr>
                <w:rFonts w:cs="Arial"/>
                <w:highlight w:val="green"/>
              </w:rPr>
              <w:t>version</w:t>
            </w:r>
          </w:p>
        </w:tc>
        <w:tc>
          <w:tcPr>
            <w:tcW w:w="2268" w:type="dxa"/>
            <w:shd w:val="clear" w:color="auto" w:fill="auto"/>
          </w:tcPr>
          <w:p w14:paraId="381325A0" w14:textId="77777777" w:rsidR="00DF34CB" w:rsidRPr="00E61958" w:rsidRDefault="00DF34CB" w:rsidP="00F14B68">
            <w:pPr>
              <w:keepNext/>
              <w:spacing w:before="60" w:after="60"/>
              <w:jc w:val="left"/>
              <w:rPr>
                <w:rFonts w:cs="Arial"/>
                <w:highlight w:val="green"/>
              </w:rPr>
            </w:pPr>
            <w:r w:rsidRPr="00E61958">
              <w:rPr>
                <w:rFonts w:cs="Arial"/>
                <w:highlight w:val="green"/>
              </w:rPr>
              <w:t>Version</w:t>
            </w:r>
          </w:p>
        </w:tc>
        <w:tc>
          <w:tcPr>
            <w:tcW w:w="4025" w:type="dxa"/>
            <w:shd w:val="clear" w:color="auto" w:fill="auto"/>
          </w:tcPr>
          <w:p w14:paraId="51974C62" w14:textId="77777777" w:rsidR="00DF34CB" w:rsidRPr="00E61958" w:rsidRDefault="00DF34CB" w:rsidP="00F14B68">
            <w:pPr>
              <w:keepNext/>
              <w:spacing w:before="60" w:after="60"/>
              <w:jc w:val="left"/>
              <w:rPr>
                <w:rFonts w:cs="Arial"/>
                <w:highlight w:val="green"/>
              </w:rPr>
            </w:pPr>
            <w:r w:rsidRPr="00E61958">
              <w:rPr>
                <w:rFonts w:cs="Arial"/>
                <w:highlight w:val="green"/>
              </w:rPr>
              <w:t xml:space="preserve">Version of the provided GIP links. </w:t>
            </w:r>
          </w:p>
        </w:tc>
        <w:tc>
          <w:tcPr>
            <w:tcW w:w="1417" w:type="dxa"/>
            <w:shd w:val="clear" w:color="auto" w:fill="auto"/>
          </w:tcPr>
          <w:p w14:paraId="345A1C9A"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000800FD"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E61958" w14:paraId="15FCDD19" w14:textId="77777777" w:rsidTr="00F14B68">
        <w:trPr>
          <w:cantSplit/>
          <w:trHeight w:val="320"/>
        </w:trPr>
        <w:tc>
          <w:tcPr>
            <w:tcW w:w="2268" w:type="dxa"/>
            <w:shd w:val="clear" w:color="auto" w:fill="auto"/>
          </w:tcPr>
          <w:p w14:paraId="6C2646E1" w14:textId="77777777" w:rsidR="00DF34CB" w:rsidRPr="00E61958" w:rsidRDefault="00DF34CB" w:rsidP="00F14B68">
            <w:pPr>
              <w:keepNext/>
              <w:spacing w:before="60" w:after="60"/>
              <w:jc w:val="left"/>
              <w:rPr>
                <w:rFonts w:cs="Arial"/>
                <w:highlight w:val="green"/>
              </w:rPr>
            </w:pPr>
            <w:r w:rsidRPr="00E61958">
              <w:rPr>
                <w:rFonts w:cs="Arial"/>
                <w:highlight w:val="green"/>
              </w:rPr>
              <w:t>GipLinkLinearLocationReference</w:t>
            </w:r>
          </w:p>
        </w:tc>
        <w:tc>
          <w:tcPr>
            <w:tcW w:w="2268" w:type="dxa"/>
            <w:shd w:val="clear" w:color="auto" w:fill="auto"/>
          </w:tcPr>
          <w:p w14:paraId="137A1F0D" w14:textId="77777777" w:rsidR="00DF34CB" w:rsidRPr="00E61958" w:rsidRDefault="00DF34CB" w:rsidP="00F14B68">
            <w:pPr>
              <w:keepNext/>
              <w:spacing w:before="60" w:after="60"/>
              <w:jc w:val="left"/>
              <w:rPr>
                <w:rFonts w:cs="Arial"/>
                <w:highlight w:val="green"/>
              </w:rPr>
            </w:pPr>
            <w:r w:rsidRPr="00E61958">
              <w:rPr>
                <w:rFonts w:cs="Arial"/>
                <w:highlight w:val="green"/>
              </w:rPr>
              <w:t>name</w:t>
            </w:r>
          </w:p>
        </w:tc>
        <w:tc>
          <w:tcPr>
            <w:tcW w:w="2268" w:type="dxa"/>
            <w:shd w:val="clear" w:color="auto" w:fill="auto"/>
          </w:tcPr>
          <w:p w14:paraId="4F05EC32" w14:textId="77777777" w:rsidR="00DF34CB" w:rsidRPr="00E61958" w:rsidRDefault="00DF34CB" w:rsidP="00F14B68">
            <w:pPr>
              <w:keepNext/>
              <w:spacing w:before="60" w:after="60"/>
              <w:jc w:val="left"/>
              <w:rPr>
                <w:rFonts w:cs="Arial"/>
                <w:highlight w:val="green"/>
              </w:rPr>
            </w:pPr>
            <w:r w:rsidRPr="00E61958">
              <w:rPr>
                <w:rFonts w:cs="Arial"/>
                <w:highlight w:val="green"/>
              </w:rPr>
              <w:t>Name</w:t>
            </w:r>
          </w:p>
        </w:tc>
        <w:tc>
          <w:tcPr>
            <w:tcW w:w="4025" w:type="dxa"/>
            <w:shd w:val="clear" w:color="auto" w:fill="auto"/>
          </w:tcPr>
          <w:p w14:paraId="31431607" w14:textId="77777777" w:rsidR="00DF34CB" w:rsidRPr="00E61958" w:rsidRDefault="00DF34CB" w:rsidP="00F14B68">
            <w:pPr>
              <w:keepNext/>
              <w:spacing w:before="60" w:after="60"/>
              <w:jc w:val="left"/>
              <w:rPr>
                <w:rFonts w:cs="Arial"/>
                <w:highlight w:val="green"/>
              </w:rPr>
            </w:pPr>
            <w:r w:rsidRPr="00E61958">
              <w:rPr>
                <w:rFonts w:cs="Arial"/>
                <w:highlight w:val="green"/>
              </w:rPr>
              <w:t xml:space="preserve">Name of the provided GIP </w:t>
            </w:r>
          </w:p>
        </w:tc>
        <w:tc>
          <w:tcPr>
            <w:tcW w:w="1417" w:type="dxa"/>
            <w:shd w:val="clear" w:color="auto" w:fill="auto"/>
          </w:tcPr>
          <w:p w14:paraId="75B0D88A"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1C7029B6"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E61958" w14:paraId="7725D569" w14:textId="77777777" w:rsidTr="00F14B68">
        <w:trPr>
          <w:cantSplit/>
          <w:trHeight w:val="320"/>
        </w:trPr>
        <w:tc>
          <w:tcPr>
            <w:tcW w:w="2268" w:type="dxa"/>
            <w:shd w:val="clear" w:color="auto" w:fill="auto"/>
          </w:tcPr>
          <w:p w14:paraId="20BAC17B"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379D4468" w14:textId="77777777" w:rsidR="00DF34CB" w:rsidRPr="00E61958" w:rsidRDefault="00DF34CB" w:rsidP="00F14B68">
            <w:pPr>
              <w:keepNext/>
              <w:spacing w:before="60" w:after="60"/>
              <w:jc w:val="left"/>
              <w:rPr>
                <w:rFonts w:cs="Arial"/>
                <w:highlight w:val="green"/>
              </w:rPr>
            </w:pPr>
            <w:r w:rsidRPr="00E61958">
              <w:rPr>
                <w:rFonts w:cs="Arial"/>
                <w:highlight w:val="green"/>
              </w:rPr>
              <w:t>version</w:t>
            </w:r>
          </w:p>
        </w:tc>
        <w:tc>
          <w:tcPr>
            <w:tcW w:w="2268" w:type="dxa"/>
            <w:shd w:val="clear" w:color="auto" w:fill="auto"/>
          </w:tcPr>
          <w:p w14:paraId="27561084" w14:textId="77777777" w:rsidR="00DF34CB" w:rsidRPr="00E61958" w:rsidRDefault="00DF34CB" w:rsidP="00F14B68">
            <w:pPr>
              <w:keepNext/>
              <w:spacing w:before="60" w:after="60"/>
              <w:jc w:val="left"/>
              <w:rPr>
                <w:rFonts w:cs="Arial"/>
                <w:highlight w:val="green"/>
              </w:rPr>
            </w:pPr>
            <w:r w:rsidRPr="00E61958">
              <w:rPr>
                <w:rFonts w:cs="Arial"/>
                <w:highlight w:val="green"/>
              </w:rPr>
              <w:t>Version</w:t>
            </w:r>
          </w:p>
        </w:tc>
        <w:tc>
          <w:tcPr>
            <w:tcW w:w="4025" w:type="dxa"/>
            <w:shd w:val="clear" w:color="auto" w:fill="auto"/>
          </w:tcPr>
          <w:p w14:paraId="2BC45D6A" w14:textId="77777777" w:rsidR="00DF34CB" w:rsidRPr="00E61958" w:rsidRDefault="00DF34CB" w:rsidP="00F14B68">
            <w:pPr>
              <w:keepNext/>
              <w:spacing w:before="60" w:after="60"/>
              <w:jc w:val="left"/>
              <w:rPr>
                <w:rFonts w:cs="Arial"/>
                <w:highlight w:val="green"/>
              </w:rPr>
            </w:pPr>
            <w:r w:rsidRPr="00E61958">
              <w:rPr>
                <w:rFonts w:cs="Arial"/>
                <w:highlight w:val="green"/>
              </w:rPr>
              <w:t xml:space="preserve">Version of the provided GIP links. </w:t>
            </w:r>
          </w:p>
        </w:tc>
        <w:tc>
          <w:tcPr>
            <w:tcW w:w="1417" w:type="dxa"/>
            <w:shd w:val="clear" w:color="auto" w:fill="auto"/>
          </w:tcPr>
          <w:p w14:paraId="27406D99"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6DB941FF"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E61958" w14:paraId="51DB7092" w14:textId="77777777" w:rsidTr="00F14B68">
        <w:trPr>
          <w:cantSplit/>
          <w:trHeight w:val="320"/>
        </w:trPr>
        <w:tc>
          <w:tcPr>
            <w:tcW w:w="2268" w:type="dxa"/>
            <w:shd w:val="clear" w:color="auto" w:fill="auto"/>
          </w:tcPr>
          <w:p w14:paraId="01790E11" w14:textId="77777777" w:rsidR="00DF34CB" w:rsidRPr="00E61958" w:rsidRDefault="00DF34CB" w:rsidP="00F14B68">
            <w:pPr>
              <w:keepNext/>
              <w:spacing w:before="60" w:after="60"/>
              <w:jc w:val="left"/>
              <w:rPr>
                <w:rFonts w:cs="Arial"/>
                <w:highlight w:val="green"/>
              </w:rPr>
            </w:pPr>
            <w:r w:rsidRPr="00E61958">
              <w:rPr>
                <w:rFonts w:cs="Arial"/>
                <w:highlight w:val="green"/>
              </w:rPr>
              <w:t>GipLinkPointLocationReference</w:t>
            </w:r>
          </w:p>
        </w:tc>
        <w:tc>
          <w:tcPr>
            <w:tcW w:w="2268" w:type="dxa"/>
            <w:shd w:val="clear" w:color="auto" w:fill="auto"/>
          </w:tcPr>
          <w:p w14:paraId="1C1D4B77" w14:textId="77777777" w:rsidR="00DF34CB" w:rsidRPr="00E61958" w:rsidRDefault="00DF34CB" w:rsidP="00F14B68">
            <w:pPr>
              <w:keepNext/>
              <w:spacing w:before="60" w:after="60"/>
              <w:jc w:val="left"/>
              <w:rPr>
                <w:rFonts w:cs="Arial"/>
                <w:highlight w:val="green"/>
              </w:rPr>
            </w:pPr>
            <w:r w:rsidRPr="00E61958">
              <w:rPr>
                <w:rFonts w:cs="Arial"/>
                <w:highlight w:val="green"/>
              </w:rPr>
              <w:t>name</w:t>
            </w:r>
          </w:p>
        </w:tc>
        <w:tc>
          <w:tcPr>
            <w:tcW w:w="2268" w:type="dxa"/>
            <w:shd w:val="clear" w:color="auto" w:fill="auto"/>
          </w:tcPr>
          <w:p w14:paraId="2AE4CAEE" w14:textId="77777777" w:rsidR="00DF34CB" w:rsidRPr="00E61958" w:rsidRDefault="00DF34CB" w:rsidP="00F14B68">
            <w:pPr>
              <w:keepNext/>
              <w:spacing w:before="60" w:after="60"/>
              <w:jc w:val="left"/>
              <w:rPr>
                <w:rFonts w:cs="Arial"/>
                <w:highlight w:val="green"/>
              </w:rPr>
            </w:pPr>
            <w:r w:rsidRPr="00E61958">
              <w:rPr>
                <w:rFonts w:cs="Arial"/>
                <w:highlight w:val="green"/>
              </w:rPr>
              <w:t>Name</w:t>
            </w:r>
          </w:p>
        </w:tc>
        <w:tc>
          <w:tcPr>
            <w:tcW w:w="4025" w:type="dxa"/>
            <w:shd w:val="clear" w:color="auto" w:fill="auto"/>
          </w:tcPr>
          <w:p w14:paraId="2649E25E" w14:textId="77777777" w:rsidR="00DF34CB" w:rsidRPr="00E61958" w:rsidRDefault="00DF34CB" w:rsidP="00F14B68">
            <w:pPr>
              <w:keepNext/>
              <w:spacing w:before="60" w:after="60"/>
              <w:jc w:val="left"/>
              <w:rPr>
                <w:rFonts w:cs="Arial"/>
                <w:highlight w:val="green"/>
              </w:rPr>
            </w:pPr>
            <w:r w:rsidRPr="00E61958">
              <w:rPr>
                <w:rFonts w:cs="Arial"/>
                <w:highlight w:val="green"/>
              </w:rPr>
              <w:t>Name of the provided GIP</w:t>
            </w:r>
          </w:p>
        </w:tc>
        <w:tc>
          <w:tcPr>
            <w:tcW w:w="1417" w:type="dxa"/>
            <w:shd w:val="clear" w:color="auto" w:fill="auto"/>
          </w:tcPr>
          <w:p w14:paraId="7B7E006E"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2BE38113"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42276C" w14:paraId="141C03E0" w14:textId="77777777" w:rsidTr="00F14B68">
        <w:trPr>
          <w:cantSplit/>
          <w:trHeight w:val="320"/>
        </w:trPr>
        <w:tc>
          <w:tcPr>
            <w:tcW w:w="2268" w:type="dxa"/>
            <w:shd w:val="clear" w:color="auto" w:fill="auto"/>
          </w:tcPr>
          <w:p w14:paraId="6A7A737E"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76AD9C89" w14:textId="77777777" w:rsidR="00DF34CB" w:rsidRPr="00E61958" w:rsidRDefault="00DF34CB" w:rsidP="00F14B68">
            <w:pPr>
              <w:keepNext/>
              <w:spacing w:before="60" w:after="60"/>
              <w:jc w:val="left"/>
              <w:rPr>
                <w:rFonts w:cs="Arial"/>
                <w:highlight w:val="green"/>
              </w:rPr>
            </w:pPr>
            <w:r w:rsidRPr="00E61958">
              <w:rPr>
                <w:rFonts w:cs="Arial"/>
                <w:highlight w:val="green"/>
              </w:rPr>
              <w:t>version</w:t>
            </w:r>
          </w:p>
        </w:tc>
        <w:tc>
          <w:tcPr>
            <w:tcW w:w="2268" w:type="dxa"/>
            <w:shd w:val="clear" w:color="auto" w:fill="auto"/>
          </w:tcPr>
          <w:p w14:paraId="7D5B25F5" w14:textId="77777777" w:rsidR="00DF34CB" w:rsidRPr="00E61958" w:rsidRDefault="00DF34CB" w:rsidP="00F14B68">
            <w:pPr>
              <w:keepNext/>
              <w:spacing w:before="60" w:after="60"/>
              <w:jc w:val="left"/>
              <w:rPr>
                <w:rFonts w:cs="Arial"/>
                <w:highlight w:val="green"/>
              </w:rPr>
            </w:pPr>
            <w:r w:rsidRPr="00E61958">
              <w:rPr>
                <w:rFonts w:cs="Arial"/>
                <w:highlight w:val="green"/>
              </w:rPr>
              <w:t>Version</w:t>
            </w:r>
          </w:p>
        </w:tc>
        <w:tc>
          <w:tcPr>
            <w:tcW w:w="4025" w:type="dxa"/>
            <w:shd w:val="clear" w:color="auto" w:fill="auto"/>
          </w:tcPr>
          <w:p w14:paraId="2CCC2150" w14:textId="77777777" w:rsidR="00DF34CB" w:rsidRPr="00E61958" w:rsidRDefault="00DF34CB" w:rsidP="00F14B68">
            <w:pPr>
              <w:keepNext/>
              <w:spacing w:before="60" w:after="60"/>
              <w:jc w:val="left"/>
              <w:rPr>
                <w:rFonts w:cs="Arial"/>
                <w:highlight w:val="green"/>
              </w:rPr>
            </w:pPr>
            <w:r w:rsidRPr="00E61958">
              <w:rPr>
                <w:rFonts w:cs="Arial"/>
                <w:highlight w:val="green"/>
              </w:rPr>
              <w:t xml:space="preserve">Version of the provided GIP links. </w:t>
            </w:r>
          </w:p>
        </w:tc>
        <w:tc>
          <w:tcPr>
            <w:tcW w:w="1417" w:type="dxa"/>
            <w:shd w:val="clear" w:color="auto" w:fill="auto"/>
          </w:tcPr>
          <w:p w14:paraId="2E26D6E6"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230F116B" w14:textId="77777777" w:rsidR="00DF34CB" w:rsidRDefault="00DF34CB" w:rsidP="00F14B68">
            <w:pPr>
              <w:keepNext/>
              <w:spacing w:before="60" w:after="60"/>
              <w:jc w:val="left"/>
              <w:rPr>
                <w:rFonts w:cs="Arial"/>
              </w:rPr>
            </w:pPr>
            <w:r w:rsidRPr="00E61958">
              <w:rPr>
                <w:rFonts w:cs="Arial"/>
                <w:highlight w:val="green"/>
              </w:rPr>
              <w:t>String</w:t>
            </w:r>
          </w:p>
        </w:tc>
      </w:tr>
    </w:tbl>
    <w:p w14:paraId="11CD5F3A"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15</w:t>
      </w:r>
      <w:r>
        <w:rPr>
          <w:noProof/>
        </w:rPr>
        <w:fldChar w:fldCharType="end"/>
      </w:r>
      <w:r>
        <w:rPr>
          <w:noProof/>
        </w:rPr>
        <w:t>— Attributes of the "GipLinkExtensions"</w:t>
      </w:r>
      <w:r w:rsidRPr="0042276C">
        <w:rPr>
          <w:noProof/>
        </w:rPr>
        <w:t xml:space="preserve"> package</w:t>
      </w:r>
    </w:p>
    <w:p w14:paraId="0ECAE60D" w14:textId="77777777" w:rsidR="00DF34CB" w:rsidRDefault="00DF34CB" w:rsidP="00DF34CB">
      <w:pPr>
        <w:pStyle w:val="a3"/>
      </w:pPr>
      <w:r>
        <w:t>"GroupOfLocationExtensions"</w:t>
      </w:r>
      <w:r w:rsidRPr="0042276C">
        <w:t xml:space="preserve"> package</w:t>
      </w:r>
    </w:p>
    <w:p w14:paraId="18E83A1F" w14:textId="77777777" w:rsidR="00DF34CB" w:rsidRDefault="00DF34CB" w:rsidP="00DF34CB">
      <w:pPr>
        <w:pStyle w:val="a4"/>
      </w:pPr>
      <w:r>
        <w:t>"GroupOfLocationExtensions"</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02CFDD6F" w14:textId="77777777" w:rsidTr="00F14B68">
        <w:trPr>
          <w:cantSplit/>
          <w:trHeight w:val="320"/>
          <w:tblHeader/>
        </w:trPr>
        <w:tc>
          <w:tcPr>
            <w:tcW w:w="2268" w:type="dxa"/>
            <w:shd w:val="clear" w:color="auto" w:fill="auto"/>
          </w:tcPr>
          <w:p w14:paraId="200A6FFC"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4B76DD47"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2A13D89E"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5669E77C"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37E261D4"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61958" w14:paraId="220CB255" w14:textId="77777777" w:rsidTr="00F14B68">
        <w:trPr>
          <w:cantSplit/>
          <w:trHeight w:val="320"/>
        </w:trPr>
        <w:tc>
          <w:tcPr>
            <w:tcW w:w="2268" w:type="dxa"/>
            <w:shd w:val="clear" w:color="auto" w:fill="auto"/>
          </w:tcPr>
          <w:p w14:paraId="7B6E8F83" w14:textId="77777777" w:rsidR="00DF34CB" w:rsidRPr="00E61958" w:rsidRDefault="00DF34CB" w:rsidP="00F14B68">
            <w:pPr>
              <w:keepNext/>
              <w:spacing w:before="60" w:after="60"/>
              <w:jc w:val="left"/>
              <w:rPr>
                <w:rFonts w:cs="Arial"/>
                <w:highlight w:val="green"/>
              </w:rPr>
            </w:pPr>
            <w:r w:rsidRPr="00E61958">
              <w:rPr>
                <w:rFonts w:cs="Arial"/>
                <w:highlight w:val="green"/>
              </w:rPr>
              <w:t>GroupOfLocationsExtended</w:t>
            </w:r>
          </w:p>
        </w:tc>
        <w:tc>
          <w:tcPr>
            <w:tcW w:w="2268" w:type="dxa"/>
            <w:shd w:val="clear" w:color="auto" w:fill="auto"/>
          </w:tcPr>
          <w:p w14:paraId="5B848A87" w14:textId="77777777" w:rsidR="00DF34CB" w:rsidRPr="00E61958" w:rsidRDefault="00DF34CB" w:rsidP="00F14B68">
            <w:pPr>
              <w:keepNext/>
              <w:spacing w:before="60" w:after="60"/>
              <w:jc w:val="left"/>
              <w:rPr>
                <w:rFonts w:cs="Arial"/>
                <w:highlight w:val="green"/>
              </w:rPr>
            </w:pPr>
            <w:r w:rsidRPr="00E61958">
              <w:rPr>
                <w:rFonts w:cs="Arial"/>
                <w:highlight w:val="green"/>
              </w:rPr>
              <w:t>Group of locations extended</w:t>
            </w:r>
          </w:p>
        </w:tc>
        <w:tc>
          <w:tcPr>
            <w:tcW w:w="6293" w:type="dxa"/>
            <w:shd w:val="clear" w:color="auto" w:fill="auto"/>
          </w:tcPr>
          <w:p w14:paraId="06C34A38" w14:textId="77777777" w:rsidR="00DF34CB" w:rsidRPr="00E61958" w:rsidRDefault="00DF34CB" w:rsidP="00F14B68">
            <w:pPr>
              <w:keepNext/>
              <w:spacing w:before="60" w:after="60"/>
              <w:jc w:val="left"/>
              <w:rPr>
                <w:rFonts w:cs="Arial"/>
                <w:highlight w:val="green"/>
              </w:rPr>
            </w:pPr>
            <w:r w:rsidRPr="00E61958">
              <w:rPr>
                <w:rFonts w:cs="Arial"/>
                <w:highlight w:val="green"/>
              </w:rPr>
              <w:t>Extensions for GroupOfLocations to provide additional information relevant to the AustriaProfile</w:t>
            </w:r>
          </w:p>
        </w:tc>
        <w:tc>
          <w:tcPr>
            <w:tcW w:w="1984" w:type="dxa"/>
            <w:shd w:val="clear" w:color="auto" w:fill="auto"/>
          </w:tcPr>
          <w:p w14:paraId="0D02EC69"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4434361C"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E61958" w14:paraId="5EC063C2" w14:textId="77777777" w:rsidTr="00F14B68">
        <w:trPr>
          <w:cantSplit/>
          <w:trHeight w:val="320"/>
        </w:trPr>
        <w:tc>
          <w:tcPr>
            <w:tcW w:w="2268" w:type="dxa"/>
            <w:shd w:val="clear" w:color="auto" w:fill="auto"/>
          </w:tcPr>
          <w:p w14:paraId="5C221868" w14:textId="77777777" w:rsidR="00DF34CB" w:rsidRPr="00E61958" w:rsidRDefault="00DF34CB" w:rsidP="00F14B68">
            <w:pPr>
              <w:keepNext/>
              <w:spacing w:before="60" w:after="60"/>
              <w:jc w:val="left"/>
              <w:rPr>
                <w:rFonts w:cs="Arial"/>
                <w:highlight w:val="green"/>
              </w:rPr>
            </w:pPr>
            <w:r w:rsidRPr="00E61958">
              <w:rPr>
                <w:rFonts w:cs="Arial"/>
                <w:highlight w:val="green"/>
              </w:rPr>
              <w:t>LocationInfo</w:t>
            </w:r>
          </w:p>
        </w:tc>
        <w:tc>
          <w:tcPr>
            <w:tcW w:w="2268" w:type="dxa"/>
            <w:shd w:val="clear" w:color="auto" w:fill="auto"/>
          </w:tcPr>
          <w:p w14:paraId="230F2A18" w14:textId="77777777" w:rsidR="00DF34CB" w:rsidRPr="00E61958" w:rsidRDefault="00DF34CB" w:rsidP="00F14B68">
            <w:pPr>
              <w:keepNext/>
              <w:spacing w:before="60" w:after="60"/>
              <w:jc w:val="left"/>
              <w:rPr>
                <w:rFonts w:cs="Arial"/>
                <w:highlight w:val="green"/>
              </w:rPr>
            </w:pPr>
            <w:r w:rsidRPr="00E61958">
              <w:rPr>
                <w:rFonts w:cs="Arial"/>
                <w:highlight w:val="green"/>
              </w:rPr>
              <w:t>Location info</w:t>
            </w:r>
          </w:p>
        </w:tc>
        <w:tc>
          <w:tcPr>
            <w:tcW w:w="6293" w:type="dxa"/>
            <w:shd w:val="clear" w:color="auto" w:fill="auto"/>
          </w:tcPr>
          <w:p w14:paraId="17CEAC2B" w14:textId="77777777" w:rsidR="00DF34CB" w:rsidRPr="00E61958" w:rsidRDefault="00DF34CB" w:rsidP="00F14B68">
            <w:pPr>
              <w:keepNext/>
              <w:spacing w:before="60" w:after="60"/>
              <w:jc w:val="left"/>
              <w:rPr>
                <w:rFonts w:cs="Arial"/>
                <w:highlight w:val="green"/>
              </w:rPr>
            </w:pPr>
            <w:r w:rsidRPr="00E61958">
              <w:rPr>
                <w:rFonts w:cs="Arial"/>
                <w:highlight w:val="green"/>
              </w:rPr>
              <w:t>Additional details of the location of a traffic message that are not part of the GroupOfLocations</w:t>
            </w:r>
          </w:p>
        </w:tc>
        <w:tc>
          <w:tcPr>
            <w:tcW w:w="1984" w:type="dxa"/>
            <w:shd w:val="clear" w:color="auto" w:fill="auto"/>
          </w:tcPr>
          <w:p w14:paraId="6EAFB21A"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65509065"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42276C" w14:paraId="351E8557" w14:textId="77777777" w:rsidTr="00F14B68">
        <w:trPr>
          <w:cantSplit/>
          <w:trHeight w:val="320"/>
        </w:trPr>
        <w:tc>
          <w:tcPr>
            <w:tcW w:w="2268" w:type="dxa"/>
            <w:shd w:val="clear" w:color="auto" w:fill="auto"/>
          </w:tcPr>
          <w:p w14:paraId="15BFE6FD" w14:textId="77777777" w:rsidR="00DF34CB" w:rsidRPr="00E61958" w:rsidRDefault="00DF34CB" w:rsidP="00F14B68">
            <w:pPr>
              <w:keepNext/>
              <w:spacing w:before="60" w:after="60"/>
              <w:jc w:val="left"/>
              <w:rPr>
                <w:rFonts w:cs="Arial"/>
                <w:highlight w:val="green"/>
              </w:rPr>
            </w:pPr>
            <w:r w:rsidRPr="00E61958">
              <w:rPr>
                <w:rFonts w:cs="Arial"/>
                <w:highlight w:val="green"/>
              </w:rPr>
              <w:t>RoadInfo</w:t>
            </w:r>
          </w:p>
        </w:tc>
        <w:tc>
          <w:tcPr>
            <w:tcW w:w="2268" w:type="dxa"/>
            <w:shd w:val="clear" w:color="auto" w:fill="auto"/>
          </w:tcPr>
          <w:p w14:paraId="7E0D45C2" w14:textId="77777777" w:rsidR="00DF34CB" w:rsidRPr="00E61958" w:rsidRDefault="00DF34CB" w:rsidP="00F14B68">
            <w:pPr>
              <w:keepNext/>
              <w:spacing w:before="60" w:after="60"/>
              <w:jc w:val="left"/>
              <w:rPr>
                <w:rFonts w:cs="Arial"/>
                <w:highlight w:val="green"/>
              </w:rPr>
            </w:pPr>
            <w:r w:rsidRPr="00E61958">
              <w:rPr>
                <w:rFonts w:cs="Arial"/>
                <w:highlight w:val="green"/>
              </w:rPr>
              <w:t>Road info</w:t>
            </w:r>
          </w:p>
        </w:tc>
        <w:tc>
          <w:tcPr>
            <w:tcW w:w="6293" w:type="dxa"/>
            <w:shd w:val="clear" w:color="auto" w:fill="auto"/>
          </w:tcPr>
          <w:p w14:paraId="5E3A191D" w14:textId="77777777" w:rsidR="00DF34CB" w:rsidRPr="00E61958" w:rsidRDefault="00DF34CB" w:rsidP="00F14B68">
            <w:pPr>
              <w:keepNext/>
              <w:spacing w:before="60" w:after="60"/>
              <w:jc w:val="left"/>
              <w:rPr>
                <w:rFonts w:cs="Arial"/>
                <w:highlight w:val="green"/>
              </w:rPr>
            </w:pPr>
            <w:r w:rsidRPr="00E61958">
              <w:rPr>
                <w:rFonts w:cs="Arial"/>
                <w:highlight w:val="green"/>
              </w:rPr>
              <w:t>Information related to the street, e.g., roadNumber, roadName, etc.</w:t>
            </w:r>
          </w:p>
        </w:tc>
        <w:tc>
          <w:tcPr>
            <w:tcW w:w="1984" w:type="dxa"/>
            <w:shd w:val="clear" w:color="auto" w:fill="auto"/>
          </w:tcPr>
          <w:p w14:paraId="75E24E44"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05E173A7" w14:textId="77777777" w:rsidR="00DF34CB" w:rsidRDefault="00DF34CB" w:rsidP="00F14B68">
            <w:pPr>
              <w:keepNext/>
              <w:spacing w:before="60" w:after="60"/>
              <w:jc w:val="center"/>
              <w:rPr>
                <w:rFonts w:cs="Arial"/>
              </w:rPr>
            </w:pPr>
            <w:r w:rsidRPr="00E61958">
              <w:rPr>
                <w:rFonts w:cs="Arial"/>
                <w:highlight w:val="green"/>
              </w:rPr>
              <w:t>no</w:t>
            </w:r>
          </w:p>
        </w:tc>
      </w:tr>
    </w:tbl>
    <w:p w14:paraId="6EEE32D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16</w:t>
      </w:r>
      <w:r>
        <w:rPr>
          <w:noProof/>
        </w:rPr>
        <w:fldChar w:fldCharType="end"/>
      </w:r>
      <w:r>
        <w:rPr>
          <w:noProof/>
        </w:rPr>
        <w:t>— Classes of the "GroupOfLocationExtensions"</w:t>
      </w:r>
      <w:r w:rsidRPr="0042276C">
        <w:rPr>
          <w:noProof/>
        </w:rPr>
        <w:t xml:space="preserve"> package</w:t>
      </w:r>
    </w:p>
    <w:p w14:paraId="43226DCD" w14:textId="77777777" w:rsidR="00DF34CB" w:rsidRDefault="00DF34CB" w:rsidP="00DF34CB">
      <w:pPr>
        <w:pStyle w:val="a4"/>
      </w:pPr>
      <w:r>
        <w:t>"GroupOfLocationExtensions"</w:t>
      </w:r>
      <w:r w:rsidRPr="0042276C">
        <w:t xml:space="preserve"> package association roles</w:t>
      </w:r>
    </w:p>
    <w:p w14:paraId="1ADB34C1" w14:textId="77777777" w:rsidR="00DF34CB" w:rsidRDefault="00DF34CB" w:rsidP="00DF34CB">
      <w:pPr>
        <w:pStyle w:val="DATEXIINORMAL"/>
      </w:pPr>
      <w:r>
        <w:t>There are no defined association roles in the "GroupOfLocationExtensions" package.</w:t>
      </w:r>
    </w:p>
    <w:p w14:paraId="66839D70" w14:textId="77777777" w:rsidR="00DF34CB" w:rsidRDefault="00DF34CB" w:rsidP="00DF34CB">
      <w:pPr>
        <w:pStyle w:val="a4"/>
      </w:pPr>
      <w:r>
        <w:lastRenderedPageBreak/>
        <w:t>"GroupOfLocationExtensions"</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7AF59C43" w14:textId="77777777" w:rsidTr="00F14B68">
        <w:trPr>
          <w:cantSplit/>
          <w:trHeight w:val="320"/>
          <w:tblHeader/>
        </w:trPr>
        <w:tc>
          <w:tcPr>
            <w:tcW w:w="2268" w:type="dxa"/>
            <w:shd w:val="clear" w:color="auto" w:fill="auto"/>
          </w:tcPr>
          <w:p w14:paraId="623BBCE8"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8CB0DB7"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10D9DB82"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10C6BC48"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3331D685"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19FF8748"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E61958" w14:paraId="68C732E4" w14:textId="77777777" w:rsidTr="00F14B68">
        <w:trPr>
          <w:cantSplit/>
          <w:trHeight w:val="320"/>
        </w:trPr>
        <w:tc>
          <w:tcPr>
            <w:tcW w:w="2268" w:type="dxa"/>
            <w:shd w:val="clear" w:color="auto" w:fill="auto"/>
          </w:tcPr>
          <w:p w14:paraId="3B789EA4" w14:textId="77777777" w:rsidR="00DF34CB" w:rsidRPr="00E61958" w:rsidRDefault="00DF34CB" w:rsidP="00F14B68">
            <w:pPr>
              <w:keepNext/>
              <w:spacing w:before="60" w:after="60"/>
              <w:jc w:val="left"/>
              <w:rPr>
                <w:rFonts w:cs="Arial"/>
                <w:highlight w:val="green"/>
              </w:rPr>
            </w:pPr>
            <w:r w:rsidRPr="00E61958">
              <w:rPr>
                <w:rFonts w:cs="Arial"/>
                <w:highlight w:val="green"/>
              </w:rPr>
              <w:t>LocationInfo</w:t>
            </w:r>
          </w:p>
        </w:tc>
        <w:tc>
          <w:tcPr>
            <w:tcW w:w="2268" w:type="dxa"/>
            <w:shd w:val="clear" w:color="auto" w:fill="auto"/>
          </w:tcPr>
          <w:p w14:paraId="1D6ACD6D" w14:textId="77777777" w:rsidR="00DF34CB" w:rsidRPr="00E61958" w:rsidRDefault="00DF34CB" w:rsidP="00F14B68">
            <w:pPr>
              <w:keepNext/>
              <w:spacing w:before="60" w:after="60"/>
              <w:jc w:val="left"/>
              <w:rPr>
                <w:rFonts w:cs="Arial"/>
                <w:highlight w:val="green"/>
              </w:rPr>
            </w:pPr>
            <w:r w:rsidRPr="00E61958">
              <w:rPr>
                <w:rFonts w:cs="Arial"/>
                <w:highlight w:val="green"/>
              </w:rPr>
              <w:t>country</w:t>
            </w:r>
          </w:p>
        </w:tc>
        <w:tc>
          <w:tcPr>
            <w:tcW w:w="2268" w:type="dxa"/>
            <w:shd w:val="clear" w:color="auto" w:fill="auto"/>
          </w:tcPr>
          <w:p w14:paraId="25578BE4" w14:textId="77777777" w:rsidR="00DF34CB" w:rsidRPr="00E61958" w:rsidRDefault="00DF34CB" w:rsidP="00F14B68">
            <w:pPr>
              <w:keepNext/>
              <w:spacing w:before="60" w:after="60"/>
              <w:jc w:val="left"/>
              <w:rPr>
                <w:rFonts w:cs="Arial"/>
                <w:highlight w:val="green"/>
              </w:rPr>
            </w:pPr>
            <w:r w:rsidRPr="00E61958">
              <w:rPr>
                <w:rFonts w:cs="Arial"/>
                <w:highlight w:val="green"/>
              </w:rPr>
              <w:t>Country</w:t>
            </w:r>
          </w:p>
        </w:tc>
        <w:tc>
          <w:tcPr>
            <w:tcW w:w="4025" w:type="dxa"/>
            <w:shd w:val="clear" w:color="auto" w:fill="auto"/>
          </w:tcPr>
          <w:p w14:paraId="2A9E73A2" w14:textId="77777777" w:rsidR="00DF34CB" w:rsidRPr="00E61958" w:rsidRDefault="00DF34CB" w:rsidP="00F14B68">
            <w:pPr>
              <w:keepNext/>
              <w:spacing w:before="60" w:after="60"/>
              <w:jc w:val="left"/>
              <w:rPr>
                <w:rFonts w:cs="Arial"/>
                <w:highlight w:val="green"/>
              </w:rPr>
            </w:pPr>
            <w:r w:rsidRPr="00E61958">
              <w:rPr>
                <w:rFonts w:cs="Arial"/>
                <w:highlight w:val="green"/>
              </w:rPr>
              <w:t xml:space="preserve">Country where the event lies. The info is important </w:t>
            </w:r>
          </w:p>
          <w:p w14:paraId="1BC6E479" w14:textId="77777777" w:rsidR="00DF34CB" w:rsidRPr="00E61958" w:rsidRDefault="00DF34CB" w:rsidP="00F14B68">
            <w:pPr>
              <w:keepNext/>
              <w:spacing w:before="60" w:after="60"/>
              <w:jc w:val="left"/>
              <w:rPr>
                <w:rFonts w:cs="Arial"/>
                <w:highlight w:val="green"/>
              </w:rPr>
            </w:pPr>
            <w:r w:rsidRPr="00E61958">
              <w:rPr>
                <w:rFonts w:cs="Arial"/>
                <w:highlight w:val="green"/>
              </w:rPr>
              <w:t>for the exchange of messages with neighboring countries</w:t>
            </w:r>
          </w:p>
          <w:p w14:paraId="3837A889" w14:textId="77777777" w:rsidR="00DF34CB" w:rsidRPr="00E61958" w:rsidRDefault="00DF34CB" w:rsidP="00F14B68">
            <w:pPr>
              <w:keepNext/>
              <w:spacing w:before="60" w:after="60"/>
              <w:jc w:val="left"/>
              <w:rPr>
                <w:rFonts w:cs="Arial"/>
                <w:highlight w:val="green"/>
              </w:rPr>
            </w:pPr>
            <w:r w:rsidRPr="00E61958">
              <w:rPr>
                <w:rFonts w:cs="Arial"/>
                <w:highlight w:val="green"/>
              </w:rPr>
              <w:t xml:space="preserve"> or for the import of messages from </w:t>
            </w:r>
          </w:p>
          <w:p w14:paraId="4A495A8C" w14:textId="77777777" w:rsidR="00DF34CB" w:rsidRPr="00E61958" w:rsidRDefault="00DF34CB" w:rsidP="00F14B68">
            <w:pPr>
              <w:keepNext/>
              <w:spacing w:before="60" w:after="60"/>
              <w:jc w:val="left"/>
              <w:rPr>
                <w:rFonts w:cs="Arial"/>
                <w:highlight w:val="green"/>
              </w:rPr>
            </w:pPr>
            <w:r w:rsidRPr="00E61958">
              <w:rPr>
                <w:rFonts w:cs="Arial"/>
                <w:highlight w:val="green"/>
              </w:rPr>
              <w:t>neighbouring countries</w:t>
            </w:r>
          </w:p>
        </w:tc>
        <w:tc>
          <w:tcPr>
            <w:tcW w:w="1417" w:type="dxa"/>
            <w:shd w:val="clear" w:color="auto" w:fill="auto"/>
          </w:tcPr>
          <w:p w14:paraId="7B239156"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1E8B8056" w14:textId="77777777" w:rsidR="00DF34CB" w:rsidRPr="00E61958" w:rsidRDefault="00DF34CB" w:rsidP="00F14B68">
            <w:pPr>
              <w:keepNext/>
              <w:spacing w:before="60" w:after="60"/>
              <w:jc w:val="left"/>
              <w:rPr>
                <w:rFonts w:cs="Arial"/>
                <w:highlight w:val="green"/>
              </w:rPr>
            </w:pPr>
            <w:r w:rsidRPr="00E61958">
              <w:rPr>
                <w:rFonts w:cs="Arial"/>
                <w:highlight w:val="green"/>
              </w:rPr>
              <w:t>CountryEnum</w:t>
            </w:r>
          </w:p>
        </w:tc>
      </w:tr>
      <w:tr w:rsidR="00DF34CB" w:rsidRPr="00E61958" w14:paraId="75538D53" w14:textId="77777777" w:rsidTr="00F14B68">
        <w:trPr>
          <w:cantSplit/>
          <w:trHeight w:val="320"/>
        </w:trPr>
        <w:tc>
          <w:tcPr>
            <w:tcW w:w="2268" w:type="dxa"/>
            <w:shd w:val="clear" w:color="auto" w:fill="auto"/>
          </w:tcPr>
          <w:p w14:paraId="3CF831E4"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189EC23C" w14:textId="77777777" w:rsidR="00DF34CB" w:rsidRPr="00E61958" w:rsidRDefault="00DF34CB" w:rsidP="00F14B68">
            <w:pPr>
              <w:keepNext/>
              <w:spacing w:before="60" w:after="60"/>
              <w:jc w:val="left"/>
              <w:rPr>
                <w:rFonts w:cs="Arial"/>
                <w:highlight w:val="green"/>
              </w:rPr>
            </w:pPr>
            <w:r w:rsidRPr="00E61958">
              <w:rPr>
                <w:rFonts w:cs="Arial"/>
                <w:highlight w:val="green"/>
              </w:rPr>
              <w:t>locationName</w:t>
            </w:r>
          </w:p>
        </w:tc>
        <w:tc>
          <w:tcPr>
            <w:tcW w:w="2268" w:type="dxa"/>
            <w:shd w:val="clear" w:color="auto" w:fill="auto"/>
          </w:tcPr>
          <w:p w14:paraId="1D8E3970" w14:textId="77777777" w:rsidR="00DF34CB" w:rsidRPr="00E61958" w:rsidRDefault="00DF34CB" w:rsidP="00F14B68">
            <w:pPr>
              <w:keepNext/>
              <w:spacing w:before="60" w:after="60"/>
              <w:jc w:val="left"/>
              <w:rPr>
                <w:rFonts w:cs="Arial"/>
                <w:highlight w:val="green"/>
              </w:rPr>
            </w:pPr>
            <w:r w:rsidRPr="00E61958">
              <w:rPr>
                <w:rFonts w:cs="Arial"/>
                <w:highlight w:val="green"/>
              </w:rPr>
              <w:t>Location name</w:t>
            </w:r>
          </w:p>
        </w:tc>
        <w:tc>
          <w:tcPr>
            <w:tcW w:w="4025" w:type="dxa"/>
            <w:shd w:val="clear" w:color="auto" w:fill="auto"/>
          </w:tcPr>
          <w:p w14:paraId="743E35A8" w14:textId="77777777" w:rsidR="00DF34CB" w:rsidRPr="00E61958" w:rsidRDefault="00DF34CB" w:rsidP="00F14B68">
            <w:pPr>
              <w:keepNext/>
              <w:spacing w:before="60" w:after="60"/>
              <w:jc w:val="left"/>
              <w:rPr>
                <w:rFonts w:cs="Arial"/>
                <w:highlight w:val="green"/>
              </w:rPr>
            </w:pPr>
            <w:r w:rsidRPr="00E61958">
              <w:rPr>
                <w:rFonts w:cs="Arial"/>
                <w:highlight w:val="green"/>
              </w:rPr>
              <w:t>Location name if the event location is not on any street. Eg: on a POI.</w:t>
            </w:r>
          </w:p>
        </w:tc>
        <w:tc>
          <w:tcPr>
            <w:tcW w:w="1417" w:type="dxa"/>
            <w:shd w:val="clear" w:color="auto" w:fill="auto"/>
          </w:tcPr>
          <w:p w14:paraId="119D622C"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5DCBFA70" w14:textId="77777777" w:rsidR="00DF34CB" w:rsidRPr="00E61958" w:rsidRDefault="00DF34CB" w:rsidP="00F14B68">
            <w:pPr>
              <w:keepNext/>
              <w:spacing w:before="60" w:after="60"/>
              <w:jc w:val="left"/>
              <w:rPr>
                <w:rFonts w:cs="Arial"/>
                <w:highlight w:val="green"/>
              </w:rPr>
            </w:pPr>
            <w:r w:rsidRPr="00E61958">
              <w:rPr>
                <w:rFonts w:cs="Arial"/>
                <w:highlight w:val="green"/>
              </w:rPr>
              <w:t>MultilingualString</w:t>
            </w:r>
          </w:p>
        </w:tc>
      </w:tr>
      <w:tr w:rsidR="00DF34CB" w:rsidRPr="00E61958" w14:paraId="613287B1" w14:textId="77777777" w:rsidTr="00F14B68">
        <w:trPr>
          <w:cantSplit/>
          <w:trHeight w:val="320"/>
        </w:trPr>
        <w:tc>
          <w:tcPr>
            <w:tcW w:w="2268" w:type="dxa"/>
            <w:shd w:val="clear" w:color="auto" w:fill="auto"/>
          </w:tcPr>
          <w:p w14:paraId="2161A5E9"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3A269FC1" w14:textId="77777777" w:rsidR="00DF34CB" w:rsidRPr="00E61958" w:rsidRDefault="00DF34CB" w:rsidP="00F14B68">
            <w:pPr>
              <w:keepNext/>
              <w:spacing w:before="60" w:after="60"/>
              <w:jc w:val="left"/>
              <w:rPr>
                <w:rFonts w:cs="Arial"/>
                <w:highlight w:val="green"/>
              </w:rPr>
            </w:pPr>
            <w:r w:rsidRPr="00E61958">
              <w:rPr>
                <w:rFonts w:cs="Arial"/>
                <w:highlight w:val="green"/>
              </w:rPr>
              <w:t>locationText</w:t>
            </w:r>
          </w:p>
        </w:tc>
        <w:tc>
          <w:tcPr>
            <w:tcW w:w="2268" w:type="dxa"/>
            <w:shd w:val="clear" w:color="auto" w:fill="auto"/>
          </w:tcPr>
          <w:p w14:paraId="76CB8D38" w14:textId="77777777" w:rsidR="00DF34CB" w:rsidRPr="00E61958" w:rsidRDefault="00DF34CB" w:rsidP="00F14B68">
            <w:pPr>
              <w:keepNext/>
              <w:spacing w:before="60" w:after="60"/>
              <w:jc w:val="left"/>
              <w:rPr>
                <w:rFonts w:cs="Arial"/>
                <w:highlight w:val="green"/>
              </w:rPr>
            </w:pPr>
            <w:r w:rsidRPr="00E61958">
              <w:rPr>
                <w:rFonts w:cs="Arial"/>
                <w:highlight w:val="green"/>
              </w:rPr>
              <w:t>Location text</w:t>
            </w:r>
          </w:p>
        </w:tc>
        <w:tc>
          <w:tcPr>
            <w:tcW w:w="4025" w:type="dxa"/>
            <w:shd w:val="clear" w:color="auto" w:fill="auto"/>
          </w:tcPr>
          <w:p w14:paraId="79F5A2F0" w14:textId="77777777" w:rsidR="00DF34CB" w:rsidRPr="00E61958" w:rsidRDefault="00DF34CB" w:rsidP="00F14B68">
            <w:pPr>
              <w:keepNext/>
              <w:spacing w:before="60" w:after="60"/>
              <w:jc w:val="left"/>
              <w:rPr>
                <w:rFonts w:cs="Arial"/>
                <w:highlight w:val="green"/>
              </w:rPr>
            </w:pPr>
            <w:r w:rsidRPr="00E61958">
              <w:rPr>
                <w:rFonts w:cs="Arial"/>
                <w:highlight w:val="green"/>
              </w:rPr>
              <w:t>Free text for the location: eg. A23 Klagenfurt West, St.Veit at the Glan city center.</w:t>
            </w:r>
          </w:p>
        </w:tc>
        <w:tc>
          <w:tcPr>
            <w:tcW w:w="1417" w:type="dxa"/>
            <w:shd w:val="clear" w:color="auto" w:fill="auto"/>
          </w:tcPr>
          <w:p w14:paraId="5F78CC4B"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384243DF" w14:textId="77777777" w:rsidR="00DF34CB" w:rsidRPr="00E61958" w:rsidRDefault="00DF34CB" w:rsidP="00F14B68">
            <w:pPr>
              <w:keepNext/>
              <w:spacing w:before="60" w:after="60"/>
              <w:jc w:val="left"/>
              <w:rPr>
                <w:rFonts w:cs="Arial"/>
                <w:highlight w:val="green"/>
              </w:rPr>
            </w:pPr>
            <w:r w:rsidRPr="00E61958">
              <w:rPr>
                <w:rFonts w:cs="Arial"/>
                <w:highlight w:val="green"/>
              </w:rPr>
              <w:t>MultilingualString</w:t>
            </w:r>
          </w:p>
        </w:tc>
      </w:tr>
      <w:tr w:rsidR="00DF34CB" w:rsidRPr="00E61958" w14:paraId="45435BC1" w14:textId="77777777" w:rsidTr="00F14B68">
        <w:trPr>
          <w:cantSplit/>
          <w:trHeight w:val="320"/>
        </w:trPr>
        <w:tc>
          <w:tcPr>
            <w:tcW w:w="2268" w:type="dxa"/>
            <w:shd w:val="clear" w:color="auto" w:fill="auto"/>
          </w:tcPr>
          <w:p w14:paraId="6A8C8EA7"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2D499873" w14:textId="77777777" w:rsidR="00DF34CB" w:rsidRPr="00E61958" w:rsidRDefault="00DF34CB" w:rsidP="00F14B68">
            <w:pPr>
              <w:keepNext/>
              <w:spacing w:before="60" w:after="60"/>
              <w:jc w:val="left"/>
              <w:rPr>
                <w:rFonts w:cs="Arial"/>
                <w:highlight w:val="green"/>
              </w:rPr>
            </w:pPr>
            <w:r w:rsidRPr="00E61958">
              <w:rPr>
                <w:rFonts w:cs="Arial"/>
                <w:highlight w:val="green"/>
              </w:rPr>
              <w:t>region</w:t>
            </w:r>
          </w:p>
        </w:tc>
        <w:tc>
          <w:tcPr>
            <w:tcW w:w="2268" w:type="dxa"/>
            <w:shd w:val="clear" w:color="auto" w:fill="auto"/>
          </w:tcPr>
          <w:p w14:paraId="7B6A504F" w14:textId="77777777" w:rsidR="00DF34CB" w:rsidRPr="00E61958" w:rsidRDefault="00DF34CB" w:rsidP="00F14B68">
            <w:pPr>
              <w:keepNext/>
              <w:spacing w:before="60" w:after="60"/>
              <w:jc w:val="left"/>
              <w:rPr>
                <w:rFonts w:cs="Arial"/>
                <w:highlight w:val="green"/>
              </w:rPr>
            </w:pPr>
            <w:r w:rsidRPr="00E61958">
              <w:rPr>
                <w:rFonts w:cs="Arial"/>
                <w:highlight w:val="green"/>
              </w:rPr>
              <w:t>Region</w:t>
            </w:r>
          </w:p>
        </w:tc>
        <w:tc>
          <w:tcPr>
            <w:tcW w:w="4025" w:type="dxa"/>
            <w:shd w:val="clear" w:color="auto" w:fill="auto"/>
          </w:tcPr>
          <w:p w14:paraId="3897F36A" w14:textId="77777777" w:rsidR="00DF34CB" w:rsidRPr="00E61958" w:rsidRDefault="00DF34CB" w:rsidP="00F14B68">
            <w:pPr>
              <w:keepNext/>
              <w:spacing w:before="60" w:after="60"/>
              <w:jc w:val="left"/>
              <w:rPr>
                <w:rFonts w:cs="Arial"/>
                <w:highlight w:val="green"/>
              </w:rPr>
            </w:pPr>
            <w:r w:rsidRPr="00E61958">
              <w:rPr>
                <w:rFonts w:cs="Arial"/>
                <w:highlight w:val="green"/>
              </w:rPr>
              <w:t>Specification of the federal state, so that messages can be filtered by region. It can also affect several states.</w:t>
            </w:r>
          </w:p>
        </w:tc>
        <w:tc>
          <w:tcPr>
            <w:tcW w:w="1417" w:type="dxa"/>
            <w:shd w:val="clear" w:color="auto" w:fill="auto"/>
          </w:tcPr>
          <w:p w14:paraId="38620825" w14:textId="77777777" w:rsidR="00DF34CB" w:rsidRPr="00E61958" w:rsidRDefault="00DF34CB" w:rsidP="00F14B68">
            <w:pPr>
              <w:keepNext/>
              <w:spacing w:before="60" w:after="60"/>
              <w:jc w:val="center"/>
              <w:rPr>
                <w:rFonts w:cs="Arial"/>
                <w:highlight w:val="green"/>
              </w:rPr>
            </w:pPr>
            <w:r w:rsidRPr="00E61958">
              <w:rPr>
                <w:rFonts w:cs="Arial"/>
                <w:highlight w:val="green"/>
              </w:rPr>
              <w:t>0..*</w:t>
            </w:r>
          </w:p>
        </w:tc>
        <w:tc>
          <w:tcPr>
            <w:tcW w:w="1701" w:type="dxa"/>
            <w:shd w:val="clear" w:color="auto" w:fill="auto"/>
          </w:tcPr>
          <w:p w14:paraId="23DF36BB"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E61958" w14:paraId="577CED8F" w14:textId="77777777" w:rsidTr="00F14B68">
        <w:trPr>
          <w:cantSplit/>
          <w:trHeight w:val="320"/>
        </w:trPr>
        <w:tc>
          <w:tcPr>
            <w:tcW w:w="2268" w:type="dxa"/>
            <w:shd w:val="clear" w:color="auto" w:fill="auto"/>
          </w:tcPr>
          <w:p w14:paraId="4423E151" w14:textId="77777777" w:rsidR="00DF34CB" w:rsidRPr="00E61958" w:rsidRDefault="00DF34CB" w:rsidP="00F14B68">
            <w:pPr>
              <w:keepNext/>
              <w:spacing w:before="60" w:after="60"/>
              <w:jc w:val="left"/>
              <w:rPr>
                <w:rFonts w:cs="Arial"/>
                <w:highlight w:val="green"/>
              </w:rPr>
            </w:pPr>
            <w:r w:rsidRPr="00E61958">
              <w:rPr>
                <w:rFonts w:cs="Arial"/>
                <w:highlight w:val="green"/>
              </w:rPr>
              <w:t>RoadInfo</w:t>
            </w:r>
          </w:p>
        </w:tc>
        <w:tc>
          <w:tcPr>
            <w:tcW w:w="2268" w:type="dxa"/>
            <w:shd w:val="clear" w:color="auto" w:fill="auto"/>
          </w:tcPr>
          <w:p w14:paraId="2F87B0FA" w14:textId="77777777" w:rsidR="00DF34CB" w:rsidRPr="00E61958" w:rsidRDefault="00DF34CB" w:rsidP="00F14B68">
            <w:pPr>
              <w:keepNext/>
              <w:spacing w:before="60" w:after="60"/>
              <w:jc w:val="left"/>
              <w:rPr>
                <w:rFonts w:cs="Arial"/>
                <w:highlight w:val="green"/>
              </w:rPr>
            </w:pPr>
            <w:r w:rsidRPr="00E61958">
              <w:rPr>
                <w:rFonts w:cs="Arial"/>
                <w:highlight w:val="green"/>
              </w:rPr>
              <w:t>roadName</w:t>
            </w:r>
          </w:p>
        </w:tc>
        <w:tc>
          <w:tcPr>
            <w:tcW w:w="2268" w:type="dxa"/>
            <w:shd w:val="clear" w:color="auto" w:fill="auto"/>
          </w:tcPr>
          <w:p w14:paraId="039D246A" w14:textId="77777777" w:rsidR="00DF34CB" w:rsidRPr="00E61958" w:rsidRDefault="00DF34CB" w:rsidP="00F14B68">
            <w:pPr>
              <w:keepNext/>
              <w:spacing w:before="60" w:after="60"/>
              <w:jc w:val="left"/>
              <w:rPr>
                <w:rFonts w:cs="Arial"/>
                <w:highlight w:val="green"/>
              </w:rPr>
            </w:pPr>
            <w:r w:rsidRPr="00E61958">
              <w:rPr>
                <w:rFonts w:cs="Arial"/>
                <w:highlight w:val="green"/>
              </w:rPr>
              <w:t>Road name</w:t>
            </w:r>
          </w:p>
        </w:tc>
        <w:tc>
          <w:tcPr>
            <w:tcW w:w="4025" w:type="dxa"/>
            <w:shd w:val="clear" w:color="auto" w:fill="auto"/>
          </w:tcPr>
          <w:p w14:paraId="3E8AB5D3" w14:textId="77777777" w:rsidR="00DF34CB" w:rsidRPr="00E61958" w:rsidRDefault="00DF34CB" w:rsidP="00F14B68">
            <w:pPr>
              <w:keepNext/>
              <w:spacing w:before="60" w:after="60"/>
              <w:jc w:val="left"/>
              <w:rPr>
                <w:rFonts w:cs="Arial"/>
                <w:highlight w:val="green"/>
              </w:rPr>
            </w:pPr>
            <w:r w:rsidRPr="00E61958">
              <w:rPr>
                <w:rFonts w:cs="Arial"/>
                <w:highlight w:val="green"/>
              </w:rPr>
              <w:t>Road name</w:t>
            </w:r>
          </w:p>
        </w:tc>
        <w:tc>
          <w:tcPr>
            <w:tcW w:w="1417" w:type="dxa"/>
            <w:shd w:val="clear" w:color="auto" w:fill="auto"/>
          </w:tcPr>
          <w:p w14:paraId="6A6E25C8"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1EAC6A76" w14:textId="77777777" w:rsidR="00DF34CB" w:rsidRPr="00E61958" w:rsidRDefault="00DF34CB" w:rsidP="00F14B68">
            <w:pPr>
              <w:keepNext/>
              <w:spacing w:before="60" w:after="60"/>
              <w:jc w:val="left"/>
              <w:rPr>
                <w:rFonts w:cs="Arial"/>
                <w:highlight w:val="green"/>
              </w:rPr>
            </w:pPr>
            <w:r w:rsidRPr="00E61958">
              <w:rPr>
                <w:rFonts w:cs="Arial"/>
                <w:highlight w:val="green"/>
              </w:rPr>
              <w:t>MultilingualString</w:t>
            </w:r>
          </w:p>
        </w:tc>
      </w:tr>
      <w:tr w:rsidR="00DF34CB" w:rsidRPr="00E61958" w14:paraId="66310609" w14:textId="77777777" w:rsidTr="00F14B68">
        <w:trPr>
          <w:cantSplit/>
          <w:trHeight w:val="320"/>
        </w:trPr>
        <w:tc>
          <w:tcPr>
            <w:tcW w:w="2268" w:type="dxa"/>
            <w:shd w:val="clear" w:color="auto" w:fill="auto"/>
          </w:tcPr>
          <w:p w14:paraId="6EB265BB"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4CF5AE85" w14:textId="77777777" w:rsidR="00DF34CB" w:rsidRPr="00E61958" w:rsidRDefault="00DF34CB" w:rsidP="00F14B68">
            <w:pPr>
              <w:keepNext/>
              <w:spacing w:before="60" w:after="60"/>
              <w:jc w:val="left"/>
              <w:rPr>
                <w:rFonts w:cs="Arial"/>
                <w:highlight w:val="green"/>
              </w:rPr>
            </w:pPr>
            <w:r w:rsidRPr="00E61958">
              <w:rPr>
                <w:rFonts w:cs="Arial"/>
                <w:highlight w:val="green"/>
              </w:rPr>
              <w:t>roadNumber</w:t>
            </w:r>
          </w:p>
        </w:tc>
        <w:tc>
          <w:tcPr>
            <w:tcW w:w="2268" w:type="dxa"/>
            <w:shd w:val="clear" w:color="auto" w:fill="auto"/>
          </w:tcPr>
          <w:p w14:paraId="0834FA43" w14:textId="77777777" w:rsidR="00DF34CB" w:rsidRPr="00E61958" w:rsidRDefault="00DF34CB" w:rsidP="00F14B68">
            <w:pPr>
              <w:keepNext/>
              <w:spacing w:before="60" w:after="60"/>
              <w:jc w:val="left"/>
              <w:rPr>
                <w:rFonts w:cs="Arial"/>
                <w:highlight w:val="green"/>
              </w:rPr>
            </w:pPr>
            <w:r w:rsidRPr="00E61958">
              <w:rPr>
                <w:rFonts w:cs="Arial"/>
                <w:highlight w:val="green"/>
              </w:rPr>
              <w:t>Road number</w:t>
            </w:r>
          </w:p>
        </w:tc>
        <w:tc>
          <w:tcPr>
            <w:tcW w:w="4025" w:type="dxa"/>
            <w:shd w:val="clear" w:color="auto" w:fill="auto"/>
          </w:tcPr>
          <w:p w14:paraId="73719CED" w14:textId="77777777" w:rsidR="00DF34CB" w:rsidRPr="00E61958" w:rsidRDefault="00DF34CB" w:rsidP="00F14B68">
            <w:pPr>
              <w:keepNext/>
              <w:spacing w:before="60" w:after="60"/>
              <w:jc w:val="left"/>
              <w:rPr>
                <w:rFonts w:cs="Arial"/>
                <w:highlight w:val="green"/>
              </w:rPr>
            </w:pPr>
            <w:r w:rsidRPr="00E61958">
              <w:rPr>
                <w:rFonts w:cs="Arial"/>
                <w:highlight w:val="green"/>
              </w:rPr>
              <w:t>Road number</w:t>
            </w:r>
          </w:p>
        </w:tc>
        <w:tc>
          <w:tcPr>
            <w:tcW w:w="1417" w:type="dxa"/>
            <w:shd w:val="clear" w:color="auto" w:fill="auto"/>
          </w:tcPr>
          <w:p w14:paraId="689E1FF7"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153D27EA"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E61958" w14:paraId="25CD96AF" w14:textId="77777777" w:rsidTr="00F14B68">
        <w:trPr>
          <w:cantSplit/>
          <w:trHeight w:val="320"/>
        </w:trPr>
        <w:tc>
          <w:tcPr>
            <w:tcW w:w="2268" w:type="dxa"/>
            <w:shd w:val="clear" w:color="auto" w:fill="auto"/>
          </w:tcPr>
          <w:p w14:paraId="01C172CC"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755DA252" w14:textId="77777777" w:rsidR="00DF34CB" w:rsidRPr="00E61958" w:rsidRDefault="00DF34CB" w:rsidP="00F14B68">
            <w:pPr>
              <w:keepNext/>
              <w:spacing w:before="60" w:after="60"/>
              <w:jc w:val="left"/>
              <w:rPr>
                <w:rFonts w:cs="Arial"/>
                <w:highlight w:val="green"/>
              </w:rPr>
            </w:pPr>
            <w:r w:rsidRPr="00E61958">
              <w:rPr>
                <w:rFonts w:cs="Arial"/>
                <w:highlight w:val="green"/>
              </w:rPr>
              <w:t>roadOperator</w:t>
            </w:r>
          </w:p>
        </w:tc>
        <w:tc>
          <w:tcPr>
            <w:tcW w:w="2268" w:type="dxa"/>
            <w:shd w:val="clear" w:color="auto" w:fill="auto"/>
          </w:tcPr>
          <w:p w14:paraId="2429160F" w14:textId="77777777" w:rsidR="00DF34CB" w:rsidRPr="00E61958" w:rsidRDefault="00DF34CB" w:rsidP="00F14B68">
            <w:pPr>
              <w:keepNext/>
              <w:spacing w:before="60" w:after="60"/>
              <w:jc w:val="left"/>
              <w:rPr>
                <w:rFonts w:cs="Arial"/>
                <w:highlight w:val="green"/>
              </w:rPr>
            </w:pPr>
            <w:r w:rsidRPr="00E61958">
              <w:rPr>
                <w:rFonts w:cs="Arial"/>
                <w:highlight w:val="green"/>
              </w:rPr>
              <w:t>Road operator</w:t>
            </w:r>
          </w:p>
        </w:tc>
        <w:tc>
          <w:tcPr>
            <w:tcW w:w="4025" w:type="dxa"/>
            <w:shd w:val="clear" w:color="auto" w:fill="auto"/>
          </w:tcPr>
          <w:p w14:paraId="57400800" w14:textId="77777777" w:rsidR="00DF34CB" w:rsidRPr="00E61958" w:rsidRDefault="00DF34CB" w:rsidP="00F14B68">
            <w:pPr>
              <w:keepNext/>
              <w:spacing w:before="60" w:after="60"/>
              <w:jc w:val="left"/>
              <w:rPr>
                <w:rFonts w:cs="Arial"/>
                <w:highlight w:val="green"/>
              </w:rPr>
            </w:pPr>
            <w:r w:rsidRPr="00E61958">
              <w:rPr>
                <w:rFonts w:cs="Arial"/>
                <w:highlight w:val="green"/>
              </w:rPr>
              <w:t>Name of the responsible road operator for this road</w:t>
            </w:r>
          </w:p>
        </w:tc>
        <w:tc>
          <w:tcPr>
            <w:tcW w:w="1417" w:type="dxa"/>
            <w:shd w:val="clear" w:color="auto" w:fill="auto"/>
          </w:tcPr>
          <w:p w14:paraId="4E7FDDF0"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1A721648"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42276C" w14:paraId="791008CD" w14:textId="77777777" w:rsidTr="00F14B68">
        <w:trPr>
          <w:cantSplit/>
          <w:trHeight w:val="320"/>
        </w:trPr>
        <w:tc>
          <w:tcPr>
            <w:tcW w:w="2268" w:type="dxa"/>
            <w:shd w:val="clear" w:color="auto" w:fill="auto"/>
          </w:tcPr>
          <w:p w14:paraId="5B1A78D6"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219A8B9A" w14:textId="77777777" w:rsidR="00DF34CB" w:rsidRPr="00E61958" w:rsidRDefault="00DF34CB" w:rsidP="00F14B68">
            <w:pPr>
              <w:keepNext/>
              <w:spacing w:before="60" w:after="60"/>
              <w:jc w:val="left"/>
              <w:rPr>
                <w:rFonts w:cs="Arial"/>
                <w:highlight w:val="green"/>
              </w:rPr>
            </w:pPr>
            <w:r w:rsidRPr="00E61958">
              <w:rPr>
                <w:rFonts w:cs="Arial"/>
                <w:highlight w:val="green"/>
              </w:rPr>
              <w:t>roadSection</w:t>
            </w:r>
          </w:p>
        </w:tc>
        <w:tc>
          <w:tcPr>
            <w:tcW w:w="2268" w:type="dxa"/>
            <w:shd w:val="clear" w:color="auto" w:fill="auto"/>
          </w:tcPr>
          <w:p w14:paraId="40EA4EF7" w14:textId="77777777" w:rsidR="00DF34CB" w:rsidRPr="00E61958" w:rsidRDefault="00DF34CB" w:rsidP="00F14B68">
            <w:pPr>
              <w:keepNext/>
              <w:spacing w:before="60" w:after="60"/>
              <w:jc w:val="left"/>
              <w:rPr>
                <w:rFonts w:cs="Arial"/>
                <w:highlight w:val="green"/>
              </w:rPr>
            </w:pPr>
            <w:r w:rsidRPr="00E61958">
              <w:rPr>
                <w:rFonts w:cs="Arial"/>
                <w:highlight w:val="green"/>
              </w:rPr>
              <w:t>Road section</w:t>
            </w:r>
          </w:p>
        </w:tc>
        <w:tc>
          <w:tcPr>
            <w:tcW w:w="4025" w:type="dxa"/>
            <w:shd w:val="clear" w:color="auto" w:fill="auto"/>
          </w:tcPr>
          <w:p w14:paraId="77E42029" w14:textId="77777777" w:rsidR="00DF34CB" w:rsidRPr="00E61958" w:rsidRDefault="00DF34CB" w:rsidP="00F14B68">
            <w:pPr>
              <w:keepNext/>
              <w:spacing w:before="60" w:after="60"/>
              <w:jc w:val="left"/>
              <w:rPr>
                <w:rFonts w:cs="Arial"/>
                <w:highlight w:val="green"/>
              </w:rPr>
            </w:pPr>
            <w:r w:rsidRPr="00E61958">
              <w:rPr>
                <w:rFonts w:cs="Arial"/>
                <w:highlight w:val="green"/>
              </w:rPr>
              <w:t>Specification of the road sections</w:t>
            </w:r>
          </w:p>
        </w:tc>
        <w:tc>
          <w:tcPr>
            <w:tcW w:w="1417" w:type="dxa"/>
            <w:shd w:val="clear" w:color="auto" w:fill="auto"/>
          </w:tcPr>
          <w:p w14:paraId="05B2BB36" w14:textId="77777777" w:rsidR="00DF34CB" w:rsidRPr="00E61958" w:rsidRDefault="00DF34CB" w:rsidP="00F14B68">
            <w:pPr>
              <w:keepNext/>
              <w:spacing w:before="60" w:after="60"/>
              <w:jc w:val="center"/>
              <w:rPr>
                <w:rFonts w:cs="Arial"/>
                <w:highlight w:val="green"/>
              </w:rPr>
            </w:pPr>
            <w:r w:rsidRPr="00E61958">
              <w:rPr>
                <w:rFonts w:cs="Arial"/>
                <w:highlight w:val="green"/>
              </w:rPr>
              <w:t>0..*</w:t>
            </w:r>
          </w:p>
        </w:tc>
        <w:tc>
          <w:tcPr>
            <w:tcW w:w="1701" w:type="dxa"/>
            <w:shd w:val="clear" w:color="auto" w:fill="auto"/>
          </w:tcPr>
          <w:p w14:paraId="34C4B2E7" w14:textId="77777777" w:rsidR="00DF34CB" w:rsidRDefault="00DF34CB" w:rsidP="00F14B68">
            <w:pPr>
              <w:keepNext/>
              <w:spacing w:before="60" w:after="60"/>
              <w:jc w:val="left"/>
              <w:rPr>
                <w:rFonts w:cs="Arial"/>
              </w:rPr>
            </w:pPr>
            <w:r w:rsidRPr="00E61958">
              <w:rPr>
                <w:rFonts w:cs="Arial"/>
                <w:highlight w:val="green"/>
              </w:rPr>
              <w:t>String</w:t>
            </w:r>
          </w:p>
        </w:tc>
      </w:tr>
    </w:tbl>
    <w:p w14:paraId="772EAC3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17</w:t>
      </w:r>
      <w:r>
        <w:rPr>
          <w:noProof/>
        </w:rPr>
        <w:fldChar w:fldCharType="end"/>
      </w:r>
      <w:r>
        <w:rPr>
          <w:noProof/>
        </w:rPr>
        <w:t>— Attributes of the "GroupOfLocationExtensions"</w:t>
      </w:r>
      <w:r w:rsidRPr="0042276C">
        <w:rPr>
          <w:noProof/>
        </w:rPr>
        <w:t xml:space="preserve"> package</w:t>
      </w:r>
    </w:p>
    <w:p w14:paraId="54918AAD" w14:textId="77777777" w:rsidR="00DF34CB" w:rsidRDefault="00DF34CB" w:rsidP="00DF34CB">
      <w:pPr>
        <w:pStyle w:val="a3"/>
      </w:pPr>
      <w:r>
        <w:t>"GroupOfLocations"</w:t>
      </w:r>
      <w:r w:rsidRPr="0042276C">
        <w:t xml:space="preserve"> package</w:t>
      </w:r>
    </w:p>
    <w:p w14:paraId="6E8200D0" w14:textId="77777777" w:rsidR="00DF34CB" w:rsidRDefault="00DF34CB" w:rsidP="00DF34CB">
      <w:pPr>
        <w:pStyle w:val="a4"/>
      </w:pPr>
      <w:r>
        <w:t>"GroupOfLocations"</w:t>
      </w:r>
      <w:r w:rsidRPr="0042276C">
        <w:t xml:space="preserve"> package classes</w:t>
      </w:r>
    </w:p>
    <w:p w14:paraId="0C660FF8" w14:textId="77777777" w:rsidR="00DF34CB" w:rsidRPr="00E61958" w:rsidRDefault="00DF34CB" w:rsidP="00DF34CB"/>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731E1528" w14:textId="77777777" w:rsidTr="00F14B68">
        <w:trPr>
          <w:cantSplit/>
          <w:trHeight w:val="320"/>
          <w:tblHeader/>
        </w:trPr>
        <w:tc>
          <w:tcPr>
            <w:tcW w:w="2268" w:type="dxa"/>
            <w:shd w:val="clear" w:color="auto" w:fill="auto"/>
          </w:tcPr>
          <w:p w14:paraId="427F5FDB" w14:textId="77777777" w:rsidR="00DF34CB" w:rsidRPr="0042276C" w:rsidRDefault="00DF34CB" w:rsidP="00F14B68">
            <w:pPr>
              <w:keepNext/>
              <w:spacing w:before="60" w:after="60"/>
              <w:jc w:val="center"/>
              <w:rPr>
                <w:rFonts w:cs="Arial"/>
                <w:b/>
              </w:rPr>
            </w:pPr>
            <w:r w:rsidRPr="0042276C">
              <w:rPr>
                <w:rFonts w:cs="Arial"/>
                <w:b/>
              </w:rPr>
              <w:lastRenderedPageBreak/>
              <w:t>Class name</w:t>
            </w:r>
          </w:p>
        </w:tc>
        <w:tc>
          <w:tcPr>
            <w:tcW w:w="2268" w:type="dxa"/>
            <w:shd w:val="clear" w:color="auto" w:fill="auto"/>
          </w:tcPr>
          <w:p w14:paraId="2B8D2854"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6150FB33"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7AC1C7D0"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771B732A"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61958" w14:paraId="19754DE8" w14:textId="77777777" w:rsidTr="00F14B68">
        <w:trPr>
          <w:cantSplit/>
          <w:trHeight w:val="320"/>
        </w:trPr>
        <w:tc>
          <w:tcPr>
            <w:tcW w:w="2268" w:type="dxa"/>
            <w:shd w:val="clear" w:color="auto" w:fill="auto"/>
          </w:tcPr>
          <w:p w14:paraId="641E85F5" w14:textId="77777777" w:rsidR="00DF34CB" w:rsidRPr="00E61958" w:rsidRDefault="00DF34CB" w:rsidP="00F14B68">
            <w:pPr>
              <w:keepNext/>
              <w:spacing w:before="60" w:after="60"/>
              <w:jc w:val="left"/>
              <w:rPr>
                <w:rFonts w:cs="Arial"/>
                <w:highlight w:val="green"/>
              </w:rPr>
            </w:pPr>
            <w:r w:rsidRPr="00E61958">
              <w:rPr>
                <w:rFonts w:cs="Arial"/>
                <w:highlight w:val="green"/>
              </w:rPr>
              <w:t>AffectedCarriagewayAndLanes</w:t>
            </w:r>
          </w:p>
        </w:tc>
        <w:tc>
          <w:tcPr>
            <w:tcW w:w="2268" w:type="dxa"/>
            <w:shd w:val="clear" w:color="auto" w:fill="auto"/>
          </w:tcPr>
          <w:p w14:paraId="0205ED89" w14:textId="77777777" w:rsidR="00DF34CB" w:rsidRPr="00E61958" w:rsidRDefault="00DF34CB" w:rsidP="00F14B68">
            <w:pPr>
              <w:keepNext/>
              <w:spacing w:before="60" w:after="60"/>
              <w:jc w:val="left"/>
              <w:rPr>
                <w:rFonts w:cs="Arial"/>
                <w:highlight w:val="green"/>
              </w:rPr>
            </w:pPr>
            <w:r w:rsidRPr="00E61958">
              <w:rPr>
                <w:rFonts w:cs="Arial"/>
                <w:highlight w:val="green"/>
              </w:rPr>
              <w:t>Affected carriageway and lanes</w:t>
            </w:r>
          </w:p>
        </w:tc>
        <w:tc>
          <w:tcPr>
            <w:tcW w:w="6293" w:type="dxa"/>
            <w:shd w:val="clear" w:color="auto" w:fill="auto"/>
          </w:tcPr>
          <w:p w14:paraId="387658F7" w14:textId="77777777" w:rsidR="00DF34CB" w:rsidRPr="00E61958" w:rsidRDefault="00DF34CB" w:rsidP="00F14B68">
            <w:pPr>
              <w:keepNext/>
              <w:spacing w:before="60" w:after="60"/>
              <w:jc w:val="left"/>
              <w:rPr>
                <w:rFonts w:cs="Arial"/>
                <w:highlight w:val="green"/>
              </w:rPr>
            </w:pPr>
            <w:r w:rsidRPr="00E61958">
              <w:rPr>
                <w:rFonts w:cs="Arial"/>
                <w:highlight w:val="green"/>
              </w:rPr>
              <w:t>Supplementary positional information which details carriageway and lane locations. Several instances may exist where the element being described extends over more than one carriageway.</w:t>
            </w:r>
          </w:p>
        </w:tc>
        <w:tc>
          <w:tcPr>
            <w:tcW w:w="1984" w:type="dxa"/>
            <w:shd w:val="clear" w:color="auto" w:fill="auto"/>
          </w:tcPr>
          <w:p w14:paraId="2F3FDE6A"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40445B74"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E61958" w14:paraId="2DC390C9" w14:textId="77777777" w:rsidTr="00F14B68">
        <w:trPr>
          <w:cantSplit/>
          <w:trHeight w:val="320"/>
        </w:trPr>
        <w:tc>
          <w:tcPr>
            <w:tcW w:w="2268" w:type="dxa"/>
            <w:shd w:val="clear" w:color="auto" w:fill="auto"/>
          </w:tcPr>
          <w:p w14:paraId="443A6BD0" w14:textId="77777777" w:rsidR="00DF34CB" w:rsidRPr="00E61958" w:rsidRDefault="00DF34CB" w:rsidP="00F14B68">
            <w:pPr>
              <w:keepNext/>
              <w:spacing w:before="60" w:after="60"/>
              <w:jc w:val="left"/>
              <w:rPr>
                <w:rFonts w:cs="Arial"/>
                <w:highlight w:val="green"/>
              </w:rPr>
            </w:pPr>
            <w:r w:rsidRPr="00E61958">
              <w:rPr>
                <w:rFonts w:cs="Arial"/>
                <w:highlight w:val="green"/>
              </w:rPr>
              <w:t>AlertCDirection</w:t>
            </w:r>
          </w:p>
        </w:tc>
        <w:tc>
          <w:tcPr>
            <w:tcW w:w="2268" w:type="dxa"/>
            <w:shd w:val="clear" w:color="auto" w:fill="auto"/>
          </w:tcPr>
          <w:p w14:paraId="1046DCB0" w14:textId="77777777" w:rsidR="00DF34CB" w:rsidRPr="00E61958" w:rsidRDefault="00DF34CB" w:rsidP="00F14B68">
            <w:pPr>
              <w:keepNext/>
              <w:spacing w:before="60" w:after="60"/>
              <w:jc w:val="left"/>
              <w:rPr>
                <w:rFonts w:cs="Arial"/>
                <w:highlight w:val="green"/>
              </w:rPr>
            </w:pPr>
            <w:r w:rsidRPr="00E61958">
              <w:rPr>
                <w:rFonts w:cs="Arial"/>
                <w:highlight w:val="green"/>
              </w:rPr>
              <w:t>ALERT-C direction</w:t>
            </w:r>
          </w:p>
        </w:tc>
        <w:tc>
          <w:tcPr>
            <w:tcW w:w="6293" w:type="dxa"/>
            <w:shd w:val="clear" w:color="auto" w:fill="auto"/>
          </w:tcPr>
          <w:p w14:paraId="098D026A" w14:textId="77777777" w:rsidR="00DF34CB" w:rsidRPr="00E61958" w:rsidRDefault="00DF34CB" w:rsidP="00F14B68">
            <w:pPr>
              <w:keepNext/>
              <w:spacing w:before="60" w:after="60"/>
              <w:jc w:val="left"/>
              <w:rPr>
                <w:rFonts w:cs="Arial"/>
                <w:highlight w:val="green"/>
              </w:rPr>
            </w:pPr>
            <w:r w:rsidRPr="00E61958">
              <w:rPr>
                <w:rFonts w:cs="Arial"/>
                <w:highlight w:val="green"/>
              </w:rPr>
              <w:t>The direction of traffic flow along the road to which the information relates.</w:t>
            </w:r>
          </w:p>
        </w:tc>
        <w:tc>
          <w:tcPr>
            <w:tcW w:w="1984" w:type="dxa"/>
            <w:shd w:val="clear" w:color="auto" w:fill="auto"/>
          </w:tcPr>
          <w:p w14:paraId="01A25203"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4B30E4BA"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42276C" w14:paraId="1224CB02" w14:textId="77777777" w:rsidTr="00F14B68">
        <w:trPr>
          <w:cantSplit/>
          <w:trHeight w:val="320"/>
        </w:trPr>
        <w:tc>
          <w:tcPr>
            <w:tcW w:w="2268" w:type="dxa"/>
            <w:shd w:val="clear" w:color="auto" w:fill="auto"/>
          </w:tcPr>
          <w:p w14:paraId="42962C76" w14:textId="77777777" w:rsidR="00DF34CB" w:rsidRPr="00E61958" w:rsidRDefault="00DF34CB" w:rsidP="00F14B68">
            <w:pPr>
              <w:keepNext/>
              <w:spacing w:before="60" w:after="60"/>
              <w:jc w:val="left"/>
              <w:rPr>
                <w:rFonts w:cs="Arial"/>
                <w:highlight w:val="green"/>
              </w:rPr>
            </w:pPr>
            <w:r w:rsidRPr="00E61958">
              <w:rPr>
                <w:rFonts w:cs="Arial"/>
                <w:highlight w:val="green"/>
              </w:rPr>
              <w:t>AlertCLocation</w:t>
            </w:r>
          </w:p>
        </w:tc>
        <w:tc>
          <w:tcPr>
            <w:tcW w:w="2268" w:type="dxa"/>
            <w:shd w:val="clear" w:color="auto" w:fill="auto"/>
          </w:tcPr>
          <w:p w14:paraId="1634829C" w14:textId="77777777" w:rsidR="00DF34CB" w:rsidRPr="00E61958" w:rsidRDefault="00DF34CB" w:rsidP="00F14B68">
            <w:pPr>
              <w:keepNext/>
              <w:spacing w:before="60" w:after="60"/>
              <w:jc w:val="left"/>
              <w:rPr>
                <w:rFonts w:cs="Arial"/>
                <w:highlight w:val="green"/>
              </w:rPr>
            </w:pPr>
            <w:r w:rsidRPr="00E61958">
              <w:rPr>
                <w:rFonts w:cs="Arial"/>
                <w:highlight w:val="green"/>
              </w:rPr>
              <w:t>ALERT-C location</w:t>
            </w:r>
          </w:p>
        </w:tc>
        <w:tc>
          <w:tcPr>
            <w:tcW w:w="6293" w:type="dxa"/>
            <w:shd w:val="clear" w:color="auto" w:fill="auto"/>
          </w:tcPr>
          <w:p w14:paraId="7783690B" w14:textId="77777777" w:rsidR="00DF34CB" w:rsidRPr="00E61958" w:rsidRDefault="00DF34CB" w:rsidP="00F14B68">
            <w:pPr>
              <w:keepNext/>
              <w:spacing w:before="60" w:after="60"/>
              <w:jc w:val="left"/>
              <w:rPr>
                <w:rFonts w:cs="Arial"/>
                <w:highlight w:val="green"/>
              </w:rPr>
            </w:pPr>
            <w:r w:rsidRPr="00E61958">
              <w:rPr>
                <w:rFonts w:cs="Arial"/>
                <w:highlight w:val="green"/>
              </w:rPr>
              <w:t>Identification of a specific point, linear or area location in an ALERT-C location table.</w:t>
            </w:r>
          </w:p>
        </w:tc>
        <w:tc>
          <w:tcPr>
            <w:tcW w:w="1984" w:type="dxa"/>
            <w:shd w:val="clear" w:color="auto" w:fill="auto"/>
          </w:tcPr>
          <w:p w14:paraId="0761CB0D"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4DB77588" w14:textId="77777777" w:rsidR="00DF34CB" w:rsidRDefault="00DF34CB" w:rsidP="00F14B68">
            <w:pPr>
              <w:keepNext/>
              <w:spacing w:before="60" w:after="60"/>
              <w:jc w:val="center"/>
              <w:rPr>
                <w:rFonts w:cs="Arial"/>
              </w:rPr>
            </w:pPr>
            <w:r w:rsidRPr="00E61958">
              <w:rPr>
                <w:rFonts w:cs="Arial"/>
                <w:highlight w:val="green"/>
              </w:rPr>
              <w:t>no</w:t>
            </w:r>
          </w:p>
        </w:tc>
      </w:tr>
      <w:tr w:rsidR="00DF34CB" w:rsidRPr="0042276C" w14:paraId="020F78D4" w14:textId="77777777" w:rsidTr="00F14B68">
        <w:trPr>
          <w:cantSplit/>
          <w:trHeight w:val="320"/>
        </w:trPr>
        <w:tc>
          <w:tcPr>
            <w:tcW w:w="2268" w:type="dxa"/>
            <w:shd w:val="clear" w:color="auto" w:fill="auto"/>
          </w:tcPr>
          <w:p w14:paraId="288CD515" w14:textId="77777777" w:rsidR="00DF34CB" w:rsidRDefault="00DF34CB" w:rsidP="00F14B68">
            <w:pPr>
              <w:keepNext/>
              <w:spacing w:before="60" w:after="60"/>
              <w:jc w:val="left"/>
              <w:rPr>
                <w:rFonts w:cs="Arial"/>
              </w:rPr>
            </w:pPr>
            <w:r>
              <w:rPr>
                <w:rFonts w:cs="Arial"/>
              </w:rPr>
              <w:t>AlertCMethod2PrimaryPointLocation</w:t>
            </w:r>
          </w:p>
        </w:tc>
        <w:tc>
          <w:tcPr>
            <w:tcW w:w="2268" w:type="dxa"/>
            <w:shd w:val="clear" w:color="auto" w:fill="auto"/>
          </w:tcPr>
          <w:p w14:paraId="3DD759CD" w14:textId="77777777" w:rsidR="00DF34CB" w:rsidRDefault="00DF34CB" w:rsidP="00F14B68">
            <w:pPr>
              <w:keepNext/>
              <w:spacing w:before="60" w:after="60"/>
              <w:jc w:val="left"/>
              <w:rPr>
                <w:rFonts w:cs="Arial"/>
              </w:rPr>
            </w:pPr>
            <w:r>
              <w:rPr>
                <w:rFonts w:cs="Arial"/>
              </w:rPr>
              <w:t>ALERT-C method2 primary point location</w:t>
            </w:r>
          </w:p>
        </w:tc>
        <w:tc>
          <w:tcPr>
            <w:tcW w:w="6293" w:type="dxa"/>
            <w:shd w:val="clear" w:color="auto" w:fill="auto"/>
          </w:tcPr>
          <w:p w14:paraId="099CD8C7" w14:textId="77777777" w:rsidR="00DF34CB" w:rsidRDefault="00DF34CB" w:rsidP="00F14B68">
            <w:pPr>
              <w:keepNext/>
              <w:spacing w:before="60" w:after="60"/>
              <w:jc w:val="left"/>
              <w:rPr>
                <w:rFonts w:cs="Arial"/>
              </w:rPr>
            </w:pPr>
            <w:r>
              <w:rPr>
                <w:rFonts w:cs="Arial"/>
              </w:rPr>
              <w:t>The point (called Primary point) which is either a single point or at the downstream end of a linear road section. The point is specified by a reference to a point in a pre-defined ALERT-C location table.</w:t>
            </w:r>
          </w:p>
        </w:tc>
        <w:tc>
          <w:tcPr>
            <w:tcW w:w="1984" w:type="dxa"/>
            <w:shd w:val="clear" w:color="auto" w:fill="auto"/>
          </w:tcPr>
          <w:p w14:paraId="613512D2" w14:textId="77777777" w:rsidR="00DF34CB" w:rsidRPr="0042276C" w:rsidRDefault="00DF34CB" w:rsidP="00F14B68">
            <w:pPr>
              <w:keepNext/>
              <w:spacing w:before="60" w:after="60"/>
              <w:jc w:val="center"/>
              <w:rPr>
                <w:rFonts w:cs="Arial"/>
              </w:rPr>
            </w:pPr>
          </w:p>
        </w:tc>
        <w:tc>
          <w:tcPr>
            <w:tcW w:w="1134" w:type="dxa"/>
            <w:shd w:val="clear" w:color="auto" w:fill="auto"/>
          </w:tcPr>
          <w:p w14:paraId="4C1FFBE6" w14:textId="77777777" w:rsidR="00DF34CB" w:rsidRDefault="00DF34CB" w:rsidP="00F14B68">
            <w:pPr>
              <w:keepNext/>
              <w:spacing w:before="60" w:after="60"/>
              <w:jc w:val="center"/>
              <w:rPr>
                <w:rFonts w:cs="Arial"/>
              </w:rPr>
            </w:pPr>
            <w:r>
              <w:rPr>
                <w:rFonts w:cs="Arial"/>
              </w:rPr>
              <w:t>no</w:t>
            </w:r>
          </w:p>
        </w:tc>
      </w:tr>
      <w:tr w:rsidR="00DF34CB" w:rsidRPr="0042276C" w14:paraId="0D7600C3" w14:textId="77777777" w:rsidTr="00F14B68">
        <w:trPr>
          <w:cantSplit/>
          <w:trHeight w:val="320"/>
        </w:trPr>
        <w:tc>
          <w:tcPr>
            <w:tcW w:w="2268" w:type="dxa"/>
            <w:shd w:val="clear" w:color="auto" w:fill="auto"/>
          </w:tcPr>
          <w:p w14:paraId="269B216D" w14:textId="77777777" w:rsidR="00DF34CB" w:rsidRDefault="00DF34CB" w:rsidP="00F14B68">
            <w:pPr>
              <w:keepNext/>
              <w:spacing w:before="60" w:after="60"/>
              <w:jc w:val="left"/>
              <w:rPr>
                <w:rFonts w:cs="Arial"/>
              </w:rPr>
            </w:pPr>
            <w:r>
              <w:rPr>
                <w:rFonts w:cs="Arial"/>
              </w:rPr>
              <w:t>AlertCMethod2SecondaryPointLocation</w:t>
            </w:r>
          </w:p>
        </w:tc>
        <w:tc>
          <w:tcPr>
            <w:tcW w:w="2268" w:type="dxa"/>
            <w:shd w:val="clear" w:color="auto" w:fill="auto"/>
          </w:tcPr>
          <w:p w14:paraId="285E2639" w14:textId="77777777" w:rsidR="00DF34CB" w:rsidRDefault="00DF34CB" w:rsidP="00F14B68">
            <w:pPr>
              <w:keepNext/>
              <w:spacing w:before="60" w:after="60"/>
              <w:jc w:val="left"/>
              <w:rPr>
                <w:rFonts w:cs="Arial"/>
              </w:rPr>
            </w:pPr>
            <w:r>
              <w:rPr>
                <w:rFonts w:cs="Arial"/>
              </w:rPr>
              <w:t>ALERT-C method2 secondary point location</w:t>
            </w:r>
          </w:p>
        </w:tc>
        <w:tc>
          <w:tcPr>
            <w:tcW w:w="6293" w:type="dxa"/>
            <w:shd w:val="clear" w:color="auto" w:fill="auto"/>
          </w:tcPr>
          <w:p w14:paraId="3EED1819" w14:textId="77777777" w:rsidR="00DF34CB" w:rsidRDefault="00DF34CB" w:rsidP="00F14B68">
            <w:pPr>
              <w:keepNext/>
              <w:spacing w:before="60" w:after="60"/>
              <w:jc w:val="left"/>
              <w:rPr>
                <w:rFonts w:cs="Arial"/>
              </w:rPr>
            </w:pPr>
            <w:r>
              <w:rPr>
                <w:rFonts w:cs="Arial"/>
              </w:rPr>
              <w:t>The point (called Secondary point) which is at the upstream end of a linear road section. The point is specified by a reference to a point in a pre-defined ALERT-C location table.</w:t>
            </w:r>
          </w:p>
        </w:tc>
        <w:tc>
          <w:tcPr>
            <w:tcW w:w="1984" w:type="dxa"/>
            <w:shd w:val="clear" w:color="auto" w:fill="auto"/>
          </w:tcPr>
          <w:p w14:paraId="28C2442F" w14:textId="77777777" w:rsidR="00DF34CB" w:rsidRPr="0042276C" w:rsidRDefault="00DF34CB" w:rsidP="00F14B68">
            <w:pPr>
              <w:keepNext/>
              <w:spacing w:before="60" w:after="60"/>
              <w:jc w:val="center"/>
              <w:rPr>
                <w:rFonts w:cs="Arial"/>
              </w:rPr>
            </w:pPr>
          </w:p>
        </w:tc>
        <w:tc>
          <w:tcPr>
            <w:tcW w:w="1134" w:type="dxa"/>
            <w:shd w:val="clear" w:color="auto" w:fill="auto"/>
          </w:tcPr>
          <w:p w14:paraId="3FBE9564" w14:textId="77777777" w:rsidR="00DF34CB" w:rsidRDefault="00DF34CB" w:rsidP="00F14B68">
            <w:pPr>
              <w:keepNext/>
              <w:spacing w:before="60" w:after="60"/>
              <w:jc w:val="center"/>
              <w:rPr>
                <w:rFonts w:cs="Arial"/>
              </w:rPr>
            </w:pPr>
            <w:r>
              <w:rPr>
                <w:rFonts w:cs="Arial"/>
              </w:rPr>
              <w:t>no</w:t>
            </w:r>
          </w:p>
        </w:tc>
      </w:tr>
      <w:tr w:rsidR="00DF34CB" w:rsidRPr="00E61958" w14:paraId="4B532BA6" w14:textId="77777777" w:rsidTr="00F14B68">
        <w:trPr>
          <w:cantSplit/>
          <w:trHeight w:val="320"/>
        </w:trPr>
        <w:tc>
          <w:tcPr>
            <w:tcW w:w="2268" w:type="dxa"/>
            <w:shd w:val="clear" w:color="auto" w:fill="auto"/>
          </w:tcPr>
          <w:p w14:paraId="0307EDBE" w14:textId="77777777" w:rsidR="00DF34CB" w:rsidRPr="00E61958" w:rsidRDefault="00DF34CB" w:rsidP="00F14B68">
            <w:pPr>
              <w:keepNext/>
              <w:spacing w:before="60" w:after="60"/>
              <w:jc w:val="left"/>
              <w:rPr>
                <w:rFonts w:cs="Arial"/>
                <w:highlight w:val="green"/>
              </w:rPr>
            </w:pPr>
            <w:r w:rsidRPr="00E61958">
              <w:rPr>
                <w:rFonts w:cs="Arial"/>
                <w:highlight w:val="green"/>
              </w:rPr>
              <w:t>AlertCMethod4PrimaryPointLocation</w:t>
            </w:r>
          </w:p>
        </w:tc>
        <w:tc>
          <w:tcPr>
            <w:tcW w:w="2268" w:type="dxa"/>
            <w:shd w:val="clear" w:color="auto" w:fill="auto"/>
          </w:tcPr>
          <w:p w14:paraId="62384EA3" w14:textId="77777777" w:rsidR="00DF34CB" w:rsidRPr="00E61958" w:rsidRDefault="00DF34CB" w:rsidP="00F14B68">
            <w:pPr>
              <w:keepNext/>
              <w:spacing w:before="60" w:after="60"/>
              <w:jc w:val="left"/>
              <w:rPr>
                <w:rFonts w:cs="Arial"/>
                <w:highlight w:val="green"/>
              </w:rPr>
            </w:pPr>
            <w:r w:rsidRPr="00E61958">
              <w:rPr>
                <w:rFonts w:cs="Arial"/>
                <w:highlight w:val="green"/>
              </w:rPr>
              <w:t>ALERT-C method4 primary point location</w:t>
            </w:r>
          </w:p>
        </w:tc>
        <w:tc>
          <w:tcPr>
            <w:tcW w:w="6293" w:type="dxa"/>
            <w:shd w:val="clear" w:color="auto" w:fill="auto"/>
          </w:tcPr>
          <w:p w14:paraId="252DC166" w14:textId="77777777" w:rsidR="00DF34CB" w:rsidRPr="00E61958" w:rsidRDefault="00DF34CB" w:rsidP="00F14B68">
            <w:pPr>
              <w:keepNext/>
              <w:spacing w:before="60" w:after="60"/>
              <w:jc w:val="left"/>
              <w:rPr>
                <w:rFonts w:cs="Arial"/>
                <w:highlight w:val="green"/>
              </w:rPr>
            </w:pPr>
            <w:r w:rsidRPr="00E61958">
              <w:rPr>
                <w:rFonts w:cs="Arial"/>
                <w:highlight w:val="green"/>
              </w:rPr>
              <w:t>The point (called Primary point) which is either a single point or at the downstream end of a linear road section. The point is specified by a reference to a point in a pre-defined ALERT-C location table plus a non-negative offset distance.</w:t>
            </w:r>
          </w:p>
        </w:tc>
        <w:tc>
          <w:tcPr>
            <w:tcW w:w="1984" w:type="dxa"/>
            <w:shd w:val="clear" w:color="auto" w:fill="auto"/>
          </w:tcPr>
          <w:p w14:paraId="67612C09"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15E34823"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42276C" w14:paraId="39904B05" w14:textId="77777777" w:rsidTr="00F14B68">
        <w:trPr>
          <w:cantSplit/>
          <w:trHeight w:val="320"/>
        </w:trPr>
        <w:tc>
          <w:tcPr>
            <w:tcW w:w="2268" w:type="dxa"/>
            <w:shd w:val="clear" w:color="auto" w:fill="auto"/>
          </w:tcPr>
          <w:p w14:paraId="50BE5D57" w14:textId="77777777" w:rsidR="00DF34CB" w:rsidRPr="00E61958" w:rsidRDefault="00DF34CB" w:rsidP="00F14B68">
            <w:pPr>
              <w:keepNext/>
              <w:spacing w:before="60" w:after="60"/>
              <w:jc w:val="left"/>
              <w:rPr>
                <w:rFonts w:cs="Arial"/>
                <w:highlight w:val="green"/>
              </w:rPr>
            </w:pPr>
            <w:r w:rsidRPr="00E61958">
              <w:rPr>
                <w:rFonts w:cs="Arial"/>
                <w:highlight w:val="green"/>
              </w:rPr>
              <w:t>AlertCMethod4SecondaryPointLocation</w:t>
            </w:r>
          </w:p>
        </w:tc>
        <w:tc>
          <w:tcPr>
            <w:tcW w:w="2268" w:type="dxa"/>
            <w:shd w:val="clear" w:color="auto" w:fill="auto"/>
          </w:tcPr>
          <w:p w14:paraId="320FAADF" w14:textId="77777777" w:rsidR="00DF34CB" w:rsidRPr="00E61958" w:rsidRDefault="00DF34CB" w:rsidP="00F14B68">
            <w:pPr>
              <w:keepNext/>
              <w:spacing w:before="60" w:after="60"/>
              <w:jc w:val="left"/>
              <w:rPr>
                <w:rFonts w:cs="Arial"/>
                <w:highlight w:val="green"/>
              </w:rPr>
            </w:pPr>
            <w:r w:rsidRPr="00E61958">
              <w:rPr>
                <w:rFonts w:cs="Arial"/>
                <w:highlight w:val="green"/>
              </w:rPr>
              <w:t>ALERT-C method4 secondary point location</w:t>
            </w:r>
          </w:p>
        </w:tc>
        <w:tc>
          <w:tcPr>
            <w:tcW w:w="6293" w:type="dxa"/>
            <w:shd w:val="clear" w:color="auto" w:fill="auto"/>
          </w:tcPr>
          <w:p w14:paraId="1E1B05CE" w14:textId="77777777" w:rsidR="00DF34CB" w:rsidRPr="00E61958" w:rsidRDefault="00DF34CB" w:rsidP="00F14B68">
            <w:pPr>
              <w:keepNext/>
              <w:spacing w:before="60" w:after="60"/>
              <w:jc w:val="left"/>
              <w:rPr>
                <w:rFonts w:cs="Arial"/>
                <w:highlight w:val="green"/>
              </w:rPr>
            </w:pPr>
            <w:r w:rsidRPr="00E61958">
              <w:rPr>
                <w:rFonts w:cs="Arial"/>
                <w:highlight w:val="green"/>
              </w:rPr>
              <w:t>The point (called Secondary point) which is at the upstream end of a linear road section. The point is specified by a reference to a point in a pre-defined Alert-C location table plus a non-negative offset distance.</w:t>
            </w:r>
          </w:p>
        </w:tc>
        <w:tc>
          <w:tcPr>
            <w:tcW w:w="1984" w:type="dxa"/>
            <w:shd w:val="clear" w:color="auto" w:fill="auto"/>
          </w:tcPr>
          <w:p w14:paraId="0DBA6CAE"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43E81592" w14:textId="77777777" w:rsidR="00DF34CB" w:rsidRDefault="00DF34CB" w:rsidP="00F14B68">
            <w:pPr>
              <w:keepNext/>
              <w:spacing w:before="60" w:after="60"/>
              <w:jc w:val="center"/>
              <w:rPr>
                <w:rFonts w:cs="Arial"/>
              </w:rPr>
            </w:pPr>
            <w:r w:rsidRPr="00E61958">
              <w:rPr>
                <w:rFonts w:cs="Arial"/>
                <w:highlight w:val="green"/>
              </w:rPr>
              <w:t>no</w:t>
            </w:r>
          </w:p>
        </w:tc>
      </w:tr>
      <w:tr w:rsidR="00DF34CB" w:rsidRPr="00E61958" w14:paraId="703AEE76" w14:textId="77777777" w:rsidTr="00F14B68">
        <w:trPr>
          <w:cantSplit/>
          <w:trHeight w:val="320"/>
        </w:trPr>
        <w:tc>
          <w:tcPr>
            <w:tcW w:w="2268" w:type="dxa"/>
            <w:shd w:val="clear" w:color="auto" w:fill="auto"/>
          </w:tcPr>
          <w:p w14:paraId="6F9AD582" w14:textId="77777777" w:rsidR="00DF34CB" w:rsidRPr="00E61958" w:rsidRDefault="00DF34CB" w:rsidP="00F14B68">
            <w:pPr>
              <w:keepNext/>
              <w:spacing w:before="60" w:after="60"/>
              <w:rPr>
                <w:rFonts w:cs="Arial"/>
                <w:highlight w:val="green"/>
              </w:rPr>
            </w:pPr>
            <w:r w:rsidRPr="00E61958">
              <w:rPr>
                <w:rFonts w:cs="Arial"/>
                <w:highlight w:val="green"/>
              </w:rPr>
              <w:t>GroupOfLocations</w:t>
            </w:r>
          </w:p>
        </w:tc>
        <w:tc>
          <w:tcPr>
            <w:tcW w:w="2268" w:type="dxa"/>
            <w:shd w:val="clear" w:color="auto" w:fill="auto"/>
          </w:tcPr>
          <w:p w14:paraId="21FDBC23" w14:textId="77777777" w:rsidR="00DF34CB" w:rsidRPr="00E61958" w:rsidRDefault="00DF34CB" w:rsidP="00F14B68">
            <w:pPr>
              <w:keepNext/>
              <w:spacing w:before="60" w:after="60"/>
              <w:jc w:val="center"/>
              <w:rPr>
                <w:rFonts w:cs="Arial"/>
                <w:highlight w:val="green"/>
              </w:rPr>
            </w:pPr>
            <w:r w:rsidRPr="00E61958">
              <w:rPr>
                <w:rFonts w:cs="Arial"/>
                <w:highlight w:val="green"/>
              </w:rPr>
              <w:t>Group of locations</w:t>
            </w:r>
          </w:p>
        </w:tc>
        <w:tc>
          <w:tcPr>
            <w:tcW w:w="6293" w:type="dxa"/>
            <w:shd w:val="clear" w:color="auto" w:fill="auto"/>
          </w:tcPr>
          <w:p w14:paraId="1E275160" w14:textId="77777777" w:rsidR="00DF34CB" w:rsidRPr="00E61958" w:rsidRDefault="00DF34CB" w:rsidP="00F14B68">
            <w:pPr>
              <w:keepNext/>
              <w:spacing w:before="60" w:after="60"/>
              <w:jc w:val="center"/>
              <w:rPr>
                <w:rFonts w:cs="Arial"/>
                <w:highlight w:val="green"/>
              </w:rPr>
            </w:pPr>
            <w:r w:rsidRPr="00E61958">
              <w:rPr>
                <w:rFonts w:cs="Arial"/>
                <w:highlight w:val="green"/>
              </w:rPr>
              <w:t>One or more physically separate locations. Multiple locations may be related, as in an itinerary (or route), or may be unrelated. It is not for identifying the same physical location using different Location objects for different referencing systems.</w:t>
            </w:r>
          </w:p>
        </w:tc>
        <w:tc>
          <w:tcPr>
            <w:tcW w:w="1984" w:type="dxa"/>
            <w:shd w:val="clear" w:color="auto" w:fill="auto"/>
          </w:tcPr>
          <w:p w14:paraId="65698E5D"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1D87725C" w14:textId="77777777" w:rsidR="00DF34CB" w:rsidRPr="00E61958" w:rsidRDefault="00DF34CB" w:rsidP="00F14B68">
            <w:pPr>
              <w:keepNext/>
              <w:spacing w:before="60" w:after="60"/>
              <w:jc w:val="center"/>
              <w:rPr>
                <w:rFonts w:cs="Arial"/>
                <w:highlight w:val="green"/>
              </w:rPr>
            </w:pPr>
            <w:r w:rsidRPr="00E61958">
              <w:rPr>
                <w:rFonts w:cs="Arial"/>
                <w:highlight w:val="green"/>
              </w:rPr>
              <w:t>yes</w:t>
            </w:r>
          </w:p>
        </w:tc>
      </w:tr>
      <w:tr w:rsidR="00DF34CB" w:rsidRPr="00E61958" w14:paraId="507FFB8C" w14:textId="77777777" w:rsidTr="00F14B68">
        <w:trPr>
          <w:cantSplit/>
          <w:trHeight w:val="320"/>
        </w:trPr>
        <w:tc>
          <w:tcPr>
            <w:tcW w:w="2268" w:type="dxa"/>
            <w:shd w:val="clear" w:color="auto" w:fill="auto"/>
          </w:tcPr>
          <w:p w14:paraId="1FDB2A2B" w14:textId="77777777" w:rsidR="00DF34CB" w:rsidRPr="00E61958" w:rsidRDefault="00DF34CB" w:rsidP="00F14B68">
            <w:pPr>
              <w:keepNext/>
              <w:spacing w:before="60" w:after="60"/>
              <w:jc w:val="left"/>
              <w:rPr>
                <w:rFonts w:cs="Arial"/>
                <w:highlight w:val="green"/>
              </w:rPr>
            </w:pPr>
            <w:r w:rsidRPr="00E61958">
              <w:rPr>
                <w:rFonts w:cs="Arial"/>
                <w:highlight w:val="green"/>
              </w:rPr>
              <w:t>Itinerary</w:t>
            </w:r>
          </w:p>
        </w:tc>
        <w:tc>
          <w:tcPr>
            <w:tcW w:w="2268" w:type="dxa"/>
            <w:shd w:val="clear" w:color="auto" w:fill="auto"/>
          </w:tcPr>
          <w:p w14:paraId="35ED6C7E" w14:textId="77777777" w:rsidR="00DF34CB" w:rsidRPr="00E61958" w:rsidRDefault="00DF34CB" w:rsidP="00F14B68">
            <w:pPr>
              <w:keepNext/>
              <w:spacing w:before="60" w:after="60"/>
              <w:jc w:val="left"/>
              <w:rPr>
                <w:rFonts w:cs="Arial"/>
                <w:highlight w:val="green"/>
              </w:rPr>
            </w:pPr>
            <w:r w:rsidRPr="00E61958">
              <w:rPr>
                <w:rFonts w:cs="Arial"/>
                <w:highlight w:val="green"/>
              </w:rPr>
              <w:t>Itinerary</w:t>
            </w:r>
          </w:p>
        </w:tc>
        <w:tc>
          <w:tcPr>
            <w:tcW w:w="6293" w:type="dxa"/>
            <w:shd w:val="clear" w:color="auto" w:fill="auto"/>
          </w:tcPr>
          <w:p w14:paraId="7067F271" w14:textId="77777777" w:rsidR="00DF34CB" w:rsidRPr="00E61958" w:rsidRDefault="00DF34CB" w:rsidP="00F14B68">
            <w:pPr>
              <w:keepNext/>
              <w:spacing w:before="60" w:after="60"/>
              <w:jc w:val="left"/>
              <w:rPr>
                <w:rFonts w:cs="Arial"/>
                <w:highlight w:val="green"/>
              </w:rPr>
            </w:pPr>
            <w:r w:rsidRPr="00E61958">
              <w:rPr>
                <w:rFonts w:cs="Arial"/>
                <w:highlight w:val="green"/>
              </w:rPr>
              <w:t>Multiple (i.e. more than one) physically separate locations arranged as an ordered set that defines an itinerary or route.</w:t>
            </w:r>
          </w:p>
        </w:tc>
        <w:tc>
          <w:tcPr>
            <w:tcW w:w="1984" w:type="dxa"/>
            <w:shd w:val="clear" w:color="auto" w:fill="auto"/>
          </w:tcPr>
          <w:p w14:paraId="5ECCBCA1"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6F6D55C3" w14:textId="77777777" w:rsidR="00DF34CB" w:rsidRPr="00E61958" w:rsidRDefault="00DF34CB" w:rsidP="00F14B68">
            <w:pPr>
              <w:keepNext/>
              <w:spacing w:before="60" w:after="60"/>
              <w:jc w:val="center"/>
              <w:rPr>
                <w:rFonts w:cs="Arial"/>
                <w:highlight w:val="green"/>
              </w:rPr>
            </w:pPr>
            <w:r w:rsidRPr="00E61958">
              <w:rPr>
                <w:rFonts w:cs="Arial"/>
                <w:highlight w:val="green"/>
              </w:rPr>
              <w:t>yes</w:t>
            </w:r>
          </w:p>
        </w:tc>
      </w:tr>
      <w:tr w:rsidR="00DF34CB" w:rsidRPr="00E61958" w14:paraId="297E6E59" w14:textId="77777777" w:rsidTr="00F14B68">
        <w:trPr>
          <w:cantSplit/>
          <w:trHeight w:val="320"/>
        </w:trPr>
        <w:tc>
          <w:tcPr>
            <w:tcW w:w="2268" w:type="dxa"/>
            <w:shd w:val="clear" w:color="auto" w:fill="auto"/>
          </w:tcPr>
          <w:p w14:paraId="58E1FE4D" w14:textId="77777777" w:rsidR="00DF34CB" w:rsidRPr="00E61958" w:rsidRDefault="00DF34CB" w:rsidP="00F14B68">
            <w:pPr>
              <w:keepNext/>
              <w:spacing w:before="60" w:after="60"/>
              <w:jc w:val="left"/>
              <w:rPr>
                <w:rFonts w:cs="Arial"/>
                <w:highlight w:val="green"/>
              </w:rPr>
            </w:pPr>
            <w:r w:rsidRPr="00E61958">
              <w:rPr>
                <w:rFonts w:cs="Arial"/>
                <w:highlight w:val="green"/>
              </w:rPr>
              <w:t>ItineraryByIndexedLocations</w:t>
            </w:r>
          </w:p>
        </w:tc>
        <w:tc>
          <w:tcPr>
            <w:tcW w:w="2268" w:type="dxa"/>
            <w:shd w:val="clear" w:color="auto" w:fill="auto"/>
          </w:tcPr>
          <w:p w14:paraId="70E5C502" w14:textId="77777777" w:rsidR="00DF34CB" w:rsidRPr="00E61958" w:rsidRDefault="00DF34CB" w:rsidP="00F14B68">
            <w:pPr>
              <w:keepNext/>
              <w:spacing w:before="60" w:after="60"/>
              <w:jc w:val="left"/>
              <w:rPr>
                <w:rFonts w:cs="Arial"/>
                <w:highlight w:val="green"/>
              </w:rPr>
            </w:pPr>
            <w:r w:rsidRPr="00E61958">
              <w:rPr>
                <w:rFonts w:cs="Arial"/>
                <w:highlight w:val="green"/>
              </w:rPr>
              <w:t>Itinerary by indexed locations</w:t>
            </w:r>
          </w:p>
        </w:tc>
        <w:tc>
          <w:tcPr>
            <w:tcW w:w="6293" w:type="dxa"/>
            <w:shd w:val="clear" w:color="auto" w:fill="auto"/>
          </w:tcPr>
          <w:p w14:paraId="39C3D34A" w14:textId="77777777" w:rsidR="00DF34CB" w:rsidRPr="00E61958" w:rsidRDefault="00DF34CB" w:rsidP="00F14B68">
            <w:pPr>
              <w:keepNext/>
              <w:spacing w:before="60" w:after="60"/>
              <w:jc w:val="left"/>
              <w:rPr>
                <w:rFonts w:cs="Arial"/>
                <w:highlight w:val="green"/>
              </w:rPr>
            </w:pPr>
            <w:r w:rsidRPr="00E61958">
              <w:rPr>
                <w:rFonts w:cs="Arial"/>
                <w:highlight w:val="green"/>
              </w:rPr>
              <w:t>Multiple physically separate locations arranged as an ordered set that defines an itinerary or route. The index qualifier indicates the order.</w:t>
            </w:r>
          </w:p>
        </w:tc>
        <w:tc>
          <w:tcPr>
            <w:tcW w:w="1984" w:type="dxa"/>
            <w:shd w:val="clear" w:color="auto" w:fill="auto"/>
          </w:tcPr>
          <w:p w14:paraId="288D9793"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5AFCA623"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42276C" w14:paraId="5FFECC74" w14:textId="77777777" w:rsidTr="00F14B68">
        <w:trPr>
          <w:cantSplit/>
          <w:trHeight w:val="320"/>
        </w:trPr>
        <w:tc>
          <w:tcPr>
            <w:tcW w:w="2268" w:type="dxa"/>
            <w:shd w:val="clear" w:color="auto" w:fill="auto"/>
          </w:tcPr>
          <w:p w14:paraId="725C19CE" w14:textId="77777777" w:rsidR="00DF34CB" w:rsidRPr="00E61958" w:rsidRDefault="00DF34CB" w:rsidP="00F14B68">
            <w:pPr>
              <w:keepNext/>
              <w:spacing w:before="60" w:after="60"/>
              <w:jc w:val="left"/>
              <w:rPr>
                <w:rFonts w:cs="Arial"/>
                <w:highlight w:val="green"/>
              </w:rPr>
            </w:pPr>
            <w:r w:rsidRPr="00E61958">
              <w:rPr>
                <w:rFonts w:cs="Arial"/>
                <w:highlight w:val="green"/>
              </w:rPr>
              <w:t>Location</w:t>
            </w:r>
          </w:p>
        </w:tc>
        <w:tc>
          <w:tcPr>
            <w:tcW w:w="2268" w:type="dxa"/>
            <w:shd w:val="clear" w:color="auto" w:fill="auto"/>
          </w:tcPr>
          <w:p w14:paraId="5256ECFF" w14:textId="77777777" w:rsidR="00DF34CB" w:rsidRPr="00E61958" w:rsidRDefault="00DF34CB" w:rsidP="00F14B68">
            <w:pPr>
              <w:keepNext/>
              <w:spacing w:before="60" w:after="60"/>
              <w:jc w:val="left"/>
              <w:rPr>
                <w:rFonts w:cs="Arial"/>
                <w:highlight w:val="green"/>
              </w:rPr>
            </w:pPr>
            <w:r w:rsidRPr="00E61958">
              <w:rPr>
                <w:rFonts w:cs="Arial"/>
                <w:highlight w:val="green"/>
              </w:rPr>
              <w:t>Location</w:t>
            </w:r>
          </w:p>
        </w:tc>
        <w:tc>
          <w:tcPr>
            <w:tcW w:w="6293" w:type="dxa"/>
            <w:shd w:val="clear" w:color="auto" w:fill="auto"/>
          </w:tcPr>
          <w:p w14:paraId="6BCEC189" w14:textId="77777777" w:rsidR="00DF34CB" w:rsidRPr="00E61958" w:rsidRDefault="00DF34CB" w:rsidP="00F14B68">
            <w:pPr>
              <w:keepNext/>
              <w:spacing w:before="60" w:after="60"/>
              <w:jc w:val="left"/>
              <w:rPr>
                <w:rFonts w:cs="Arial"/>
                <w:highlight w:val="green"/>
              </w:rPr>
            </w:pPr>
            <w:r w:rsidRPr="00E61958">
              <w:rPr>
                <w:rFonts w:cs="Arial"/>
                <w:highlight w:val="green"/>
              </w:rPr>
              <w:t>The specification of a location either on a network (as a point or a linear location) or as an area. This may be provided in one or more referencing systems.</w:t>
            </w:r>
          </w:p>
        </w:tc>
        <w:tc>
          <w:tcPr>
            <w:tcW w:w="1984" w:type="dxa"/>
            <w:shd w:val="clear" w:color="auto" w:fill="auto"/>
          </w:tcPr>
          <w:p w14:paraId="75E388DF"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3506C6A1" w14:textId="77777777" w:rsidR="00DF34CB" w:rsidRDefault="00DF34CB" w:rsidP="00F14B68">
            <w:pPr>
              <w:keepNext/>
              <w:spacing w:before="60" w:after="60"/>
              <w:jc w:val="center"/>
              <w:rPr>
                <w:rFonts w:cs="Arial"/>
              </w:rPr>
            </w:pPr>
            <w:r w:rsidRPr="00E61958">
              <w:rPr>
                <w:rFonts w:cs="Arial"/>
                <w:highlight w:val="green"/>
              </w:rPr>
              <w:t>yes</w:t>
            </w:r>
          </w:p>
        </w:tc>
      </w:tr>
      <w:tr w:rsidR="00DF34CB" w:rsidRPr="00E61958" w14:paraId="71FB9EDC" w14:textId="77777777" w:rsidTr="00F14B68">
        <w:trPr>
          <w:cantSplit/>
          <w:trHeight w:val="320"/>
        </w:trPr>
        <w:tc>
          <w:tcPr>
            <w:tcW w:w="2268" w:type="dxa"/>
            <w:shd w:val="clear" w:color="auto" w:fill="auto"/>
          </w:tcPr>
          <w:p w14:paraId="4CF6604C" w14:textId="77777777" w:rsidR="00DF34CB" w:rsidRPr="00E61958" w:rsidRDefault="00DF34CB" w:rsidP="00F14B68">
            <w:pPr>
              <w:keepNext/>
              <w:spacing w:before="60" w:after="60"/>
              <w:jc w:val="left"/>
              <w:rPr>
                <w:rFonts w:cs="Arial"/>
                <w:highlight w:val="green"/>
              </w:rPr>
            </w:pPr>
            <w:r w:rsidRPr="00E61958">
              <w:rPr>
                <w:rFonts w:cs="Arial"/>
                <w:highlight w:val="green"/>
              </w:rPr>
              <w:t>NetworkLocation</w:t>
            </w:r>
          </w:p>
        </w:tc>
        <w:tc>
          <w:tcPr>
            <w:tcW w:w="2268" w:type="dxa"/>
            <w:shd w:val="clear" w:color="auto" w:fill="auto"/>
          </w:tcPr>
          <w:p w14:paraId="22D91B81" w14:textId="77777777" w:rsidR="00DF34CB" w:rsidRPr="00E61958" w:rsidRDefault="00DF34CB" w:rsidP="00F14B68">
            <w:pPr>
              <w:keepNext/>
              <w:spacing w:before="60" w:after="60"/>
              <w:jc w:val="left"/>
              <w:rPr>
                <w:rFonts w:cs="Arial"/>
                <w:highlight w:val="green"/>
              </w:rPr>
            </w:pPr>
            <w:r w:rsidRPr="00E61958">
              <w:rPr>
                <w:rFonts w:cs="Arial"/>
                <w:highlight w:val="green"/>
              </w:rPr>
              <w:t>Network location</w:t>
            </w:r>
          </w:p>
        </w:tc>
        <w:tc>
          <w:tcPr>
            <w:tcW w:w="6293" w:type="dxa"/>
            <w:shd w:val="clear" w:color="auto" w:fill="auto"/>
          </w:tcPr>
          <w:p w14:paraId="7E00D9CF" w14:textId="77777777" w:rsidR="00DF34CB" w:rsidRPr="00E61958" w:rsidRDefault="00DF34CB" w:rsidP="00F14B68">
            <w:pPr>
              <w:keepNext/>
              <w:spacing w:before="60" w:after="60"/>
              <w:jc w:val="left"/>
              <w:rPr>
                <w:rFonts w:cs="Arial"/>
                <w:highlight w:val="green"/>
              </w:rPr>
            </w:pPr>
            <w:r w:rsidRPr="00E61958">
              <w:rPr>
                <w:rFonts w:cs="Arial"/>
                <w:highlight w:val="green"/>
              </w:rPr>
              <w:t>The specification of a location on a network (as a point or a linear location).</w:t>
            </w:r>
          </w:p>
        </w:tc>
        <w:tc>
          <w:tcPr>
            <w:tcW w:w="1984" w:type="dxa"/>
            <w:shd w:val="clear" w:color="auto" w:fill="auto"/>
          </w:tcPr>
          <w:p w14:paraId="01B0D204"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777581A5" w14:textId="77777777" w:rsidR="00DF34CB" w:rsidRPr="00E61958" w:rsidRDefault="00DF34CB" w:rsidP="00F14B68">
            <w:pPr>
              <w:keepNext/>
              <w:spacing w:before="60" w:after="60"/>
              <w:jc w:val="center"/>
              <w:rPr>
                <w:rFonts w:cs="Arial"/>
                <w:highlight w:val="green"/>
              </w:rPr>
            </w:pPr>
            <w:r w:rsidRPr="00E61958">
              <w:rPr>
                <w:rFonts w:cs="Arial"/>
                <w:highlight w:val="green"/>
              </w:rPr>
              <w:t>yes</w:t>
            </w:r>
          </w:p>
        </w:tc>
      </w:tr>
      <w:tr w:rsidR="00DF34CB" w:rsidRPr="00E61958" w14:paraId="61716131" w14:textId="77777777" w:rsidTr="00F14B68">
        <w:trPr>
          <w:cantSplit/>
          <w:trHeight w:val="320"/>
        </w:trPr>
        <w:tc>
          <w:tcPr>
            <w:tcW w:w="2268" w:type="dxa"/>
            <w:shd w:val="clear" w:color="auto" w:fill="auto"/>
          </w:tcPr>
          <w:p w14:paraId="5D0A61DF" w14:textId="77777777" w:rsidR="00DF34CB" w:rsidRPr="00E61958" w:rsidRDefault="00DF34CB" w:rsidP="00F14B68">
            <w:pPr>
              <w:keepNext/>
              <w:spacing w:before="60" w:after="60"/>
              <w:jc w:val="left"/>
              <w:rPr>
                <w:rFonts w:cs="Arial"/>
                <w:highlight w:val="green"/>
              </w:rPr>
            </w:pPr>
            <w:r w:rsidRPr="00E61958">
              <w:rPr>
                <w:rFonts w:cs="Arial"/>
                <w:highlight w:val="green"/>
              </w:rPr>
              <w:lastRenderedPageBreak/>
              <w:t>OffsetDistance</w:t>
            </w:r>
          </w:p>
        </w:tc>
        <w:tc>
          <w:tcPr>
            <w:tcW w:w="2268" w:type="dxa"/>
            <w:shd w:val="clear" w:color="auto" w:fill="auto"/>
          </w:tcPr>
          <w:p w14:paraId="72597CE7" w14:textId="77777777" w:rsidR="00DF34CB" w:rsidRPr="00E61958" w:rsidRDefault="00DF34CB" w:rsidP="00F14B68">
            <w:pPr>
              <w:keepNext/>
              <w:spacing w:before="60" w:after="60"/>
              <w:jc w:val="left"/>
              <w:rPr>
                <w:rFonts w:cs="Arial"/>
                <w:highlight w:val="green"/>
              </w:rPr>
            </w:pPr>
            <w:r w:rsidRPr="00E61958">
              <w:rPr>
                <w:rFonts w:cs="Arial"/>
                <w:highlight w:val="green"/>
              </w:rPr>
              <w:t>Offset distance</w:t>
            </w:r>
          </w:p>
        </w:tc>
        <w:tc>
          <w:tcPr>
            <w:tcW w:w="6293" w:type="dxa"/>
            <w:shd w:val="clear" w:color="auto" w:fill="auto"/>
          </w:tcPr>
          <w:p w14:paraId="6E19A266" w14:textId="77777777" w:rsidR="00DF34CB" w:rsidRPr="00E61958" w:rsidRDefault="00DF34CB" w:rsidP="00F14B68">
            <w:pPr>
              <w:keepNext/>
              <w:spacing w:before="60" w:after="60"/>
              <w:jc w:val="left"/>
              <w:rPr>
                <w:rFonts w:cs="Arial"/>
                <w:highlight w:val="green"/>
              </w:rPr>
            </w:pPr>
            <w:r w:rsidRPr="00E61958">
              <w:rPr>
                <w:rFonts w:cs="Arial"/>
                <w:highlight w:val="green"/>
              </w:rPr>
              <w:t>The non negative offset distance from the ALERT-C referenced point to the actual point.</w:t>
            </w:r>
          </w:p>
        </w:tc>
        <w:tc>
          <w:tcPr>
            <w:tcW w:w="1984" w:type="dxa"/>
            <w:shd w:val="clear" w:color="auto" w:fill="auto"/>
          </w:tcPr>
          <w:p w14:paraId="68782641"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6460678C"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42276C" w14:paraId="58DE35C4" w14:textId="77777777" w:rsidTr="00F14B68">
        <w:trPr>
          <w:cantSplit/>
          <w:trHeight w:val="320"/>
        </w:trPr>
        <w:tc>
          <w:tcPr>
            <w:tcW w:w="2268" w:type="dxa"/>
            <w:shd w:val="clear" w:color="auto" w:fill="auto"/>
          </w:tcPr>
          <w:p w14:paraId="55AA6DE4" w14:textId="77777777" w:rsidR="00DF34CB" w:rsidRPr="00E61958" w:rsidRDefault="00DF34CB" w:rsidP="00F14B68">
            <w:pPr>
              <w:keepNext/>
              <w:spacing w:before="60" w:after="60"/>
              <w:jc w:val="left"/>
              <w:rPr>
                <w:rFonts w:cs="Arial"/>
                <w:highlight w:val="green"/>
              </w:rPr>
            </w:pPr>
            <w:r w:rsidRPr="00E61958">
              <w:rPr>
                <w:rFonts w:cs="Arial"/>
                <w:highlight w:val="green"/>
              </w:rPr>
              <w:t>PointCoordinates</w:t>
            </w:r>
          </w:p>
        </w:tc>
        <w:tc>
          <w:tcPr>
            <w:tcW w:w="2268" w:type="dxa"/>
            <w:shd w:val="clear" w:color="auto" w:fill="auto"/>
          </w:tcPr>
          <w:p w14:paraId="06469C8C" w14:textId="77777777" w:rsidR="00DF34CB" w:rsidRPr="00E61958" w:rsidRDefault="00DF34CB" w:rsidP="00F14B68">
            <w:pPr>
              <w:keepNext/>
              <w:spacing w:before="60" w:after="60"/>
              <w:jc w:val="left"/>
              <w:rPr>
                <w:rFonts w:cs="Arial"/>
                <w:highlight w:val="green"/>
              </w:rPr>
            </w:pPr>
            <w:r w:rsidRPr="00E61958">
              <w:rPr>
                <w:rFonts w:cs="Arial"/>
                <w:highlight w:val="green"/>
              </w:rPr>
              <w:t>Point coordinates</w:t>
            </w:r>
          </w:p>
        </w:tc>
        <w:tc>
          <w:tcPr>
            <w:tcW w:w="6293" w:type="dxa"/>
            <w:shd w:val="clear" w:color="auto" w:fill="auto"/>
          </w:tcPr>
          <w:p w14:paraId="5DF05CBB" w14:textId="77777777" w:rsidR="00DF34CB" w:rsidRPr="00E61958" w:rsidRDefault="00DF34CB" w:rsidP="00F14B68">
            <w:pPr>
              <w:keepNext/>
              <w:spacing w:before="60" w:after="60"/>
              <w:jc w:val="left"/>
              <w:rPr>
                <w:rFonts w:cs="Arial"/>
                <w:highlight w:val="green"/>
              </w:rPr>
            </w:pPr>
            <w:r w:rsidRPr="00E61958">
              <w:rPr>
                <w:rFonts w:cs="Arial"/>
                <w:highlight w:val="green"/>
              </w:rPr>
              <w:t>A pair of coordinates defining the geodetic position of a single point using the European Terrestrial Reference System 1989 (ETRS89).</w:t>
            </w:r>
          </w:p>
        </w:tc>
        <w:tc>
          <w:tcPr>
            <w:tcW w:w="1984" w:type="dxa"/>
            <w:shd w:val="clear" w:color="auto" w:fill="auto"/>
          </w:tcPr>
          <w:p w14:paraId="692262C6"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673434E5" w14:textId="77777777" w:rsidR="00DF34CB" w:rsidRDefault="00DF34CB" w:rsidP="00F14B68">
            <w:pPr>
              <w:keepNext/>
              <w:spacing w:before="60" w:after="60"/>
              <w:jc w:val="center"/>
              <w:rPr>
                <w:rFonts w:cs="Arial"/>
              </w:rPr>
            </w:pPr>
            <w:r w:rsidRPr="00E61958">
              <w:rPr>
                <w:rFonts w:cs="Arial"/>
                <w:highlight w:val="green"/>
              </w:rPr>
              <w:t>no</w:t>
            </w:r>
          </w:p>
        </w:tc>
      </w:tr>
      <w:tr w:rsidR="00DF34CB" w:rsidRPr="0042276C" w14:paraId="05C90FE3" w14:textId="77777777" w:rsidTr="00F14B68">
        <w:trPr>
          <w:cantSplit/>
          <w:trHeight w:val="320"/>
        </w:trPr>
        <w:tc>
          <w:tcPr>
            <w:tcW w:w="2268" w:type="dxa"/>
            <w:shd w:val="clear" w:color="auto" w:fill="auto"/>
          </w:tcPr>
          <w:p w14:paraId="5FC194B7" w14:textId="77777777" w:rsidR="00DF34CB" w:rsidRPr="00E61958" w:rsidRDefault="00DF34CB" w:rsidP="00F14B68">
            <w:pPr>
              <w:keepNext/>
              <w:spacing w:before="60" w:after="60"/>
              <w:jc w:val="left"/>
              <w:rPr>
                <w:rFonts w:cs="Arial"/>
                <w:highlight w:val="green"/>
              </w:rPr>
            </w:pPr>
            <w:r w:rsidRPr="00E61958">
              <w:rPr>
                <w:rFonts w:cs="Arial"/>
                <w:highlight w:val="green"/>
              </w:rPr>
              <w:t>SupplementaryPositionalDescription</w:t>
            </w:r>
          </w:p>
        </w:tc>
        <w:tc>
          <w:tcPr>
            <w:tcW w:w="2268" w:type="dxa"/>
            <w:shd w:val="clear" w:color="auto" w:fill="auto"/>
          </w:tcPr>
          <w:p w14:paraId="20731BA1" w14:textId="77777777" w:rsidR="00DF34CB" w:rsidRPr="00E61958" w:rsidRDefault="00DF34CB" w:rsidP="00F14B68">
            <w:pPr>
              <w:keepNext/>
              <w:spacing w:before="60" w:after="60"/>
              <w:jc w:val="left"/>
              <w:rPr>
                <w:rFonts w:cs="Arial"/>
                <w:highlight w:val="green"/>
              </w:rPr>
            </w:pPr>
            <w:r w:rsidRPr="00E61958">
              <w:rPr>
                <w:rFonts w:cs="Arial"/>
                <w:highlight w:val="green"/>
              </w:rPr>
              <w:t>Supplementary positional description</w:t>
            </w:r>
          </w:p>
        </w:tc>
        <w:tc>
          <w:tcPr>
            <w:tcW w:w="6293" w:type="dxa"/>
            <w:shd w:val="clear" w:color="auto" w:fill="auto"/>
          </w:tcPr>
          <w:p w14:paraId="7AF7BF95" w14:textId="77777777" w:rsidR="00DF34CB" w:rsidRPr="00E61958" w:rsidRDefault="00DF34CB" w:rsidP="00F14B68">
            <w:pPr>
              <w:keepNext/>
              <w:spacing w:before="60" w:after="60"/>
              <w:jc w:val="left"/>
              <w:rPr>
                <w:rFonts w:cs="Arial"/>
                <w:highlight w:val="green"/>
              </w:rPr>
            </w:pPr>
            <w:r w:rsidRPr="00E61958">
              <w:rPr>
                <w:rFonts w:cs="Arial"/>
                <w:highlight w:val="green"/>
              </w:rPr>
              <w:t>A collection of supplementary positional information which improves the precision of the location.</w:t>
            </w:r>
          </w:p>
        </w:tc>
        <w:tc>
          <w:tcPr>
            <w:tcW w:w="1984" w:type="dxa"/>
            <w:shd w:val="clear" w:color="auto" w:fill="auto"/>
          </w:tcPr>
          <w:p w14:paraId="0D7DBE01"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2BEEDE0B" w14:textId="77777777" w:rsidR="00DF34CB" w:rsidRDefault="00DF34CB" w:rsidP="00F14B68">
            <w:pPr>
              <w:keepNext/>
              <w:spacing w:before="60" w:after="60"/>
              <w:jc w:val="center"/>
              <w:rPr>
                <w:rFonts w:cs="Arial"/>
              </w:rPr>
            </w:pPr>
            <w:r w:rsidRPr="00E61958">
              <w:rPr>
                <w:rFonts w:cs="Arial"/>
                <w:highlight w:val="green"/>
              </w:rPr>
              <w:t>no</w:t>
            </w:r>
          </w:p>
        </w:tc>
      </w:tr>
    </w:tbl>
    <w:p w14:paraId="0D731A4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18</w:t>
      </w:r>
      <w:r>
        <w:rPr>
          <w:noProof/>
        </w:rPr>
        <w:fldChar w:fldCharType="end"/>
      </w:r>
      <w:r>
        <w:rPr>
          <w:noProof/>
        </w:rPr>
        <w:t>— Classes of the "GroupOfLocations"</w:t>
      </w:r>
      <w:r w:rsidRPr="0042276C">
        <w:rPr>
          <w:noProof/>
        </w:rPr>
        <w:t xml:space="preserve"> package</w:t>
      </w:r>
    </w:p>
    <w:p w14:paraId="13C50DF0" w14:textId="77777777" w:rsidR="00DF34CB" w:rsidRDefault="00DF34CB" w:rsidP="00DF34CB">
      <w:pPr>
        <w:pStyle w:val="a4"/>
      </w:pPr>
      <w:r>
        <w:t>"GroupOfLocations"</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0BF0B6BF" w14:textId="77777777" w:rsidTr="00F14B68">
        <w:trPr>
          <w:cantSplit/>
          <w:trHeight w:val="320"/>
          <w:tblHeader/>
        </w:trPr>
        <w:tc>
          <w:tcPr>
            <w:tcW w:w="2268" w:type="dxa"/>
            <w:shd w:val="clear" w:color="auto" w:fill="auto"/>
          </w:tcPr>
          <w:p w14:paraId="09B45D5F"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676ECD4A"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20C69089"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7CA3ACE2"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2E2C677E"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788B1D51"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E61958" w14:paraId="422E06BE" w14:textId="77777777" w:rsidTr="00F14B68">
        <w:trPr>
          <w:cantSplit/>
          <w:trHeight w:val="320"/>
        </w:trPr>
        <w:tc>
          <w:tcPr>
            <w:tcW w:w="2268" w:type="dxa"/>
            <w:shd w:val="clear" w:color="auto" w:fill="auto"/>
          </w:tcPr>
          <w:p w14:paraId="2C9F7CDA" w14:textId="77777777" w:rsidR="00DF34CB" w:rsidRPr="00E61958" w:rsidRDefault="00DF34CB" w:rsidP="00F14B68">
            <w:pPr>
              <w:keepNext/>
              <w:spacing w:before="60" w:after="60"/>
              <w:jc w:val="left"/>
              <w:rPr>
                <w:rFonts w:cs="Arial"/>
                <w:highlight w:val="green"/>
              </w:rPr>
            </w:pPr>
            <w:r w:rsidRPr="00E61958">
              <w:rPr>
                <w:rFonts w:cs="Arial"/>
                <w:highlight w:val="green"/>
              </w:rPr>
              <w:t>ItineraryByIndexedLocations</w:t>
            </w:r>
          </w:p>
        </w:tc>
        <w:tc>
          <w:tcPr>
            <w:tcW w:w="2268" w:type="dxa"/>
            <w:shd w:val="clear" w:color="auto" w:fill="auto"/>
          </w:tcPr>
          <w:p w14:paraId="7D858B43" w14:textId="77777777" w:rsidR="00DF34CB" w:rsidRPr="00E61958" w:rsidRDefault="00DF34CB" w:rsidP="00F14B68">
            <w:pPr>
              <w:keepNext/>
              <w:spacing w:before="60" w:after="60"/>
              <w:jc w:val="left"/>
              <w:rPr>
                <w:rFonts w:cs="Arial"/>
                <w:highlight w:val="green"/>
              </w:rPr>
            </w:pPr>
            <w:r w:rsidRPr="00E61958">
              <w:rPr>
                <w:rFonts w:cs="Arial"/>
                <w:highlight w:val="green"/>
              </w:rPr>
              <w:t>locationContainedInItinerary</w:t>
            </w:r>
          </w:p>
        </w:tc>
        <w:tc>
          <w:tcPr>
            <w:tcW w:w="2268" w:type="dxa"/>
            <w:shd w:val="clear" w:color="auto" w:fill="auto"/>
          </w:tcPr>
          <w:p w14:paraId="073C81E7" w14:textId="77777777" w:rsidR="00DF34CB" w:rsidRPr="00E61958" w:rsidRDefault="00DF34CB" w:rsidP="00F14B68">
            <w:pPr>
              <w:keepNext/>
              <w:spacing w:before="60" w:after="60"/>
              <w:jc w:val="left"/>
              <w:rPr>
                <w:rFonts w:cs="Arial"/>
                <w:highlight w:val="green"/>
              </w:rPr>
            </w:pPr>
            <w:r w:rsidRPr="00E61958">
              <w:rPr>
                <w:rFonts w:cs="Arial"/>
                <w:highlight w:val="green"/>
              </w:rPr>
              <w:t>Location contained in itinerary</w:t>
            </w:r>
          </w:p>
        </w:tc>
        <w:tc>
          <w:tcPr>
            <w:tcW w:w="4025" w:type="dxa"/>
            <w:shd w:val="clear" w:color="auto" w:fill="auto"/>
          </w:tcPr>
          <w:p w14:paraId="3750386F" w14:textId="77777777" w:rsidR="00DF34CB" w:rsidRPr="00E61958" w:rsidRDefault="00DF34CB" w:rsidP="00F14B68">
            <w:pPr>
              <w:keepNext/>
              <w:spacing w:before="60" w:after="60"/>
              <w:jc w:val="left"/>
              <w:rPr>
                <w:rFonts w:cs="Arial"/>
                <w:highlight w:val="green"/>
              </w:rPr>
            </w:pPr>
            <w:r w:rsidRPr="00E61958">
              <w:rPr>
                <w:rFonts w:cs="Arial"/>
                <w:highlight w:val="green"/>
              </w:rPr>
              <w:t>A location contained in an itinerary (i.e. an ordered set of locations defining a route or itinerary).</w:t>
            </w:r>
          </w:p>
        </w:tc>
        <w:tc>
          <w:tcPr>
            <w:tcW w:w="1417" w:type="dxa"/>
            <w:shd w:val="clear" w:color="auto" w:fill="auto"/>
          </w:tcPr>
          <w:p w14:paraId="1B91D909"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453FF886" w14:textId="77777777" w:rsidR="00DF34CB" w:rsidRPr="00E61958" w:rsidRDefault="00DF34CB" w:rsidP="00F14B68">
            <w:pPr>
              <w:keepNext/>
              <w:spacing w:before="60" w:after="60"/>
              <w:jc w:val="left"/>
              <w:rPr>
                <w:rFonts w:cs="Arial"/>
                <w:highlight w:val="green"/>
              </w:rPr>
            </w:pPr>
            <w:r w:rsidRPr="00E61958">
              <w:rPr>
                <w:rFonts w:cs="Arial"/>
                <w:highlight w:val="green"/>
              </w:rPr>
              <w:t>Location</w:t>
            </w:r>
          </w:p>
        </w:tc>
      </w:tr>
      <w:tr w:rsidR="00DF34CB" w:rsidRPr="0042276C" w14:paraId="6C68C815" w14:textId="77777777" w:rsidTr="00F14B68">
        <w:trPr>
          <w:cantSplit/>
          <w:trHeight w:val="320"/>
        </w:trPr>
        <w:tc>
          <w:tcPr>
            <w:tcW w:w="2268" w:type="dxa"/>
            <w:shd w:val="clear" w:color="auto" w:fill="auto"/>
          </w:tcPr>
          <w:p w14:paraId="7AC58D99" w14:textId="77777777" w:rsidR="00DF34CB" w:rsidRPr="00E61958" w:rsidRDefault="00DF34CB" w:rsidP="00F14B68">
            <w:pPr>
              <w:keepNext/>
              <w:spacing w:before="60" w:after="60"/>
              <w:jc w:val="left"/>
              <w:rPr>
                <w:rFonts w:cs="Arial"/>
                <w:highlight w:val="green"/>
              </w:rPr>
            </w:pPr>
            <w:r w:rsidRPr="00E61958">
              <w:rPr>
                <w:rFonts w:cs="Arial"/>
                <w:highlight w:val="green"/>
              </w:rPr>
              <w:t>Location</w:t>
            </w:r>
          </w:p>
        </w:tc>
        <w:tc>
          <w:tcPr>
            <w:tcW w:w="2268" w:type="dxa"/>
            <w:shd w:val="clear" w:color="auto" w:fill="auto"/>
          </w:tcPr>
          <w:p w14:paraId="07D619FA" w14:textId="77777777" w:rsidR="00DF34CB" w:rsidRPr="00E61958" w:rsidRDefault="00DF34CB" w:rsidP="00F14B68">
            <w:pPr>
              <w:keepNext/>
              <w:spacing w:before="60" w:after="60"/>
              <w:jc w:val="left"/>
              <w:rPr>
                <w:rFonts w:cs="Arial"/>
                <w:highlight w:val="green"/>
              </w:rPr>
            </w:pPr>
            <w:r w:rsidRPr="00E61958">
              <w:rPr>
                <w:rFonts w:cs="Arial"/>
                <w:highlight w:val="green"/>
              </w:rPr>
              <w:t>locationForDisplay</w:t>
            </w:r>
          </w:p>
        </w:tc>
        <w:tc>
          <w:tcPr>
            <w:tcW w:w="2268" w:type="dxa"/>
            <w:shd w:val="clear" w:color="auto" w:fill="auto"/>
          </w:tcPr>
          <w:p w14:paraId="3BAF34CF" w14:textId="77777777" w:rsidR="00DF34CB" w:rsidRPr="00E61958" w:rsidRDefault="00DF34CB" w:rsidP="00F14B68">
            <w:pPr>
              <w:keepNext/>
              <w:spacing w:before="60" w:after="60"/>
              <w:jc w:val="left"/>
              <w:rPr>
                <w:rFonts w:cs="Arial"/>
                <w:highlight w:val="green"/>
              </w:rPr>
            </w:pPr>
            <w:r w:rsidRPr="00E61958">
              <w:rPr>
                <w:rFonts w:cs="Arial"/>
                <w:highlight w:val="green"/>
              </w:rPr>
              <w:t>Location for display</w:t>
            </w:r>
          </w:p>
        </w:tc>
        <w:tc>
          <w:tcPr>
            <w:tcW w:w="4025" w:type="dxa"/>
            <w:shd w:val="clear" w:color="auto" w:fill="auto"/>
          </w:tcPr>
          <w:p w14:paraId="4B89AA63" w14:textId="77777777" w:rsidR="00DF34CB" w:rsidRPr="00E61958" w:rsidRDefault="00DF34CB" w:rsidP="00F14B68">
            <w:pPr>
              <w:keepNext/>
              <w:spacing w:before="60" w:after="60"/>
              <w:jc w:val="left"/>
              <w:rPr>
                <w:rFonts w:cs="Arial"/>
                <w:highlight w:val="green"/>
              </w:rPr>
            </w:pPr>
            <w:r w:rsidRPr="00E61958">
              <w:rPr>
                <w:rFonts w:cs="Arial"/>
                <w:highlight w:val="green"/>
              </w:rPr>
              <w:t>A location which may be used by clients for visual display on user interfaces.</w:t>
            </w:r>
          </w:p>
        </w:tc>
        <w:tc>
          <w:tcPr>
            <w:tcW w:w="1417" w:type="dxa"/>
            <w:shd w:val="clear" w:color="auto" w:fill="auto"/>
          </w:tcPr>
          <w:p w14:paraId="7B5A72D9"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57F4FBB2" w14:textId="77777777" w:rsidR="00DF34CB" w:rsidRDefault="00DF34CB" w:rsidP="00F14B68">
            <w:pPr>
              <w:keepNext/>
              <w:spacing w:before="60" w:after="60"/>
              <w:jc w:val="left"/>
              <w:rPr>
                <w:rFonts w:cs="Arial"/>
              </w:rPr>
            </w:pPr>
            <w:r w:rsidRPr="00E61958">
              <w:rPr>
                <w:rFonts w:cs="Arial"/>
                <w:highlight w:val="green"/>
              </w:rPr>
              <w:t>PointCoordinates</w:t>
            </w:r>
          </w:p>
        </w:tc>
      </w:tr>
    </w:tbl>
    <w:p w14:paraId="0AD0C777"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19</w:t>
      </w:r>
      <w:r>
        <w:rPr>
          <w:noProof/>
        </w:rPr>
        <w:fldChar w:fldCharType="end"/>
      </w:r>
      <w:r>
        <w:rPr>
          <w:noProof/>
        </w:rPr>
        <w:t>— Associations of the "GroupOfLocations"</w:t>
      </w:r>
      <w:r w:rsidRPr="0042276C">
        <w:rPr>
          <w:noProof/>
        </w:rPr>
        <w:t xml:space="preserve"> package</w:t>
      </w:r>
    </w:p>
    <w:p w14:paraId="0680E132" w14:textId="77777777" w:rsidR="00DF34CB" w:rsidRDefault="00DF34CB" w:rsidP="00DF34CB">
      <w:pPr>
        <w:pStyle w:val="a4"/>
      </w:pPr>
      <w:r>
        <w:t>"GroupOfLocations"</w:t>
      </w:r>
      <w:r w:rsidRPr="0042276C">
        <w:t xml:space="preserve"> package attributes</w:t>
      </w:r>
    </w:p>
    <w:p w14:paraId="194C0126" w14:textId="77777777" w:rsidR="00DF34CB" w:rsidRPr="00E61958" w:rsidRDefault="00DF34CB" w:rsidP="00DF34CB"/>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5DEF34DD" w14:textId="77777777" w:rsidTr="00F14B68">
        <w:trPr>
          <w:cantSplit/>
          <w:trHeight w:val="320"/>
          <w:tblHeader/>
        </w:trPr>
        <w:tc>
          <w:tcPr>
            <w:tcW w:w="2268" w:type="dxa"/>
            <w:shd w:val="clear" w:color="auto" w:fill="auto"/>
          </w:tcPr>
          <w:p w14:paraId="13D4DB4F" w14:textId="77777777" w:rsidR="00DF34CB" w:rsidRPr="0042276C" w:rsidRDefault="00DF34CB" w:rsidP="00F14B68">
            <w:pPr>
              <w:keepNext/>
              <w:spacing w:before="60" w:after="60"/>
              <w:jc w:val="center"/>
              <w:rPr>
                <w:rFonts w:cs="Arial"/>
                <w:b/>
              </w:rPr>
            </w:pPr>
            <w:r w:rsidRPr="0042276C">
              <w:rPr>
                <w:rFonts w:cs="Arial"/>
                <w:b/>
              </w:rPr>
              <w:lastRenderedPageBreak/>
              <w:t>Class name</w:t>
            </w:r>
          </w:p>
        </w:tc>
        <w:tc>
          <w:tcPr>
            <w:tcW w:w="2268" w:type="dxa"/>
            <w:shd w:val="clear" w:color="auto" w:fill="auto"/>
          </w:tcPr>
          <w:p w14:paraId="67EE2AA2"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36E666E3"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4005EABB"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3E0AE0B9"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425BFC6A"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177EB372" w14:textId="77777777" w:rsidTr="00F14B68">
        <w:trPr>
          <w:cantSplit/>
          <w:trHeight w:val="320"/>
        </w:trPr>
        <w:tc>
          <w:tcPr>
            <w:tcW w:w="2268" w:type="dxa"/>
            <w:shd w:val="clear" w:color="auto" w:fill="auto"/>
          </w:tcPr>
          <w:p w14:paraId="3CCBF1A1" w14:textId="77777777" w:rsidR="00DF34CB" w:rsidRPr="00E61958" w:rsidRDefault="00DF34CB" w:rsidP="00F14B68">
            <w:pPr>
              <w:keepNext/>
              <w:spacing w:before="60" w:after="60"/>
              <w:jc w:val="left"/>
              <w:rPr>
                <w:rFonts w:cs="Arial"/>
                <w:highlight w:val="green"/>
              </w:rPr>
            </w:pPr>
            <w:r w:rsidRPr="00E61958">
              <w:rPr>
                <w:rFonts w:cs="Arial"/>
                <w:highlight w:val="green"/>
              </w:rPr>
              <w:t>AffectedCarriagewayAndLanes</w:t>
            </w:r>
          </w:p>
        </w:tc>
        <w:tc>
          <w:tcPr>
            <w:tcW w:w="2268" w:type="dxa"/>
            <w:shd w:val="clear" w:color="auto" w:fill="auto"/>
          </w:tcPr>
          <w:p w14:paraId="7701842D" w14:textId="77777777" w:rsidR="00DF34CB" w:rsidRPr="00E61958" w:rsidRDefault="00DF34CB" w:rsidP="00F14B68">
            <w:pPr>
              <w:keepNext/>
              <w:spacing w:before="60" w:after="60"/>
              <w:jc w:val="left"/>
              <w:rPr>
                <w:rFonts w:cs="Arial"/>
                <w:highlight w:val="green"/>
              </w:rPr>
            </w:pPr>
            <w:r w:rsidRPr="00E61958">
              <w:rPr>
                <w:rFonts w:cs="Arial"/>
                <w:highlight w:val="green"/>
              </w:rPr>
              <w:t>carriageway</w:t>
            </w:r>
          </w:p>
        </w:tc>
        <w:tc>
          <w:tcPr>
            <w:tcW w:w="2268" w:type="dxa"/>
            <w:shd w:val="clear" w:color="auto" w:fill="auto"/>
          </w:tcPr>
          <w:p w14:paraId="1038B89F" w14:textId="77777777" w:rsidR="00DF34CB" w:rsidRPr="00E61958" w:rsidRDefault="00DF34CB" w:rsidP="00F14B68">
            <w:pPr>
              <w:keepNext/>
              <w:spacing w:before="60" w:after="60"/>
              <w:jc w:val="left"/>
              <w:rPr>
                <w:rFonts w:cs="Arial"/>
                <w:highlight w:val="green"/>
              </w:rPr>
            </w:pPr>
            <w:r w:rsidRPr="00E61958">
              <w:rPr>
                <w:rFonts w:cs="Arial"/>
                <w:highlight w:val="green"/>
              </w:rPr>
              <w:t>Carriageway</w:t>
            </w:r>
          </w:p>
        </w:tc>
        <w:tc>
          <w:tcPr>
            <w:tcW w:w="4025" w:type="dxa"/>
            <w:shd w:val="clear" w:color="auto" w:fill="auto"/>
          </w:tcPr>
          <w:p w14:paraId="6B0F726B" w14:textId="77777777" w:rsidR="00DF34CB" w:rsidRPr="00E61958" w:rsidRDefault="00DF34CB" w:rsidP="00F14B68">
            <w:pPr>
              <w:keepNext/>
              <w:spacing w:before="60" w:after="60"/>
              <w:jc w:val="left"/>
              <w:rPr>
                <w:rFonts w:cs="Arial"/>
                <w:highlight w:val="green"/>
              </w:rPr>
            </w:pPr>
            <w:r w:rsidRPr="00E61958">
              <w:rPr>
                <w:rFonts w:cs="Arial"/>
                <w:highlight w:val="green"/>
              </w:rPr>
              <w:t>Indicates the section of carriageway to which the location relates.</w:t>
            </w:r>
          </w:p>
        </w:tc>
        <w:tc>
          <w:tcPr>
            <w:tcW w:w="1417" w:type="dxa"/>
            <w:shd w:val="clear" w:color="auto" w:fill="auto"/>
          </w:tcPr>
          <w:p w14:paraId="4AA557B9"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442340EE" w14:textId="77777777" w:rsidR="00DF34CB" w:rsidRPr="0042276C" w:rsidRDefault="00DF34CB" w:rsidP="00F14B68">
            <w:pPr>
              <w:keepNext/>
              <w:spacing w:before="60" w:after="60"/>
              <w:jc w:val="left"/>
              <w:rPr>
                <w:rFonts w:cs="Arial"/>
              </w:rPr>
            </w:pPr>
            <w:r w:rsidRPr="00E61958">
              <w:rPr>
                <w:rFonts w:cs="Arial"/>
                <w:highlight w:val="green"/>
              </w:rPr>
              <w:t>CarriagewayEnum</w:t>
            </w:r>
          </w:p>
        </w:tc>
      </w:tr>
      <w:tr w:rsidR="00DF34CB" w:rsidRPr="0042276C" w14:paraId="68A30F06" w14:textId="77777777" w:rsidTr="00F14B68">
        <w:trPr>
          <w:cantSplit/>
          <w:trHeight w:val="320"/>
        </w:trPr>
        <w:tc>
          <w:tcPr>
            <w:tcW w:w="2268" w:type="dxa"/>
            <w:shd w:val="clear" w:color="auto" w:fill="auto"/>
          </w:tcPr>
          <w:p w14:paraId="72B6CCBD" w14:textId="77777777" w:rsidR="00DF34CB" w:rsidRPr="0042276C" w:rsidRDefault="00DF34CB" w:rsidP="00F14B68">
            <w:pPr>
              <w:keepNext/>
              <w:spacing w:before="60" w:after="60"/>
              <w:jc w:val="left"/>
              <w:rPr>
                <w:rFonts w:cs="Arial"/>
              </w:rPr>
            </w:pPr>
          </w:p>
        </w:tc>
        <w:tc>
          <w:tcPr>
            <w:tcW w:w="2268" w:type="dxa"/>
            <w:shd w:val="clear" w:color="auto" w:fill="auto"/>
          </w:tcPr>
          <w:p w14:paraId="69D974EE" w14:textId="77777777" w:rsidR="00DF34CB" w:rsidRPr="0042276C" w:rsidRDefault="00DF34CB" w:rsidP="00F14B68">
            <w:pPr>
              <w:keepNext/>
              <w:spacing w:before="60" w:after="60"/>
              <w:jc w:val="left"/>
              <w:rPr>
                <w:rFonts w:cs="Arial"/>
              </w:rPr>
            </w:pPr>
            <w:r>
              <w:rPr>
                <w:rFonts w:cs="Arial"/>
              </w:rPr>
              <w:t>footpath</w:t>
            </w:r>
          </w:p>
        </w:tc>
        <w:tc>
          <w:tcPr>
            <w:tcW w:w="2268" w:type="dxa"/>
            <w:shd w:val="clear" w:color="auto" w:fill="auto"/>
          </w:tcPr>
          <w:p w14:paraId="5667BB7B" w14:textId="77777777" w:rsidR="00DF34CB" w:rsidRPr="0042276C" w:rsidRDefault="00DF34CB" w:rsidP="00F14B68">
            <w:pPr>
              <w:keepNext/>
              <w:spacing w:before="60" w:after="60"/>
              <w:jc w:val="left"/>
              <w:rPr>
                <w:rFonts w:cs="Arial"/>
              </w:rPr>
            </w:pPr>
            <w:r>
              <w:rPr>
                <w:rFonts w:cs="Arial"/>
              </w:rPr>
              <w:t>Footpath</w:t>
            </w:r>
          </w:p>
        </w:tc>
        <w:tc>
          <w:tcPr>
            <w:tcW w:w="4025" w:type="dxa"/>
            <w:shd w:val="clear" w:color="auto" w:fill="auto"/>
          </w:tcPr>
          <w:p w14:paraId="64904289" w14:textId="77777777" w:rsidR="00DF34CB" w:rsidRPr="0042276C" w:rsidRDefault="00DF34CB" w:rsidP="00F14B68">
            <w:pPr>
              <w:keepNext/>
              <w:spacing w:before="60" w:after="60"/>
              <w:jc w:val="left"/>
              <w:rPr>
                <w:rFonts w:cs="Arial"/>
              </w:rPr>
            </w:pPr>
            <w:r>
              <w:rPr>
                <w:rFonts w:cs="Arial"/>
              </w:rPr>
              <w:t>Indicates whether the pedestrian footpath is the subject or part of the subject of the location. (True = footpath is subject)</w:t>
            </w:r>
          </w:p>
        </w:tc>
        <w:tc>
          <w:tcPr>
            <w:tcW w:w="1417" w:type="dxa"/>
            <w:shd w:val="clear" w:color="auto" w:fill="auto"/>
          </w:tcPr>
          <w:p w14:paraId="0D556E58" w14:textId="77777777" w:rsidR="00DF34CB" w:rsidRPr="0042276C" w:rsidRDefault="00DF34CB" w:rsidP="00F14B68">
            <w:pPr>
              <w:keepNext/>
              <w:spacing w:before="60" w:after="60"/>
              <w:jc w:val="center"/>
              <w:rPr>
                <w:rFonts w:cs="Arial"/>
              </w:rPr>
            </w:pPr>
            <w:r>
              <w:rPr>
                <w:rFonts w:cs="Arial"/>
              </w:rPr>
              <w:t>0..1</w:t>
            </w:r>
          </w:p>
        </w:tc>
        <w:tc>
          <w:tcPr>
            <w:tcW w:w="1701" w:type="dxa"/>
            <w:shd w:val="clear" w:color="auto" w:fill="auto"/>
          </w:tcPr>
          <w:p w14:paraId="2176E104" w14:textId="77777777" w:rsidR="00DF34CB" w:rsidRPr="0042276C" w:rsidRDefault="00DF34CB" w:rsidP="00F14B68">
            <w:pPr>
              <w:keepNext/>
              <w:spacing w:before="60" w:after="60"/>
              <w:jc w:val="left"/>
              <w:rPr>
                <w:rFonts w:cs="Arial"/>
              </w:rPr>
            </w:pPr>
            <w:r>
              <w:rPr>
                <w:rFonts w:cs="Arial"/>
              </w:rPr>
              <w:t>Boolean</w:t>
            </w:r>
          </w:p>
        </w:tc>
      </w:tr>
      <w:tr w:rsidR="00DF34CB" w:rsidRPr="0042276C" w14:paraId="32D3A876" w14:textId="77777777" w:rsidTr="00F14B68">
        <w:trPr>
          <w:cantSplit/>
          <w:trHeight w:val="320"/>
        </w:trPr>
        <w:tc>
          <w:tcPr>
            <w:tcW w:w="2268" w:type="dxa"/>
            <w:shd w:val="clear" w:color="auto" w:fill="auto"/>
          </w:tcPr>
          <w:p w14:paraId="52843856" w14:textId="77777777" w:rsidR="00DF34CB" w:rsidRPr="0042276C" w:rsidRDefault="00DF34CB" w:rsidP="00F14B68">
            <w:pPr>
              <w:keepNext/>
              <w:spacing w:before="60" w:after="60"/>
              <w:jc w:val="left"/>
              <w:rPr>
                <w:rFonts w:cs="Arial"/>
              </w:rPr>
            </w:pPr>
          </w:p>
        </w:tc>
        <w:tc>
          <w:tcPr>
            <w:tcW w:w="2268" w:type="dxa"/>
            <w:shd w:val="clear" w:color="auto" w:fill="auto"/>
          </w:tcPr>
          <w:p w14:paraId="35722F4F" w14:textId="77777777" w:rsidR="00DF34CB" w:rsidRPr="00E61958" w:rsidRDefault="00DF34CB" w:rsidP="00F14B68">
            <w:pPr>
              <w:keepNext/>
              <w:spacing w:before="60" w:after="60"/>
              <w:jc w:val="left"/>
              <w:rPr>
                <w:rFonts w:cs="Arial"/>
                <w:highlight w:val="green"/>
              </w:rPr>
            </w:pPr>
            <w:r w:rsidRPr="00E61958">
              <w:rPr>
                <w:rFonts w:cs="Arial"/>
                <w:highlight w:val="green"/>
              </w:rPr>
              <w:t>lane</w:t>
            </w:r>
          </w:p>
        </w:tc>
        <w:tc>
          <w:tcPr>
            <w:tcW w:w="2268" w:type="dxa"/>
            <w:shd w:val="clear" w:color="auto" w:fill="auto"/>
          </w:tcPr>
          <w:p w14:paraId="788DAB09" w14:textId="77777777" w:rsidR="00DF34CB" w:rsidRPr="00E61958" w:rsidRDefault="00DF34CB" w:rsidP="00F14B68">
            <w:pPr>
              <w:keepNext/>
              <w:spacing w:before="60" w:after="60"/>
              <w:jc w:val="left"/>
              <w:rPr>
                <w:rFonts w:cs="Arial"/>
                <w:highlight w:val="green"/>
              </w:rPr>
            </w:pPr>
            <w:r w:rsidRPr="00E61958">
              <w:rPr>
                <w:rFonts w:cs="Arial"/>
                <w:highlight w:val="green"/>
              </w:rPr>
              <w:t>Lane</w:t>
            </w:r>
          </w:p>
        </w:tc>
        <w:tc>
          <w:tcPr>
            <w:tcW w:w="4025" w:type="dxa"/>
            <w:shd w:val="clear" w:color="auto" w:fill="auto"/>
          </w:tcPr>
          <w:p w14:paraId="6DE76117" w14:textId="77777777" w:rsidR="00DF34CB" w:rsidRPr="00E61958" w:rsidRDefault="00DF34CB" w:rsidP="00F14B68">
            <w:pPr>
              <w:keepNext/>
              <w:spacing w:before="60" w:after="60"/>
              <w:jc w:val="left"/>
              <w:rPr>
                <w:rFonts w:cs="Arial"/>
                <w:highlight w:val="green"/>
              </w:rPr>
            </w:pPr>
            <w:r w:rsidRPr="00E61958">
              <w:rPr>
                <w:rFonts w:cs="Arial"/>
                <w:highlight w:val="green"/>
              </w:rPr>
              <w:t>Indicates the specific lane to which the location relates.</w:t>
            </w:r>
          </w:p>
        </w:tc>
        <w:tc>
          <w:tcPr>
            <w:tcW w:w="1417" w:type="dxa"/>
            <w:shd w:val="clear" w:color="auto" w:fill="auto"/>
          </w:tcPr>
          <w:p w14:paraId="6084B40D" w14:textId="77777777" w:rsidR="00DF34CB" w:rsidRPr="00E61958" w:rsidRDefault="00DF34CB" w:rsidP="00F14B68">
            <w:pPr>
              <w:keepNext/>
              <w:spacing w:before="60" w:after="60"/>
              <w:jc w:val="center"/>
              <w:rPr>
                <w:rFonts w:cs="Arial"/>
                <w:highlight w:val="green"/>
              </w:rPr>
            </w:pPr>
            <w:r w:rsidRPr="00E61958">
              <w:rPr>
                <w:rFonts w:cs="Arial"/>
                <w:highlight w:val="green"/>
              </w:rPr>
              <w:t>0..*</w:t>
            </w:r>
          </w:p>
        </w:tc>
        <w:tc>
          <w:tcPr>
            <w:tcW w:w="1701" w:type="dxa"/>
            <w:shd w:val="clear" w:color="auto" w:fill="auto"/>
          </w:tcPr>
          <w:p w14:paraId="5DFC4AEF" w14:textId="77777777" w:rsidR="00DF34CB" w:rsidRDefault="00DF34CB" w:rsidP="00F14B68">
            <w:pPr>
              <w:keepNext/>
              <w:spacing w:before="60" w:after="60"/>
              <w:jc w:val="left"/>
              <w:rPr>
                <w:rFonts w:cs="Arial"/>
              </w:rPr>
            </w:pPr>
            <w:r w:rsidRPr="00E61958">
              <w:rPr>
                <w:rFonts w:cs="Arial"/>
                <w:highlight w:val="green"/>
              </w:rPr>
              <w:t>LaneEnum</w:t>
            </w:r>
          </w:p>
        </w:tc>
      </w:tr>
      <w:tr w:rsidR="00DF34CB" w:rsidRPr="0042276C" w14:paraId="0C80112C" w14:textId="77777777" w:rsidTr="00F14B68">
        <w:trPr>
          <w:cantSplit/>
          <w:trHeight w:val="320"/>
        </w:trPr>
        <w:tc>
          <w:tcPr>
            <w:tcW w:w="2268" w:type="dxa"/>
            <w:shd w:val="clear" w:color="auto" w:fill="auto"/>
          </w:tcPr>
          <w:p w14:paraId="7CF29772" w14:textId="77777777" w:rsidR="00DF34CB" w:rsidRPr="0042276C" w:rsidRDefault="00DF34CB" w:rsidP="00F14B68">
            <w:pPr>
              <w:keepNext/>
              <w:spacing w:before="60" w:after="60"/>
              <w:jc w:val="left"/>
              <w:rPr>
                <w:rFonts w:cs="Arial"/>
              </w:rPr>
            </w:pPr>
          </w:p>
        </w:tc>
        <w:tc>
          <w:tcPr>
            <w:tcW w:w="2268" w:type="dxa"/>
            <w:shd w:val="clear" w:color="auto" w:fill="auto"/>
          </w:tcPr>
          <w:p w14:paraId="01A8F5CA" w14:textId="77777777" w:rsidR="00DF34CB" w:rsidRDefault="00DF34CB" w:rsidP="00F14B68">
            <w:pPr>
              <w:keepNext/>
              <w:spacing w:before="60" w:after="60"/>
              <w:jc w:val="left"/>
              <w:rPr>
                <w:rFonts w:cs="Arial"/>
              </w:rPr>
            </w:pPr>
            <w:r>
              <w:rPr>
                <w:rFonts w:cs="Arial"/>
              </w:rPr>
              <w:t>lengthAffected</w:t>
            </w:r>
          </w:p>
        </w:tc>
        <w:tc>
          <w:tcPr>
            <w:tcW w:w="2268" w:type="dxa"/>
            <w:shd w:val="clear" w:color="auto" w:fill="auto"/>
          </w:tcPr>
          <w:p w14:paraId="49EA0626" w14:textId="77777777" w:rsidR="00DF34CB" w:rsidRDefault="00DF34CB" w:rsidP="00F14B68">
            <w:pPr>
              <w:keepNext/>
              <w:spacing w:before="60" w:after="60"/>
              <w:jc w:val="left"/>
              <w:rPr>
                <w:rFonts w:cs="Arial"/>
              </w:rPr>
            </w:pPr>
            <w:r>
              <w:rPr>
                <w:rFonts w:cs="Arial"/>
              </w:rPr>
              <w:t>Length affected</w:t>
            </w:r>
          </w:p>
        </w:tc>
        <w:tc>
          <w:tcPr>
            <w:tcW w:w="4025" w:type="dxa"/>
            <w:shd w:val="clear" w:color="auto" w:fill="auto"/>
          </w:tcPr>
          <w:p w14:paraId="31FAA963" w14:textId="77777777" w:rsidR="00DF34CB" w:rsidRDefault="00DF34CB" w:rsidP="00F14B68">
            <w:pPr>
              <w:keepNext/>
              <w:spacing w:before="60" w:after="60"/>
              <w:jc w:val="left"/>
              <w:rPr>
                <w:rFonts w:cs="Arial"/>
              </w:rPr>
            </w:pPr>
            <w:r>
              <w:rPr>
                <w:rFonts w:cs="Arial"/>
              </w:rPr>
              <w:t>This indicates the length of road measured in metres affected by the associated traffic element.</w:t>
            </w:r>
          </w:p>
        </w:tc>
        <w:tc>
          <w:tcPr>
            <w:tcW w:w="1417" w:type="dxa"/>
            <w:shd w:val="clear" w:color="auto" w:fill="auto"/>
          </w:tcPr>
          <w:p w14:paraId="78410823"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71E22A5C" w14:textId="77777777" w:rsidR="00DF34CB" w:rsidRDefault="00DF34CB" w:rsidP="00F14B68">
            <w:pPr>
              <w:keepNext/>
              <w:spacing w:before="60" w:after="60"/>
              <w:jc w:val="left"/>
              <w:rPr>
                <w:rFonts w:cs="Arial"/>
              </w:rPr>
            </w:pPr>
            <w:r>
              <w:rPr>
                <w:rFonts w:cs="Arial"/>
              </w:rPr>
              <w:t>MetresAsFloat</w:t>
            </w:r>
          </w:p>
        </w:tc>
      </w:tr>
      <w:tr w:rsidR="00DF34CB" w:rsidRPr="0042276C" w14:paraId="01A43E00" w14:textId="77777777" w:rsidTr="00F14B68">
        <w:trPr>
          <w:cantSplit/>
          <w:trHeight w:val="320"/>
        </w:trPr>
        <w:tc>
          <w:tcPr>
            <w:tcW w:w="2268" w:type="dxa"/>
            <w:shd w:val="clear" w:color="auto" w:fill="auto"/>
          </w:tcPr>
          <w:p w14:paraId="281F814E" w14:textId="77777777" w:rsidR="00DF34CB" w:rsidRPr="00E61958" w:rsidRDefault="00DF34CB" w:rsidP="00F14B68">
            <w:pPr>
              <w:keepNext/>
              <w:spacing w:before="60" w:after="60"/>
              <w:jc w:val="left"/>
              <w:rPr>
                <w:rFonts w:cs="Arial"/>
                <w:highlight w:val="green"/>
              </w:rPr>
            </w:pPr>
            <w:r w:rsidRPr="00E61958">
              <w:rPr>
                <w:rFonts w:cs="Arial"/>
                <w:highlight w:val="green"/>
              </w:rPr>
              <w:t>AlertCDirection</w:t>
            </w:r>
          </w:p>
        </w:tc>
        <w:tc>
          <w:tcPr>
            <w:tcW w:w="2268" w:type="dxa"/>
            <w:shd w:val="clear" w:color="auto" w:fill="auto"/>
          </w:tcPr>
          <w:p w14:paraId="5BB04947" w14:textId="77777777" w:rsidR="00DF34CB" w:rsidRPr="00E61958" w:rsidRDefault="00DF34CB" w:rsidP="00F14B68">
            <w:pPr>
              <w:keepNext/>
              <w:spacing w:before="60" w:after="60"/>
              <w:jc w:val="left"/>
              <w:rPr>
                <w:rFonts w:cs="Arial"/>
                <w:highlight w:val="green"/>
              </w:rPr>
            </w:pPr>
            <w:r w:rsidRPr="00E61958">
              <w:rPr>
                <w:rFonts w:cs="Arial"/>
                <w:highlight w:val="green"/>
              </w:rPr>
              <w:t>alertCDirectionCoded</w:t>
            </w:r>
          </w:p>
        </w:tc>
        <w:tc>
          <w:tcPr>
            <w:tcW w:w="2268" w:type="dxa"/>
            <w:shd w:val="clear" w:color="auto" w:fill="auto"/>
          </w:tcPr>
          <w:p w14:paraId="14F80EA0" w14:textId="77777777" w:rsidR="00DF34CB" w:rsidRPr="00E61958" w:rsidRDefault="00DF34CB" w:rsidP="00F14B68">
            <w:pPr>
              <w:keepNext/>
              <w:spacing w:before="60" w:after="60"/>
              <w:jc w:val="left"/>
              <w:rPr>
                <w:rFonts w:cs="Arial"/>
                <w:highlight w:val="green"/>
              </w:rPr>
            </w:pPr>
            <w:r w:rsidRPr="00E61958">
              <w:rPr>
                <w:rFonts w:cs="Arial"/>
                <w:highlight w:val="green"/>
              </w:rPr>
              <w:t>ALERT-C direction coded</w:t>
            </w:r>
          </w:p>
        </w:tc>
        <w:tc>
          <w:tcPr>
            <w:tcW w:w="4025" w:type="dxa"/>
            <w:shd w:val="clear" w:color="auto" w:fill="auto"/>
          </w:tcPr>
          <w:p w14:paraId="0B55BDD6" w14:textId="77777777" w:rsidR="00DF34CB" w:rsidRPr="00E61958" w:rsidRDefault="00DF34CB" w:rsidP="00F14B68">
            <w:pPr>
              <w:keepNext/>
              <w:spacing w:before="60" w:after="60"/>
              <w:jc w:val="left"/>
              <w:rPr>
                <w:rFonts w:cs="Arial"/>
                <w:highlight w:val="green"/>
              </w:rPr>
            </w:pPr>
            <w:r w:rsidRPr="00E61958">
              <w:rPr>
                <w:rFonts w:cs="Arial"/>
                <w:highlight w:val="green"/>
              </w:rPr>
              <w:t>The direction of traffic flow to which the situation, traffic data or information is related. Positive is in the direction of coding of the road.</w:t>
            </w:r>
          </w:p>
        </w:tc>
        <w:tc>
          <w:tcPr>
            <w:tcW w:w="1417" w:type="dxa"/>
            <w:shd w:val="clear" w:color="auto" w:fill="auto"/>
          </w:tcPr>
          <w:p w14:paraId="73606693"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544BF935" w14:textId="77777777" w:rsidR="00DF34CB" w:rsidRDefault="00DF34CB" w:rsidP="00F14B68">
            <w:pPr>
              <w:keepNext/>
              <w:spacing w:before="60" w:after="60"/>
              <w:jc w:val="left"/>
              <w:rPr>
                <w:rFonts w:cs="Arial"/>
              </w:rPr>
            </w:pPr>
            <w:r w:rsidRPr="00E61958">
              <w:rPr>
                <w:rFonts w:cs="Arial"/>
                <w:highlight w:val="green"/>
              </w:rPr>
              <w:t>AlertCDirectionEnum</w:t>
            </w:r>
          </w:p>
        </w:tc>
      </w:tr>
      <w:tr w:rsidR="00DF34CB" w:rsidRPr="0042276C" w14:paraId="0B0E459E" w14:textId="77777777" w:rsidTr="00F14B68">
        <w:trPr>
          <w:cantSplit/>
          <w:trHeight w:val="320"/>
        </w:trPr>
        <w:tc>
          <w:tcPr>
            <w:tcW w:w="2268" w:type="dxa"/>
            <w:shd w:val="clear" w:color="auto" w:fill="auto"/>
          </w:tcPr>
          <w:p w14:paraId="14EB2E04" w14:textId="77777777" w:rsidR="00DF34CB" w:rsidRDefault="00DF34CB" w:rsidP="00F14B68">
            <w:pPr>
              <w:keepNext/>
              <w:spacing w:before="60" w:after="60"/>
              <w:jc w:val="left"/>
              <w:rPr>
                <w:rFonts w:cs="Arial"/>
              </w:rPr>
            </w:pPr>
          </w:p>
        </w:tc>
        <w:tc>
          <w:tcPr>
            <w:tcW w:w="2268" w:type="dxa"/>
            <w:shd w:val="clear" w:color="auto" w:fill="auto"/>
          </w:tcPr>
          <w:p w14:paraId="1D5102C8" w14:textId="77777777" w:rsidR="00DF34CB" w:rsidRDefault="00DF34CB" w:rsidP="00F14B68">
            <w:pPr>
              <w:keepNext/>
              <w:spacing w:before="60" w:after="60"/>
              <w:jc w:val="left"/>
              <w:rPr>
                <w:rFonts w:cs="Arial"/>
              </w:rPr>
            </w:pPr>
            <w:r>
              <w:rPr>
                <w:rFonts w:cs="Arial"/>
              </w:rPr>
              <w:t>alertCDirectionNamed</w:t>
            </w:r>
          </w:p>
        </w:tc>
        <w:tc>
          <w:tcPr>
            <w:tcW w:w="2268" w:type="dxa"/>
            <w:shd w:val="clear" w:color="auto" w:fill="auto"/>
          </w:tcPr>
          <w:p w14:paraId="47E481E5" w14:textId="77777777" w:rsidR="00DF34CB" w:rsidRDefault="00DF34CB" w:rsidP="00F14B68">
            <w:pPr>
              <w:keepNext/>
              <w:spacing w:before="60" w:after="60"/>
              <w:jc w:val="left"/>
              <w:rPr>
                <w:rFonts w:cs="Arial"/>
              </w:rPr>
            </w:pPr>
            <w:r>
              <w:rPr>
                <w:rFonts w:cs="Arial"/>
              </w:rPr>
              <w:t>ALERT-C direction named</w:t>
            </w:r>
          </w:p>
        </w:tc>
        <w:tc>
          <w:tcPr>
            <w:tcW w:w="4025" w:type="dxa"/>
            <w:shd w:val="clear" w:color="auto" w:fill="auto"/>
          </w:tcPr>
          <w:p w14:paraId="2457F81C" w14:textId="77777777" w:rsidR="00DF34CB" w:rsidRDefault="00DF34CB" w:rsidP="00F14B68">
            <w:pPr>
              <w:keepNext/>
              <w:spacing w:before="60" w:after="60"/>
              <w:jc w:val="left"/>
              <w:rPr>
                <w:rFonts w:cs="Arial"/>
              </w:rPr>
            </w:pPr>
            <w:r>
              <w:rPr>
                <w:rFonts w:cs="Arial"/>
              </w:rPr>
              <w:t>ALERT-C name of a direction e.g. Brussels -&gt; Lille.</w:t>
            </w:r>
          </w:p>
        </w:tc>
        <w:tc>
          <w:tcPr>
            <w:tcW w:w="1417" w:type="dxa"/>
            <w:shd w:val="clear" w:color="auto" w:fill="auto"/>
          </w:tcPr>
          <w:p w14:paraId="5DD61819"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79674D52" w14:textId="77777777" w:rsidR="00DF34CB" w:rsidRDefault="00DF34CB" w:rsidP="00F14B68">
            <w:pPr>
              <w:keepNext/>
              <w:spacing w:before="60" w:after="60"/>
              <w:jc w:val="left"/>
              <w:rPr>
                <w:rFonts w:cs="Arial"/>
              </w:rPr>
            </w:pPr>
            <w:r>
              <w:rPr>
                <w:rFonts w:cs="Arial"/>
              </w:rPr>
              <w:t>MultilingualString</w:t>
            </w:r>
          </w:p>
        </w:tc>
      </w:tr>
      <w:tr w:rsidR="00DF34CB" w:rsidRPr="0042276C" w14:paraId="0F163E5D" w14:textId="77777777" w:rsidTr="00F14B68">
        <w:trPr>
          <w:cantSplit/>
          <w:trHeight w:val="320"/>
        </w:trPr>
        <w:tc>
          <w:tcPr>
            <w:tcW w:w="2268" w:type="dxa"/>
            <w:shd w:val="clear" w:color="auto" w:fill="auto"/>
          </w:tcPr>
          <w:p w14:paraId="3D917792" w14:textId="77777777" w:rsidR="00DF34CB" w:rsidRDefault="00DF34CB" w:rsidP="00F14B68">
            <w:pPr>
              <w:keepNext/>
              <w:spacing w:before="60" w:after="60"/>
              <w:jc w:val="left"/>
              <w:rPr>
                <w:rFonts w:cs="Arial"/>
              </w:rPr>
            </w:pPr>
          </w:p>
        </w:tc>
        <w:tc>
          <w:tcPr>
            <w:tcW w:w="2268" w:type="dxa"/>
            <w:shd w:val="clear" w:color="auto" w:fill="auto"/>
          </w:tcPr>
          <w:p w14:paraId="10A4E639" w14:textId="77777777" w:rsidR="00DF34CB" w:rsidRDefault="00DF34CB" w:rsidP="00F14B68">
            <w:pPr>
              <w:keepNext/>
              <w:spacing w:before="60" w:after="60"/>
              <w:jc w:val="left"/>
              <w:rPr>
                <w:rFonts w:cs="Arial"/>
              </w:rPr>
            </w:pPr>
            <w:r>
              <w:rPr>
                <w:rFonts w:cs="Arial"/>
              </w:rPr>
              <w:t>alertCDirectionSense</w:t>
            </w:r>
          </w:p>
        </w:tc>
        <w:tc>
          <w:tcPr>
            <w:tcW w:w="2268" w:type="dxa"/>
            <w:shd w:val="clear" w:color="auto" w:fill="auto"/>
          </w:tcPr>
          <w:p w14:paraId="2120C571" w14:textId="77777777" w:rsidR="00DF34CB" w:rsidRDefault="00DF34CB" w:rsidP="00F14B68">
            <w:pPr>
              <w:keepNext/>
              <w:spacing w:before="60" w:after="60"/>
              <w:jc w:val="left"/>
              <w:rPr>
                <w:rFonts w:cs="Arial"/>
              </w:rPr>
            </w:pPr>
            <w:r>
              <w:rPr>
                <w:rFonts w:cs="Arial"/>
              </w:rPr>
              <w:t>ALERT-C direction sense</w:t>
            </w:r>
          </w:p>
        </w:tc>
        <w:tc>
          <w:tcPr>
            <w:tcW w:w="4025" w:type="dxa"/>
            <w:shd w:val="clear" w:color="auto" w:fill="auto"/>
          </w:tcPr>
          <w:p w14:paraId="01434464" w14:textId="77777777" w:rsidR="00DF34CB" w:rsidRDefault="00DF34CB" w:rsidP="00F14B68">
            <w:pPr>
              <w:keepNext/>
              <w:spacing w:before="60" w:after="60"/>
              <w:jc w:val="left"/>
              <w:rPr>
                <w:rFonts w:cs="Arial"/>
              </w:rPr>
            </w:pPr>
            <w:r>
              <w:rPr>
                <w:rFonts w:cs="Arial"/>
              </w:rPr>
              <w:t>Indicates for circular routes (i.e. valid only for ring roads) the sense in which navigation should be made from the primary location to the secondary location, to avoid ambiguity. TRUE indicates positive RDS direction, i.e. direction of coding of road.</w:t>
            </w:r>
          </w:p>
        </w:tc>
        <w:tc>
          <w:tcPr>
            <w:tcW w:w="1417" w:type="dxa"/>
            <w:shd w:val="clear" w:color="auto" w:fill="auto"/>
          </w:tcPr>
          <w:p w14:paraId="0CA3569F"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713EBE45" w14:textId="77777777" w:rsidR="00DF34CB" w:rsidRDefault="00DF34CB" w:rsidP="00F14B68">
            <w:pPr>
              <w:keepNext/>
              <w:spacing w:before="60" w:after="60"/>
              <w:jc w:val="left"/>
              <w:rPr>
                <w:rFonts w:cs="Arial"/>
              </w:rPr>
            </w:pPr>
            <w:r>
              <w:rPr>
                <w:rFonts w:cs="Arial"/>
              </w:rPr>
              <w:t>Boolean</w:t>
            </w:r>
          </w:p>
        </w:tc>
      </w:tr>
      <w:tr w:rsidR="00DF34CB" w:rsidRPr="00E61958" w14:paraId="36376CB9" w14:textId="77777777" w:rsidTr="00F14B68">
        <w:trPr>
          <w:cantSplit/>
          <w:trHeight w:val="320"/>
        </w:trPr>
        <w:tc>
          <w:tcPr>
            <w:tcW w:w="2268" w:type="dxa"/>
            <w:shd w:val="clear" w:color="auto" w:fill="auto"/>
          </w:tcPr>
          <w:p w14:paraId="63633732" w14:textId="77777777" w:rsidR="00DF34CB" w:rsidRPr="00E61958" w:rsidRDefault="00DF34CB" w:rsidP="00F14B68">
            <w:pPr>
              <w:keepNext/>
              <w:spacing w:before="60" w:after="60"/>
              <w:jc w:val="left"/>
              <w:rPr>
                <w:rFonts w:cs="Arial"/>
                <w:highlight w:val="green"/>
              </w:rPr>
            </w:pPr>
            <w:r w:rsidRPr="00E61958">
              <w:rPr>
                <w:rFonts w:cs="Arial"/>
                <w:highlight w:val="green"/>
              </w:rPr>
              <w:t>AlertCLocation</w:t>
            </w:r>
          </w:p>
        </w:tc>
        <w:tc>
          <w:tcPr>
            <w:tcW w:w="2268" w:type="dxa"/>
            <w:shd w:val="clear" w:color="auto" w:fill="auto"/>
          </w:tcPr>
          <w:p w14:paraId="704968F4" w14:textId="77777777" w:rsidR="00DF34CB" w:rsidRPr="00E61958" w:rsidRDefault="00DF34CB" w:rsidP="00F14B68">
            <w:pPr>
              <w:keepNext/>
              <w:spacing w:before="60" w:after="60"/>
              <w:jc w:val="left"/>
              <w:rPr>
                <w:rFonts w:cs="Arial"/>
                <w:highlight w:val="green"/>
              </w:rPr>
            </w:pPr>
            <w:r w:rsidRPr="00E61958">
              <w:rPr>
                <w:rFonts w:cs="Arial"/>
                <w:highlight w:val="green"/>
              </w:rPr>
              <w:t>alertCLocationName</w:t>
            </w:r>
          </w:p>
        </w:tc>
        <w:tc>
          <w:tcPr>
            <w:tcW w:w="2268" w:type="dxa"/>
            <w:shd w:val="clear" w:color="auto" w:fill="auto"/>
          </w:tcPr>
          <w:p w14:paraId="4B4C5924" w14:textId="77777777" w:rsidR="00DF34CB" w:rsidRPr="00E61958" w:rsidRDefault="00DF34CB" w:rsidP="00F14B68">
            <w:pPr>
              <w:keepNext/>
              <w:spacing w:before="60" w:after="60"/>
              <w:jc w:val="left"/>
              <w:rPr>
                <w:rFonts w:cs="Arial"/>
                <w:highlight w:val="green"/>
              </w:rPr>
            </w:pPr>
            <w:r w:rsidRPr="00E61958">
              <w:rPr>
                <w:rFonts w:cs="Arial"/>
                <w:highlight w:val="green"/>
              </w:rPr>
              <w:t>ALERT-C location name</w:t>
            </w:r>
          </w:p>
        </w:tc>
        <w:tc>
          <w:tcPr>
            <w:tcW w:w="4025" w:type="dxa"/>
            <w:shd w:val="clear" w:color="auto" w:fill="auto"/>
          </w:tcPr>
          <w:p w14:paraId="4B04A7B3" w14:textId="77777777" w:rsidR="00DF34CB" w:rsidRPr="00E61958" w:rsidRDefault="00DF34CB" w:rsidP="00F14B68">
            <w:pPr>
              <w:keepNext/>
              <w:spacing w:before="60" w:after="60"/>
              <w:jc w:val="left"/>
              <w:rPr>
                <w:rFonts w:cs="Arial"/>
                <w:highlight w:val="green"/>
              </w:rPr>
            </w:pPr>
            <w:r w:rsidRPr="00E61958">
              <w:rPr>
                <w:rFonts w:cs="Arial"/>
                <w:highlight w:val="green"/>
              </w:rPr>
              <w:t>Name of ALERT-C location.</w:t>
            </w:r>
          </w:p>
        </w:tc>
        <w:tc>
          <w:tcPr>
            <w:tcW w:w="1417" w:type="dxa"/>
            <w:shd w:val="clear" w:color="auto" w:fill="auto"/>
          </w:tcPr>
          <w:p w14:paraId="0CA24DE8"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49936285" w14:textId="77777777" w:rsidR="00DF34CB" w:rsidRPr="00E61958" w:rsidRDefault="00DF34CB" w:rsidP="00F14B68">
            <w:pPr>
              <w:keepNext/>
              <w:spacing w:before="60" w:after="60"/>
              <w:jc w:val="left"/>
              <w:rPr>
                <w:rFonts w:cs="Arial"/>
                <w:highlight w:val="green"/>
              </w:rPr>
            </w:pPr>
            <w:r w:rsidRPr="00E61958">
              <w:rPr>
                <w:rFonts w:cs="Arial"/>
                <w:highlight w:val="green"/>
              </w:rPr>
              <w:t>MultilingualString</w:t>
            </w:r>
          </w:p>
        </w:tc>
      </w:tr>
      <w:tr w:rsidR="00DF34CB" w:rsidRPr="0042276C" w14:paraId="376AB0CB" w14:textId="77777777" w:rsidTr="00F14B68">
        <w:trPr>
          <w:cantSplit/>
          <w:trHeight w:val="320"/>
        </w:trPr>
        <w:tc>
          <w:tcPr>
            <w:tcW w:w="2268" w:type="dxa"/>
            <w:shd w:val="clear" w:color="auto" w:fill="auto"/>
          </w:tcPr>
          <w:p w14:paraId="0752B7F9"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0B6878DE" w14:textId="77777777" w:rsidR="00DF34CB" w:rsidRPr="00E61958" w:rsidRDefault="00DF34CB" w:rsidP="00F14B68">
            <w:pPr>
              <w:keepNext/>
              <w:spacing w:before="60" w:after="60"/>
              <w:jc w:val="left"/>
              <w:rPr>
                <w:rFonts w:cs="Arial"/>
                <w:highlight w:val="green"/>
              </w:rPr>
            </w:pPr>
            <w:r w:rsidRPr="00E61958">
              <w:rPr>
                <w:rFonts w:cs="Arial"/>
                <w:highlight w:val="green"/>
              </w:rPr>
              <w:t>specificLocation</w:t>
            </w:r>
          </w:p>
        </w:tc>
        <w:tc>
          <w:tcPr>
            <w:tcW w:w="2268" w:type="dxa"/>
            <w:shd w:val="clear" w:color="auto" w:fill="auto"/>
          </w:tcPr>
          <w:p w14:paraId="41F192F9" w14:textId="77777777" w:rsidR="00DF34CB" w:rsidRPr="00E61958" w:rsidRDefault="00DF34CB" w:rsidP="00F14B68">
            <w:pPr>
              <w:keepNext/>
              <w:spacing w:before="60" w:after="60"/>
              <w:jc w:val="left"/>
              <w:rPr>
                <w:rFonts w:cs="Arial"/>
                <w:highlight w:val="green"/>
              </w:rPr>
            </w:pPr>
            <w:r w:rsidRPr="00E61958">
              <w:rPr>
                <w:rFonts w:cs="Arial"/>
                <w:highlight w:val="green"/>
              </w:rPr>
              <w:t>Specific location</w:t>
            </w:r>
          </w:p>
        </w:tc>
        <w:tc>
          <w:tcPr>
            <w:tcW w:w="4025" w:type="dxa"/>
            <w:shd w:val="clear" w:color="auto" w:fill="auto"/>
          </w:tcPr>
          <w:p w14:paraId="6BA02861" w14:textId="77777777" w:rsidR="00DF34CB" w:rsidRPr="00E61958" w:rsidRDefault="00DF34CB" w:rsidP="00F14B68">
            <w:pPr>
              <w:keepNext/>
              <w:spacing w:before="60" w:after="60"/>
              <w:jc w:val="left"/>
              <w:rPr>
                <w:rFonts w:cs="Arial"/>
                <w:highlight w:val="green"/>
              </w:rPr>
            </w:pPr>
            <w:r w:rsidRPr="00E61958">
              <w:rPr>
                <w:rFonts w:cs="Arial"/>
                <w:highlight w:val="green"/>
              </w:rPr>
              <w:t>Unique code within the ALERT-C location table which identifies the specific point, linear or area location.</w:t>
            </w:r>
          </w:p>
        </w:tc>
        <w:tc>
          <w:tcPr>
            <w:tcW w:w="1417" w:type="dxa"/>
            <w:shd w:val="clear" w:color="auto" w:fill="auto"/>
          </w:tcPr>
          <w:p w14:paraId="7A3A0DD7"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2031F402" w14:textId="77777777" w:rsidR="00DF34CB" w:rsidRDefault="00DF34CB" w:rsidP="00F14B68">
            <w:pPr>
              <w:keepNext/>
              <w:spacing w:before="60" w:after="60"/>
              <w:jc w:val="left"/>
              <w:rPr>
                <w:rFonts w:cs="Arial"/>
              </w:rPr>
            </w:pPr>
            <w:r w:rsidRPr="00E61958">
              <w:rPr>
                <w:rFonts w:cs="Arial"/>
                <w:highlight w:val="green"/>
              </w:rPr>
              <w:t>AlertCLocationCode</w:t>
            </w:r>
          </w:p>
        </w:tc>
      </w:tr>
      <w:tr w:rsidR="00DF34CB" w:rsidRPr="0042276C" w14:paraId="7EA52CC0" w14:textId="77777777" w:rsidTr="00F14B68">
        <w:trPr>
          <w:cantSplit/>
          <w:trHeight w:val="320"/>
        </w:trPr>
        <w:tc>
          <w:tcPr>
            <w:tcW w:w="2268" w:type="dxa"/>
            <w:shd w:val="clear" w:color="auto" w:fill="auto"/>
          </w:tcPr>
          <w:p w14:paraId="130D1AD7" w14:textId="77777777" w:rsidR="00DF34CB" w:rsidRDefault="00DF34CB" w:rsidP="00F14B68">
            <w:pPr>
              <w:keepNext/>
              <w:spacing w:before="60" w:after="60"/>
              <w:jc w:val="left"/>
              <w:rPr>
                <w:rFonts w:cs="Arial"/>
              </w:rPr>
            </w:pPr>
            <w:r>
              <w:rPr>
                <w:rFonts w:cs="Arial"/>
              </w:rPr>
              <w:t>LocationByReference</w:t>
            </w:r>
          </w:p>
        </w:tc>
        <w:tc>
          <w:tcPr>
            <w:tcW w:w="2268" w:type="dxa"/>
            <w:shd w:val="clear" w:color="auto" w:fill="auto"/>
          </w:tcPr>
          <w:p w14:paraId="78CB5B55" w14:textId="77777777" w:rsidR="00DF34CB" w:rsidRDefault="00DF34CB" w:rsidP="00F14B68">
            <w:pPr>
              <w:keepNext/>
              <w:spacing w:before="60" w:after="60"/>
              <w:jc w:val="left"/>
              <w:rPr>
                <w:rFonts w:cs="Arial"/>
              </w:rPr>
            </w:pPr>
            <w:r>
              <w:rPr>
                <w:rFonts w:cs="Arial"/>
              </w:rPr>
              <w:t>predefinedLocationReference</w:t>
            </w:r>
          </w:p>
        </w:tc>
        <w:tc>
          <w:tcPr>
            <w:tcW w:w="2268" w:type="dxa"/>
            <w:shd w:val="clear" w:color="auto" w:fill="auto"/>
          </w:tcPr>
          <w:p w14:paraId="2C7BB2AF" w14:textId="77777777" w:rsidR="00DF34CB" w:rsidRDefault="00DF34CB" w:rsidP="00F14B68">
            <w:pPr>
              <w:keepNext/>
              <w:spacing w:before="60" w:after="60"/>
              <w:jc w:val="left"/>
              <w:rPr>
                <w:rFonts w:cs="Arial"/>
              </w:rPr>
            </w:pPr>
            <w:r>
              <w:rPr>
                <w:rFonts w:cs="Arial"/>
              </w:rPr>
              <w:t>Predefined location reference</w:t>
            </w:r>
          </w:p>
        </w:tc>
        <w:tc>
          <w:tcPr>
            <w:tcW w:w="4025" w:type="dxa"/>
            <w:shd w:val="clear" w:color="auto" w:fill="auto"/>
          </w:tcPr>
          <w:p w14:paraId="20829F25" w14:textId="77777777" w:rsidR="00DF34CB" w:rsidRDefault="00DF34CB" w:rsidP="00F14B68">
            <w:pPr>
              <w:keepNext/>
              <w:spacing w:before="60" w:after="60"/>
              <w:jc w:val="left"/>
              <w:rPr>
                <w:rFonts w:cs="Arial"/>
              </w:rPr>
            </w:pPr>
            <w:r>
              <w:rPr>
                <w:rFonts w:cs="Arial"/>
              </w:rPr>
              <w:t>A reference to a versioned predefined location.</w:t>
            </w:r>
          </w:p>
        </w:tc>
        <w:tc>
          <w:tcPr>
            <w:tcW w:w="1417" w:type="dxa"/>
            <w:shd w:val="clear" w:color="auto" w:fill="auto"/>
          </w:tcPr>
          <w:p w14:paraId="4E20116D"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3F496B46" w14:textId="77777777" w:rsidR="00DF34CB" w:rsidRDefault="00DF34CB" w:rsidP="00F14B68">
            <w:pPr>
              <w:keepNext/>
              <w:spacing w:before="60" w:after="60"/>
              <w:jc w:val="left"/>
              <w:rPr>
                <w:rFonts w:cs="Arial"/>
              </w:rPr>
            </w:pPr>
            <w:r>
              <w:rPr>
                <w:rFonts w:cs="Arial"/>
              </w:rPr>
              <w:t>VersionedReference</w:t>
            </w:r>
          </w:p>
        </w:tc>
      </w:tr>
      <w:tr w:rsidR="00DF34CB" w:rsidRPr="0042276C" w14:paraId="745C65CF" w14:textId="77777777" w:rsidTr="00F14B68">
        <w:trPr>
          <w:cantSplit/>
          <w:trHeight w:val="320"/>
        </w:trPr>
        <w:tc>
          <w:tcPr>
            <w:tcW w:w="2268" w:type="dxa"/>
            <w:shd w:val="clear" w:color="auto" w:fill="auto"/>
          </w:tcPr>
          <w:p w14:paraId="21B2B72A" w14:textId="77777777" w:rsidR="00DF34CB" w:rsidRPr="00E61958" w:rsidRDefault="00DF34CB" w:rsidP="00F14B68">
            <w:pPr>
              <w:keepNext/>
              <w:spacing w:before="60" w:after="60"/>
              <w:jc w:val="left"/>
              <w:rPr>
                <w:rFonts w:cs="Arial"/>
                <w:highlight w:val="green"/>
              </w:rPr>
            </w:pPr>
            <w:r w:rsidRPr="00E61958">
              <w:rPr>
                <w:rFonts w:cs="Arial"/>
                <w:highlight w:val="green"/>
              </w:rPr>
              <w:t>OffsetDistance</w:t>
            </w:r>
          </w:p>
        </w:tc>
        <w:tc>
          <w:tcPr>
            <w:tcW w:w="2268" w:type="dxa"/>
            <w:shd w:val="clear" w:color="auto" w:fill="auto"/>
          </w:tcPr>
          <w:p w14:paraId="60299202" w14:textId="77777777" w:rsidR="00DF34CB" w:rsidRPr="00E61958" w:rsidRDefault="00DF34CB" w:rsidP="00F14B68">
            <w:pPr>
              <w:keepNext/>
              <w:spacing w:before="60" w:after="60"/>
              <w:jc w:val="left"/>
              <w:rPr>
                <w:rFonts w:cs="Arial"/>
                <w:highlight w:val="green"/>
              </w:rPr>
            </w:pPr>
            <w:r w:rsidRPr="00E61958">
              <w:rPr>
                <w:rFonts w:cs="Arial"/>
                <w:highlight w:val="green"/>
              </w:rPr>
              <w:t>offsetDistance</w:t>
            </w:r>
          </w:p>
        </w:tc>
        <w:tc>
          <w:tcPr>
            <w:tcW w:w="2268" w:type="dxa"/>
            <w:shd w:val="clear" w:color="auto" w:fill="auto"/>
          </w:tcPr>
          <w:p w14:paraId="35D34911" w14:textId="77777777" w:rsidR="00DF34CB" w:rsidRPr="00E61958" w:rsidRDefault="00DF34CB" w:rsidP="00F14B68">
            <w:pPr>
              <w:keepNext/>
              <w:spacing w:before="60" w:after="60"/>
              <w:jc w:val="left"/>
              <w:rPr>
                <w:rFonts w:cs="Arial"/>
                <w:highlight w:val="green"/>
              </w:rPr>
            </w:pPr>
            <w:r w:rsidRPr="00E61958">
              <w:rPr>
                <w:rFonts w:cs="Arial"/>
                <w:highlight w:val="green"/>
              </w:rPr>
              <w:t>Offset distance</w:t>
            </w:r>
          </w:p>
        </w:tc>
        <w:tc>
          <w:tcPr>
            <w:tcW w:w="4025" w:type="dxa"/>
            <w:shd w:val="clear" w:color="auto" w:fill="auto"/>
          </w:tcPr>
          <w:p w14:paraId="05A6F210" w14:textId="77777777" w:rsidR="00DF34CB" w:rsidRPr="00E61958" w:rsidRDefault="00DF34CB" w:rsidP="00F14B68">
            <w:pPr>
              <w:keepNext/>
              <w:spacing w:before="60" w:after="60"/>
              <w:jc w:val="left"/>
              <w:rPr>
                <w:rFonts w:cs="Arial"/>
                <w:highlight w:val="green"/>
              </w:rPr>
            </w:pPr>
            <w:r w:rsidRPr="00E61958">
              <w:rPr>
                <w:rFonts w:cs="Arial"/>
                <w:highlight w:val="green"/>
              </w:rPr>
              <w:t>The non negative offset distance from the ALERT-C referenced point to the actual point. The ALERT-C locations in the Primary and Secondary locations must always encompass the linear section being specified, thus Offset Distance is towards the other point.</w:t>
            </w:r>
          </w:p>
        </w:tc>
        <w:tc>
          <w:tcPr>
            <w:tcW w:w="1417" w:type="dxa"/>
            <w:shd w:val="clear" w:color="auto" w:fill="auto"/>
          </w:tcPr>
          <w:p w14:paraId="70A0FDF7"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6B3BE8BC" w14:textId="77777777" w:rsidR="00DF34CB" w:rsidRDefault="00DF34CB" w:rsidP="00F14B68">
            <w:pPr>
              <w:keepNext/>
              <w:spacing w:before="60" w:after="60"/>
              <w:jc w:val="left"/>
              <w:rPr>
                <w:rFonts w:cs="Arial"/>
              </w:rPr>
            </w:pPr>
            <w:r w:rsidRPr="00E61958">
              <w:rPr>
                <w:rFonts w:cs="Arial"/>
                <w:highlight w:val="green"/>
              </w:rPr>
              <w:t>MetresAsNonNegativeInteger</w:t>
            </w:r>
          </w:p>
        </w:tc>
      </w:tr>
      <w:tr w:rsidR="00DF34CB" w:rsidRPr="00E61958" w14:paraId="7F8C85E8" w14:textId="77777777" w:rsidTr="00F14B68">
        <w:trPr>
          <w:cantSplit/>
          <w:trHeight w:val="320"/>
        </w:trPr>
        <w:tc>
          <w:tcPr>
            <w:tcW w:w="2268" w:type="dxa"/>
            <w:shd w:val="clear" w:color="auto" w:fill="auto"/>
          </w:tcPr>
          <w:p w14:paraId="17BABD99" w14:textId="77777777" w:rsidR="00DF34CB" w:rsidRPr="00E61958" w:rsidRDefault="00DF34CB" w:rsidP="00F14B68">
            <w:pPr>
              <w:keepNext/>
              <w:spacing w:before="60" w:after="60"/>
              <w:jc w:val="left"/>
              <w:rPr>
                <w:rFonts w:cs="Arial"/>
                <w:highlight w:val="green"/>
              </w:rPr>
            </w:pPr>
            <w:r w:rsidRPr="00E61958">
              <w:rPr>
                <w:rFonts w:cs="Arial"/>
                <w:highlight w:val="green"/>
              </w:rPr>
              <w:lastRenderedPageBreak/>
              <w:t>PointCoordinates</w:t>
            </w:r>
          </w:p>
        </w:tc>
        <w:tc>
          <w:tcPr>
            <w:tcW w:w="2268" w:type="dxa"/>
            <w:shd w:val="clear" w:color="auto" w:fill="auto"/>
          </w:tcPr>
          <w:p w14:paraId="720852BF" w14:textId="77777777" w:rsidR="00DF34CB" w:rsidRPr="00E61958" w:rsidRDefault="00DF34CB" w:rsidP="00F14B68">
            <w:pPr>
              <w:keepNext/>
              <w:spacing w:before="60" w:after="60"/>
              <w:jc w:val="left"/>
              <w:rPr>
                <w:rFonts w:cs="Arial"/>
                <w:highlight w:val="green"/>
              </w:rPr>
            </w:pPr>
            <w:r w:rsidRPr="00E61958">
              <w:rPr>
                <w:rFonts w:cs="Arial"/>
                <w:highlight w:val="green"/>
              </w:rPr>
              <w:t>latitude</w:t>
            </w:r>
          </w:p>
        </w:tc>
        <w:tc>
          <w:tcPr>
            <w:tcW w:w="2268" w:type="dxa"/>
            <w:shd w:val="clear" w:color="auto" w:fill="auto"/>
          </w:tcPr>
          <w:p w14:paraId="445B641F" w14:textId="77777777" w:rsidR="00DF34CB" w:rsidRPr="00E61958" w:rsidRDefault="00DF34CB" w:rsidP="00F14B68">
            <w:pPr>
              <w:keepNext/>
              <w:spacing w:before="60" w:after="60"/>
              <w:jc w:val="left"/>
              <w:rPr>
                <w:rFonts w:cs="Arial"/>
                <w:highlight w:val="green"/>
              </w:rPr>
            </w:pPr>
            <w:r w:rsidRPr="00E61958">
              <w:rPr>
                <w:rFonts w:cs="Arial"/>
                <w:highlight w:val="green"/>
              </w:rPr>
              <w:t>Latitude</w:t>
            </w:r>
          </w:p>
        </w:tc>
        <w:tc>
          <w:tcPr>
            <w:tcW w:w="4025" w:type="dxa"/>
            <w:shd w:val="clear" w:color="auto" w:fill="auto"/>
          </w:tcPr>
          <w:p w14:paraId="011CC11F" w14:textId="77777777" w:rsidR="00DF34CB" w:rsidRPr="00E61958" w:rsidRDefault="00DF34CB" w:rsidP="00F14B68">
            <w:pPr>
              <w:keepNext/>
              <w:spacing w:before="60" w:after="60"/>
              <w:jc w:val="left"/>
              <w:rPr>
                <w:rFonts w:cs="Arial"/>
                <w:highlight w:val="green"/>
              </w:rPr>
            </w:pPr>
            <w:r w:rsidRPr="00E61958">
              <w:rPr>
                <w:rFonts w:cs="Arial"/>
                <w:highlight w:val="green"/>
              </w:rPr>
              <w:t>Latitude in decimal degrees using the European Terrestrial Reference System 1989 (ETRS89).</w:t>
            </w:r>
          </w:p>
        </w:tc>
        <w:tc>
          <w:tcPr>
            <w:tcW w:w="1417" w:type="dxa"/>
            <w:shd w:val="clear" w:color="auto" w:fill="auto"/>
          </w:tcPr>
          <w:p w14:paraId="47297D28"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1DB33888" w14:textId="77777777" w:rsidR="00DF34CB" w:rsidRPr="00E61958" w:rsidRDefault="00DF34CB" w:rsidP="00F14B68">
            <w:pPr>
              <w:keepNext/>
              <w:spacing w:before="60" w:after="60"/>
              <w:jc w:val="left"/>
              <w:rPr>
                <w:rFonts w:cs="Arial"/>
                <w:highlight w:val="green"/>
              </w:rPr>
            </w:pPr>
            <w:r w:rsidRPr="00E61958">
              <w:rPr>
                <w:rFonts w:cs="Arial"/>
                <w:highlight w:val="green"/>
              </w:rPr>
              <w:t>Float</w:t>
            </w:r>
          </w:p>
        </w:tc>
      </w:tr>
      <w:tr w:rsidR="00DF34CB" w:rsidRPr="0042276C" w14:paraId="37827656" w14:textId="77777777" w:rsidTr="00F14B68">
        <w:trPr>
          <w:cantSplit/>
          <w:trHeight w:val="320"/>
        </w:trPr>
        <w:tc>
          <w:tcPr>
            <w:tcW w:w="2268" w:type="dxa"/>
            <w:shd w:val="clear" w:color="auto" w:fill="auto"/>
          </w:tcPr>
          <w:p w14:paraId="4CFA0094"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2DF50BCD" w14:textId="77777777" w:rsidR="00DF34CB" w:rsidRPr="00E61958" w:rsidRDefault="00DF34CB" w:rsidP="00F14B68">
            <w:pPr>
              <w:keepNext/>
              <w:spacing w:before="60" w:after="60"/>
              <w:jc w:val="left"/>
              <w:rPr>
                <w:rFonts w:cs="Arial"/>
                <w:highlight w:val="green"/>
              </w:rPr>
            </w:pPr>
            <w:r w:rsidRPr="00E61958">
              <w:rPr>
                <w:rFonts w:cs="Arial"/>
                <w:highlight w:val="green"/>
              </w:rPr>
              <w:t>longitude</w:t>
            </w:r>
          </w:p>
        </w:tc>
        <w:tc>
          <w:tcPr>
            <w:tcW w:w="2268" w:type="dxa"/>
            <w:shd w:val="clear" w:color="auto" w:fill="auto"/>
          </w:tcPr>
          <w:p w14:paraId="2CD28FBD" w14:textId="77777777" w:rsidR="00DF34CB" w:rsidRPr="00E61958" w:rsidRDefault="00DF34CB" w:rsidP="00F14B68">
            <w:pPr>
              <w:keepNext/>
              <w:spacing w:before="60" w:after="60"/>
              <w:jc w:val="left"/>
              <w:rPr>
                <w:rFonts w:cs="Arial"/>
                <w:highlight w:val="green"/>
              </w:rPr>
            </w:pPr>
            <w:r w:rsidRPr="00E61958">
              <w:rPr>
                <w:rFonts w:cs="Arial"/>
                <w:highlight w:val="green"/>
              </w:rPr>
              <w:t>Longitude</w:t>
            </w:r>
          </w:p>
        </w:tc>
        <w:tc>
          <w:tcPr>
            <w:tcW w:w="4025" w:type="dxa"/>
            <w:shd w:val="clear" w:color="auto" w:fill="auto"/>
          </w:tcPr>
          <w:p w14:paraId="24E11E74" w14:textId="77777777" w:rsidR="00DF34CB" w:rsidRPr="00E61958" w:rsidRDefault="00DF34CB" w:rsidP="00F14B68">
            <w:pPr>
              <w:keepNext/>
              <w:spacing w:before="60" w:after="60"/>
              <w:jc w:val="left"/>
              <w:rPr>
                <w:rFonts w:cs="Arial"/>
                <w:highlight w:val="green"/>
              </w:rPr>
            </w:pPr>
            <w:r w:rsidRPr="00E61958">
              <w:rPr>
                <w:rFonts w:cs="Arial"/>
                <w:highlight w:val="green"/>
              </w:rPr>
              <w:t>Longitude in decimal degrees using the European Terrestrial Reference System 1989 (ETRS89).</w:t>
            </w:r>
          </w:p>
        </w:tc>
        <w:tc>
          <w:tcPr>
            <w:tcW w:w="1417" w:type="dxa"/>
            <w:shd w:val="clear" w:color="auto" w:fill="auto"/>
          </w:tcPr>
          <w:p w14:paraId="6B5A04FB"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777DFDE7" w14:textId="77777777" w:rsidR="00DF34CB" w:rsidRDefault="00DF34CB" w:rsidP="00F14B68">
            <w:pPr>
              <w:keepNext/>
              <w:spacing w:before="60" w:after="60"/>
              <w:jc w:val="left"/>
              <w:rPr>
                <w:rFonts w:cs="Arial"/>
              </w:rPr>
            </w:pPr>
            <w:r w:rsidRPr="00E61958">
              <w:rPr>
                <w:rFonts w:cs="Arial"/>
                <w:highlight w:val="green"/>
              </w:rPr>
              <w:t>Float</w:t>
            </w:r>
          </w:p>
        </w:tc>
      </w:tr>
      <w:tr w:rsidR="00DF34CB" w:rsidRPr="0042276C" w14:paraId="0335457B" w14:textId="77777777" w:rsidTr="00F14B68">
        <w:trPr>
          <w:cantSplit/>
          <w:trHeight w:val="320"/>
        </w:trPr>
        <w:tc>
          <w:tcPr>
            <w:tcW w:w="2268" w:type="dxa"/>
            <w:shd w:val="clear" w:color="auto" w:fill="auto"/>
          </w:tcPr>
          <w:p w14:paraId="23029EFB" w14:textId="77777777" w:rsidR="00DF34CB" w:rsidRPr="00E61958" w:rsidRDefault="00DF34CB" w:rsidP="00F14B68">
            <w:pPr>
              <w:keepNext/>
              <w:spacing w:before="60" w:after="60"/>
              <w:jc w:val="left"/>
              <w:rPr>
                <w:rFonts w:cs="Arial"/>
                <w:highlight w:val="green"/>
              </w:rPr>
            </w:pPr>
            <w:r w:rsidRPr="00E61958">
              <w:rPr>
                <w:rFonts w:cs="Arial"/>
                <w:highlight w:val="green"/>
              </w:rPr>
              <w:t>SupplementaryPositionalDescription</w:t>
            </w:r>
          </w:p>
        </w:tc>
        <w:tc>
          <w:tcPr>
            <w:tcW w:w="2268" w:type="dxa"/>
            <w:shd w:val="clear" w:color="auto" w:fill="auto"/>
          </w:tcPr>
          <w:p w14:paraId="3699BF94" w14:textId="77777777" w:rsidR="00DF34CB" w:rsidRPr="00E61958" w:rsidRDefault="00DF34CB" w:rsidP="00F14B68">
            <w:pPr>
              <w:keepNext/>
              <w:spacing w:before="60" w:after="60"/>
              <w:jc w:val="left"/>
              <w:rPr>
                <w:rFonts w:cs="Arial"/>
                <w:highlight w:val="green"/>
              </w:rPr>
            </w:pPr>
            <w:r w:rsidRPr="00E61958">
              <w:rPr>
                <w:rFonts w:cs="Arial"/>
                <w:highlight w:val="green"/>
              </w:rPr>
              <w:t>locationDescriptor</w:t>
            </w:r>
          </w:p>
        </w:tc>
        <w:tc>
          <w:tcPr>
            <w:tcW w:w="2268" w:type="dxa"/>
            <w:shd w:val="clear" w:color="auto" w:fill="auto"/>
          </w:tcPr>
          <w:p w14:paraId="435753AD" w14:textId="77777777" w:rsidR="00DF34CB" w:rsidRPr="00E61958" w:rsidRDefault="00DF34CB" w:rsidP="00F14B68">
            <w:pPr>
              <w:keepNext/>
              <w:spacing w:before="60" w:after="60"/>
              <w:jc w:val="left"/>
              <w:rPr>
                <w:rFonts w:cs="Arial"/>
                <w:highlight w:val="green"/>
              </w:rPr>
            </w:pPr>
            <w:r w:rsidRPr="00E61958">
              <w:rPr>
                <w:rFonts w:cs="Arial"/>
                <w:highlight w:val="green"/>
              </w:rPr>
              <w:t>Location descriptor</w:t>
            </w:r>
          </w:p>
        </w:tc>
        <w:tc>
          <w:tcPr>
            <w:tcW w:w="4025" w:type="dxa"/>
            <w:shd w:val="clear" w:color="auto" w:fill="auto"/>
          </w:tcPr>
          <w:p w14:paraId="0831F58F" w14:textId="77777777" w:rsidR="00DF34CB" w:rsidRPr="00E61958" w:rsidRDefault="00DF34CB" w:rsidP="00F14B68">
            <w:pPr>
              <w:keepNext/>
              <w:spacing w:before="60" w:after="60"/>
              <w:jc w:val="left"/>
              <w:rPr>
                <w:rFonts w:cs="Arial"/>
                <w:highlight w:val="green"/>
              </w:rPr>
            </w:pPr>
            <w:r w:rsidRPr="00E61958">
              <w:rPr>
                <w:rFonts w:cs="Arial"/>
                <w:highlight w:val="green"/>
              </w:rPr>
              <w:t>Specifies a descriptor which helps to identify the specific location.</w:t>
            </w:r>
          </w:p>
        </w:tc>
        <w:tc>
          <w:tcPr>
            <w:tcW w:w="1417" w:type="dxa"/>
            <w:shd w:val="clear" w:color="auto" w:fill="auto"/>
          </w:tcPr>
          <w:p w14:paraId="7FA61D07" w14:textId="77777777" w:rsidR="00DF34CB" w:rsidRPr="00E61958" w:rsidRDefault="00DF34CB" w:rsidP="00F14B68">
            <w:pPr>
              <w:keepNext/>
              <w:spacing w:before="60" w:after="60"/>
              <w:jc w:val="center"/>
              <w:rPr>
                <w:rFonts w:cs="Arial"/>
                <w:highlight w:val="green"/>
              </w:rPr>
            </w:pPr>
            <w:r w:rsidRPr="00E61958">
              <w:rPr>
                <w:rFonts w:cs="Arial"/>
                <w:highlight w:val="green"/>
              </w:rPr>
              <w:t>0..*</w:t>
            </w:r>
          </w:p>
        </w:tc>
        <w:tc>
          <w:tcPr>
            <w:tcW w:w="1701" w:type="dxa"/>
            <w:shd w:val="clear" w:color="auto" w:fill="auto"/>
          </w:tcPr>
          <w:p w14:paraId="22B48A95" w14:textId="77777777" w:rsidR="00DF34CB" w:rsidRDefault="00DF34CB" w:rsidP="00F14B68">
            <w:pPr>
              <w:keepNext/>
              <w:spacing w:before="60" w:after="60"/>
              <w:jc w:val="left"/>
              <w:rPr>
                <w:rFonts w:cs="Arial"/>
              </w:rPr>
            </w:pPr>
            <w:r w:rsidRPr="00E61958">
              <w:rPr>
                <w:rFonts w:cs="Arial"/>
                <w:highlight w:val="green"/>
              </w:rPr>
              <w:t>LocationDescriptorEnum</w:t>
            </w:r>
          </w:p>
        </w:tc>
      </w:tr>
      <w:tr w:rsidR="00DF34CB" w:rsidRPr="0042276C" w14:paraId="2B4CF9CC" w14:textId="77777777" w:rsidTr="00F14B68">
        <w:trPr>
          <w:cantSplit/>
          <w:trHeight w:val="320"/>
        </w:trPr>
        <w:tc>
          <w:tcPr>
            <w:tcW w:w="2268" w:type="dxa"/>
            <w:shd w:val="clear" w:color="auto" w:fill="auto"/>
          </w:tcPr>
          <w:p w14:paraId="2DB740DF" w14:textId="77777777" w:rsidR="00DF34CB" w:rsidRDefault="00DF34CB" w:rsidP="00F14B68">
            <w:pPr>
              <w:keepNext/>
              <w:spacing w:before="60" w:after="60"/>
              <w:jc w:val="left"/>
              <w:rPr>
                <w:rFonts w:cs="Arial"/>
              </w:rPr>
            </w:pPr>
          </w:p>
        </w:tc>
        <w:tc>
          <w:tcPr>
            <w:tcW w:w="2268" w:type="dxa"/>
            <w:shd w:val="clear" w:color="auto" w:fill="auto"/>
          </w:tcPr>
          <w:p w14:paraId="6A4085E6" w14:textId="77777777" w:rsidR="00DF34CB" w:rsidRDefault="00DF34CB" w:rsidP="00F14B68">
            <w:pPr>
              <w:keepNext/>
              <w:spacing w:before="60" w:after="60"/>
              <w:jc w:val="left"/>
              <w:rPr>
                <w:rFonts w:cs="Arial"/>
              </w:rPr>
            </w:pPr>
            <w:r>
              <w:rPr>
                <w:rFonts w:cs="Arial"/>
              </w:rPr>
              <w:t>locationPrecision</w:t>
            </w:r>
          </w:p>
        </w:tc>
        <w:tc>
          <w:tcPr>
            <w:tcW w:w="2268" w:type="dxa"/>
            <w:shd w:val="clear" w:color="auto" w:fill="auto"/>
          </w:tcPr>
          <w:p w14:paraId="485DC60F" w14:textId="77777777" w:rsidR="00DF34CB" w:rsidRDefault="00DF34CB" w:rsidP="00F14B68">
            <w:pPr>
              <w:keepNext/>
              <w:spacing w:before="60" w:after="60"/>
              <w:jc w:val="left"/>
              <w:rPr>
                <w:rFonts w:cs="Arial"/>
              </w:rPr>
            </w:pPr>
            <w:r>
              <w:rPr>
                <w:rFonts w:cs="Arial"/>
              </w:rPr>
              <w:t>Location precision</w:t>
            </w:r>
          </w:p>
        </w:tc>
        <w:tc>
          <w:tcPr>
            <w:tcW w:w="4025" w:type="dxa"/>
            <w:shd w:val="clear" w:color="auto" w:fill="auto"/>
          </w:tcPr>
          <w:p w14:paraId="508410CE" w14:textId="77777777" w:rsidR="00DF34CB" w:rsidRDefault="00DF34CB" w:rsidP="00F14B68">
            <w:pPr>
              <w:keepNext/>
              <w:spacing w:before="60" w:after="60"/>
              <w:jc w:val="left"/>
              <w:rPr>
                <w:rFonts w:cs="Arial"/>
              </w:rPr>
            </w:pPr>
            <w:r>
              <w:rPr>
                <w:rFonts w:cs="Arial"/>
              </w:rPr>
              <w:t>Indicates that the location is given with a precision which is better than the stated value in metres.</w:t>
            </w:r>
          </w:p>
        </w:tc>
        <w:tc>
          <w:tcPr>
            <w:tcW w:w="1417" w:type="dxa"/>
            <w:shd w:val="clear" w:color="auto" w:fill="auto"/>
          </w:tcPr>
          <w:p w14:paraId="75858321"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1E047018" w14:textId="77777777" w:rsidR="00DF34CB" w:rsidRDefault="00DF34CB" w:rsidP="00F14B68">
            <w:pPr>
              <w:keepNext/>
              <w:spacing w:before="60" w:after="60"/>
              <w:jc w:val="left"/>
              <w:rPr>
                <w:rFonts w:cs="Arial"/>
              </w:rPr>
            </w:pPr>
            <w:r>
              <w:rPr>
                <w:rFonts w:cs="Arial"/>
              </w:rPr>
              <w:t>MetresAsNonNegativeInteger</w:t>
            </w:r>
          </w:p>
        </w:tc>
      </w:tr>
      <w:tr w:rsidR="00DF34CB" w:rsidRPr="0042276C" w14:paraId="62246DB5" w14:textId="77777777" w:rsidTr="00F14B68">
        <w:trPr>
          <w:cantSplit/>
          <w:trHeight w:val="320"/>
        </w:trPr>
        <w:tc>
          <w:tcPr>
            <w:tcW w:w="2268" w:type="dxa"/>
            <w:shd w:val="clear" w:color="auto" w:fill="auto"/>
          </w:tcPr>
          <w:p w14:paraId="4317DFF9" w14:textId="77777777" w:rsidR="00DF34CB" w:rsidRDefault="00DF34CB" w:rsidP="00F14B68">
            <w:pPr>
              <w:keepNext/>
              <w:spacing w:before="60" w:after="60"/>
              <w:jc w:val="left"/>
              <w:rPr>
                <w:rFonts w:cs="Arial"/>
              </w:rPr>
            </w:pPr>
          </w:p>
        </w:tc>
        <w:tc>
          <w:tcPr>
            <w:tcW w:w="2268" w:type="dxa"/>
            <w:shd w:val="clear" w:color="auto" w:fill="auto"/>
          </w:tcPr>
          <w:p w14:paraId="05F83DA2" w14:textId="77777777" w:rsidR="00DF34CB" w:rsidRDefault="00DF34CB" w:rsidP="00F14B68">
            <w:pPr>
              <w:keepNext/>
              <w:spacing w:before="60" w:after="60"/>
              <w:jc w:val="left"/>
              <w:rPr>
                <w:rFonts w:cs="Arial"/>
              </w:rPr>
            </w:pPr>
            <w:r>
              <w:rPr>
                <w:rFonts w:cs="Arial"/>
              </w:rPr>
              <w:t>sequentialRampNumber</w:t>
            </w:r>
          </w:p>
        </w:tc>
        <w:tc>
          <w:tcPr>
            <w:tcW w:w="2268" w:type="dxa"/>
            <w:shd w:val="clear" w:color="auto" w:fill="auto"/>
          </w:tcPr>
          <w:p w14:paraId="1F613217" w14:textId="77777777" w:rsidR="00DF34CB" w:rsidRDefault="00DF34CB" w:rsidP="00F14B68">
            <w:pPr>
              <w:keepNext/>
              <w:spacing w:before="60" w:after="60"/>
              <w:jc w:val="left"/>
              <w:rPr>
                <w:rFonts w:cs="Arial"/>
              </w:rPr>
            </w:pPr>
            <w:r>
              <w:rPr>
                <w:rFonts w:cs="Arial"/>
              </w:rPr>
              <w:t>Sequential ramp number</w:t>
            </w:r>
          </w:p>
        </w:tc>
        <w:tc>
          <w:tcPr>
            <w:tcW w:w="4025" w:type="dxa"/>
            <w:shd w:val="clear" w:color="auto" w:fill="auto"/>
          </w:tcPr>
          <w:p w14:paraId="6ECB65B5" w14:textId="77777777" w:rsidR="00DF34CB" w:rsidRDefault="00DF34CB" w:rsidP="00F14B68">
            <w:pPr>
              <w:keepNext/>
              <w:spacing w:before="60" w:after="60"/>
              <w:jc w:val="left"/>
              <w:rPr>
                <w:rFonts w:cs="Arial"/>
              </w:rPr>
            </w:pPr>
            <w:r>
              <w:rPr>
                <w:rFonts w:cs="Arial"/>
              </w:rPr>
              <w:t>The sequential number of an exit/entrance ramp from a given location in a given direction (normally used to indicate a specific exit/entrance in a complex junction/intersection).</w:t>
            </w:r>
          </w:p>
        </w:tc>
        <w:tc>
          <w:tcPr>
            <w:tcW w:w="1417" w:type="dxa"/>
            <w:shd w:val="clear" w:color="auto" w:fill="auto"/>
          </w:tcPr>
          <w:p w14:paraId="0C09CA4B"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6EA24455" w14:textId="77777777" w:rsidR="00DF34CB" w:rsidRDefault="00DF34CB" w:rsidP="00F14B68">
            <w:pPr>
              <w:keepNext/>
              <w:spacing w:before="60" w:after="60"/>
              <w:jc w:val="left"/>
              <w:rPr>
                <w:rFonts w:cs="Arial"/>
              </w:rPr>
            </w:pPr>
            <w:r>
              <w:rPr>
                <w:rFonts w:cs="Arial"/>
              </w:rPr>
              <w:t>NonNegativeInteger</w:t>
            </w:r>
          </w:p>
        </w:tc>
      </w:tr>
    </w:tbl>
    <w:p w14:paraId="2A91AA4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20</w:t>
      </w:r>
      <w:r>
        <w:rPr>
          <w:noProof/>
        </w:rPr>
        <w:fldChar w:fldCharType="end"/>
      </w:r>
      <w:r>
        <w:rPr>
          <w:noProof/>
        </w:rPr>
        <w:t>— Attributes of the "GroupOfLocations"</w:t>
      </w:r>
      <w:r w:rsidRPr="0042276C">
        <w:rPr>
          <w:noProof/>
        </w:rPr>
        <w:t xml:space="preserve"> package</w:t>
      </w:r>
    </w:p>
    <w:p w14:paraId="313DFA06" w14:textId="77777777" w:rsidR="00DF34CB" w:rsidRDefault="00DF34CB" w:rsidP="00DF34CB">
      <w:pPr>
        <w:pStyle w:val="a3"/>
      </w:pPr>
      <w:r>
        <w:t>"Impact"</w:t>
      </w:r>
      <w:r w:rsidRPr="0042276C">
        <w:t xml:space="preserve"> package</w:t>
      </w:r>
    </w:p>
    <w:p w14:paraId="31AD93AB" w14:textId="77777777" w:rsidR="00DF34CB" w:rsidRDefault="00DF34CB" w:rsidP="00DF34CB">
      <w:pPr>
        <w:pStyle w:val="a4"/>
      </w:pPr>
      <w:r>
        <w:t>"Impact"</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7DCFFA8B" w14:textId="77777777" w:rsidTr="00F14B68">
        <w:trPr>
          <w:cantSplit/>
          <w:trHeight w:val="320"/>
          <w:tblHeader/>
        </w:trPr>
        <w:tc>
          <w:tcPr>
            <w:tcW w:w="2268" w:type="dxa"/>
            <w:shd w:val="clear" w:color="auto" w:fill="auto"/>
          </w:tcPr>
          <w:p w14:paraId="6B06D8A4"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0B1FD66"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4752E23C"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51BDE9C5"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7DBE04ED"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61958" w14:paraId="065776AE" w14:textId="77777777" w:rsidTr="00F14B68">
        <w:trPr>
          <w:cantSplit/>
          <w:trHeight w:val="320"/>
        </w:trPr>
        <w:tc>
          <w:tcPr>
            <w:tcW w:w="2268" w:type="dxa"/>
            <w:shd w:val="clear" w:color="auto" w:fill="auto"/>
          </w:tcPr>
          <w:p w14:paraId="2ECBAFD7" w14:textId="77777777" w:rsidR="00DF34CB" w:rsidRPr="00E61958" w:rsidRDefault="00DF34CB" w:rsidP="00F14B68">
            <w:pPr>
              <w:keepNext/>
              <w:spacing w:before="60" w:after="60"/>
              <w:jc w:val="left"/>
              <w:rPr>
                <w:rFonts w:cs="Arial"/>
                <w:highlight w:val="green"/>
              </w:rPr>
            </w:pPr>
            <w:r w:rsidRPr="00E61958">
              <w:rPr>
                <w:rFonts w:cs="Arial"/>
                <w:highlight w:val="green"/>
              </w:rPr>
              <w:t>Delays</w:t>
            </w:r>
          </w:p>
        </w:tc>
        <w:tc>
          <w:tcPr>
            <w:tcW w:w="2268" w:type="dxa"/>
            <w:shd w:val="clear" w:color="auto" w:fill="auto"/>
          </w:tcPr>
          <w:p w14:paraId="5725A2FF" w14:textId="77777777" w:rsidR="00DF34CB" w:rsidRPr="00E61958" w:rsidRDefault="00DF34CB" w:rsidP="00F14B68">
            <w:pPr>
              <w:keepNext/>
              <w:spacing w:before="60" w:after="60"/>
              <w:jc w:val="left"/>
              <w:rPr>
                <w:rFonts w:cs="Arial"/>
                <w:highlight w:val="green"/>
              </w:rPr>
            </w:pPr>
            <w:r w:rsidRPr="00E61958">
              <w:rPr>
                <w:rFonts w:cs="Arial"/>
                <w:highlight w:val="green"/>
              </w:rPr>
              <w:t>Delays</w:t>
            </w:r>
          </w:p>
        </w:tc>
        <w:tc>
          <w:tcPr>
            <w:tcW w:w="6293" w:type="dxa"/>
            <w:shd w:val="clear" w:color="auto" w:fill="auto"/>
          </w:tcPr>
          <w:p w14:paraId="59EAECF2" w14:textId="77777777" w:rsidR="00DF34CB" w:rsidRPr="00E61958" w:rsidRDefault="00DF34CB" w:rsidP="00F14B68">
            <w:pPr>
              <w:keepNext/>
              <w:spacing w:before="60" w:after="60"/>
              <w:jc w:val="left"/>
              <w:rPr>
                <w:rFonts w:cs="Arial"/>
                <w:highlight w:val="green"/>
              </w:rPr>
            </w:pPr>
            <w:r w:rsidRPr="00E61958">
              <w:rPr>
                <w:rFonts w:cs="Arial"/>
                <w:highlight w:val="green"/>
              </w:rPr>
              <w:t>The details of the delays being caused by the situation element defined in the situation record. It is recommended to only use one of the optional attributes to avoid confusion.</w:t>
            </w:r>
          </w:p>
        </w:tc>
        <w:tc>
          <w:tcPr>
            <w:tcW w:w="1984" w:type="dxa"/>
            <w:shd w:val="clear" w:color="auto" w:fill="auto"/>
          </w:tcPr>
          <w:p w14:paraId="2490F7BA"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687C5F0D"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42276C" w14:paraId="491E9DEF" w14:textId="77777777" w:rsidTr="00F14B68">
        <w:trPr>
          <w:cantSplit/>
          <w:trHeight w:val="320"/>
        </w:trPr>
        <w:tc>
          <w:tcPr>
            <w:tcW w:w="2268" w:type="dxa"/>
            <w:shd w:val="clear" w:color="auto" w:fill="auto"/>
          </w:tcPr>
          <w:p w14:paraId="64709579" w14:textId="77777777" w:rsidR="00DF34CB" w:rsidRPr="00E61958" w:rsidRDefault="00DF34CB" w:rsidP="00F14B68">
            <w:pPr>
              <w:keepNext/>
              <w:spacing w:before="60" w:after="60"/>
              <w:jc w:val="left"/>
              <w:rPr>
                <w:rFonts w:cs="Arial"/>
                <w:highlight w:val="green"/>
              </w:rPr>
            </w:pPr>
            <w:r w:rsidRPr="00E61958">
              <w:rPr>
                <w:rFonts w:cs="Arial"/>
                <w:highlight w:val="green"/>
              </w:rPr>
              <w:t>Impact</w:t>
            </w:r>
          </w:p>
        </w:tc>
        <w:tc>
          <w:tcPr>
            <w:tcW w:w="2268" w:type="dxa"/>
            <w:shd w:val="clear" w:color="auto" w:fill="auto"/>
          </w:tcPr>
          <w:p w14:paraId="4E233FDD" w14:textId="77777777" w:rsidR="00DF34CB" w:rsidRPr="00E61958" w:rsidRDefault="00DF34CB" w:rsidP="00F14B68">
            <w:pPr>
              <w:keepNext/>
              <w:spacing w:before="60" w:after="60"/>
              <w:jc w:val="left"/>
              <w:rPr>
                <w:rFonts w:cs="Arial"/>
                <w:highlight w:val="green"/>
              </w:rPr>
            </w:pPr>
            <w:r w:rsidRPr="00E61958">
              <w:rPr>
                <w:rFonts w:cs="Arial"/>
                <w:highlight w:val="green"/>
              </w:rPr>
              <w:t>Impact</w:t>
            </w:r>
          </w:p>
        </w:tc>
        <w:tc>
          <w:tcPr>
            <w:tcW w:w="6293" w:type="dxa"/>
            <w:shd w:val="clear" w:color="auto" w:fill="auto"/>
          </w:tcPr>
          <w:p w14:paraId="3955D342" w14:textId="77777777" w:rsidR="00DF34CB" w:rsidRPr="00E61958" w:rsidRDefault="00DF34CB" w:rsidP="00F14B68">
            <w:pPr>
              <w:keepNext/>
              <w:spacing w:before="60" w:after="60"/>
              <w:jc w:val="left"/>
              <w:rPr>
                <w:rFonts w:cs="Arial"/>
                <w:highlight w:val="green"/>
              </w:rPr>
            </w:pPr>
            <w:r w:rsidRPr="00E61958">
              <w:rPr>
                <w:rFonts w:cs="Arial"/>
                <w:highlight w:val="green"/>
              </w:rPr>
              <w:t>An assessment of the impact that an event or operator action defined by the situation record has on the driving conditions.</w:t>
            </w:r>
          </w:p>
        </w:tc>
        <w:tc>
          <w:tcPr>
            <w:tcW w:w="1984" w:type="dxa"/>
            <w:shd w:val="clear" w:color="auto" w:fill="auto"/>
          </w:tcPr>
          <w:p w14:paraId="2C9659E1"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1F02CA7B" w14:textId="77777777" w:rsidR="00DF34CB" w:rsidRPr="0042276C" w:rsidRDefault="00DF34CB" w:rsidP="00F14B68">
            <w:pPr>
              <w:keepNext/>
              <w:spacing w:before="60" w:after="60"/>
              <w:jc w:val="center"/>
              <w:rPr>
                <w:rFonts w:cs="Arial"/>
              </w:rPr>
            </w:pPr>
            <w:r w:rsidRPr="00E61958">
              <w:rPr>
                <w:rFonts w:cs="Arial"/>
                <w:highlight w:val="green"/>
              </w:rPr>
              <w:t>no</w:t>
            </w:r>
          </w:p>
        </w:tc>
      </w:tr>
    </w:tbl>
    <w:p w14:paraId="369DBE1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21</w:t>
      </w:r>
      <w:r>
        <w:rPr>
          <w:noProof/>
        </w:rPr>
        <w:fldChar w:fldCharType="end"/>
      </w:r>
      <w:r>
        <w:rPr>
          <w:noProof/>
        </w:rPr>
        <w:t>— Classes of the "Impact"</w:t>
      </w:r>
      <w:r w:rsidRPr="0042276C">
        <w:rPr>
          <w:noProof/>
        </w:rPr>
        <w:t xml:space="preserve"> package</w:t>
      </w:r>
    </w:p>
    <w:p w14:paraId="5C91E074" w14:textId="77777777" w:rsidR="00DF34CB" w:rsidRDefault="00DF34CB" w:rsidP="00DF34CB">
      <w:pPr>
        <w:pStyle w:val="a4"/>
      </w:pPr>
      <w:r>
        <w:t>"Impact"</w:t>
      </w:r>
      <w:r w:rsidRPr="0042276C">
        <w:t xml:space="preserve"> package association roles</w:t>
      </w:r>
    </w:p>
    <w:p w14:paraId="635C9E27" w14:textId="77777777" w:rsidR="00DF34CB" w:rsidRDefault="00DF34CB" w:rsidP="00DF34CB">
      <w:pPr>
        <w:pStyle w:val="DATEXIINORMAL"/>
      </w:pPr>
      <w:r>
        <w:t>There are no defined association roles in the "Impact" package.</w:t>
      </w:r>
    </w:p>
    <w:p w14:paraId="732C1A1A" w14:textId="77777777" w:rsidR="00DF34CB" w:rsidRDefault="00DF34CB" w:rsidP="00DF34CB">
      <w:pPr>
        <w:pStyle w:val="DATEXIINORMAL"/>
      </w:pPr>
    </w:p>
    <w:p w14:paraId="7DF252C6" w14:textId="77777777" w:rsidR="00DF34CB" w:rsidRDefault="00DF34CB" w:rsidP="00DF34CB">
      <w:pPr>
        <w:pStyle w:val="a4"/>
      </w:pPr>
      <w:r>
        <w:lastRenderedPageBreak/>
        <w:t>"Impact"</w:t>
      </w:r>
      <w:r w:rsidRPr="0042276C">
        <w:t xml:space="preserve"> package attributes</w:t>
      </w:r>
    </w:p>
    <w:p w14:paraId="545E7588" w14:textId="77777777" w:rsidR="00DF34CB" w:rsidRPr="00E61958" w:rsidRDefault="00DF34CB" w:rsidP="00DF34CB"/>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11BBB4F8" w14:textId="77777777" w:rsidTr="00F14B68">
        <w:trPr>
          <w:cantSplit/>
          <w:trHeight w:val="320"/>
          <w:tblHeader/>
        </w:trPr>
        <w:tc>
          <w:tcPr>
            <w:tcW w:w="2268" w:type="dxa"/>
            <w:shd w:val="clear" w:color="auto" w:fill="auto"/>
          </w:tcPr>
          <w:p w14:paraId="46CFC922" w14:textId="77777777" w:rsidR="00DF34CB" w:rsidRPr="0042276C" w:rsidRDefault="00DF34CB" w:rsidP="00F14B68">
            <w:pPr>
              <w:keepNext/>
              <w:spacing w:before="60" w:after="60"/>
              <w:jc w:val="center"/>
              <w:rPr>
                <w:rFonts w:cs="Arial"/>
                <w:b/>
              </w:rPr>
            </w:pPr>
            <w:r w:rsidRPr="0042276C">
              <w:rPr>
                <w:rFonts w:cs="Arial"/>
                <w:b/>
              </w:rPr>
              <w:lastRenderedPageBreak/>
              <w:t>Class name</w:t>
            </w:r>
          </w:p>
        </w:tc>
        <w:tc>
          <w:tcPr>
            <w:tcW w:w="2268" w:type="dxa"/>
            <w:shd w:val="clear" w:color="auto" w:fill="auto"/>
          </w:tcPr>
          <w:p w14:paraId="2C63F851"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123A0289"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568003B5"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81B0A9A"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1072733D"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6F4E32C0" w14:textId="77777777" w:rsidTr="00F14B68">
        <w:trPr>
          <w:cantSplit/>
          <w:trHeight w:val="320"/>
        </w:trPr>
        <w:tc>
          <w:tcPr>
            <w:tcW w:w="2268" w:type="dxa"/>
            <w:shd w:val="clear" w:color="auto" w:fill="auto"/>
          </w:tcPr>
          <w:p w14:paraId="691A3E58" w14:textId="77777777" w:rsidR="00DF34CB" w:rsidRPr="0042276C" w:rsidRDefault="00DF34CB" w:rsidP="00F14B68">
            <w:pPr>
              <w:keepNext/>
              <w:spacing w:before="60" w:after="60"/>
              <w:jc w:val="left"/>
              <w:rPr>
                <w:rFonts w:cs="Arial"/>
              </w:rPr>
            </w:pPr>
            <w:r w:rsidRPr="0042276C">
              <w:rPr>
                <w:rFonts w:cs="Arial"/>
              </w:rPr>
              <w:t>Delays</w:t>
            </w:r>
          </w:p>
        </w:tc>
        <w:tc>
          <w:tcPr>
            <w:tcW w:w="2268" w:type="dxa"/>
            <w:shd w:val="clear" w:color="auto" w:fill="auto"/>
          </w:tcPr>
          <w:p w14:paraId="2ED6B546" w14:textId="77777777" w:rsidR="00DF34CB" w:rsidRPr="0042276C" w:rsidRDefault="00DF34CB" w:rsidP="00F14B68">
            <w:pPr>
              <w:keepNext/>
              <w:spacing w:before="60" w:after="60"/>
              <w:jc w:val="left"/>
              <w:rPr>
                <w:rFonts w:cs="Arial"/>
              </w:rPr>
            </w:pPr>
            <w:r w:rsidRPr="0042276C">
              <w:rPr>
                <w:rFonts w:cs="Arial"/>
              </w:rPr>
              <w:t>delayBand</w:t>
            </w:r>
          </w:p>
        </w:tc>
        <w:tc>
          <w:tcPr>
            <w:tcW w:w="2268" w:type="dxa"/>
            <w:shd w:val="clear" w:color="auto" w:fill="auto"/>
          </w:tcPr>
          <w:p w14:paraId="7DF50934" w14:textId="77777777" w:rsidR="00DF34CB" w:rsidRPr="0042276C" w:rsidRDefault="00DF34CB" w:rsidP="00F14B68">
            <w:pPr>
              <w:keepNext/>
              <w:spacing w:before="60" w:after="60"/>
              <w:jc w:val="left"/>
              <w:rPr>
                <w:rFonts w:cs="Arial"/>
              </w:rPr>
            </w:pPr>
            <w:r w:rsidRPr="0042276C">
              <w:rPr>
                <w:rFonts w:cs="Arial"/>
              </w:rPr>
              <w:t>Delay band</w:t>
            </w:r>
          </w:p>
        </w:tc>
        <w:tc>
          <w:tcPr>
            <w:tcW w:w="4025" w:type="dxa"/>
            <w:shd w:val="clear" w:color="auto" w:fill="auto"/>
          </w:tcPr>
          <w:p w14:paraId="3C6F1ABC" w14:textId="77777777" w:rsidR="00DF34CB" w:rsidRPr="0042276C" w:rsidRDefault="00DF34CB" w:rsidP="00F14B68">
            <w:pPr>
              <w:keepNext/>
              <w:spacing w:before="60" w:after="60"/>
              <w:jc w:val="left"/>
              <w:rPr>
                <w:rFonts w:cs="Arial"/>
              </w:rPr>
            </w:pPr>
            <w:r w:rsidRPr="0042276C">
              <w:rPr>
                <w:rFonts w:cs="Arial"/>
              </w:rPr>
              <w:t>The time band within which the additional travel time due to adverse travel conditions of any kind falls, when compared to "normal conditions".</w:t>
            </w:r>
          </w:p>
        </w:tc>
        <w:tc>
          <w:tcPr>
            <w:tcW w:w="1417" w:type="dxa"/>
            <w:shd w:val="clear" w:color="auto" w:fill="auto"/>
          </w:tcPr>
          <w:p w14:paraId="0D61681B" w14:textId="77777777" w:rsidR="00DF34CB" w:rsidRPr="0042276C" w:rsidRDefault="00DF34CB" w:rsidP="00F14B68">
            <w:pPr>
              <w:keepNext/>
              <w:spacing w:before="60" w:after="60"/>
              <w:jc w:val="center"/>
              <w:rPr>
                <w:rFonts w:cs="Arial"/>
              </w:rPr>
            </w:pPr>
            <w:r w:rsidRPr="0042276C">
              <w:rPr>
                <w:rFonts w:cs="Arial"/>
              </w:rPr>
              <w:t>0..1</w:t>
            </w:r>
          </w:p>
        </w:tc>
        <w:tc>
          <w:tcPr>
            <w:tcW w:w="1701" w:type="dxa"/>
            <w:shd w:val="clear" w:color="auto" w:fill="auto"/>
          </w:tcPr>
          <w:p w14:paraId="6CE3840F" w14:textId="77777777" w:rsidR="00DF34CB" w:rsidRPr="0042276C" w:rsidRDefault="00DF34CB" w:rsidP="00F14B68">
            <w:pPr>
              <w:keepNext/>
              <w:spacing w:before="60" w:after="60"/>
              <w:jc w:val="left"/>
              <w:rPr>
                <w:rFonts w:cs="Arial"/>
              </w:rPr>
            </w:pPr>
            <w:r w:rsidRPr="0042276C">
              <w:rPr>
                <w:rFonts w:cs="Arial"/>
              </w:rPr>
              <w:t>DelayBandEnum</w:t>
            </w:r>
          </w:p>
        </w:tc>
      </w:tr>
      <w:tr w:rsidR="00DF34CB" w:rsidRPr="0042276C" w14:paraId="6E89DB29" w14:textId="77777777" w:rsidTr="00F14B68">
        <w:trPr>
          <w:cantSplit/>
          <w:trHeight w:val="320"/>
        </w:trPr>
        <w:tc>
          <w:tcPr>
            <w:tcW w:w="2268" w:type="dxa"/>
            <w:shd w:val="clear" w:color="auto" w:fill="auto"/>
          </w:tcPr>
          <w:p w14:paraId="25FDE0F8" w14:textId="77777777" w:rsidR="00DF34CB" w:rsidRPr="0042276C" w:rsidRDefault="00DF34CB" w:rsidP="00F14B68">
            <w:pPr>
              <w:keepNext/>
              <w:spacing w:before="60" w:after="60"/>
              <w:jc w:val="left"/>
              <w:rPr>
                <w:rFonts w:cs="Arial"/>
              </w:rPr>
            </w:pPr>
          </w:p>
        </w:tc>
        <w:tc>
          <w:tcPr>
            <w:tcW w:w="2268" w:type="dxa"/>
            <w:shd w:val="clear" w:color="auto" w:fill="auto"/>
          </w:tcPr>
          <w:p w14:paraId="17AC4F41" w14:textId="77777777" w:rsidR="00DF34CB" w:rsidRPr="00E61958" w:rsidRDefault="00DF34CB" w:rsidP="00F14B68">
            <w:pPr>
              <w:keepNext/>
              <w:spacing w:before="60" w:after="60"/>
              <w:jc w:val="left"/>
              <w:rPr>
                <w:rFonts w:cs="Arial"/>
                <w:highlight w:val="green"/>
              </w:rPr>
            </w:pPr>
            <w:r w:rsidRPr="00E61958">
              <w:rPr>
                <w:rFonts w:cs="Arial"/>
                <w:highlight w:val="green"/>
              </w:rPr>
              <w:t>delaysType</w:t>
            </w:r>
          </w:p>
        </w:tc>
        <w:tc>
          <w:tcPr>
            <w:tcW w:w="2268" w:type="dxa"/>
            <w:shd w:val="clear" w:color="auto" w:fill="auto"/>
          </w:tcPr>
          <w:p w14:paraId="48693D31" w14:textId="77777777" w:rsidR="00DF34CB" w:rsidRPr="00E61958" w:rsidRDefault="00DF34CB" w:rsidP="00F14B68">
            <w:pPr>
              <w:keepNext/>
              <w:spacing w:before="60" w:after="60"/>
              <w:jc w:val="left"/>
              <w:rPr>
                <w:rFonts w:cs="Arial"/>
                <w:highlight w:val="green"/>
              </w:rPr>
            </w:pPr>
            <w:r w:rsidRPr="00E61958">
              <w:rPr>
                <w:rFonts w:cs="Arial"/>
                <w:highlight w:val="green"/>
              </w:rPr>
              <w:t>Delays type</w:t>
            </w:r>
          </w:p>
        </w:tc>
        <w:tc>
          <w:tcPr>
            <w:tcW w:w="4025" w:type="dxa"/>
            <w:shd w:val="clear" w:color="auto" w:fill="auto"/>
          </w:tcPr>
          <w:p w14:paraId="085D4CB5" w14:textId="77777777" w:rsidR="00DF34CB" w:rsidRPr="00E61958" w:rsidRDefault="00DF34CB" w:rsidP="00F14B68">
            <w:pPr>
              <w:keepNext/>
              <w:spacing w:before="60" w:after="60"/>
              <w:jc w:val="left"/>
              <w:rPr>
                <w:rFonts w:cs="Arial"/>
                <w:highlight w:val="green"/>
              </w:rPr>
            </w:pPr>
            <w:r w:rsidRPr="00E61958">
              <w:rPr>
                <w:rFonts w:cs="Arial"/>
                <w:highlight w:val="green"/>
              </w:rPr>
              <w:t>Coarse classification of the delay.</w:t>
            </w:r>
          </w:p>
        </w:tc>
        <w:tc>
          <w:tcPr>
            <w:tcW w:w="1417" w:type="dxa"/>
            <w:shd w:val="clear" w:color="auto" w:fill="auto"/>
          </w:tcPr>
          <w:p w14:paraId="7E546F4D"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083EDBFB" w14:textId="77777777" w:rsidR="00DF34CB" w:rsidRPr="0042276C" w:rsidRDefault="00DF34CB" w:rsidP="00F14B68">
            <w:pPr>
              <w:keepNext/>
              <w:spacing w:before="60" w:after="60"/>
              <w:jc w:val="left"/>
              <w:rPr>
                <w:rFonts w:cs="Arial"/>
              </w:rPr>
            </w:pPr>
            <w:r w:rsidRPr="00E61958">
              <w:rPr>
                <w:rFonts w:cs="Arial"/>
                <w:highlight w:val="green"/>
              </w:rPr>
              <w:t>DelaysTypeEnum</w:t>
            </w:r>
          </w:p>
        </w:tc>
      </w:tr>
      <w:tr w:rsidR="00DF34CB" w:rsidRPr="0042276C" w14:paraId="55E4ABC5" w14:textId="77777777" w:rsidTr="00F14B68">
        <w:trPr>
          <w:cantSplit/>
          <w:trHeight w:val="320"/>
        </w:trPr>
        <w:tc>
          <w:tcPr>
            <w:tcW w:w="2268" w:type="dxa"/>
            <w:shd w:val="clear" w:color="auto" w:fill="auto"/>
          </w:tcPr>
          <w:p w14:paraId="39A9AFD4" w14:textId="77777777" w:rsidR="00DF34CB" w:rsidRPr="0042276C" w:rsidRDefault="00DF34CB" w:rsidP="00F14B68">
            <w:pPr>
              <w:keepNext/>
              <w:spacing w:before="60" w:after="60"/>
              <w:jc w:val="left"/>
              <w:rPr>
                <w:rFonts w:cs="Arial"/>
              </w:rPr>
            </w:pPr>
          </w:p>
        </w:tc>
        <w:tc>
          <w:tcPr>
            <w:tcW w:w="2268" w:type="dxa"/>
            <w:shd w:val="clear" w:color="auto" w:fill="auto"/>
          </w:tcPr>
          <w:p w14:paraId="3DCB1C47" w14:textId="77777777" w:rsidR="00DF34CB" w:rsidRDefault="00DF34CB" w:rsidP="00F14B68">
            <w:pPr>
              <w:keepNext/>
              <w:spacing w:before="60" w:after="60"/>
              <w:jc w:val="left"/>
              <w:rPr>
                <w:rFonts w:cs="Arial"/>
              </w:rPr>
            </w:pPr>
            <w:r>
              <w:rPr>
                <w:rFonts w:cs="Arial"/>
              </w:rPr>
              <w:t>delayTimeValue</w:t>
            </w:r>
          </w:p>
        </w:tc>
        <w:tc>
          <w:tcPr>
            <w:tcW w:w="2268" w:type="dxa"/>
            <w:shd w:val="clear" w:color="auto" w:fill="auto"/>
          </w:tcPr>
          <w:p w14:paraId="3408957A" w14:textId="77777777" w:rsidR="00DF34CB" w:rsidRDefault="00DF34CB" w:rsidP="00F14B68">
            <w:pPr>
              <w:keepNext/>
              <w:spacing w:before="60" w:after="60"/>
              <w:jc w:val="left"/>
              <w:rPr>
                <w:rFonts w:cs="Arial"/>
              </w:rPr>
            </w:pPr>
            <w:r>
              <w:rPr>
                <w:rFonts w:cs="Arial"/>
              </w:rPr>
              <w:t>Delay time value</w:t>
            </w:r>
          </w:p>
        </w:tc>
        <w:tc>
          <w:tcPr>
            <w:tcW w:w="4025" w:type="dxa"/>
            <w:shd w:val="clear" w:color="auto" w:fill="auto"/>
          </w:tcPr>
          <w:p w14:paraId="485B4050" w14:textId="77777777" w:rsidR="00DF34CB" w:rsidRDefault="00DF34CB" w:rsidP="00F14B68">
            <w:pPr>
              <w:keepNext/>
              <w:spacing w:before="60" w:after="60"/>
              <w:jc w:val="left"/>
              <w:rPr>
                <w:rFonts w:cs="Arial"/>
              </w:rPr>
            </w:pPr>
            <w:r>
              <w:rPr>
                <w:rFonts w:cs="Arial"/>
              </w:rPr>
              <w:t>The value of the additional travel time due to adverse travel conditions of any kind, when compared to "normal conditions", given in seconds.</w:t>
            </w:r>
          </w:p>
        </w:tc>
        <w:tc>
          <w:tcPr>
            <w:tcW w:w="1417" w:type="dxa"/>
            <w:shd w:val="clear" w:color="auto" w:fill="auto"/>
          </w:tcPr>
          <w:p w14:paraId="6FBF127A"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1034D539" w14:textId="77777777" w:rsidR="00DF34CB" w:rsidRDefault="00DF34CB" w:rsidP="00F14B68">
            <w:pPr>
              <w:keepNext/>
              <w:spacing w:before="60" w:after="60"/>
              <w:jc w:val="left"/>
              <w:rPr>
                <w:rFonts w:cs="Arial"/>
              </w:rPr>
            </w:pPr>
            <w:r>
              <w:rPr>
                <w:rFonts w:cs="Arial"/>
              </w:rPr>
              <w:t>Seconds</w:t>
            </w:r>
          </w:p>
        </w:tc>
      </w:tr>
      <w:tr w:rsidR="00DF34CB" w:rsidRPr="0042276C" w14:paraId="539FF828" w14:textId="77777777" w:rsidTr="00F14B68">
        <w:trPr>
          <w:cantSplit/>
          <w:trHeight w:val="320"/>
        </w:trPr>
        <w:tc>
          <w:tcPr>
            <w:tcW w:w="2268" w:type="dxa"/>
            <w:shd w:val="clear" w:color="auto" w:fill="auto"/>
          </w:tcPr>
          <w:p w14:paraId="409E8A05" w14:textId="77777777" w:rsidR="00DF34CB" w:rsidRPr="0042276C" w:rsidRDefault="00DF34CB" w:rsidP="00F14B68">
            <w:pPr>
              <w:keepNext/>
              <w:spacing w:before="60" w:after="60"/>
              <w:jc w:val="left"/>
              <w:rPr>
                <w:rFonts w:cs="Arial"/>
              </w:rPr>
            </w:pPr>
            <w:r>
              <w:rPr>
                <w:rFonts w:cs="Arial"/>
              </w:rPr>
              <w:t>Impact</w:t>
            </w:r>
          </w:p>
        </w:tc>
        <w:tc>
          <w:tcPr>
            <w:tcW w:w="2268" w:type="dxa"/>
            <w:shd w:val="clear" w:color="auto" w:fill="auto"/>
          </w:tcPr>
          <w:p w14:paraId="1D21B969" w14:textId="77777777" w:rsidR="00DF34CB" w:rsidRPr="005B62AD" w:rsidRDefault="00DF34CB" w:rsidP="00F14B68">
            <w:pPr>
              <w:keepNext/>
              <w:spacing w:before="60" w:after="60"/>
              <w:jc w:val="left"/>
              <w:rPr>
                <w:rFonts w:cs="Arial"/>
                <w:highlight w:val="green"/>
              </w:rPr>
            </w:pPr>
            <w:r w:rsidRPr="005B62AD">
              <w:rPr>
                <w:rFonts w:cs="Arial"/>
                <w:highlight w:val="green"/>
              </w:rPr>
              <w:t>capacityRemaining</w:t>
            </w:r>
          </w:p>
        </w:tc>
        <w:tc>
          <w:tcPr>
            <w:tcW w:w="2268" w:type="dxa"/>
            <w:shd w:val="clear" w:color="auto" w:fill="auto"/>
          </w:tcPr>
          <w:p w14:paraId="31D2B196" w14:textId="77777777" w:rsidR="00DF34CB" w:rsidRPr="005B62AD" w:rsidRDefault="00DF34CB" w:rsidP="00F14B68">
            <w:pPr>
              <w:keepNext/>
              <w:spacing w:before="60" w:after="60"/>
              <w:jc w:val="left"/>
              <w:rPr>
                <w:rFonts w:cs="Arial"/>
                <w:highlight w:val="green"/>
              </w:rPr>
            </w:pPr>
            <w:r w:rsidRPr="005B62AD">
              <w:rPr>
                <w:rFonts w:cs="Arial"/>
                <w:highlight w:val="green"/>
              </w:rPr>
              <w:t>Capacity remaining</w:t>
            </w:r>
          </w:p>
        </w:tc>
        <w:tc>
          <w:tcPr>
            <w:tcW w:w="4025" w:type="dxa"/>
            <w:shd w:val="clear" w:color="auto" w:fill="auto"/>
          </w:tcPr>
          <w:p w14:paraId="7AF3830F" w14:textId="77777777" w:rsidR="00DF34CB" w:rsidRPr="005B62AD" w:rsidRDefault="00DF34CB" w:rsidP="00F14B68">
            <w:pPr>
              <w:keepNext/>
              <w:spacing w:before="60" w:after="60"/>
              <w:jc w:val="left"/>
              <w:rPr>
                <w:rFonts w:cs="Arial"/>
                <w:highlight w:val="green"/>
              </w:rPr>
            </w:pPr>
            <w:r w:rsidRPr="005B62AD">
              <w:rPr>
                <w:rFonts w:cs="Arial"/>
                <w:highlight w:val="green"/>
              </w:rPr>
              <w:t>The ratio of current capacity to the normal (free flow) road capacity in the defined direction, expressed as a percentage. Capacity is the maximum number of vehicles that can pass a specified point on the road, in unit time given the specified conditions.</w:t>
            </w:r>
          </w:p>
        </w:tc>
        <w:tc>
          <w:tcPr>
            <w:tcW w:w="1417" w:type="dxa"/>
            <w:shd w:val="clear" w:color="auto" w:fill="auto"/>
          </w:tcPr>
          <w:p w14:paraId="6AF7BFCC" w14:textId="77777777" w:rsidR="00DF34CB" w:rsidRPr="005B62AD" w:rsidRDefault="00DF34CB" w:rsidP="00F14B68">
            <w:pPr>
              <w:keepNext/>
              <w:spacing w:before="60" w:after="60"/>
              <w:jc w:val="center"/>
              <w:rPr>
                <w:rFonts w:cs="Arial"/>
                <w:highlight w:val="green"/>
              </w:rPr>
            </w:pPr>
            <w:r w:rsidRPr="005B62AD">
              <w:rPr>
                <w:rFonts w:cs="Arial"/>
                <w:highlight w:val="green"/>
              </w:rPr>
              <w:t>0..1</w:t>
            </w:r>
          </w:p>
        </w:tc>
        <w:tc>
          <w:tcPr>
            <w:tcW w:w="1701" w:type="dxa"/>
            <w:shd w:val="clear" w:color="auto" w:fill="auto"/>
          </w:tcPr>
          <w:p w14:paraId="3D85DDEF" w14:textId="77777777" w:rsidR="00DF34CB" w:rsidRPr="005B62AD" w:rsidRDefault="00DF34CB" w:rsidP="00F14B68">
            <w:pPr>
              <w:keepNext/>
              <w:spacing w:before="60" w:after="60"/>
              <w:jc w:val="left"/>
              <w:rPr>
                <w:rFonts w:cs="Arial"/>
                <w:highlight w:val="green"/>
              </w:rPr>
            </w:pPr>
            <w:r w:rsidRPr="005B62AD">
              <w:rPr>
                <w:rFonts w:cs="Arial"/>
                <w:highlight w:val="green"/>
              </w:rPr>
              <w:t>Percentage</w:t>
            </w:r>
          </w:p>
        </w:tc>
      </w:tr>
      <w:tr w:rsidR="00DF34CB" w:rsidRPr="0042276C" w14:paraId="3C5F442C" w14:textId="77777777" w:rsidTr="00F14B68">
        <w:trPr>
          <w:cantSplit/>
          <w:trHeight w:val="320"/>
        </w:trPr>
        <w:tc>
          <w:tcPr>
            <w:tcW w:w="2268" w:type="dxa"/>
            <w:shd w:val="clear" w:color="auto" w:fill="auto"/>
          </w:tcPr>
          <w:p w14:paraId="3B000AAC" w14:textId="77777777" w:rsidR="00DF34CB" w:rsidRDefault="00DF34CB" w:rsidP="00F14B68">
            <w:pPr>
              <w:keepNext/>
              <w:spacing w:before="60" w:after="60"/>
              <w:jc w:val="left"/>
              <w:rPr>
                <w:rFonts w:cs="Arial"/>
              </w:rPr>
            </w:pPr>
          </w:p>
        </w:tc>
        <w:tc>
          <w:tcPr>
            <w:tcW w:w="2268" w:type="dxa"/>
            <w:shd w:val="clear" w:color="auto" w:fill="auto"/>
          </w:tcPr>
          <w:p w14:paraId="0BA630CB" w14:textId="77777777" w:rsidR="00DF34CB" w:rsidRPr="00E61958" w:rsidRDefault="00DF34CB" w:rsidP="00F14B68">
            <w:pPr>
              <w:keepNext/>
              <w:spacing w:before="60" w:after="60"/>
              <w:jc w:val="left"/>
              <w:rPr>
                <w:rFonts w:cs="Arial"/>
                <w:highlight w:val="green"/>
              </w:rPr>
            </w:pPr>
            <w:r w:rsidRPr="00E61958">
              <w:rPr>
                <w:rFonts w:cs="Arial"/>
                <w:highlight w:val="green"/>
              </w:rPr>
              <w:t>numberOfLanesRestricted</w:t>
            </w:r>
          </w:p>
        </w:tc>
        <w:tc>
          <w:tcPr>
            <w:tcW w:w="2268" w:type="dxa"/>
            <w:shd w:val="clear" w:color="auto" w:fill="auto"/>
          </w:tcPr>
          <w:p w14:paraId="01AA9A17" w14:textId="77777777" w:rsidR="00DF34CB" w:rsidRPr="00E61958" w:rsidRDefault="00DF34CB" w:rsidP="00F14B68">
            <w:pPr>
              <w:keepNext/>
              <w:spacing w:before="60" w:after="60"/>
              <w:jc w:val="left"/>
              <w:rPr>
                <w:rFonts w:cs="Arial"/>
                <w:highlight w:val="green"/>
              </w:rPr>
            </w:pPr>
            <w:r w:rsidRPr="00E61958">
              <w:rPr>
                <w:rFonts w:cs="Arial"/>
                <w:highlight w:val="green"/>
              </w:rPr>
              <w:t>Number of lanes restricted</w:t>
            </w:r>
          </w:p>
        </w:tc>
        <w:tc>
          <w:tcPr>
            <w:tcW w:w="4025" w:type="dxa"/>
            <w:shd w:val="clear" w:color="auto" w:fill="auto"/>
          </w:tcPr>
          <w:p w14:paraId="08E61CA1" w14:textId="77777777" w:rsidR="00DF34CB" w:rsidRPr="00E61958" w:rsidRDefault="00DF34CB" w:rsidP="00F14B68">
            <w:pPr>
              <w:keepNext/>
              <w:spacing w:before="60" w:after="60"/>
              <w:jc w:val="left"/>
              <w:rPr>
                <w:rFonts w:cs="Arial"/>
                <w:highlight w:val="green"/>
              </w:rPr>
            </w:pPr>
            <w:r w:rsidRPr="00E61958">
              <w:rPr>
                <w:rFonts w:cs="Arial"/>
                <w:highlight w:val="green"/>
              </w:rPr>
              <w:t>The number of normally usable lanes on the carriageway which are now restricted either fully or partially (this may include the hard shoulder if it is normally available for operational use, e.g. in hard shoulder running schemes).</w:t>
            </w:r>
          </w:p>
        </w:tc>
        <w:tc>
          <w:tcPr>
            <w:tcW w:w="1417" w:type="dxa"/>
            <w:shd w:val="clear" w:color="auto" w:fill="auto"/>
          </w:tcPr>
          <w:p w14:paraId="7EE50FC6"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349B141C" w14:textId="77777777" w:rsidR="00DF34CB" w:rsidRDefault="00DF34CB" w:rsidP="00F14B68">
            <w:pPr>
              <w:keepNext/>
              <w:spacing w:before="60" w:after="60"/>
              <w:jc w:val="left"/>
              <w:rPr>
                <w:rFonts w:cs="Arial"/>
              </w:rPr>
            </w:pPr>
            <w:r w:rsidRPr="00E61958">
              <w:rPr>
                <w:rFonts w:cs="Arial"/>
                <w:highlight w:val="green"/>
              </w:rPr>
              <w:t>NonNegativeInteger</w:t>
            </w:r>
          </w:p>
        </w:tc>
      </w:tr>
      <w:tr w:rsidR="00DF34CB" w:rsidRPr="0042276C" w14:paraId="6045F0CD" w14:textId="77777777" w:rsidTr="00F14B68">
        <w:trPr>
          <w:cantSplit/>
          <w:trHeight w:val="320"/>
        </w:trPr>
        <w:tc>
          <w:tcPr>
            <w:tcW w:w="2268" w:type="dxa"/>
            <w:shd w:val="clear" w:color="auto" w:fill="auto"/>
          </w:tcPr>
          <w:p w14:paraId="2DC72932" w14:textId="77777777" w:rsidR="00DF34CB" w:rsidRDefault="00DF34CB" w:rsidP="00F14B68">
            <w:pPr>
              <w:keepNext/>
              <w:spacing w:before="60" w:after="60"/>
              <w:jc w:val="left"/>
              <w:rPr>
                <w:rFonts w:cs="Arial"/>
              </w:rPr>
            </w:pPr>
          </w:p>
        </w:tc>
        <w:tc>
          <w:tcPr>
            <w:tcW w:w="2268" w:type="dxa"/>
            <w:shd w:val="clear" w:color="auto" w:fill="auto"/>
          </w:tcPr>
          <w:p w14:paraId="4C843B81" w14:textId="77777777" w:rsidR="00DF34CB" w:rsidRPr="00E61958" w:rsidRDefault="00DF34CB" w:rsidP="00F14B68">
            <w:pPr>
              <w:keepNext/>
              <w:spacing w:before="60" w:after="60"/>
              <w:jc w:val="left"/>
              <w:rPr>
                <w:rFonts w:cs="Arial"/>
                <w:highlight w:val="green"/>
              </w:rPr>
            </w:pPr>
            <w:r w:rsidRPr="00E61958">
              <w:rPr>
                <w:rFonts w:cs="Arial"/>
                <w:highlight w:val="green"/>
              </w:rPr>
              <w:t>numberOfOperationalLanes</w:t>
            </w:r>
          </w:p>
        </w:tc>
        <w:tc>
          <w:tcPr>
            <w:tcW w:w="2268" w:type="dxa"/>
            <w:shd w:val="clear" w:color="auto" w:fill="auto"/>
          </w:tcPr>
          <w:p w14:paraId="07EBA3A0" w14:textId="77777777" w:rsidR="00DF34CB" w:rsidRPr="00E61958" w:rsidRDefault="00DF34CB" w:rsidP="00F14B68">
            <w:pPr>
              <w:keepNext/>
              <w:spacing w:before="60" w:after="60"/>
              <w:jc w:val="left"/>
              <w:rPr>
                <w:rFonts w:cs="Arial"/>
                <w:highlight w:val="green"/>
              </w:rPr>
            </w:pPr>
            <w:r w:rsidRPr="00E61958">
              <w:rPr>
                <w:rFonts w:cs="Arial"/>
                <w:highlight w:val="green"/>
              </w:rPr>
              <w:t>Number of operational lanes</w:t>
            </w:r>
          </w:p>
        </w:tc>
        <w:tc>
          <w:tcPr>
            <w:tcW w:w="4025" w:type="dxa"/>
            <w:shd w:val="clear" w:color="auto" w:fill="auto"/>
          </w:tcPr>
          <w:p w14:paraId="75F0E9D8" w14:textId="77777777" w:rsidR="00DF34CB" w:rsidRPr="00E61958" w:rsidRDefault="00DF34CB" w:rsidP="00F14B68">
            <w:pPr>
              <w:keepNext/>
              <w:spacing w:before="60" w:after="60"/>
              <w:jc w:val="left"/>
              <w:rPr>
                <w:rFonts w:cs="Arial"/>
                <w:highlight w:val="green"/>
              </w:rPr>
            </w:pPr>
            <w:r w:rsidRPr="00E61958">
              <w:rPr>
                <w:rFonts w:cs="Arial"/>
                <w:highlight w:val="green"/>
              </w:rPr>
              <w:t>The number of usable lanes in the specified direction which remain fully operational (this may include the hard shoulder if it is being used as an operational lane).</w:t>
            </w:r>
          </w:p>
        </w:tc>
        <w:tc>
          <w:tcPr>
            <w:tcW w:w="1417" w:type="dxa"/>
            <w:shd w:val="clear" w:color="auto" w:fill="auto"/>
          </w:tcPr>
          <w:p w14:paraId="3647F091"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00E4B023" w14:textId="77777777" w:rsidR="00DF34CB" w:rsidRDefault="00DF34CB" w:rsidP="00F14B68">
            <w:pPr>
              <w:keepNext/>
              <w:spacing w:before="60" w:after="60"/>
              <w:jc w:val="left"/>
              <w:rPr>
                <w:rFonts w:cs="Arial"/>
              </w:rPr>
            </w:pPr>
            <w:r w:rsidRPr="00E61958">
              <w:rPr>
                <w:rFonts w:cs="Arial"/>
                <w:highlight w:val="green"/>
              </w:rPr>
              <w:t>NonNegativeInteger</w:t>
            </w:r>
          </w:p>
        </w:tc>
      </w:tr>
      <w:tr w:rsidR="00DF34CB" w:rsidRPr="0042276C" w14:paraId="3AA8667C" w14:textId="77777777" w:rsidTr="00F14B68">
        <w:trPr>
          <w:cantSplit/>
          <w:trHeight w:val="320"/>
        </w:trPr>
        <w:tc>
          <w:tcPr>
            <w:tcW w:w="2268" w:type="dxa"/>
            <w:shd w:val="clear" w:color="auto" w:fill="auto"/>
          </w:tcPr>
          <w:p w14:paraId="7633CA41" w14:textId="77777777" w:rsidR="00DF34CB" w:rsidRDefault="00DF34CB" w:rsidP="00F14B68">
            <w:pPr>
              <w:keepNext/>
              <w:spacing w:before="60" w:after="60"/>
              <w:jc w:val="left"/>
              <w:rPr>
                <w:rFonts w:cs="Arial"/>
              </w:rPr>
            </w:pPr>
          </w:p>
        </w:tc>
        <w:tc>
          <w:tcPr>
            <w:tcW w:w="2268" w:type="dxa"/>
            <w:shd w:val="clear" w:color="auto" w:fill="auto"/>
          </w:tcPr>
          <w:p w14:paraId="3BE3067E" w14:textId="77777777" w:rsidR="00DF34CB" w:rsidRPr="00E61958" w:rsidRDefault="00DF34CB" w:rsidP="00F14B68">
            <w:pPr>
              <w:keepNext/>
              <w:spacing w:before="60" w:after="60"/>
              <w:jc w:val="left"/>
              <w:rPr>
                <w:rFonts w:cs="Arial"/>
                <w:highlight w:val="green"/>
              </w:rPr>
            </w:pPr>
            <w:r w:rsidRPr="00E61958">
              <w:rPr>
                <w:rFonts w:cs="Arial"/>
                <w:highlight w:val="green"/>
              </w:rPr>
              <w:t>originalNumberOfLanes</w:t>
            </w:r>
          </w:p>
        </w:tc>
        <w:tc>
          <w:tcPr>
            <w:tcW w:w="2268" w:type="dxa"/>
            <w:shd w:val="clear" w:color="auto" w:fill="auto"/>
          </w:tcPr>
          <w:p w14:paraId="0F7CD263" w14:textId="77777777" w:rsidR="00DF34CB" w:rsidRPr="00E61958" w:rsidRDefault="00DF34CB" w:rsidP="00F14B68">
            <w:pPr>
              <w:keepNext/>
              <w:spacing w:before="60" w:after="60"/>
              <w:jc w:val="left"/>
              <w:rPr>
                <w:rFonts w:cs="Arial"/>
                <w:highlight w:val="green"/>
              </w:rPr>
            </w:pPr>
            <w:r w:rsidRPr="00E61958">
              <w:rPr>
                <w:rFonts w:cs="Arial"/>
                <w:highlight w:val="green"/>
              </w:rPr>
              <w:t>Original number of lanes</w:t>
            </w:r>
          </w:p>
        </w:tc>
        <w:tc>
          <w:tcPr>
            <w:tcW w:w="4025" w:type="dxa"/>
            <w:shd w:val="clear" w:color="auto" w:fill="auto"/>
          </w:tcPr>
          <w:p w14:paraId="429FE5CC" w14:textId="77777777" w:rsidR="00DF34CB" w:rsidRPr="00E61958" w:rsidRDefault="00DF34CB" w:rsidP="00F14B68">
            <w:pPr>
              <w:keepNext/>
              <w:spacing w:before="60" w:after="60"/>
              <w:jc w:val="left"/>
              <w:rPr>
                <w:rFonts w:cs="Arial"/>
                <w:highlight w:val="green"/>
              </w:rPr>
            </w:pPr>
            <w:r w:rsidRPr="00E61958">
              <w:rPr>
                <w:rFonts w:cs="Arial"/>
                <w:highlight w:val="green"/>
              </w:rPr>
              <w:t>The normal number of usable lanes in the specified direction that the carriageway has before reduction due to roadworks or traffic events.</w:t>
            </w:r>
          </w:p>
        </w:tc>
        <w:tc>
          <w:tcPr>
            <w:tcW w:w="1417" w:type="dxa"/>
            <w:shd w:val="clear" w:color="auto" w:fill="auto"/>
          </w:tcPr>
          <w:p w14:paraId="0B3FA80B"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241E54D0" w14:textId="77777777" w:rsidR="00DF34CB" w:rsidRDefault="00DF34CB" w:rsidP="00F14B68">
            <w:pPr>
              <w:keepNext/>
              <w:spacing w:before="60" w:after="60"/>
              <w:jc w:val="left"/>
              <w:rPr>
                <w:rFonts w:cs="Arial"/>
              </w:rPr>
            </w:pPr>
            <w:r w:rsidRPr="00E61958">
              <w:rPr>
                <w:rFonts w:cs="Arial"/>
                <w:highlight w:val="green"/>
              </w:rPr>
              <w:t>NonNegativeInteger</w:t>
            </w:r>
          </w:p>
        </w:tc>
      </w:tr>
      <w:tr w:rsidR="00DF34CB" w:rsidRPr="0042276C" w14:paraId="3C2175B1" w14:textId="77777777" w:rsidTr="00F14B68">
        <w:trPr>
          <w:cantSplit/>
          <w:trHeight w:val="320"/>
        </w:trPr>
        <w:tc>
          <w:tcPr>
            <w:tcW w:w="2268" w:type="dxa"/>
            <w:shd w:val="clear" w:color="auto" w:fill="auto"/>
          </w:tcPr>
          <w:p w14:paraId="6970825A" w14:textId="77777777" w:rsidR="00DF34CB" w:rsidRDefault="00DF34CB" w:rsidP="00F14B68">
            <w:pPr>
              <w:keepNext/>
              <w:spacing w:before="60" w:after="60"/>
              <w:jc w:val="left"/>
              <w:rPr>
                <w:rFonts w:cs="Arial"/>
              </w:rPr>
            </w:pPr>
          </w:p>
        </w:tc>
        <w:tc>
          <w:tcPr>
            <w:tcW w:w="2268" w:type="dxa"/>
            <w:shd w:val="clear" w:color="auto" w:fill="auto"/>
          </w:tcPr>
          <w:p w14:paraId="1C45B8B3" w14:textId="77777777" w:rsidR="00DF34CB" w:rsidRDefault="00DF34CB" w:rsidP="00F14B68">
            <w:pPr>
              <w:keepNext/>
              <w:spacing w:before="60" w:after="60"/>
              <w:jc w:val="left"/>
              <w:rPr>
                <w:rFonts w:cs="Arial"/>
              </w:rPr>
            </w:pPr>
            <w:r>
              <w:rPr>
                <w:rFonts w:cs="Arial"/>
              </w:rPr>
              <w:t>residualRoadWidth</w:t>
            </w:r>
          </w:p>
        </w:tc>
        <w:tc>
          <w:tcPr>
            <w:tcW w:w="2268" w:type="dxa"/>
            <w:shd w:val="clear" w:color="auto" w:fill="auto"/>
          </w:tcPr>
          <w:p w14:paraId="39CB6420" w14:textId="77777777" w:rsidR="00DF34CB" w:rsidRDefault="00DF34CB" w:rsidP="00F14B68">
            <w:pPr>
              <w:keepNext/>
              <w:spacing w:before="60" w:after="60"/>
              <w:jc w:val="left"/>
              <w:rPr>
                <w:rFonts w:cs="Arial"/>
              </w:rPr>
            </w:pPr>
            <w:r>
              <w:rPr>
                <w:rFonts w:cs="Arial"/>
              </w:rPr>
              <w:t>Residual road width</w:t>
            </w:r>
          </w:p>
        </w:tc>
        <w:tc>
          <w:tcPr>
            <w:tcW w:w="4025" w:type="dxa"/>
            <w:shd w:val="clear" w:color="auto" w:fill="auto"/>
          </w:tcPr>
          <w:p w14:paraId="4ACCE2D6" w14:textId="77777777" w:rsidR="00DF34CB" w:rsidRDefault="00DF34CB" w:rsidP="00F14B68">
            <w:pPr>
              <w:keepNext/>
              <w:spacing w:before="60" w:after="60"/>
              <w:jc w:val="left"/>
              <w:rPr>
                <w:rFonts w:cs="Arial"/>
              </w:rPr>
            </w:pPr>
            <w:r>
              <w:rPr>
                <w:rFonts w:cs="Arial"/>
              </w:rPr>
              <w:t>The total width of the combined operational lanes in the specified direction.</w:t>
            </w:r>
          </w:p>
        </w:tc>
        <w:tc>
          <w:tcPr>
            <w:tcW w:w="1417" w:type="dxa"/>
            <w:shd w:val="clear" w:color="auto" w:fill="auto"/>
          </w:tcPr>
          <w:p w14:paraId="312702F6"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40A95B54" w14:textId="77777777" w:rsidR="00DF34CB" w:rsidRDefault="00DF34CB" w:rsidP="00F14B68">
            <w:pPr>
              <w:keepNext/>
              <w:spacing w:before="60" w:after="60"/>
              <w:jc w:val="left"/>
              <w:rPr>
                <w:rFonts w:cs="Arial"/>
              </w:rPr>
            </w:pPr>
            <w:r>
              <w:rPr>
                <w:rFonts w:cs="Arial"/>
              </w:rPr>
              <w:t>MetresAsFloat</w:t>
            </w:r>
          </w:p>
        </w:tc>
      </w:tr>
      <w:tr w:rsidR="00DF34CB" w:rsidRPr="0042276C" w14:paraId="74B19ACD" w14:textId="77777777" w:rsidTr="00F14B68">
        <w:trPr>
          <w:cantSplit/>
          <w:trHeight w:val="320"/>
        </w:trPr>
        <w:tc>
          <w:tcPr>
            <w:tcW w:w="2268" w:type="dxa"/>
            <w:shd w:val="clear" w:color="auto" w:fill="auto"/>
          </w:tcPr>
          <w:p w14:paraId="6AACC869" w14:textId="77777777" w:rsidR="00DF34CB" w:rsidRDefault="00DF34CB" w:rsidP="00F14B68">
            <w:pPr>
              <w:keepNext/>
              <w:spacing w:before="60" w:after="60"/>
              <w:jc w:val="left"/>
              <w:rPr>
                <w:rFonts w:cs="Arial"/>
              </w:rPr>
            </w:pPr>
          </w:p>
        </w:tc>
        <w:tc>
          <w:tcPr>
            <w:tcW w:w="2268" w:type="dxa"/>
            <w:shd w:val="clear" w:color="auto" w:fill="auto"/>
          </w:tcPr>
          <w:p w14:paraId="01915E6E" w14:textId="77777777" w:rsidR="00DF34CB" w:rsidRPr="00E61958" w:rsidRDefault="00DF34CB" w:rsidP="00F14B68">
            <w:pPr>
              <w:keepNext/>
              <w:spacing w:before="60" w:after="60"/>
              <w:jc w:val="left"/>
              <w:rPr>
                <w:rFonts w:cs="Arial"/>
                <w:highlight w:val="green"/>
              </w:rPr>
            </w:pPr>
            <w:r w:rsidRPr="00E61958">
              <w:rPr>
                <w:rFonts w:cs="Arial"/>
                <w:highlight w:val="green"/>
              </w:rPr>
              <w:t>trafficConstrictionType</w:t>
            </w:r>
          </w:p>
        </w:tc>
        <w:tc>
          <w:tcPr>
            <w:tcW w:w="2268" w:type="dxa"/>
            <w:shd w:val="clear" w:color="auto" w:fill="auto"/>
          </w:tcPr>
          <w:p w14:paraId="40E06639" w14:textId="77777777" w:rsidR="00DF34CB" w:rsidRPr="00E61958" w:rsidRDefault="00DF34CB" w:rsidP="00F14B68">
            <w:pPr>
              <w:keepNext/>
              <w:spacing w:before="60" w:after="60"/>
              <w:jc w:val="left"/>
              <w:rPr>
                <w:rFonts w:cs="Arial"/>
                <w:highlight w:val="green"/>
              </w:rPr>
            </w:pPr>
            <w:r w:rsidRPr="00E61958">
              <w:rPr>
                <w:rFonts w:cs="Arial"/>
                <w:highlight w:val="green"/>
              </w:rPr>
              <w:t>Traffic constriction type</w:t>
            </w:r>
          </w:p>
        </w:tc>
        <w:tc>
          <w:tcPr>
            <w:tcW w:w="4025" w:type="dxa"/>
            <w:shd w:val="clear" w:color="auto" w:fill="auto"/>
          </w:tcPr>
          <w:p w14:paraId="7BBE5E63" w14:textId="77777777" w:rsidR="00DF34CB" w:rsidRPr="00E61958" w:rsidRDefault="00DF34CB" w:rsidP="00F14B68">
            <w:pPr>
              <w:keepNext/>
              <w:spacing w:before="60" w:after="60"/>
              <w:jc w:val="left"/>
              <w:rPr>
                <w:rFonts w:cs="Arial"/>
                <w:highlight w:val="green"/>
              </w:rPr>
            </w:pPr>
            <w:r w:rsidRPr="00E61958">
              <w:rPr>
                <w:rFonts w:cs="Arial"/>
                <w:highlight w:val="green"/>
              </w:rPr>
              <w:t>The type of constriction to which traffic is subjected as a result of an event or operator action.</w:t>
            </w:r>
          </w:p>
        </w:tc>
        <w:tc>
          <w:tcPr>
            <w:tcW w:w="1417" w:type="dxa"/>
            <w:shd w:val="clear" w:color="auto" w:fill="auto"/>
          </w:tcPr>
          <w:p w14:paraId="513804C8"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6D1C6091" w14:textId="77777777" w:rsidR="00DF34CB" w:rsidRDefault="00DF34CB" w:rsidP="00F14B68">
            <w:pPr>
              <w:keepNext/>
              <w:spacing w:before="60" w:after="60"/>
              <w:jc w:val="left"/>
              <w:rPr>
                <w:rFonts w:cs="Arial"/>
              </w:rPr>
            </w:pPr>
            <w:r w:rsidRPr="00E61958">
              <w:rPr>
                <w:rFonts w:cs="Arial"/>
                <w:highlight w:val="green"/>
              </w:rPr>
              <w:t>TrafficConstrictionTypeEnum</w:t>
            </w:r>
          </w:p>
        </w:tc>
      </w:tr>
    </w:tbl>
    <w:p w14:paraId="5C8C9BB0" w14:textId="77777777" w:rsidR="00DF34CB" w:rsidRDefault="00DF34CB" w:rsidP="00DF34CB">
      <w:pPr>
        <w:pStyle w:val="Tabletitle"/>
        <w:keepNext w:val="0"/>
        <w:rPr>
          <w:noProof/>
        </w:rPr>
      </w:pPr>
      <w:r>
        <w:lastRenderedPageBreak/>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22</w:t>
      </w:r>
      <w:r>
        <w:rPr>
          <w:noProof/>
        </w:rPr>
        <w:fldChar w:fldCharType="end"/>
      </w:r>
      <w:r>
        <w:rPr>
          <w:noProof/>
        </w:rPr>
        <w:t>— Attributes of the "Impact"</w:t>
      </w:r>
      <w:r w:rsidRPr="0042276C">
        <w:rPr>
          <w:noProof/>
        </w:rPr>
        <w:t xml:space="preserve"> package</w:t>
      </w:r>
    </w:p>
    <w:p w14:paraId="193D9A76" w14:textId="77777777" w:rsidR="00DF34CB" w:rsidRDefault="00DF34CB" w:rsidP="00DF34CB">
      <w:pPr>
        <w:pStyle w:val="a3"/>
      </w:pPr>
      <w:r>
        <w:t>"Linear"</w:t>
      </w:r>
      <w:r w:rsidRPr="0042276C">
        <w:t xml:space="preserve"> package</w:t>
      </w:r>
    </w:p>
    <w:p w14:paraId="6B5B6D71" w14:textId="77777777" w:rsidR="00DF34CB" w:rsidRDefault="00DF34CB" w:rsidP="00DF34CB">
      <w:pPr>
        <w:pStyle w:val="a4"/>
      </w:pPr>
      <w:r>
        <w:t>"Linear"</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667DDC2A" w14:textId="77777777" w:rsidTr="00F14B68">
        <w:trPr>
          <w:cantSplit/>
          <w:trHeight w:val="320"/>
          <w:tblHeader/>
        </w:trPr>
        <w:tc>
          <w:tcPr>
            <w:tcW w:w="2268" w:type="dxa"/>
            <w:shd w:val="clear" w:color="auto" w:fill="auto"/>
          </w:tcPr>
          <w:p w14:paraId="2D827A51"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19B4F6B"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3E42751E"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1693D10D"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3FC793CC"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61958" w14:paraId="48BF24B7" w14:textId="77777777" w:rsidTr="00F14B68">
        <w:trPr>
          <w:cantSplit/>
          <w:trHeight w:val="320"/>
        </w:trPr>
        <w:tc>
          <w:tcPr>
            <w:tcW w:w="2268" w:type="dxa"/>
            <w:shd w:val="clear" w:color="auto" w:fill="auto"/>
          </w:tcPr>
          <w:p w14:paraId="0574160C" w14:textId="77777777" w:rsidR="00DF34CB" w:rsidRPr="00E61958" w:rsidRDefault="00DF34CB" w:rsidP="00F14B68">
            <w:pPr>
              <w:keepNext/>
              <w:spacing w:before="60" w:after="60"/>
              <w:jc w:val="left"/>
              <w:rPr>
                <w:rFonts w:cs="Arial"/>
                <w:highlight w:val="green"/>
              </w:rPr>
            </w:pPr>
            <w:r w:rsidRPr="00E61958">
              <w:rPr>
                <w:rFonts w:cs="Arial"/>
                <w:highlight w:val="green"/>
              </w:rPr>
              <w:t>AlertCLinear</w:t>
            </w:r>
          </w:p>
        </w:tc>
        <w:tc>
          <w:tcPr>
            <w:tcW w:w="2268" w:type="dxa"/>
            <w:shd w:val="clear" w:color="auto" w:fill="auto"/>
          </w:tcPr>
          <w:p w14:paraId="517E7538" w14:textId="77777777" w:rsidR="00DF34CB" w:rsidRPr="00E61958" w:rsidRDefault="00DF34CB" w:rsidP="00F14B68">
            <w:pPr>
              <w:keepNext/>
              <w:spacing w:before="60" w:after="60"/>
              <w:jc w:val="left"/>
              <w:rPr>
                <w:rFonts w:cs="Arial"/>
                <w:highlight w:val="green"/>
              </w:rPr>
            </w:pPr>
            <w:r w:rsidRPr="00E61958">
              <w:rPr>
                <w:rFonts w:cs="Arial"/>
                <w:highlight w:val="green"/>
              </w:rPr>
              <w:t>ALERT-C linear</w:t>
            </w:r>
          </w:p>
        </w:tc>
        <w:tc>
          <w:tcPr>
            <w:tcW w:w="6293" w:type="dxa"/>
            <w:shd w:val="clear" w:color="auto" w:fill="auto"/>
          </w:tcPr>
          <w:p w14:paraId="7B63BB48" w14:textId="77777777" w:rsidR="00DF34CB" w:rsidRPr="00E61958" w:rsidRDefault="00DF34CB" w:rsidP="00F14B68">
            <w:pPr>
              <w:keepNext/>
              <w:spacing w:before="60" w:after="60"/>
              <w:jc w:val="left"/>
              <w:rPr>
                <w:rFonts w:cs="Arial"/>
                <w:highlight w:val="green"/>
              </w:rPr>
            </w:pPr>
            <w:r w:rsidRPr="00E61958">
              <w:rPr>
                <w:rFonts w:cs="Arial"/>
                <w:highlight w:val="green"/>
              </w:rPr>
              <w:t>A linear section along a road defined between two points on the road by reference to a pre-defined ALERT-C location table.</w:t>
            </w:r>
          </w:p>
        </w:tc>
        <w:tc>
          <w:tcPr>
            <w:tcW w:w="1984" w:type="dxa"/>
            <w:shd w:val="clear" w:color="auto" w:fill="auto"/>
          </w:tcPr>
          <w:p w14:paraId="3C14C679"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040ED99E" w14:textId="77777777" w:rsidR="00DF34CB" w:rsidRPr="00E61958" w:rsidRDefault="00DF34CB" w:rsidP="00F14B68">
            <w:pPr>
              <w:keepNext/>
              <w:spacing w:before="60" w:after="60"/>
              <w:jc w:val="center"/>
              <w:rPr>
                <w:rFonts w:cs="Arial"/>
                <w:highlight w:val="green"/>
              </w:rPr>
            </w:pPr>
            <w:r w:rsidRPr="00E61958">
              <w:rPr>
                <w:rFonts w:cs="Arial"/>
                <w:highlight w:val="green"/>
              </w:rPr>
              <w:t>yes</w:t>
            </w:r>
          </w:p>
        </w:tc>
      </w:tr>
      <w:tr w:rsidR="00DF34CB" w:rsidRPr="0042276C" w14:paraId="061567C1" w14:textId="77777777" w:rsidTr="00F14B68">
        <w:trPr>
          <w:cantSplit/>
          <w:trHeight w:val="320"/>
        </w:trPr>
        <w:tc>
          <w:tcPr>
            <w:tcW w:w="2268" w:type="dxa"/>
            <w:shd w:val="clear" w:color="auto" w:fill="auto"/>
          </w:tcPr>
          <w:p w14:paraId="67F061A9" w14:textId="77777777" w:rsidR="00DF34CB" w:rsidRPr="00E61958" w:rsidRDefault="00DF34CB" w:rsidP="00F14B68">
            <w:pPr>
              <w:keepNext/>
              <w:spacing w:before="60" w:after="60"/>
              <w:jc w:val="left"/>
              <w:rPr>
                <w:rFonts w:cs="Arial"/>
                <w:highlight w:val="green"/>
              </w:rPr>
            </w:pPr>
            <w:r w:rsidRPr="00E61958">
              <w:rPr>
                <w:rFonts w:cs="Arial"/>
                <w:highlight w:val="green"/>
              </w:rPr>
              <w:t>Linear</w:t>
            </w:r>
          </w:p>
        </w:tc>
        <w:tc>
          <w:tcPr>
            <w:tcW w:w="2268" w:type="dxa"/>
            <w:shd w:val="clear" w:color="auto" w:fill="auto"/>
          </w:tcPr>
          <w:p w14:paraId="0BDF80CA" w14:textId="77777777" w:rsidR="00DF34CB" w:rsidRPr="00E61958" w:rsidRDefault="00DF34CB" w:rsidP="00F14B68">
            <w:pPr>
              <w:keepNext/>
              <w:spacing w:before="60" w:after="60"/>
              <w:jc w:val="left"/>
              <w:rPr>
                <w:rFonts w:cs="Arial"/>
                <w:highlight w:val="green"/>
              </w:rPr>
            </w:pPr>
            <w:r w:rsidRPr="00E61958">
              <w:rPr>
                <w:rFonts w:cs="Arial"/>
                <w:highlight w:val="green"/>
              </w:rPr>
              <w:t>Linear</w:t>
            </w:r>
          </w:p>
        </w:tc>
        <w:tc>
          <w:tcPr>
            <w:tcW w:w="6293" w:type="dxa"/>
            <w:shd w:val="clear" w:color="auto" w:fill="auto"/>
          </w:tcPr>
          <w:p w14:paraId="185C8A8B" w14:textId="77777777" w:rsidR="00DF34CB" w:rsidRPr="00E61958" w:rsidRDefault="00DF34CB" w:rsidP="00F14B68">
            <w:pPr>
              <w:keepNext/>
              <w:spacing w:before="60" w:after="60"/>
              <w:jc w:val="left"/>
              <w:rPr>
                <w:rFonts w:cs="Arial"/>
                <w:highlight w:val="green"/>
              </w:rPr>
            </w:pPr>
            <w:r w:rsidRPr="00E61958">
              <w:rPr>
                <w:rFonts w:cs="Arial"/>
                <w:highlight w:val="green"/>
              </w:rPr>
              <w:t xml:space="preserve">A linear section along a single road with optional directionality defined between two points on the same road. </w:t>
            </w:r>
          </w:p>
        </w:tc>
        <w:tc>
          <w:tcPr>
            <w:tcW w:w="1984" w:type="dxa"/>
            <w:shd w:val="clear" w:color="auto" w:fill="auto"/>
          </w:tcPr>
          <w:p w14:paraId="313BC313"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5CB77BCE" w14:textId="77777777" w:rsidR="00DF34CB" w:rsidRPr="0042276C" w:rsidRDefault="00DF34CB" w:rsidP="00F14B68">
            <w:pPr>
              <w:keepNext/>
              <w:spacing w:before="60" w:after="60"/>
              <w:jc w:val="center"/>
              <w:rPr>
                <w:rFonts w:cs="Arial"/>
              </w:rPr>
            </w:pPr>
            <w:r w:rsidRPr="00E61958">
              <w:rPr>
                <w:rFonts w:cs="Arial"/>
                <w:highlight w:val="green"/>
              </w:rPr>
              <w:t>no</w:t>
            </w:r>
          </w:p>
        </w:tc>
      </w:tr>
    </w:tbl>
    <w:p w14:paraId="7E3A0963"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23</w:t>
      </w:r>
      <w:r>
        <w:rPr>
          <w:noProof/>
        </w:rPr>
        <w:fldChar w:fldCharType="end"/>
      </w:r>
      <w:r>
        <w:rPr>
          <w:noProof/>
        </w:rPr>
        <w:t>— Classes of the "Linear"</w:t>
      </w:r>
      <w:r w:rsidRPr="0042276C">
        <w:rPr>
          <w:noProof/>
        </w:rPr>
        <w:t xml:space="preserve"> package</w:t>
      </w:r>
    </w:p>
    <w:p w14:paraId="13871699" w14:textId="77777777" w:rsidR="00DF34CB" w:rsidRDefault="00DF34CB" w:rsidP="00DF34CB">
      <w:pPr>
        <w:pStyle w:val="a4"/>
      </w:pPr>
      <w:r>
        <w:t>"Linear"</w:t>
      </w:r>
      <w:r w:rsidRPr="0042276C">
        <w:t xml:space="preserve"> package association roles</w:t>
      </w:r>
    </w:p>
    <w:p w14:paraId="407ABA55" w14:textId="77777777" w:rsidR="00DF34CB" w:rsidRDefault="00DF34CB" w:rsidP="00DF34CB">
      <w:pPr>
        <w:pStyle w:val="DATEXIINORMAL"/>
      </w:pPr>
      <w:r>
        <w:t>There are no defined association roles in the "Linear" package.</w:t>
      </w:r>
    </w:p>
    <w:p w14:paraId="3F4B250C" w14:textId="77777777" w:rsidR="00DF34CB" w:rsidRDefault="00DF34CB" w:rsidP="00DF34CB">
      <w:pPr>
        <w:pStyle w:val="a4"/>
      </w:pPr>
      <w:r>
        <w:t>"Linear"</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32AE1324" w14:textId="77777777" w:rsidTr="00F14B68">
        <w:trPr>
          <w:cantSplit/>
          <w:trHeight w:val="320"/>
          <w:tblHeader/>
        </w:trPr>
        <w:tc>
          <w:tcPr>
            <w:tcW w:w="2268" w:type="dxa"/>
            <w:shd w:val="clear" w:color="auto" w:fill="auto"/>
          </w:tcPr>
          <w:p w14:paraId="40D912DA"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62B518B3"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58816D42"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78495BD5"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3154F8EF"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23DEBAB9"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E61958" w14:paraId="1E057AC5" w14:textId="77777777" w:rsidTr="00F14B68">
        <w:trPr>
          <w:cantSplit/>
          <w:trHeight w:val="320"/>
        </w:trPr>
        <w:tc>
          <w:tcPr>
            <w:tcW w:w="2268" w:type="dxa"/>
            <w:shd w:val="clear" w:color="auto" w:fill="auto"/>
          </w:tcPr>
          <w:p w14:paraId="5B210DF0" w14:textId="77777777" w:rsidR="00DF34CB" w:rsidRPr="00E61958" w:rsidRDefault="00DF34CB" w:rsidP="00F14B68">
            <w:pPr>
              <w:keepNext/>
              <w:spacing w:before="60" w:after="60"/>
              <w:jc w:val="left"/>
              <w:rPr>
                <w:rFonts w:cs="Arial"/>
                <w:highlight w:val="green"/>
              </w:rPr>
            </w:pPr>
            <w:r w:rsidRPr="00E61958">
              <w:rPr>
                <w:rFonts w:cs="Arial"/>
                <w:highlight w:val="green"/>
              </w:rPr>
              <w:t>AlertCLinear</w:t>
            </w:r>
          </w:p>
        </w:tc>
        <w:tc>
          <w:tcPr>
            <w:tcW w:w="2268" w:type="dxa"/>
            <w:shd w:val="clear" w:color="auto" w:fill="auto"/>
          </w:tcPr>
          <w:p w14:paraId="1E20A36E" w14:textId="77777777" w:rsidR="00DF34CB" w:rsidRPr="00E61958" w:rsidRDefault="00DF34CB" w:rsidP="00F14B68">
            <w:pPr>
              <w:keepNext/>
              <w:spacing w:before="60" w:after="60"/>
              <w:jc w:val="left"/>
              <w:rPr>
                <w:rFonts w:cs="Arial"/>
                <w:highlight w:val="green"/>
              </w:rPr>
            </w:pPr>
            <w:r w:rsidRPr="00E61958">
              <w:rPr>
                <w:rFonts w:cs="Arial"/>
                <w:highlight w:val="green"/>
              </w:rPr>
              <w:t>alertCLocationCountryCode</w:t>
            </w:r>
          </w:p>
        </w:tc>
        <w:tc>
          <w:tcPr>
            <w:tcW w:w="2268" w:type="dxa"/>
            <w:shd w:val="clear" w:color="auto" w:fill="auto"/>
          </w:tcPr>
          <w:p w14:paraId="652A745F" w14:textId="77777777" w:rsidR="00DF34CB" w:rsidRPr="00E61958" w:rsidRDefault="00DF34CB" w:rsidP="00F14B68">
            <w:pPr>
              <w:keepNext/>
              <w:spacing w:before="60" w:after="60"/>
              <w:jc w:val="left"/>
              <w:rPr>
                <w:rFonts w:cs="Arial"/>
                <w:highlight w:val="green"/>
              </w:rPr>
            </w:pPr>
            <w:r w:rsidRPr="00E61958">
              <w:rPr>
                <w:rFonts w:cs="Arial"/>
                <w:highlight w:val="green"/>
              </w:rPr>
              <w:t>ALERT-C location country code</w:t>
            </w:r>
          </w:p>
        </w:tc>
        <w:tc>
          <w:tcPr>
            <w:tcW w:w="4025" w:type="dxa"/>
            <w:shd w:val="clear" w:color="auto" w:fill="auto"/>
          </w:tcPr>
          <w:p w14:paraId="28BF504E" w14:textId="77777777" w:rsidR="00DF34CB" w:rsidRPr="00E61958" w:rsidRDefault="00DF34CB" w:rsidP="00F14B68">
            <w:pPr>
              <w:keepNext/>
              <w:spacing w:before="60" w:after="60"/>
              <w:jc w:val="left"/>
              <w:rPr>
                <w:rFonts w:cs="Arial"/>
                <w:highlight w:val="green"/>
              </w:rPr>
            </w:pPr>
            <w:r w:rsidRPr="00E61958">
              <w:rPr>
                <w:rFonts w:cs="Arial"/>
                <w:highlight w:val="green"/>
              </w:rPr>
              <w:t>EBU country code.</w:t>
            </w:r>
          </w:p>
        </w:tc>
        <w:tc>
          <w:tcPr>
            <w:tcW w:w="1417" w:type="dxa"/>
            <w:shd w:val="clear" w:color="auto" w:fill="auto"/>
          </w:tcPr>
          <w:p w14:paraId="4E789A79"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03CB0182"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E61958" w14:paraId="5EF0F070" w14:textId="77777777" w:rsidTr="00F14B68">
        <w:trPr>
          <w:cantSplit/>
          <w:trHeight w:val="320"/>
        </w:trPr>
        <w:tc>
          <w:tcPr>
            <w:tcW w:w="2268" w:type="dxa"/>
            <w:shd w:val="clear" w:color="auto" w:fill="auto"/>
          </w:tcPr>
          <w:p w14:paraId="5343A74A"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6575A5E9" w14:textId="77777777" w:rsidR="00DF34CB" w:rsidRPr="00E61958" w:rsidRDefault="00DF34CB" w:rsidP="00F14B68">
            <w:pPr>
              <w:keepNext/>
              <w:spacing w:before="60" w:after="60"/>
              <w:jc w:val="left"/>
              <w:rPr>
                <w:rFonts w:cs="Arial"/>
                <w:highlight w:val="green"/>
              </w:rPr>
            </w:pPr>
            <w:r w:rsidRPr="00E61958">
              <w:rPr>
                <w:rFonts w:cs="Arial"/>
                <w:highlight w:val="green"/>
              </w:rPr>
              <w:t>alertCLocationTableNumber</w:t>
            </w:r>
          </w:p>
        </w:tc>
        <w:tc>
          <w:tcPr>
            <w:tcW w:w="2268" w:type="dxa"/>
            <w:shd w:val="clear" w:color="auto" w:fill="auto"/>
          </w:tcPr>
          <w:p w14:paraId="6D6AC84A" w14:textId="77777777" w:rsidR="00DF34CB" w:rsidRPr="00E61958" w:rsidRDefault="00DF34CB" w:rsidP="00F14B68">
            <w:pPr>
              <w:keepNext/>
              <w:spacing w:before="60" w:after="60"/>
              <w:jc w:val="left"/>
              <w:rPr>
                <w:rFonts w:cs="Arial"/>
                <w:highlight w:val="green"/>
              </w:rPr>
            </w:pPr>
            <w:r w:rsidRPr="00E61958">
              <w:rPr>
                <w:rFonts w:cs="Arial"/>
                <w:highlight w:val="green"/>
              </w:rPr>
              <w:t>ALERT-C location table number</w:t>
            </w:r>
          </w:p>
        </w:tc>
        <w:tc>
          <w:tcPr>
            <w:tcW w:w="4025" w:type="dxa"/>
            <w:shd w:val="clear" w:color="auto" w:fill="auto"/>
          </w:tcPr>
          <w:p w14:paraId="3492A742" w14:textId="77777777" w:rsidR="00DF34CB" w:rsidRPr="00E61958" w:rsidRDefault="00DF34CB" w:rsidP="00F14B68">
            <w:pPr>
              <w:keepNext/>
              <w:spacing w:before="60" w:after="60"/>
              <w:jc w:val="left"/>
              <w:rPr>
                <w:rFonts w:cs="Arial"/>
                <w:highlight w:val="green"/>
              </w:rPr>
            </w:pPr>
            <w:r w:rsidRPr="00E61958">
              <w:rPr>
                <w:rFonts w:cs="Arial"/>
                <w:highlight w:val="green"/>
              </w:rPr>
              <w:t>Number allocated to an ALERT-C table in a country. Ref. EN ISO 14819-3 for the allocation of a location table number.</w:t>
            </w:r>
          </w:p>
        </w:tc>
        <w:tc>
          <w:tcPr>
            <w:tcW w:w="1417" w:type="dxa"/>
            <w:shd w:val="clear" w:color="auto" w:fill="auto"/>
          </w:tcPr>
          <w:p w14:paraId="792769DD"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781529C9" w14:textId="77777777" w:rsidR="00DF34CB" w:rsidRPr="00E61958" w:rsidRDefault="00DF34CB" w:rsidP="00F14B68">
            <w:pPr>
              <w:keepNext/>
              <w:spacing w:before="60" w:after="60"/>
              <w:jc w:val="left"/>
              <w:rPr>
                <w:rFonts w:cs="Arial"/>
                <w:highlight w:val="green"/>
              </w:rPr>
            </w:pPr>
            <w:r w:rsidRPr="00E61958">
              <w:rPr>
                <w:rFonts w:cs="Arial"/>
                <w:highlight w:val="green"/>
              </w:rPr>
              <w:t>String</w:t>
            </w:r>
          </w:p>
        </w:tc>
      </w:tr>
      <w:tr w:rsidR="00DF34CB" w:rsidRPr="0042276C" w14:paraId="546D89B0" w14:textId="77777777" w:rsidTr="00F14B68">
        <w:trPr>
          <w:cantSplit/>
          <w:trHeight w:val="320"/>
        </w:trPr>
        <w:tc>
          <w:tcPr>
            <w:tcW w:w="2268" w:type="dxa"/>
            <w:shd w:val="clear" w:color="auto" w:fill="auto"/>
          </w:tcPr>
          <w:p w14:paraId="5C44F298"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5C1B9F5D" w14:textId="77777777" w:rsidR="00DF34CB" w:rsidRPr="00E61958" w:rsidRDefault="00DF34CB" w:rsidP="00F14B68">
            <w:pPr>
              <w:keepNext/>
              <w:spacing w:before="60" w:after="60"/>
              <w:jc w:val="left"/>
              <w:rPr>
                <w:rFonts w:cs="Arial"/>
                <w:highlight w:val="green"/>
              </w:rPr>
            </w:pPr>
            <w:r w:rsidRPr="00E61958">
              <w:rPr>
                <w:rFonts w:cs="Arial"/>
                <w:highlight w:val="green"/>
              </w:rPr>
              <w:t>alertCLocationTableVersion</w:t>
            </w:r>
          </w:p>
        </w:tc>
        <w:tc>
          <w:tcPr>
            <w:tcW w:w="2268" w:type="dxa"/>
            <w:shd w:val="clear" w:color="auto" w:fill="auto"/>
          </w:tcPr>
          <w:p w14:paraId="2ABD8D13" w14:textId="77777777" w:rsidR="00DF34CB" w:rsidRPr="00E61958" w:rsidRDefault="00DF34CB" w:rsidP="00F14B68">
            <w:pPr>
              <w:keepNext/>
              <w:spacing w:before="60" w:after="60"/>
              <w:jc w:val="left"/>
              <w:rPr>
                <w:rFonts w:cs="Arial"/>
                <w:highlight w:val="green"/>
              </w:rPr>
            </w:pPr>
            <w:r w:rsidRPr="00E61958">
              <w:rPr>
                <w:rFonts w:cs="Arial"/>
                <w:highlight w:val="green"/>
              </w:rPr>
              <w:t>ALERT-C location table version</w:t>
            </w:r>
          </w:p>
        </w:tc>
        <w:tc>
          <w:tcPr>
            <w:tcW w:w="4025" w:type="dxa"/>
            <w:shd w:val="clear" w:color="auto" w:fill="auto"/>
          </w:tcPr>
          <w:p w14:paraId="44D9E705" w14:textId="77777777" w:rsidR="00DF34CB" w:rsidRPr="00E61958" w:rsidRDefault="00DF34CB" w:rsidP="00F14B68">
            <w:pPr>
              <w:keepNext/>
              <w:spacing w:before="60" w:after="60"/>
              <w:jc w:val="left"/>
              <w:rPr>
                <w:rFonts w:cs="Arial"/>
                <w:highlight w:val="green"/>
              </w:rPr>
            </w:pPr>
            <w:r w:rsidRPr="00E61958">
              <w:rPr>
                <w:rFonts w:cs="Arial"/>
                <w:highlight w:val="green"/>
              </w:rPr>
              <w:t>Version number associated with an ALERT-C table reference.</w:t>
            </w:r>
          </w:p>
        </w:tc>
        <w:tc>
          <w:tcPr>
            <w:tcW w:w="1417" w:type="dxa"/>
            <w:shd w:val="clear" w:color="auto" w:fill="auto"/>
          </w:tcPr>
          <w:p w14:paraId="768091D7"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3D67DBF1" w14:textId="77777777" w:rsidR="00DF34CB" w:rsidRDefault="00DF34CB" w:rsidP="00F14B68">
            <w:pPr>
              <w:keepNext/>
              <w:spacing w:before="60" w:after="60"/>
              <w:jc w:val="left"/>
              <w:rPr>
                <w:rFonts w:cs="Arial"/>
              </w:rPr>
            </w:pPr>
            <w:r w:rsidRPr="00E61958">
              <w:rPr>
                <w:rFonts w:cs="Arial"/>
                <w:highlight w:val="green"/>
              </w:rPr>
              <w:t>String</w:t>
            </w:r>
          </w:p>
        </w:tc>
      </w:tr>
    </w:tbl>
    <w:p w14:paraId="0947F65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24</w:t>
      </w:r>
      <w:r>
        <w:rPr>
          <w:noProof/>
        </w:rPr>
        <w:fldChar w:fldCharType="end"/>
      </w:r>
      <w:r>
        <w:rPr>
          <w:noProof/>
        </w:rPr>
        <w:t>— Attributes of the "Linear"</w:t>
      </w:r>
      <w:r w:rsidRPr="0042276C">
        <w:rPr>
          <w:noProof/>
        </w:rPr>
        <w:t xml:space="preserve"> package</w:t>
      </w:r>
    </w:p>
    <w:p w14:paraId="28C11895" w14:textId="77777777" w:rsidR="00DF34CB" w:rsidRDefault="00DF34CB" w:rsidP="00DF34CB">
      <w:pPr>
        <w:pStyle w:val="a3"/>
      </w:pPr>
      <w:r>
        <w:t>"LinearByCoordinates"</w:t>
      </w:r>
      <w:r w:rsidRPr="0042276C">
        <w:t xml:space="preserve"> package</w:t>
      </w:r>
    </w:p>
    <w:p w14:paraId="12D8C47A" w14:textId="77777777" w:rsidR="00DF34CB" w:rsidRDefault="00DF34CB" w:rsidP="00DF34CB">
      <w:pPr>
        <w:pStyle w:val="a4"/>
      </w:pPr>
      <w:r>
        <w:t>"LinearByCoordinates"</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6E77786B" w14:textId="77777777" w:rsidTr="00F14B68">
        <w:trPr>
          <w:cantSplit/>
          <w:trHeight w:val="320"/>
          <w:tblHeader/>
        </w:trPr>
        <w:tc>
          <w:tcPr>
            <w:tcW w:w="2268" w:type="dxa"/>
            <w:shd w:val="clear" w:color="auto" w:fill="auto"/>
          </w:tcPr>
          <w:p w14:paraId="20F64694"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2FE4F78"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113B6ECF"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3016C83A"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750C286B"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61958" w14:paraId="0B531D6A" w14:textId="77777777" w:rsidTr="00F14B68">
        <w:trPr>
          <w:cantSplit/>
          <w:trHeight w:val="320"/>
        </w:trPr>
        <w:tc>
          <w:tcPr>
            <w:tcW w:w="2268" w:type="dxa"/>
            <w:shd w:val="clear" w:color="auto" w:fill="auto"/>
          </w:tcPr>
          <w:p w14:paraId="7853A245" w14:textId="77777777" w:rsidR="00DF34CB" w:rsidRPr="00E61958" w:rsidRDefault="00DF34CB" w:rsidP="00F14B68">
            <w:pPr>
              <w:keepNext/>
              <w:spacing w:before="60" w:after="60"/>
              <w:jc w:val="left"/>
              <w:rPr>
                <w:rFonts w:cs="Arial"/>
                <w:highlight w:val="green"/>
              </w:rPr>
            </w:pPr>
            <w:r w:rsidRPr="00E61958">
              <w:rPr>
                <w:rFonts w:cs="Arial"/>
                <w:highlight w:val="green"/>
              </w:rPr>
              <w:t>ExtendedLinear</w:t>
            </w:r>
          </w:p>
        </w:tc>
        <w:tc>
          <w:tcPr>
            <w:tcW w:w="2268" w:type="dxa"/>
            <w:shd w:val="clear" w:color="auto" w:fill="auto"/>
          </w:tcPr>
          <w:p w14:paraId="3B852595" w14:textId="77777777" w:rsidR="00DF34CB" w:rsidRPr="00E61958" w:rsidRDefault="00DF34CB" w:rsidP="00F14B68">
            <w:pPr>
              <w:keepNext/>
              <w:spacing w:before="60" w:after="60"/>
              <w:jc w:val="left"/>
              <w:rPr>
                <w:rFonts w:cs="Arial"/>
                <w:highlight w:val="green"/>
              </w:rPr>
            </w:pPr>
            <w:r w:rsidRPr="00E61958">
              <w:rPr>
                <w:rFonts w:cs="Arial"/>
                <w:highlight w:val="green"/>
              </w:rPr>
              <w:t>Extended linear</w:t>
            </w:r>
          </w:p>
        </w:tc>
        <w:tc>
          <w:tcPr>
            <w:tcW w:w="6293" w:type="dxa"/>
            <w:shd w:val="clear" w:color="auto" w:fill="auto"/>
          </w:tcPr>
          <w:p w14:paraId="7DFF89FC" w14:textId="77777777" w:rsidR="00DF34CB" w:rsidRPr="00E61958" w:rsidRDefault="00DF34CB" w:rsidP="00F14B68">
            <w:pPr>
              <w:keepNext/>
              <w:spacing w:before="60" w:after="60"/>
              <w:jc w:val="left"/>
              <w:rPr>
                <w:rFonts w:cs="Arial"/>
                <w:highlight w:val="green"/>
              </w:rPr>
            </w:pPr>
            <w:r w:rsidRPr="00E61958">
              <w:rPr>
                <w:rFonts w:cs="Arial"/>
                <w:highlight w:val="green"/>
              </w:rPr>
              <w:t>Extension point for linear Locations.</w:t>
            </w:r>
          </w:p>
        </w:tc>
        <w:tc>
          <w:tcPr>
            <w:tcW w:w="1984" w:type="dxa"/>
            <w:shd w:val="clear" w:color="auto" w:fill="auto"/>
          </w:tcPr>
          <w:p w14:paraId="4F5D85FA"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51E9A45B" w14:textId="77777777" w:rsidR="00DF34CB" w:rsidRPr="00E61958" w:rsidRDefault="00DF34CB" w:rsidP="00F14B68">
            <w:pPr>
              <w:keepNext/>
              <w:spacing w:before="60" w:after="60"/>
              <w:jc w:val="center"/>
              <w:rPr>
                <w:rFonts w:cs="Arial"/>
                <w:highlight w:val="green"/>
              </w:rPr>
            </w:pPr>
            <w:r w:rsidRPr="00E61958">
              <w:rPr>
                <w:rFonts w:cs="Arial"/>
                <w:highlight w:val="green"/>
              </w:rPr>
              <w:t>no</w:t>
            </w:r>
          </w:p>
        </w:tc>
      </w:tr>
      <w:tr w:rsidR="00DF34CB" w:rsidRPr="0042276C" w14:paraId="1EB1E881" w14:textId="77777777" w:rsidTr="00F14B68">
        <w:trPr>
          <w:cantSplit/>
          <w:trHeight w:val="320"/>
        </w:trPr>
        <w:tc>
          <w:tcPr>
            <w:tcW w:w="2268" w:type="dxa"/>
            <w:shd w:val="clear" w:color="auto" w:fill="auto"/>
          </w:tcPr>
          <w:p w14:paraId="0E9C23A2" w14:textId="77777777" w:rsidR="00DF34CB" w:rsidRPr="00E61958" w:rsidRDefault="00DF34CB" w:rsidP="00F14B68">
            <w:pPr>
              <w:keepNext/>
              <w:spacing w:before="60" w:after="60"/>
              <w:jc w:val="left"/>
              <w:rPr>
                <w:rFonts w:cs="Arial"/>
                <w:highlight w:val="green"/>
              </w:rPr>
            </w:pPr>
            <w:r w:rsidRPr="00E61958">
              <w:rPr>
                <w:rFonts w:cs="Arial"/>
                <w:highlight w:val="green"/>
              </w:rPr>
              <w:t>LinearByCoordinates</w:t>
            </w:r>
          </w:p>
        </w:tc>
        <w:tc>
          <w:tcPr>
            <w:tcW w:w="2268" w:type="dxa"/>
            <w:shd w:val="clear" w:color="auto" w:fill="auto"/>
          </w:tcPr>
          <w:p w14:paraId="170FB334" w14:textId="77777777" w:rsidR="00DF34CB" w:rsidRPr="00E61958" w:rsidRDefault="00DF34CB" w:rsidP="00F14B68">
            <w:pPr>
              <w:keepNext/>
              <w:spacing w:before="60" w:after="60"/>
              <w:jc w:val="left"/>
              <w:rPr>
                <w:rFonts w:cs="Arial"/>
                <w:highlight w:val="green"/>
              </w:rPr>
            </w:pPr>
            <w:r w:rsidRPr="00E61958">
              <w:rPr>
                <w:rFonts w:cs="Arial"/>
                <w:highlight w:val="green"/>
              </w:rPr>
              <w:t>Linear by coordinates</w:t>
            </w:r>
          </w:p>
        </w:tc>
        <w:tc>
          <w:tcPr>
            <w:tcW w:w="6293" w:type="dxa"/>
            <w:shd w:val="clear" w:color="auto" w:fill="auto"/>
          </w:tcPr>
          <w:p w14:paraId="505A91F4" w14:textId="77777777" w:rsidR="00DF34CB" w:rsidRPr="00E61958" w:rsidRDefault="00DF34CB" w:rsidP="00F14B68">
            <w:pPr>
              <w:keepNext/>
              <w:spacing w:before="60" w:after="60"/>
              <w:jc w:val="left"/>
              <w:rPr>
                <w:rFonts w:cs="Arial"/>
                <w:highlight w:val="green"/>
              </w:rPr>
            </w:pPr>
            <w:r w:rsidRPr="00E61958">
              <w:rPr>
                <w:rFonts w:cs="Arial"/>
                <w:highlight w:val="green"/>
              </w:rPr>
              <w:t>A linear location defined by coordinates.</w:t>
            </w:r>
          </w:p>
        </w:tc>
        <w:tc>
          <w:tcPr>
            <w:tcW w:w="1984" w:type="dxa"/>
            <w:shd w:val="clear" w:color="auto" w:fill="auto"/>
          </w:tcPr>
          <w:p w14:paraId="3D9E2318"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76B5274F" w14:textId="77777777" w:rsidR="00DF34CB" w:rsidRPr="0042276C" w:rsidRDefault="00DF34CB" w:rsidP="00F14B68">
            <w:pPr>
              <w:keepNext/>
              <w:spacing w:before="60" w:after="60"/>
              <w:jc w:val="center"/>
              <w:rPr>
                <w:rFonts w:cs="Arial"/>
              </w:rPr>
            </w:pPr>
            <w:r w:rsidRPr="00E61958">
              <w:rPr>
                <w:rFonts w:cs="Arial"/>
                <w:highlight w:val="green"/>
              </w:rPr>
              <w:t>no</w:t>
            </w:r>
          </w:p>
        </w:tc>
      </w:tr>
    </w:tbl>
    <w:p w14:paraId="2A31586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25</w:t>
      </w:r>
      <w:r>
        <w:rPr>
          <w:noProof/>
        </w:rPr>
        <w:fldChar w:fldCharType="end"/>
      </w:r>
      <w:r>
        <w:rPr>
          <w:noProof/>
        </w:rPr>
        <w:t>— Classes of the "LinearByCoordinates"</w:t>
      </w:r>
      <w:r w:rsidRPr="0042276C">
        <w:rPr>
          <w:noProof/>
        </w:rPr>
        <w:t xml:space="preserve"> package</w:t>
      </w:r>
    </w:p>
    <w:p w14:paraId="421A5D4F" w14:textId="77777777" w:rsidR="00DF34CB" w:rsidRDefault="00DF34CB" w:rsidP="00DF34CB">
      <w:pPr>
        <w:pStyle w:val="a4"/>
      </w:pPr>
      <w:r>
        <w:lastRenderedPageBreak/>
        <w:t>"LinearByCoordinates"</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5147A54E" w14:textId="77777777" w:rsidTr="00F14B68">
        <w:trPr>
          <w:cantSplit/>
          <w:trHeight w:val="320"/>
          <w:tblHeader/>
        </w:trPr>
        <w:tc>
          <w:tcPr>
            <w:tcW w:w="2268" w:type="dxa"/>
            <w:shd w:val="clear" w:color="auto" w:fill="auto"/>
          </w:tcPr>
          <w:p w14:paraId="087A8861"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FCE9B32"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1424C294"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61497371"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59DEA16C"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4CE3913D"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E61958" w14:paraId="59EEDE53" w14:textId="77777777" w:rsidTr="00F14B68">
        <w:trPr>
          <w:cantSplit/>
          <w:trHeight w:val="320"/>
        </w:trPr>
        <w:tc>
          <w:tcPr>
            <w:tcW w:w="2268" w:type="dxa"/>
            <w:shd w:val="clear" w:color="auto" w:fill="auto"/>
          </w:tcPr>
          <w:p w14:paraId="449D7A80" w14:textId="77777777" w:rsidR="00DF34CB" w:rsidRPr="00E61958" w:rsidRDefault="00DF34CB" w:rsidP="00F14B68">
            <w:pPr>
              <w:keepNext/>
              <w:spacing w:before="60" w:after="60"/>
              <w:jc w:val="left"/>
              <w:rPr>
                <w:rFonts w:cs="Arial"/>
                <w:highlight w:val="green"/>
              </w:rPr>
            </w:pPr>
            <w:r w:rsidRPr="00E61958">
              <w:rPr>
                <w:rFonts w:cs="Arial"/>
                <w:highlight w:val="green"/>
              </w:rPr>
              <w:t>LinearByCoordinates</w:t>
            </w:r>
          </w:p>
        </w:tc>
        <w:tc>
          <w:tcPr>
            <w:tcW w:w="2268" w:type="dxa"/>
            <w:shd w:val="clear" w:color="auto" w:fill="auto"/>
          </w:tcPr>
          <w:p w14:paraId="6871602E" w14:textId="77777777" w:rsidR="00DF34CB" w:rsidRPr="00E61958" w:rsidRDefault="00DF34CB" w:rsidP="00F14B68">
            <w:pPr>
              <w:keepNext/>
              <w:spacing w:before="60" w:after="60"/>
              <w:jc w:val="left"/>
              <w:rPr>
                <w:rFonts w:cs="Arial"/>
                <w:highlight w:val="green"/>
              </w:rPr>
            </w:pPr>
            <w:r w:rsidRPr="00E61958">
              <w:rPr>
                <w:rFonts w:cs="Arial"/>
                <w:highlight w:val="green"/>
              </w:rPr>
              <w:t>end</w:t>
            </w:r>
          </w:p>
        </w:tc>
        <w:tc>
          <w:tcPr>
            <w:tcW w:w="2268" w:type="dxa"/>
            <w:shd w:val="clear" w:color="auto" w:fill="auto"/>
          </w:tcPr>
          <w:p w14:paraId="6083C330" w14:textId="77777777" w:rsidR="00DF34CB" w:rsidRPr="00E61958" w:rsidRDefault="00DF34CB" w:rsidP="00F14B68">
            <w:pPr>
              <w:keepNext/>
              <w:spacing w:before="60" w:after="60"/>
              <w:jc w:val="left"/>
              <w:rPr>
                <w:rFonts w:cs="Arial"/>
                <w:highlight w:val="green"/>
              </w:rPr>
            </w:pPr>
            <w:r w:rsidRPr="00E61958">
              <w:rPr>
                <w:rFonts w:cs="Arial"/>
                <w:highlight w:val="green"/>
              </w:rPr>
              <w:t>End</w:t>
            </w:r>
          </w:p>
        </w:tc>
        <w:tc>
          <w:tcPr>
            <w:tcW w:w="4025" w:type="dxa"/>
            <w:shd w:val="clear" w:color="auto" w:fill="auto"/>
          </w:tcPr>
          <w:p w14:paraId="39E3F9A8" w14:textId="77777777" w:rsidR="00DF34CB" w:rsidRPr="00E61958" w:rsidRDefault="00DF34CB" w:rsidP="00F14B68">
            <w:pPr>
              <w:keepNext/>
              <w:spacing w:before="60" w:after="60"/>
              <w:jc w:val="left"/>
              <w:rPr>
                <w:rFonts w:cs="Arial"/>
                <w:highlight w:val="green"/>
              </w:rPr>
            </w:pPr>
            <w:r w:rsidRPr="00E61958">
              <w:rPr>
                <w:rFonts w:cs="Arial"/>
                <w:highlight w:val="green"/>
              </w:rPr>
              <w:t>End point of a LinearByCoordinates</w:t>
            </w:r>
          </w:p>
        </w:tc>
        <w:tc>
          <w:tcPr>
            <w:tcW w:w="1417" w:type="dxa"/>
            <w:shd w:val="clear" w:color="auto" w:fill="auto"/>
          </w:tcPr>
          <w:p w14:paraId="79ED671D"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2399AF82" w14:textId="77777777" w:rsidR="00DF34CB" w:rsidRPr="00E61958" w:rsidRDefault="00DF34CB" w:rsidP="00F14B68">
            <w:pPr>
              <w:keepNext/>
              <w:spacing w:before="60" w:after="60"/>
              <w:jc w:val="left"/>
              <w:rPr>
                <w:rFonts w:cs="Arial"/>
                <w:highlight w:val="green"/>
              </w:rPr>
            </w:pPr>
            <w:r w:rsidRPr="00E61958">
              <w:rPr>
                <w:rFonts w:cs="Arial"/>
                <w:highlight w:val="green"/>
              </w:rPr>
              <w:t>PointCoordinates</w:t>
            </w:r>
          </w:p>
        </w:tc>
      </w:tr>
      <w:tr w:rsidR="00DF34CB" w:rsidRPr="00E61958" w14:paraId="17B0A5CD" w14:textId="77777777" w:rsidTr="00F14B68">
        <w:trPr>
          <w:cantSplit/>
          <w:trHeight w:val="320"/>
        </w:trPr>
        <w:tc>
          <w:tcPr>
            <w:tcW w:w="2268" w:type="dxa"/>
            <w:shd w:val="clear" w:color="auto" w:fill="auto"/>
          </w:tcPr>
          <w:p w14:paraId="3BD3F6A9"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4DAA896F" w14:textId="77777777" w:rsidR="00DF34CB" w:rsidRPr="00E61958" w:rsidRDefault="00DF34CB" w:rsidP="00F14B68">
            <w:pPr>
              <w:keepNext/>
              <w:spacing w:before="60" w:after="60"/>
              <w:jc w:val="left"/>
              <w:rPr>
                <w:rFonts w:cs="Arial"/>
                <w:highlight w:val="green"/>
              </w:rPr>
            </w:pPr>
            <w:r w:rsidRPr="00E61958">
              <w:rPr>
                <w:rFonts w:cs="Arial"/>
                <w:highlight w:val="green"/>
              </w:rPr>
              <w:t>intermediate</w:t>
            </w:r>
          </w:p>
        </w:tc>
        <w:tc>
          <w:tcPr>
            <w:tcW w:w="2268" w:type="dxa"/>
            <w:shd w:val="clear" w:color="auto" w:fill="auto"/>
          </w:tcPr>
          <w:p w14:paraId="22675193" w14:textId="77777777" w:rsidR="00DF34CB" w:rsidRPr="00E61958" w:rsidRDefault="00DF34CB" w:rsidP="00F14B68">
            <w:pPr>
              <w:keepNext/>
              <w:spacing w:before="60" w:after="60"/>
              <w:jc w:val="left"/>
              <w:rPr>
                <w:rFonts w:cs="Arial"/>
                <w:highlight w:val="green"/>
              </w:rPr>
            </w:pPr>
            <w:r w:rsidRPr="00E61958">
              <w:rPr>
                <w:rFonts w:cs="Arial"/>
                <w:highlight w:val="green"/>
              </w:rPr>
              <w:t>Intermediate</w:t>
            </w:r>
          </w:p>
        </w:tc>
        <w:tc>
          <w:tcPr>
            <w:tcW w:w="4025" w:type="dxa"/>
            <w:shd w:val="clear" w:color="auto" w:fill="auto"/>
          </w:tcPr>
          <w:p w14:paraId="70B13D9B" w14:textId="77777777" w:rsidR="00DF34CB" w:rsidRPr="00E61958" w:rsidRDefault="00DF34CB" w:rsidP="00F14B68">
            <w:pPr>
              <w:keepNext/>
              <w:spacing w:before="60" w:after="60"/>
              <w:jc w:val="left"/>
              <w:rPr>
                <w:rFonts w:cs="Arial"/>
                <w:highlight w:val="green"/>
              </w:rPr>
            </w:pPr>
            <w:r w:rsidRPr="00E61958">
              <w:rPr>
                <w:rFonts w:cs="Arial"/>
                <w:highlight w:val="green"/>
              </w:rPr>
              <w:t>Points of a LinearByCoordinates object that are neither start or end point.</w:t>
            </w:r>
          </w:p>
        </w:tc>
        <w:tc>
          <w:tcPr>
            <w:tcW w:w="1417" w:type="dxa"/>
            <w:shd w:val="clear" w:color="auto" w:fill="auto"/>
          </w:tcPr>
          <w:p w14:paraId="5A954EE8"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2D00EDD4" w14:textId="77777777" w:rsidR="00DF34CB" w:rsidRPr="00E61958" w:rsidRDefault="00DF34CB" w:rsidP="00F14B68">
            <w:pPr>
              <w:keepNext/>
              <w:spacing w:before="60" w:after="60"/>
              <w:jc w:val="left"/>
              <w:rPr>
                <w:rFonts w:cs="Arial"/>
                <w:highlight w:val="green"/>
              </w:rPr>
            </w:pPr>
            <w:r w:rsidRPr="00E61958">
              <w:rPr>
                <w:rFonts w:cs="Arial"/>
                <w:highlight w:val="green"/>
              </w:rPr>
              <w:t>PointCoordinates</w:t>
            </w:r>
          </w:p>
        </w:tc>
      </w:tr>
      <w:tr w:rsidR="00DF34CB" w:rsidRPr="0042276C" w14:paraId="2AEA0CE8" w14:textId="77777777" w:rsidTr="00F14B68">
        <w:trPr>
          <w:cantSplit/>
          <w:trHeight w:val="320"/>
        </w:trPr>
        <w:tc>
          <w:tcPr>
            <w:tcW w:w="2268" w:type="dxa"/>
            <w:shd w:val="clear" w:color="auto" w:fill="auto"/>
          </w:tcPr>
          <w:p w14:paraId="6ED55D65"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0A6CE72D" w14:textId="77777777" w:rsidR="00DF34CB" w:rsidRPr="00E61958" w:rsidRDefault="00DF34CB" w:rsidP="00F14B68">
            <w:pPr>
              <w:keepNext/>
              <w:spacing w:before="60" w:after="60"/>
              <w:jc w:val="left"/>
              <w:rPr>
                <w:rFonts w:cs="Arial"/>
                <w:highlight w:val="green"/>
              </w:rPr>
            </w:pPr>
            <w:r w:rsidRPr="00E61958">
              <w:rPr>
                <w:rFonts w:cs="Arial"/>
                <w:highlight w:val="green"/>
              </w:rPr>
              <w:t>start</w:t>
            </w:r>
          </w:p>
        </w:tc>
        <w:tc>
          <w:tcPr>
            <w:tcW w:w="2268" w:type="dxa"/>
            <w:shd w:val="clear" w:color="auto" w:fill="auto"/>
          </w:tcPr>
          <w:p w14:paraId="0EED6A04" w14:textId="77777777" w:rsidR="00DF34CB" w:rsidRPr="00E61958" w:rsidRDefault="00DF34CB" w:rsidP="00F14B68">
            <w:pPr>
              <w:keepNext/>
              <w:spacing w:before="60" w:after="60"/>
              <w:jc w:val="left"/>
              <w:rPr>
                <w:rFonts w:cs="Arial"/>
                <w:highlight w:val="green"/>
              </w:rPr>
            </w:pPr>
            <w:r w:rsidRPr="00E61958">
              <w:rPr>
                <w:rFonts w:cs="Arial"/>
                <w:highlight w:val="green"/>
              </w:rPr>
              <w:t>Start</w:t>
            </w:r>
          </w:p>
        </w:tc>
        <w:tc>
          <w:tcPr>
            <w:tcW w:w="4025" w:type="dxa"/>
            <w:shd w:val="clear" w:color="auto" w:fill="auto"/>
          </w:tcPr>
          <w:p w14:paraId="4508C590" w14:textId="77777777" w:rsidR="00DF34CB" w:rsidRPr="00E61958" w:rsidRDefault="00DF34CB" w:rsidP="00F14B68">
            <w:pPr>
              <w:keepNext/>
              <w:spacing w:before="60" w:after="60"/>
              <w:jc w:val="left"/>
              <w:rPr>
                <w:rFonts w:cs="Arial"/>
                <w:highlight w:val="green"/>
              </w:rPr>
            </w:pPr>
            <w:r w:rsidRPr="00E61958">
              <w:rPr>
                <w:rFonts w:cs="Arial"/>
                <w:highlight w:val="green"/>
              </w:rPr>
              <w:t>Start point of a LinearByCoordinates</w:t>
            </w:r>
          </w:p>
        </w:tc>
        <w:tc>
          <w:tcPr>
            <w:tcW w:w="1417" w:type="dxa"/>
            <w:shd w:val="clear" w:color="auto" w:fill="auto"/>
          </w:tcPr>
          <w:p w14:paraId="7C90024C"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3BB50769" w14:textId="77777777" w:rsidR="00DF34CB" w:rsidRDefault="00DF34CB" w:rsidP="00F14B68">
            <w:pPr>
              <w:keepNext/>
              <w:spacing w:before="60" w:after="60"/>
              <w:jc w:val="left"/>
              <w:rPr>
                <w:rFonts w:cs="Arial"/>
              </w:rPr>
            </w:pPr>
            <w:r w:rsidRPr="00E61958">
              <w:rPr>
                <w:rFonts w:cs="Arial"/>
                <w:highlight w:val="green"/>
              </w:rPr>
              <w:t>PointCoordinates</w:t>
            </w:r>
          </w:p>
        </w:tc>
      </w:tr>
    </w:tbl>
    <w:p w14:paraId="6FFDD7E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26</w:t>
      </w:r>
      <w:r>
        <w:rPr>
          <w:noProof/>
        </w:rPr>
        <w:fldChar w:fldCharType="end"/>
      </w:r>
      <w:r>
        <w:rPr>
          <w:noProof/>
        </w:rPr>
        <w:t>— Associations of the "LinearByCoordinates"</w:t>
      </w:r>
      <w:r w:rsidRPr="0042276C">
        <w:rPr>
          <w:noProof/>
        </w:rPr>
        <w:t xml:space="preserve"> package</w:t>
      </w:r>
    </w:p>
    <w:p w14:paraId="784FA408" w14:textId="77777777" w:rsidR="00DF34CB" w:rsidRDefault="00DF34CB" w:rsidP="00DF34CB">
      <w:pPr>
        <w:pStyle w:val="a4"/>
      </w:pPr>
      <w:r>
        <w:t>"LinearByCoordinates"</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233B0373" w14:textId="77777777" w:rsidTr="00F14B68">
        <w:trPr>
          <w:cantSplit/>
          <w:trHeight w:val="320"/>
          <w:tblHeader/>
        </w:trPr>
        <w:tc>
          <w:tcPr>
            <w:tcW w:w="2268" w:type="dxa"/>
            <w:shd w:val="clear" w:color="auto" w:fill="auto"/>
          </w:tcPr>
          <w:p w14:paraId="2254CA42"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9E0097D"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12D8CD24"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2242918E"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6ED6C641"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4080AB5E"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537A7500" w14:textId="77777777" w:rsidTr="00F14B68">
        <w:trPr>
          <w:cantSplit/>
          <w:trHeight w:val="320"/>
        </w:trPr>
        <w:tc>
          <w:tcPr>
            <w:tcW w:w="2268" w:type="dxa"/>
            <w:shd w:val="clear" w:color="auto" w:fill="auto"/>
          </w:tcPr>
          <w:p w14:paraId="2A002580" w14:textId="77777777" w:rsidR="00DF34CB" w:rsidRPr="0042276C" w:rsidRDefault="00DF34CB" w:rsidP="00F14B68">
            <w:pPr>
              <w:keepNext/>
              <w:spacing w:before="60" w:after="60"/>
              <w:jc w:val="left"/>
              <w:rPr>
                <w:rFonts w:cs="Arial"/>
              </w:rPr>
            </w:pPr>
            <w:r w:rsidRPr="0042276C">
              <w:rPr>
                <w:rFonts w:cs="Arial"/>
              </w:rPr>
              <w:t>LinearByCoordinates</w:t>
            </w:r>
          </w:p>
        </w:tc>
        <w:tc>
          <w:tcPr>
            <w:tcW w:w="2268" w:type="dxa"/>
            <w:shd w:val="clear" w:color="auto" w:fill="auto"/>
          </w:tcPr>
          <w:p w14:paraId="62AB675B" w14:textId="77777777" w:rsidR="00DF34CB" w:rsidRPr="0042276C" w:rsidRDefault="00DF34CB" w:rsidP="00F14B68">
            <w:pPr>
              <w:keepNext/>
              <w:spacing w:before="60" w:after="60"/>
              <w:jc w:val="left"/>
              <w:rPr>
                <w:rFonts w:cs="Arial"/>
              </w:rPr>
            </w:pPr>
            <w:r w:rsidRPr="0042276C">
              <w:rPr>
                <w:rFonts w:cs="Arial"/>
              </w:rPr>
              <w:t>directed</w:t>
            </w:r>
          </w:p>
        </w:tc>
        <w:tc>
          <w:tcPr>
            <w:tcW w:w="2268" w:type="dxa"/>
            <w:shd w:val="clear" w:color="auto" w:fill="auto"/>
          </w:tcPr>
          <w:p w14:paraId="64A8EF50" w14:textId="77777777" w:rsidR="00DF34CB" w:rsidRPr="0042276C" w:rsidRDefault="00DF34CB" w:rsidP="00F14B68">
            <w:pPr>
              <w:keepNext/>
              <w:spacing w:before="60" w:after="60"/>
              <w:jc w:val="left"/>
              <w:rPr>
                <w:rFonts w:cs="Arial"/>
              </w:rPr>
            </w:pPr>
            <w:r w:rsidRPr="0042276C">
              <w:rPr>
                <w:rFonts w:cs="Arial"/>
              </w:rPr>
              <w:t>Directed</w:t>
            </w:r>
          </w:p>
        </w:tc>
        <w:tc>
          <w:tcPr>
            <w:tcW w:w="4025" w:type="dxa"/>
            <w:shd w:val="clear" w:color="auto" w:fill="auto"/>
          </w:tcPr>
          <w:p w14:paraId="3FF1C76C" w14:textId="77777777" w:rsidR="00DF34CB" w:rsidRPr="0042276C" w:rsidRDefault="00DF34CB" w:rsidP="00F14B68">
            <w:pPr>
              <w:keepNext/>
              <w:spacing w:before="60" w:after="60"/>
              <w:jc w:val="left"/>
              <w:rPr>
                <w:rFonts w:cs="Arial"/>
              </w:rPr>
            </w:pPr>
            <w:r w:rsidRPr="0042276C">
              <w:rPr>
                <w:rFonts w:cs="Arial"/>
              </w:rPr>
              <w:t>Whether this linear is directed or not. Default is directed=true</w:t>
            </w:r>
          </w:p>
        </w:tc>
        <w:tc>
          <w:tcPr>
            <w:tcW w:w="1417" w:type="dxa"/>
            <w:shd w:val="clear" w:color="auto" w:fill="auto"/>
          </w:tcPr>
          <w:p w14:paraId="397C61A3" w14:textId="77777777" w:rsidR="00DF34CB" w:rsidRPr="0042276C" w:rsidRDefault="00DF34CB" w:rsidP="00F14B68">
            <w:pPr>
              <w:keepNext/>
              <w:spacing w:before="60" w:after="60"/>
              <w:jc w:val="center"/>
              <w:rPr>
                <w:rFonts w:cs="Arial"/>
              </w:rPr>
            </w:pPr>
            <w:r w:rsidRPr="0042276C">
              <w:rPr>
                <w:rFonts w:cs="Arial"/>
              </w:rPr>
              <w:t>0..1</w:t>
            </w:r>
          </w:p>
        </w:tc>
        <w:tc>
          <w:tcPr>
            <w:tcW w:w="1701" w:type="dxa"/>
            <w:shd w:val="clear" w:color="auto" w:fill="auto"/>
          </w:tcPr>
          <w:p w14:paraId="73BA772A" w14:textId="77777777" w:rsidR="00DF34CB" w:rsidRPr="0042276C" w:rsidRDefault="00DF34CB" w:rsidP="00F14B68">
            <w:pPr>
              <w:keepNext/>
              <w:spacing w:before="60" w:after="60"/>
              <w:jc w:val="left"/>
              <w:rPr>
                <w:rFonts w:cs="Arial"/>
              </w:rPr>
            </w:pPr>
            <w:r w:rsidRPr="0042276C">
              <w:rPr>
                <w:rFonts w:cs="Arial"/>
              </w:rPr>
              <w:t>Boolean</w:t>
            </w:r>
          </w:p>
        </w:tc>
      </w:tr>
      <w:tr w:rsidR="00DF34CB" w:rsidRPr="00E61958" w14:paraId="4860BC50" w14:textId="77777777" w:rsidTr="00F14B68">
        <w:trPr>
          <w:cantSplit/>
          <w:trHeight w:val="320"/>
        </w:trPr>
        <w:tc>
          <w:tcPr>
            <w:tcW w:w="2268" w:type="dxa"/>
            <w:shd w:val="clear" w:color="auto" w:fill="auto"/>
          </w:tcPr>
          <w:p w14:paraId="1BE76CD3" w14:textId="77777777" w:rsidR="00DF34CB" w:rsidRPr="0042276C" w:rsidRDefault="00DF34CB" w:rsidP="00F14B68">
            <w:pPr>
              <w:keepNext/>
              <w:spacing w:before="60" w:after="60"/>
              <w:jc w:val="left"/>
              <w:rPr>
                <w:rFonts w:cs="Arial"/>
              </w:rPr>
            </w:pPr>
          </w:p>
        </w:tc>
        <w:tc>
          <w:tcPr>
            <w:tcW w:w="2268" w:type="dxa"/>
            <w:shd w:val="clear" w:color="auto" w:fill="auto"/>
          </w:tcPr>
          <w:p w14:paraId="18469CBE" w14:textId="77777777" w:rsidR="00DF34CB" w:rsidRPr="00E61958" w:rsidRDefault="00DF34CB" w:rsidP="00F14B68">
            <w:pPr>
              <w:keepNext/>
              <w:spacing w:before="60" w:after="60"/>
              <w:jc w:val="left"/>
              <w:rPr>
                <w:rFonts w:cs="Arial"/>
                <w:highlight w:val="green"/>
              </w:rPr>
            </w:pPr>
            <w:r w:rsidRPr="00E61958">
              <w:rPr>
                <w:rFonts w:cs="Arial"/>
                <w:highlight w:val="green"/>
              </w:rPr>
              <w:t>roadName</w:t>
            </w:r>
          </w:p>
        </w:tc>
        <w:tc>
          <w:tcPr>
            <w:tcW w:w="2268" w:type="dxa"/>
            <w:shd w:val="clear" w:color="auto" w:fill="auto"/>
          </w:tcPr>
          <w:p w14:paraId="67F7E071" w14:textId="77777777" w:rsidR="00DF34CB" w:rsidRPr="00E61958" w:rsidRDefault="00DF34CB" w:rsidP="00F14B68">
            <w:pPr>
              <w:keepNext/>
              <w:spacing w:before="60" w:after="60"/>
              <w:jc w:val="left"/>
              <w:rPr>
                <w:rFonts w:cs="Arial"/>
                <w:highlight w:val="green"/>
              </w:rPr>
            </w:pPr>
            <w:r w:rsidRPr="00E61958">
              <w:rPr>
                <w:rFonts w:cs="Arial"/>
                <w:highlight w:val="green"/>
              </w:rPr>
              <w:t>Road name</w:t>
            </w:r>
          </w:p>
        </w:tc>
        <w:tc>
          <w:tcPr>
            <w:tcW w:w="4025" w:type="dxa"/>
            <w:shd w:val="clear" w:color="auto" w:fill="auto"/>
          </w:tcPr>
          <w:p w14:paraId="2B6A2A77" w14:textId="77777777" w:rsidR="00DF34CB" w:rsidRPr="00E61958" w:rsidRDefault="00DF34CB" w:rsidP="00F14B68">
            <w:pPr>
              <w:keepNext/>
              <w:spacing w:before="60" w:after="60"/>
              <w:jc w:val="left"/>
              <w:rPr>
                <w:rFonts w:cs="Arial"/>
                <w:highlight w:val="green"/>
              </w:rPr>
            </w:pPr>
            <w:r w:rsidRPr="00E61958">
              <w:rPr>
                <w:rFonts w:cs="Arial"/>
                <w:highlight w:val="green"/>
              </w:rPr>
              <w:t>Name of the road of which the linear element forms a part.</w:t>
            </w:r>
          </w:p>
        </w:tc>
        <w:tc>
          <w:tcPr>
            <w:tcW w:w="1417" w:type="dxa"/>
            <w:shd w:val="clear" w:color="auto" w:fill="auto"/>
          </w:tcPr>
          <w:p w14:paraId="22EBE1C9"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4E41AB98" w14:textId="77777777" w:rsidR="00DF34CB" w:rsidRPr="00E61958" w:rsidRDefault="00DF34CB" w:rsidP="00F14B68">
            <w:pPr>
              <w:keepNext/>
              <w:spacing w:before="60" w:after="60"/>
              <w:jc w:val="left"/>
              <w:rPr>
                <w:rFonts w:cs="Arial"/>
                <w:highlight w:val="green"/>
              </w:rPr>
            </w:pPr>
            <w:r w:rsidRPr="00E61958">
              <w:rPr>
                <w:rFonts w:cs="Arial"/>
                <w:highlight w:val="green"/>
              </w:rPr>
              <w:t>MultilingualString</w:t>
            </w:r>
          </w:p>
        </w:tc>
      </w:tr>
      <w:tr w:rsidR="00DF34CB" w:rsidRPr="0042276C" w14:paraId="6A94C97B" w14:textId="77777777" w:rsidTr="00F14B68">
        <w:trPr>
          <w:cantSplit/>
          <w:trHeight w:val="320"/>
        </w:trPr>
        <w:tc>
          <w:tcPr>
            <w:tcW w:w="2268" w:type="dxa"/>
            <w:shd w:val="clear" w:color="auto" w:fill="auto"/>
          </w:tcPr>
          <w:p w14:paraId="42251796"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2406BD1F" w14:textId="77777777" w:rsidR="00DF34CB" w:rsidRPr="00E61958" w:rsidRDefault="00DF34CB" w:rsidP="00F14B68">
            <w:pPr>
              <w:keepNext/>
              <w:spacing w:before="60" w:after="60"/>
              <w:jc w:val="left"/>
              <w:rPr>
                <w:rFonts w:cs="Arial"/>
                <w:highlight w:val="green"/>
              </w:rPr>
            </w:pPr>
            <w:r w:rsidRPr="00E61958">
              <w:rPr>
                <w:rFonts w:cs="Arial"/>
                <w:highlight w:val="green"/>
              </w:rPr>
              <w:t>roadNumber</w:t>
            </w:r>
          </w:p>
        </w:tc>
        <w:tc>
          <w:tcPr>
            <w:tcW w:w="2268" w:type="dxa"/>
            <w:shd w:val="clear" w:color="auto" w:fill="auto"/>
          </w:tcPr>
          <w:p w14:paraId="319209C2" w14:textId="77777777" w:rsidR="00DF34CB" w:rsidRPr="00E61958" w:rsidRDefault="00DF34CB" w:rsidP="00F14B68">
            <w:pPr>
              <w:keepNext/>
              <w:spacing w:before="60" w:after="60"/>
              <w:jc w:val="left"/>
              <w:rPr>
                <w:rFonts w:cs="Arial"/>
                <w:highlight w:val="green"/>
              </w:rPr>
            </w:pPr>
            <w:r w:rsidRPr="00E61958">
              <w:rPr>
                <w:rFonts w:cs="Arial"/>
                <w:highlight w:val="green"/>
              </w:rPr>
              <w:t>Road number</w:t>
            </w:r>
          </w:p>
        </w:tc>
        <w:tc>
          <w:tcPr>
            <w:tcW w:w="4025" w:type="dxa"/>
            <w:shd w:val="clear" w:color="auto" w:fill="auto"/>
          </w:tcPr>
          <w:p w14:paraId="4A8D137E" w14:textId="77777777" w:rsidR="00DF34CB" w:rsidRPr="00E61958" w:rsidRDefault="00DF34CB" w:rsidP="00F14B68">
            <w:pPr>
              <w:keepNext/>
              <w:spacing w:before="60" w:after="60"/>
              <w:jc w:val="left"/>
              <w:rPr>
                <w:rFonts w:cs="Arial"/>
                <w:highlight w:val="green"/>
              </w:rPr>
            </w:pPr>
            <w:r w:rsidRPr="00E61958">
              <w:rPr>
                <w:rFonts w:cs="Arial"/>
                <w:highlight w:val="green"/>
              </w:rPr>
              <w:t>Identifier/number of the road of which the linear element forms a part.</w:t>
            </w:r>
          </w:p>
        </w:tc>
        <w:tc>
          <w:tcPr>
            <w:tcW w:w="1417" w:type="dxa"/>
            <w:shd w:val="clear" w:color="auto" w:fill="auto"/>
          </w:tcPr>
          <w:p w14:paraId="2131B592"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0B0F71FE" w14:textId="77777777" w:rsidR="00DF34CB" w:rsidRDefault="00DF34CB" w:rsidP="00F14B68">
            <w:pPr>
              <w:keepNext/>
              <w:spacing w:before="60" w:after="60"/>
              <w:jc w:val="left"/>
              <w:rPr>
                <w:rFonts w:cs="Arial"/>
              </w:rPr>
            </w:pPr>
            <w:r w:rsidRPr="00E61958">
              <w:rPr>
                <w:rFonts w:cs="Arial"/>
                <w:highlight w:val="green"/>
              </w:rPr>
              <w:t>String</w:t>
            </w:r>
          </w:p>
        </w:tc>
      </w:tr>
    </w:tbl>
    <w:p w14:paraId="690253F7"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27</w:t>
      </w:r>
      <w:r>
        <w:rPr>
          <w:noProof/>
        </w:rPr>
        <w:fldChar w:fldCharType="end"/>
      </w:r>
      <w:r>
        <w:rPr>
          <w:noProof/>
        </w:rPr>
        <w:t>— Attributes of the "LinearByCoordinates"</w:t>
      </w:r>
      <w:r w:rsidRPr="0042276C">
        <w:rPr>
          <w:noProof/>
        </w:rPr>
        <w:t xml:space="preserve"> package</w:t>
      </w:r>
    </w:p>
    <w:p w14:paraId="195C143B" w14:textId="77777777" w:rsidR="00DF34CB" w:rsidRDefault="00DF34CB" w:rsidP="00DF34CB">
      <w:pPr>
        <w:pStyle w:val="a3"/>
      </w:pPr>
      <w:r>
        <w:t>"LinearWithinLinearElement"</w:t>
      </w:r>
      <w:r w:rsidRPr="0042276C">
        <w:t xml:space="preserve"> package</w:t>
      </w:r>
    </w:p>
    <w:p w14:paraId="7C80EBAE" w14:textId="77777777" w:rsidR="00DF34CB" w:rsidRDefault="00DF34CB" w:rsidP="00DF34CB">
      <w:pPr>
        <w:pStyle w:val="a4"/>
      </w:pPr>
      <w:r>
        <w:t>"LinearWithinLinearElement"</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573FC740" w14:textId="77777777" w:rsidTr="00F14B68">
        <w:trPr>
          <w:cantSplit/>
          <w:trHeight w:val="320"/>
          <w:tblHeader/>
        </w:trPr>
        <w:tc>
          <w:tcPr>
            <w:tcW w:w="2268" w:type="dxa"/>
            <w:shd w:val="clear" w:color="auto" w:fill="auto"/>
          </w:tcPr>
          <w:p w14:paraId="78DE60A7"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62EDCFC"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4EE05BD4"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102FBB45"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12300516"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55CF90F7" w14:textId="77777777" w:rsidTr="00F14B68">
        <w:trPr>
          <w:cantSplit/>
          <w:trHeight w:val="320"/>
        </w:trPr>
        <w:tc>
          <w:tcPr>
            <w:tcW w:w="2268" w:type="dxa"/>
            <w:shd w:val="clear" w:color="auto" w:fill="auto"/>
          </w:tcPr>
          <w:p w14:paraId="44CBCD2C" w14:textId="77777777" w:rsidR="00DF34CB" w:rsidRPr="00E61958" w:rsidRDefault="00DF34CB" w:rsidP="00F14B68">
            <w:pPr>
              <w:keepNext/>
              <w:spacing w:before="60" w:after="60"/>
              <w:jc w:val="left"/>
              <w:rPr>
                <w:rFonts w:cs="Arial"/>
                <w:highlight w:val="green"/>
              </w:rPr>
            </w:pPr>
            <w:r w:rsidRPr="00E61958">
              <w:rPr>
                <w:rFonts w:cs="Arial"/>
                <w:highlight w:val="green"/>
              </w:rPr>
              <w:t>LinearWithinLinearElement</w:t>
            </w:r>
          </w:p>
        </w:tc>
        <w:tc>
          <w:tcPr>
            <w:tcW w:w="2268" w:type="dxa"/>
            <w:shd w:val="clear" w:color="auto" w:fill="auto"/>
          </w:tcPr>
          <w:p w14:paraId="598AF28A" w14:textId="77777777" w:rsidR="00DF34CB" w:rsidRPr="00E61958" w:rsidRDefault="00DF34CB" w:rsidP="00F14B68">
            <w:pPr>
              <w:keepNext/>
              <w:spacing w:before="60" w:after="60"/>
              <w:jc w:val="left"/>
              <w:rPr>
                <w:rFonts w:cs="Arial"/>
                <w:highlight w:val="green"/>
              </w:rPr>
            </w:pPr>
            <w:r w:rsidRPr="00E61958">
              <w:rPr>
                <w:rFonts w:cs="Arial"/>
                <w:highlight w:val="green"/>
              </w:rPr>
              <w:t>Linear within linear element</w:t>
            </w:r>
          </w:p>
        </w:tc>
        <w:tc>
          <w:tcPr>
            <w:tcW w:w="6293" w:type="dxa"/>
            <w:shd w:val="clear" w:color="auto" w:fill="auto"/>
          </w:tcPr>
          <w:p w14:paraId="42878501" w14:textId="77777777" w:rsidR="00DF34CB" w:rsidRPr="00E61958" w:rsidRDefault="00DF34CB" w:rsidP="00F14B68">
            <w:pPr>
              <w:keepNext/>
              <w:spacing w:before="60" w:after="60"/>
              <w:jc w:val="left"/>
              <w:rPr>
                <w:rFonts w:cs="Arial"/>
                <w:highlight w:val="green"/>
              </w:rPr>
            </w:pPr>
            <w:r w:rsidRPr="00E61958">
              <w:rPr>
                <w:rFonts w:cs="Arial"/>
                <w:highlight w:val="green"/>
              </w:rPr>
              <w:t xml:space="preserve">A linear section along a linear element where the linear element is either a part of or the whole of a linear object (i.e. a road), consistent with ISO 19148 definitions. </w:t>
            </w:r>
          </w:p>
        </w:tc>
        <w:tc>
          <w:tcPr>
            <w:tcW w:w="1984" w:type="dxa"/>
            <w:shd w:val="clear" w:color="auto" w:fill="auto"/>
          </w:tcPr>
          <w:p w14:paraId="64064E47" w14:textId="77777777" w:rsidR="00DF34CB" w:rsidRPr="00E61958" w:rsidRDefault="00DF34CB" w:rsidP="00F14B68">
            <w:pPr>
              <w:keepNext/>
              <w:spacing w:before="60" w:after="60"/>
              <w:jc w:val="center"/>
              <w:rPr>
                <w:rFonts w:cs="Arial"/>
                <w:highlight w:val="green"/>
              </w:rPr>
            </w:pPr>
          </w:p>
        </w:tc>
        <w:tc>
          <w:tcPr>
            <w:tcW w:w="1134" w:type="dxa"/>
            <w:shd w:val="clear" w:color="auto" w:fill="auto"/>
          </w:tcPr>
          <w:p w14:paraId="60F5EE9B" w14:textId="77777777" w:rsidR="00DF34CB" w:rsidRPr="0042276C" w:rsidRDefault="00DF34CB" w:rsidP="00F14B68">
            <w:pPr>
              <w:keepNext/>
              <w:spacing w:before="60" w:after="60"/>
              <w:jc w:val="center"/>
              <w:rPr>
                <w:rFonts w:cs="Arial"/>
              </w:rPr>
            </w:pPr>
            <w:r w:rsidRPr="00E61958">
              <w:rPr>
                <w:rFonts w:cs="Arial"/>
                <w:highlight w:val="green"/>
              </w:rPr>
              <w:t>no</w:t>
            </w:r>
          </w:p>
        </w:tc>
      </w:tr>
    </w:tbl>
    <w:p w14:paraId="16F939B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28</w:t>
      </w:r>
      <w:r>
        <w:rPr>
          <w:noProof/>
        </w:rPr>
        <w:fldChar w:fldCharType="end"/>
      </w:r>
      <w:r>
        <w:rPr>
          <w:noProof/>
        </w:rPr>
        <w:t>— Classes of the "LinearWithinLinearElement"</w:t>
      </w:r>
      <w:r w:rsidRPr="0042276C">
        <w:rPr>
          <w:noProof/>
        </w:rPr>
        <w:t xml:space="preserve"> package</w:t>
      </w:r>
    </w:p>
    <w:p w14:paraId="7227B6C2" w14:textId="77777777" w:rsidR="00DF34CB" w:rsidRDefault="00DF34CB" w:rsidP="00DF34CB">
      <w:pPr>
        <w:pStyle w:val="a4"/>
      </w:pPr>
      <w:r>
        <w:lastRenderedPageBreak/>
        <w:t>"LinearWithinLinearElement"</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643A5A23" w14:textId="77777777" w:rsidTr="00F14B68">
        <w:trPr>
          <w:cantSplit/>
          <w:trHeight w:val="320"/>
          <w:tblHeader/>
        </w:trPr>
        <w:tc>
          <w:tcPr>
            <w:tcW w:w="2268" w:type="dxa"/>
            <w:shd w:val="clear" w:color="auto" w:fill="auto"/>
          </w:tcPr>
          <w:p w14:paraId="789B20CA"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7245F05F"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00236A9F"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69BDFDD9"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38C04E7E"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449005C6"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E61958" w14:paraId="34C17C1B" w14:textId="77777777" w:rsidTr="00F14B68">
        <w:trPr>
          <w:cantSplit/>
          <w:trHeight w:val="320"/>
        </w:trPr>
        <w:tc>
          <w:tcPr>
            <w:tcW w:w="2268" w:type="dxa"/>
            <w:shd w:val="clear" w:color="auto" w:fill="auto"/>
          </w:tcPr>
          <w:p w14:paraId="2DA0EF6C" w14:textId="77777777" w:rsidR="00DF34CB" w:rsidRPr="00E61958" w:rsidRDefault="00DF34CB" w:rsidP="00F14B68">
            <w:pPr>
              <w:keepNext/>
              <w:spacing w:before="60" w:after="60"/>
              <w:jc w:val="left"/>
              <w:rPr>
                <w:rFonts w:cs="Arial"/>
                <w:highlight w:val="green"/>
              </w:rPr>
            </w:pPr>
            <w:r w:rsidRPr="00E61958">
              <w:rPr>
                <w:rFonts w:cs="Arial"/>
                <w:highlight w:val="green"/>
              </w:rPr>
              <w:t>LinearWithinLinearElement</w:t>
            </w:r>
          </w:p>
        </w:tc>
        <w:tc>
          <w:tcPr>
            <w:tcW w:w="2268" w:type="dxa"/>
            <w:shd w:val="clear" w:color="auto" w:fill="auto"/>
          </w:tcPr>
          <w:p w14:paraId="120DBBA2" w14:textId="77777777" w:rsidR="00DF34CB" w:rsidRPr="00E61958" w:rsidRDefault="00DF34CB" w:rsidP="00F14B68">
            <w:pPr>
              <w:keepNext/>
              <w:spacing w:before="60" w:after="60"/>
              <w:jc w:val="left"/>
              <w:rPr>
                <w:rFonts w:cs="Arial"/>
                <w:highlight w:val="green"/>
              </w:rPr>
            </w:pPr>
            <w:r w:rsidRPr="00E61958">
              <w:rPr>
                <w:rFonts w:cs="Arial"/>
                <w:highlight w:val="green"/>
              </w:rPr>
              <w:t>fromPoint</w:t>
            </w:r>
          </w:p>
        </w:tc>
        <w:tc>
          <w:tcPr>
            <w:tcW w:w="2268" w:type="dxa"/>
            <w:shd w:val="clear" w:color="auto" w:fill="auto"/>
          </w:tcPr>
          <w:p w14:paraId="33E3EE93" w14:textId="77777777" w:rsidR="00DF34CB" w:rsidRPr="00E61958" w:rsidRDefault="00DF34CB" w:rsidP="00F14B68">
            <w:pPr>
              <w:keepNext/>
              <w:spacing w:before="60" w:after="60"/>
              <w:jc w:val="left"/>
              <w:rPr>
                <w:rFonts w:cs="Arial"/>
                <w:highlight w:val="green"/>
              </w:rPr>
            </w:pPr>
            <w:r w:rsidRPr="00E61958">
              <w:rPr>
                <w:rFonts w:cs="Arial"/>
                <w:highlight w:val="green"/>
              </w:rPr>
              <w:t>From point</w:t>
            </w:r>
          </w:p>
        </w:tc>
        <w:tc>
          <w:tcPr>
            <w:tcW w:w="4025" w:type="dxa"/>
            <w:shd w:val="clear" w:color="auto" w:fill="auto"/>
          </w:tcPr>
          <w:p w14:paraId="4A444422" w14:textId="77777777" w:rsidR="00DF34CB" w:rsidRPr="00E61958" w:rsidRDefault="00DF34CB" w:rsidP="00F14B68">
            <w:pPr>
              <w:keepNext/>
              <w:spacing w:before="60" w:after="60"/>
              <w:jc w:val="left"/>
              <w:rPr>
                <w:rFonts w:cs="Arial"/>
                <w:highlight w:val="green"/>
              </w:rPr>
            </w:pPr>
            <w:r w:rsidRPr="00E61958">
              <w:rPr>
                <w:rFonts w:cs="Arial"/>
                <w:highlight w:val="green"/>
              </w:rPr>
              <w:t>A point on the linear element that defines the start node of the linear section.</w:t>
            </w:r>
          </w:p>
        </w:tc>
        <w:tc>
          <w:tcPr>
            <w:tcW w:w="1417" w:type="dxa"/>
            <w:shd w:val="clear" w:color="auto" w:fill="auto"/>
          </w:tcPr>
          <w:p w14:paraId="37F6B82D"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0F045870" w14:textId="77777777" w:rsidR="00DF34CB" w:rsidRPr="00E61958" w:rsidRDefault="00DF34CB" w:rsidP="00F14B68">
            <w:pPr>
              <w:keepNext/>
              <w:spacing w:before="60" w:after="60"/>
              <w:jc w:val="left"/>
              <w:rPr>
                <w:rFonts w:cs="Arial"/>
                <w:highlight w:val="green"/>
              </w:rPr>
            </w:pPr>
            <w:r w:rsidRPr="00E61958">
              <w:rPr>
                <w:rFonts w:cs="Arial"/>
                <w:highlight w:val="green"/>
              </w:rPr>
              <w:t>DistanceAlongLinearElement</w:t>
            </w:r>
          </w:p>
        </w:tc>
      </w:tr>
      <w:tr w:rsidR="00DF34CB" w:rsidRPr="0042276C" w14:paraId="4AC61C12" w14:textId="77777777" w:rsidTr="00F14B68">
        <w:trPr>
          <w:cantSplit/>
          <w:trHeight w:val="320"/>
        </w:trPr>
        <w:tc>
          <w:tcPr>
            <w:tcW w:w="2268" w:type="dxa"/>
            <w:shd w:val="clear" w:color="auto" w:fill="auto"/>
          </w:tcPr>
          <w:p w14:paraId="7DC2F338" w14:textId="77777777" w:rsidR="00DF34CB" w:rsidRPr="00E61958" w:rsidRDefault="00DF34CB" w:rsidP="00F14B68">
            <w:pPr>
              <w:keepNext/>
              <w:spacing w:before="60" w:after="60"/>
              <w:jc w:val="left"/>
              <w:rPr>
                <w:rFonts w:cs="Arial"/>
                <w:highlight w:val="green"/>
              </w:rPr>
            </w:pPr>
          </w:p>
        </w:tc>
        <w:tc>
          <w:tcPr>
            <w:tcW w:w="2268" w:type="dxa"/>
            <w:shd w:val="clear" w:color="auto" w:fill="auto"/>
          </w:tcPr>
          <w:p w14:paraId="3AF99C43" w14:textId="77777777" w:rsidR="00DF34CB" w:rsidRPr="00E61958" w:rsidRDefault="00DF34CB" w:rsidP="00F14B68">
            <w:pPr>
              <w:keepNext/>
              <w:spacing w:before="60" w:after="60"/>
              <w:jc w:val="left"/>
              <w:rPr>
                <w:rFonts w:cs="Arial"/>
                <w:highlight w:val="green"/>
              </w:rPr>
            </w:pPr>
            <w:r w:rsidRPr="00E61958">
              <w:rPr>
                <w:rFonts w:cs="Arial"/>
                <w:highlight w:val="green"/>
              </w:rPr>
              <w:t>toPoint</w:t>
            </w:r>
          </w:p>
        </w:tc>
        <w:tc>
          <w:tcPr>
            <w:tcW w:w="2268" w:type="dxa"/>
            <w:shd w:val="clear" w:color="auto" w:fill="auto"/>
          </w:tcPr>
          <w:p w14:paraId="14EC85FE" w14:textId="77777777" w:rsidR="00DF34CB" w:rsidRPr="00E61958" w:rsidRDefault="00DF34CB" w:rsidP="00F14B68">
            <w:pPr>
              <w:keepNext/>
              <w:spacing w:before="60" w:after="60"/>
              <w:jc w:val="left"/>
              <w:rPr>
                <w:rFonts w:cs="Arial"/>
                <w:highlight w:val="green"/>
              </w:rPr>
            </w:pPr>
            <w:r w:rsidRPr="00E61958">
              <w:rPr>
                <w:rFonts w:cs="Arial"/>
                <w:highlight w:val="green"/>
              </w:rPr>
              <w:t>To point</w:t>
            </w:r>
          </w:p>
        </w:tc>
        <w:tc>
          <w:tcPr>
            <w:tcW w:w="4025" w:type="dxa"/>
            <w:shd w:val="clear" w:color="auto" w:fill="auto"/>
          </w:tcPr>
          <w:p w14:paraId="50DD17F8" w14:textId="77777777" w:rsidR="00DF34CB" w:rsidRPr="00E61958" w:rsidRDefault="00DF34CB" w:rsidP="00F14B68">
            <w:pPr>
              <w:keepNext/>
              <w:spacing w:before="60" w:after="60"/>
              <w:jc w:val="left"/>
              <w:rPr>
                <w:rFonts w:cs="Arial"/>
                <w:highlight w:val="green"/>
              </w:rPr>
            </w:pPr>
            <w:r w:rsidRPr="00E61958">
              <w:rPr>
                <w:rFonts w:cs="Arial"/>
                <w:highlight w:val="green"/>
              </w:rPr>
              <w:t>A point on the linear element that defines the end node of the linear section.</w:t>
            </w:r>
          </w:p>
        </w:tc>
        <w:tc>
          <w:tcPr>
            <w:tcW w:w="1417" w:type="dxa"/>
            <w:shd w:val="clear" w:color="auto" w:fill="auto"/>
          </w:tcPr>
          <w:p w14:paraId="4CED75DC" w14:textId="77777777" w:rsidR="00DF34CB" w:rsidRPr="00E61958" w:rsidRDefault="00DF34CB" w:rsidP="00F14B68">
            <w:pPr>
              <w:keepNext/>
              <w:spacing w:before="60" w:after="60"/>
              <w:jc w:val="center"/>
              <w:rPr>
                <w:rFonts w:cs="Arial"/>
                <w:highlight w:val="green"/>
              </w:rPr>
            </w:pPr>
            <w:r w:rsidRPr="00E61958">
              <w:rPr>
                <w:rFonts w:cs="Arial"/>
                <w:highlight w:val="green"/>
              </w:rPr>
              <w:t>1..1</w:t>
            </w:r>
          </w:p>
        </w:tc>
        <w:tc>
          <w:tcPr>
            <w:tcW w:w="1701" w:type="dxa"/>
            <w:shd w:val="clear" w:color="auto" w:fill="auto"/>
          </w:tcPr>
          <w:p w14:paraId="4CCF60EC" w14:textId="77777777" w:rsidR="00DF34CB" w:rsidRPr="0042276C" w:rsidRDefault="00DF34CB" w:rsidP="00F14B68">
            <w:pPr>
              <w:keepNext/>
              <w:spacing w:before="60" w:after="60"/>
              <w:jc w:val="left"/>
              <w:rPr>
                <w:rFonts w:cs="Arial"/>
              </w:rPr>
            </w:pPr>
            <w:r w:rsidRPr="00E61958">
              <w:rPr>
                <w:rFonts w:cs="Arial"/>
                <w:highlight w:val="green"/>
              </w:rPr>
              <w:t>DistanceAlongLinearElement</w:t>
            </w:r>
          </w:p>
        </w:tc>
      </w:tr>
    </w:tbl>
    <w:p w14:paraId="2D2FAC51"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29</w:t>
      </w:r>
      <w:r>
        <w:rPr>
          <w:noProof/>
        </w:rPr>
        <w:fldChar w:fldCharType="end"/>
      </w:r>
      <w:r>
        <w:rPr>
          <w:noProof/>
        </w:rPr>
        <w:t>— Associations of the "LinearWithinLinearElement"</w:t>
      </w:r>
      <w:r w:rsidRPr="0042276C">
        <w:rPr>
          <w:noProof/>
        </w:rPr>
        <w:t xml:space="preserve"> package</w:t>
      </w:r>
    </w:p>
    <w:p w14:paraId="18F267BC" w14:textId="77777777" w:rsidR="00DF34CB" w:rsidRDefault="00DF34CB" w:rsidP="00DF34CB">
      <w:pPr>
        <w:pStyle w:val="a4"/>
      </w:pPr>
      <w:r>
        <w:t>"LinearWithinLinearElement"</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2984AC63" w14:textId="77777777" w:rsidTr="00F14B68">
        <w:trPr>
          <w:cantSplit/>
          <w:trHeight w:val="320"/>
          <w:tblHeader/>
        </w:trPr>
        <w:tc>
          <w:tcPr>
            <w:tcW w:w="2268" w:type="dxa"/>
            <w:shd w:val="clear" w:color="auto" w:fill="auto"/>
          </w:tcPr>
          <w:p w14:paraId="268255A4"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711C2CD9"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60F16A7B"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288ECF05"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9A8C098"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29F14F87"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349D2443" w14:textId="77777777" w:rsidTr="00F14B68">
        <w:trPr>
          <w:cantSplit/>
          <w:trHeight w:val="320"/>
        </w:trPr>
        <w:tc>
          <w:tcPr>
            <w:tcW w:w="2268" w:type="dxa"/>
            <w:shd w:val="clear" w:color="auto" w:fill="auto"/>
          </w:tcPr>
          <w:p w14:paraId="61D60A3C" w14:textId="77777777" w:rsidR="00DF34CB" w:rsidRPr="0042276C" w:rsidRDefault="00DF34CB" w:rsidP="00F14B68">
            <w:pPr>
              <w:keepNext/>
              <w:spacing w:before="60" w:after="60"/>
              <w:jc w:val="left"/>
              <w:rPr>
                <w:rFonts w:cs="Arial"/>
              </w:rPr>
            </w:pPr>
            <w:r w:rsidRPr="0042276C">
              <w:rPr>
                <w:rFonts w:cs="Arial"/>
              </w:rPr>
              <w:t>LinearWithinLinearElement</w:t>
            </w:r>
          </w:p>
        </w:tc>
        <w:tc>
          <w:tcPr>
            <w:tcW w:w="2268" w:type="dxa"/>
            <w:shd w:val="clear" w:color="auto" w:fill="auto"/>
          </w:tcPr>
          <w:p w14:paraId="6B538972" w14:textId="77777777" w:rsidR="00DF34CB" w:rsidRPr="0042276C" w:rsidRDefault="00DF34CB" w:rsidP="00F14B68">
            <w:pPr>
              <w:keepNext/>
              <w:spacing w:before="60" w:after="60"/>
              <w:jc w:val="left"/>
              <w:rPr>
                <w:rFonts w:cs="Arial"/>
              </w:rPr>
            </w:pPr>
            <w:r w:rsidRPr="0042276C">
              <w:rPr>
                <w:rFonts w:cs="Arial"/>
              </w:rPr>
              <w:t>administrativeAreaOfLinearSection</w:t>
            </w:r>
          </w:p>
        </w:tc>
        <w:tc>
          <w:tcPr>
            <w:tcW w:w="2268" w:type="dxa"/>
            <w:shd w:val="clear" w:color="auto" w:fill="auto"/>
          </w:tcPr>
          <w:p w14:paraId="7ECCB898" w14:textId="77777777" w:rsidR="00DF34CB" w:rsidRPr="0042276C" w:rsidRDefault="00DF34CB" w:rsidP="00F14B68">
            <w:pPr>
              <w:keepNext/>
              <w:spacing w:before="60" w:after="60"/>
              <w:jc w:val="left"/>
              <w:rPr>
                <w:rFonts w:cs="Arial"/>
              </w:rPr>
            </w:pPr>
            <w:r w:rsidRPr="0042276C">
              <w:rPr>
                <w:rFonts w:cs="Arial"/>
              </w:rPr>
              <w:t>Administrative area of linear section</w:t>
            </w:r>
          </w:p>
        </w:tc>
        <w:tc>
          <w:tcPr>
            <w:tcW w:w="4025" w:type="dxa"/>
            <w:shd w:val="clear" w:color="auto" w:fill="auto"/>
          </w:tcPr>
          <w:p w14:paraId="0ED2ABDD" w14:textId="77777777" w:rsidR="00DF34CB" w:rsidRPr="0042276C" w:rsidRDefault="00DF34CB" w:rsidP="00F14B68">
            <w:pPr>
              <w:keepNext/>
              <w:spacing w:before="60" w:after="60"/>
              <w:jc w:val="left"/>
              <w:rPr>
                <w:rFonts w:cs="Arial"/>
              </w:rPr>
            </w:pPr>
            <w:r w:rsidRPr="0042276C">
              <w:rPr>
                <w:rFonts w:cs="Arial"/>
              </w:rPr>
              <w:t>Identification of the road administration area which contains the specified linear section.</w:t>
            </w:r>
          </w:p>
        </w:tc>
        <w:tc>
          <w:tcPr>
            <w:tcW w:w="1417" w:type="dxa"/>
            <w:shd w:val="clear" w:color="auto" w:fill="auto"/>
          </w:tcPr>
          <w:p w14:paraId="4317EE83" w14:textId="77777777" w:rsidR="00DF34CB" w:rsidRPr="0042276C" w:rsidRDefault="00DF34CB" w:rsidP="00F14B68">
            <w:pPr>
              <w:keepNext/>
              <w:spacing w:before="60" w:after="60"/>
              <w:jc w:val="center"/>
              <w:rPr>
                <w:rFonts w:cs="Arial"/>
              </w:rPr>
            </w:pPr>
            <w:r w:rsidRPr="0042276C">
              <w:rPr>
                <w:rFonts w:cs="Arial"/>
              </w:rPr>
              <w:t>0..1</w:t>
            </w:r>
          </w:p>
        </w:tc>
        <w:tc>
          <w:tcPr>
            <w:tcW w:w="1701" w:type="dxa"/>
            <w:shd w:val="clear" w:color="auto" w:fill="auto"/>
          </w:tcPr>
          <w:p w14:paraId="0825FE65" w14:textId="77777777" w:rsidR="00DF34CB" w:rsidRPr="0042276C" w:rsidRDefault="00DF34CB" w:rsidP="00F14B68">
            <w:pPr>
              <w:keepNext/>
              <w:spacing w:before="60" w:after="60"/>
              <w:jc w:val="left"/>
              <w:rPr>
                <w:rFonts w:cs="Arial"/>
              </w:rPr>
            </w:pPr>
            <w:r w:rsidRPr="0042276C">
              <w:rPr>
                <w:rFonts w:cs="Arial"/>
              </w:rPr>
              <w:t>MultilingualString</w:t>
            </w:r>
          </w:p>
        </w:tc>
      </w:tr>
      <w:tr w:rsidR="00DF34CB" w:rsidRPr="0042276C" w14:paraId="49A1B5A1" w14:textId="77777777" w:rsidTr="00F14B68">
        <w:trPr>
          <w:cantSplit/>
          <w:trHeight w:val="320"/>
        </w:trPr>
        <w:tc>
          <w:tcPr>
            <w:tcW w:w="2268" w:type="dxa"/>
            <w:shd w:val="clear" w:color="auto" w:fill="auto"/>
          </w:tcPr>
          <w:p w14:paraId="0B84E154" w14:textId="77777777" w:rsidR="00DF34CB" w:rsidRPr="0042276C" w:rsidRDefault="00DF34CB" w:rsidP="00F14B68">
            <w:pPr>
              <w:keepNext/>
              <w:spacing w:before="60" w:after="60"/>
              <w:jc w:val="left"/>
              <w:rPr>
                <w:rFonts w:cs="Arial"/>
              </w:rPr>
            </w:pPr>
          </w:p>
        </w:tc>
        <w:tc>
          <w:tcPr>
            <w:tcW w:w="2268" w:type="dxa"/>
            <w:shd w:val="clear" w:color="auto" w:fill="auto"/>
          </w:tcPr>
          <w:p w14:paraId="03C515D5" w14:textId="77777777" w:rsidR="00DF34CB" w:rsidRPr="0042276C" w:rsidRDefault="00DF34CB" w:rsidP="00F14B68">
            <w:pPr>
              <w:keepNext/>
              <w:spacing w:before="60" w:after="60"/>
              <w:jc w:val="left"/>
              <w:rPr>
                <w:rFonts w:cs="Arial"/>
              </w:rPr>
            </w:pPr>
            <w:r>
              <w:rPr>
                <w:rFonts w:cs="Arial"/>
              </w:rPr>
              <w:t>directionBoundOnLinearSection</w:t>
            </w:r>
          </w:p>
        </w:tc>
        <w:tc>
          <w:tcPr>
            <w:tcW w:w="2268" w:type="dxa"/>
            <w:shd w:val="clear" w:color="auto" w:fill="auto"/>
          </w:tcPr>
          <w:p w14:paraId="3AE33657" w14:textId="77777777" w:rsidR="00DF34CB" w:rsidRPr="0042276C" w:rsidRDefault="00DF34CB" w:rsidP="00F14B68">
            <w:pPr>
              <w:keepNext/>
              <w:spacing w:before="60" w:after="60"/>
              <w:jc w:val="left"/>
              <w:rPr>
                <w:rFonts w:cs="Arial"/>
              </w:rPr>
            </w:pPr>
            <w:r>
              <w:rPr>
                <w:rFonts w:cs="Arial"/>
              </w:rPr>
              <w:t>Direction bound on linear section</w:t>
            </w:r>
          </w:p>
        </w:tc>
        <w:tc>
          <w:tcPr>
            <w:tcW w:w="4025" w:type="dxa"/>
            <w:shd w:val="clear" w:color="auto" w:fill="auto"/>
          </w:tcPr>
          <w:p w14:paraId="39A876A8" w14:textId="77777777" w:rsidR="00DF34CB" w:rsidRPr="0042276C" w:rsidRDefault="00DF34CB" w:rsidP="00F14B68">
            <w:pPr>
              <w:keepNext/>
              <w:spacing w:before="60" w:after="60"/>
              <w:jc w:val="left"/>
              <w:rPr>
                <w:rFonts w:cs="Arial"/>
              </w:rPr>
            </w:pPr>
            <w:r>
              <w:rPr>
                <w:rFonts w:cs="Arial"/>
              </w:rPr>
              <w:t>The direction of traffic flow on the linear section in terms of general destination direction.</w:t>
            </w:r>
          </w:p>
        </w:tc>
        <w:tc>
          <w:tcPr>
            <w:tcW w:w="1417" w:type="dxa"/>
            <w:shd w:val="clear" w:color="auto" w:fill="auto"/>
          </w:tcPr>
          <w:p w14:paraId="0EDCD6B6" w14:textId="77777777" w:rsidR="00DF34CB" w:rsidRPr="0042276C" w:rsidRDefault="00DF34CB" w:rsidP="00F14B68">
            <w:pPr>
              <w:keepNext/>
              <w:spacing w:before="60" w:after="60"/>
              <w:jc w:val="center"/>
              <w:rPr>
                <w:rFonts w:cs="Arial"/>
              </w:rPr>
            </w:pPr>
            <w:r>
              <w:rPr>
                <w:rFonts w:cs="Arial"/>
              </w:rPr>
              <w:t>0..1</w:t>
            </w:r>
          </w:p>
        </w:tc>
        <w:tc>
          <w:tcPr>
            <w:tcW w:w="1701" w:type="dxa"/>
            <w:shd w:val="clear" w:color="auto" w:fill="auto"/>
          </w:tcPr>
          <w:p w14:paraId="4925C920" w14:textId="77777777" w:rsidR="00DF34CB" w:rsidRPr="0042276C" w:rsidRDefault="00DF34CB" w:rsidP="00F14B68">
            <w:pPr>
              <w:keepNext/>
              <w:spacing w:before="60" w:after="60"/>
              <w:jc w:val="left"/>
              <w:rPr>
                <w:rFonts w:cs="Arial"/>
              </w:rPr>
            </w:pPr>
            <w:r>
              <w:rPr>
                <w:rFonts w:cs="Arial"/>
              </w:rPr>
              <w:t>DirectionEnum</w:t>
            </w:r>
          </w:p>
        </w:tc>
      </w:tr>
      <w:tr w:rsidR="00DF34CB" w:rsidRPr="0042276C" w14:paraId="426D87DC" w14:textId="77777777" w:rsidTr="00F14B68">
        <w:trPr>
          <w:cantSplit/>
          <w:trHeight w:val="320"/>
        </w:trPr>
        <w:tc>
          <w:tcPr>
            <w:tcW w:w="2268" w:type="dxa"/>
            <w:shd w:val="clear" w:color="auto" w:fill="auto"/>
          </w:tcPr>
          <w:p w14:paraId="5BC1B5A2" w14:textId="77777777" w:rsidR="00DF34CB" w:rsidRPr="0042276C" w:rsidRDefault="00DF34CB" w:rsidP="00F14B68">
            <w:pPr>
              <w:keepNext/>
              <w:spacing w:before="60" w:after="60"/>
              <w:jc w:val="left"/>
              <w:rPr>
                <w:rFonts w:cs="Arial"/>
              </w:rPr>
            </w:pPr>
          </w:p>
        </w:tc>
        <w:tc>
          <w:tcPr>
            <w:tcW w:w="2268" w:type="dxa"/>
            <w:shd w:val="clear" w:color="auto" w:fill="auto"/>
          </w:tcPr>
          <w:p w14:paraId="3161E104" w14:textId="77777777" w:rsidR="00DF34CB" w:rsidRPr="00E61958" w:rsidRDefault="00DF34CB" w:rsidP="00F14B68">
            <w:pPr>
              <w:keepNext/>
              <w:spacing w:before="60" w:after="60"/>
              <w:jc w:val="left"/>
              <w:rPr>
                <w:rFonts w:cs="Arial"/>
                <w:highlight w:val="green"/>
              </w:rPr>
            </w:pPr>
            <w:r w:rsidRPr="00E61958">
              <w:rPr>
                <w:rFonts w:cs="Arial"/>
                <w:highlight w:val="green"/>
              </w:rPr>
              <w:t>directionRelativeOnLinearSection</w:t>
            </w:r>
          </w:p>
        </w:tc>
        <w:tc>
          <w:tcPr>
            <w:tcW w:w="2268" w:type="dxa"/>
            <w:shd w:val="clear" w:color="auto" w:fill="auto"/>
          </w:tcPr>
          <w:p w14:paraId="13023624" w14:textId="77777777" w:rsidR="00DF34CB" w:rsidRPr="00E61958" w:rsidRDefault="00DF34CB" w:rsidP="00F14B68">
            <w:pPr>
              <w:keepNext/>
              <w:spacing w:before="60" w:after="60"/>
              <w:jc w:val="left"/>
              <w:rPr>
                <w:rFonts w:cs="Arial"/>
                <w:highlight w:val="green"/>
              </w:rPr>
            </w:pPr>
            <w:r w:rsidRPr="00E61958">
              <w:rPr>
                <w:rFonts w:cs="Arial"/>
                <w:highlight w:val="green"/>
              </w:rPr>
              <w:t>Direction relative on linear section</w:t>
            </w:r>
          </w:p>
        </w:tc>
        <w:tc>
          <w:tcPr>
            <w:tcW w:w="4025" w:type="dxa"/>
            <w:shd w:val="clear" w:color="auto" w:fill="auto"/>
          </w:tcPr>
          <w:p w14:paraId="56E3B4D4" w14:textId="77777777" w:rsidR="00DF34CB" w:rsidRPr="00E61958" w:rsidRDefault="00DF34CB" w:rsidP="00F14B68">
            <w:pPr>
              <w:keepNext/>
              <w:spacing w:before="60" w:after="60"/>
              <w:jc w:val="left"/>
              <w:rPr>
                <w:rFonts w:cs="Arial"/>
                <w:highlight w:val="green"/>
              </w:rPr>
            </w:pPr>
            <w:r w:rsidRPr="00E61958">
              <w:rPr>
                <w:rFonts w:cs="Arial"/>
                <w:highlight w:val="green"/>
              </w:rPr>
              <w:t>The direction of traffic flow on the linear section relative to the direction in which the linear element is defined.</w:t>
            </w:r>
          </w:p>
        </w:tc>
        <w:tc>
          <w:tcPr>
            <w:tcW w:w="1417" w:type="dxa"/>
            <w:shd w:val="clear" w:color="auto" w:fill="auto"/>
          </w:tcPr>
          <w:p w14:paraId="789D1A3B" w14:textId="77777777" w:rsidR="00DF34CB" w:rsidRPr="00E61958" w:rsidRDefault="00DF34CB" w:rsidP="00F14B68">
            <w:pPr>
              <w:keepNext/>
              <w:spacing w:before="60" w:after="60"/>
              <w:jc w:val="center"/>
              <w:rPr>
                <w:rFonts w:cs="Arial"/>
                <w:highlight w:val="green"/>
              </w:rPr>
            </w:pPr>
            <w:r w:rsidRPr="00E61958">
              <w:rPr>
                <w:rFonts w:cs="Arial"/>
                <w:highlight w:val="green"/>
              </w:rPr>
              <w:t>0..1</w:t>
            </w:r>
          </w:p>
        </w:tc>
        <w:tc>
          <w:tcPr>
            <w:tcW w:w="1701" w:type="dxa"/>
            <w:shd w:val="clear" w:color="auto" w:fill="auto"/>
          </w:tcPr>
          <w:p w14:paraId="3E0434E2" w14:textId="77777777" w:rsidR="00DF34CB" w:rsidRDefault="00DF34CB" w:rsidP="00F14B68">
            <w:pPr>
              <w:keepNext/>
              <w:spacing w:before="60" w:after="60"/>
              <w:jc w:val="left"/>
              <w:rPr>
                <w:rFonts w:cs="Arial"/>
              </w:rPr>
            </w:pPr>
            <w:r w:rsidRPr="00E61958">
              <w:rPr>
                <w:rFonts w:cs="Arial"/>
                <w:highlight w:val="green"/>
              </w:rPr>
              <w:t>LinearReferencingDirectionEnum</w:t>
            </w:r>
          </w:p>
        </w:tc>
      </w:tr>
      <w:tr w:rsidR="00DF34CB" w:rsidRPr="0042276C" w14:paraId="23C52728" w14:textId="77777777" w:rsidTr="00F14B68">
        <w:trPr>
          <w:cantSplit/>
          <w:trHeight w:val="320"/>
        </w:trPr>
        <w:tc>
          <w:tcPr>
            <w:tcW w:w="2268" w:type="dxa"/>
            <w:shd w:val="clear" w:color="auto" w:fill="auto"/>
          </w:tcPr>
          <w:p w14:paraId="7F01E0E1" w14:textId="77777777" w:rsidR="00DF34CB" w:rsidRPr="0042276C" w:rsidRDefault="00DF34CB" w:rsidP="00F14B68">
            <w:pPr>
              <w:keepNext/>
              <w:spacing w:before="60" w:after="60"/>
              <w:jc w:val="left"/>
              <w:rPr>
                <w:rFonts w:cs="Arial"/>
              </w:rPr>
            </w:pPr>
          </w:p>
        </w:tc>
        <w:tc>
          <w:tcPr>
            <w:tcW w:w="2268" w:type="dxa"/>
            <w:shd w:val="clear" w:color="auto" w:fill="auto"/>
          </w:tcPr>
          <w:p w14:paraId="061D0F67" w14:textId="77777777" w:rsidR="00DF34CB" w:rsidRDefault="00DF34CB" w:rsidP="00F14B68">
            <w:pPr>
              <w:keepNext/>
              <w:spacing w:before="60" w:after="60"/>
              <w:jc w:val="left"/>
              <w:rPr>
                <w:rFonts w:cs="Arial"/>
              </w:rPr>
            </w:pPr>
            <w:r>
              <w:rPr>
                <w:rFonts w:cs="Arial"/>
              </w:rPr>
              <w:t>heightGradeOfLinearSection</w:t>
            </w:r>
          </w:p>
        </w:tc>
        <w:tc>
          <w:tcPr>
            <w:tcW w:w="2268" w:type="dxa"/>
            <w:shd w:val="clear" w:color="auto" w:fill="auto"/>
          </w:tcPr>
          <w:p w14:paraId="23E4990B" w14:textId="77777777" w:rsidR="00DF34CB" w:rsidRDefault="00DF34CB" w:rsidP="00F14B68">
            <w:pPr>
              <w:keepNext/>
              <w:spacing w:before="60" w:after="60"/>
              <w:jc w:val="left"/>
              <w:rPr>
                <w:rFonts w:cs="Arial"/>
              </w:rPr>
            </w:pPr>
            <w:r>
              <w:rPr>
                <w:rFonts w:cs="Arial"/>
              </w:rPr>
              <w:t>Height grade of linear section</w:t>
            </w:r>
          </w:p>
        </w:tc>
        <w:tc>
          <w:tcPr>
            <w:tcW w:w="4025" w:type="dxa"/>
            <w:shd w:val="clear" w:color="auto" w:fill="auto"/>
          </w:tcPr>
          <w:p w14:paraId="13CFFE6F" w14:textId="77777777" w:rsidR="00DF34CB" w:rsidRDefault="00DF34CB" w:rsidP="00F14B68">
            <w:pPr>
              <w:keepNext/>
              <w:spacing w:before="60" w:after="60"/>
              <w:jc w:val="left"/>
              <w:rPr>
                <w:rFonts w:cs="Arial"/>
              </w:rPr>
            </w:pPr>
            <w:r>
              <w:rPr>
                <w:rFonts w:cs="Arial"/>
              </w:rPr>
              <w:t>Identification of whether the linear section that is part of the linear element is at, above or below the normal elevation of a linear element of that type (e.g. road or road section) at that location, typically used to indicate "grade" separation.</w:t>
            </w:r>
          </w:p>
        </w:tc>
        <w:tc>
          <w:tcPr>
            <w:tcW w:w="1417" w:type="dxa"/>
            <w:shd w:val="clear" w:color="auto" w:fill="auto"/>
          </w:tcPr>
          <w:p w14:paraId="2D60AE15"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71033996" w14:textId="77777777" w:rsidR="00DF34CB" w:rsidRDefault="00DF34CB" w:rsidP="00F14B68">
            <w:pPr>
              <w:keepNext/>
              <w:spacing w:before="60" w:after="60"/>
              <w:jc w:val="left"/>
              <w:rPr>
                <w:rFonts w:cs="Arial"/>
              </w:rPr>
            </w:pPr>
            <w:r>
              <w:rPr>
                <w:rFonts w:cs="Arial"/>
              </w:rPr>
              <w:t>HeightGradeEnum</w:t>
            </w:r>
          </w:p>
        </w:tc>
      </w:tr>
    </w:tbl>
    <w:p w14:paraId="5D7BE027"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30</w:t>
      </w:r>
      <w:r>
        <w:rPr>
          <w:noProof/>
        </w:rPr>
        <w:fldChar w:fldCharType="end"/>
      </w:r>
      <w:r>
        <w:rPr>
          <w:noProof/>
        </w:rPr>
        <w:t>— Attributes of the "LinearWithinLinearElement"</w:t>
      </w:r>
      <w:r w:rsidRPr="0042276C">
        <w:rPr>
          <w:noProof/>
        </w:rPr>
        <w:t xml:space="preserve"> package</w:t>
      </w:r>
    </w:p>
    <w:p w14:paraId="745321F7" w14:textId="77777777" w:rsidR="00DF34CB" w:rsidRDefault="00DF34CB" w:rsidP="00DF34CB">
      <w:pPr>
        <w:pStyle w:val="a3"/>
      </w:pPr>
      <w:r>
        <w:lastRenderedPageBreak/>
        <w:t>"Management"</w:t>
      </w:r>
      <w:r w:rsidRPr="0042276C">
        <w:t xml:space="preserve"> package</w:t>
      </w:r>
    </w:p>
    <w:p w14:paraId="344AECDA" w14:textId="77777777" w:rsidR="00DF34CB" w:rsidRDefault="00DF34CB" w:rsidP="00DF34CB">
      <w:pPr>
        <w:pStyle w:val="a4"/>
      </w:pPr>
      <w:r>
        <w:t>"Management"</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16C0691A" w14:textId="77777777" w:rsidTr="00F14B68">
        <w:trPr>
          <w:cantSplit/>
          <w:trHeight w:val="320"/>
          <w:tblHeader/>
        </w:trPr>
        <w:tc>
          <w:tcPr>
            <w:tcW w:w="2268" w:type="dxa"/>
            <w:shd w:val="clear" w:color="auto" w:fill="auto"/>
          </w:tcPr>
          <w:p w14:paraId="396D453B"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3005C0B3"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67BE6BD1"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0F3B1422"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688022B5"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32C21E6C" w14:textId="77777777" w:rsidTr="00F14B68">
        <w:trPr>
          <w:cantSplit/>
          <w:trHeight w:val="320"/>
        </w:trPr>
        <w:tc>
          <w:tcPr>
            <w:tcW w:w="2268" w:type="dxa"/>
            <w:shd w:val="clear" w:color="auto" w:fill="auto"/>
          </w:tcPr>
          <w:p w14:paraId="6E8CBAC6" w14:textId="77777777" w:rsidR="00DF34CB" w:rsidRPr="0042276C" w:rsidRDefault="00DF34CB" w:rsidP="00F14B68">
            <w:pPr>
              <w:keepNext/>
              <w:spacing w:before="60" w:after="60"/>
              <w:jc w:val="left"/>
              <w:rPr>
                <w:rFonts w:cs="Arial"/>
              </w:rPr>
            </w:pPr>
            <w:r w:rsidRPr="0042276C">
              <w:rPr>
                <w:rFonts w:cs="Arial"/>
              </w:rPr>
              <w:t>LifeCycleManagement</w:t>
            </w:r>
          </w:p>
        </w:tc>
        <w:tc>
          <w:tcPr>
            <w:tcW w:w="2268" w:type="dxa"/>
            <w:shd w:val="clear" w:color="auto" w:fill="auto"/>
          </w:tcPr>
          <w:p w14:paraId="27E61DD7" w14:textId="77777777" w:rsidR="00DF34CB" w:rsidRPr="0042276C" w:rsidRDefault="00DF34CB" w:rsidP="00F14B68">
            <w:pPr>
              <w:keepNext/>
              <w:spacing w:before="60" w:after="60"/>
              <w:jc w:val="left"/>
              <w:rPr>
                <w:rFonts w:cs="Arial"/>
              </w:rPr>
            </w:pPr>
            <w:r w:rsidRPr="0042276C">
              <w:rPr>
                <w:rFonts w:cs="Arial"/>
              </w:rPr>
              <w:t>Life cycle management</w:t>
            </w:r>
          </w:p>
        </w:tc>
        <w:tc>
          <w:tcPr>
            <w:tcW w:w="6293" w:type="dxa"/>
            <w:shd w:val="clear" w:color="auto" w:fill="auto"/>
          </w:tcPr>
          <w:p w14:paraId="421387C3" w14:textId="77777777" w:rsidR="00DF34CB" w:rsidRPr="0042276C" w:rsidRDefault="00DF34CB" w:rsidP="00F14B68">
            <w:pPr>
              <w:keepNext/>
              <w:spacing w:before="60" w:after="60"/>
              <w:jc w:val="left"/>
              <w:rPr>
                <w:rFonts w:cs="Arial"/>
              </w:rPr>
            </w:pPr>
            <w:r w:rsidRPr="0042276C">
              <w:rPr>
                <w:rFonts w:cs="Arial"/>
              </w:rPr>
              <w:t>Information relating to the life cycle management of the situation record.</w:t>
            </w:r>
          </w:p>
        </w:tc>
        <w:tc>
          <w:tcPr>
            <w:tcW w:w="1984" w:type="dxa"/>
            <w:shd w:val="clear" w:color="auto" w:fill="auto"/>
          </w:tcPr>
          <w:p w14:paraId="024C28B3" w14:textId="77777777" w:rsidR="00DF34CB" w:rsidRPr="0042276C" w:rsidRDefault="00DF34CB" w:rsidP="00F14B68">
            <w:pPr>
              <w:keepNext/>
              <w:spacing w:before="60" w:after="60"/>
              <w:jc w:val="center"/>
              <w:rPr>
                <w:rFonts w:cs="Arial"/>
              </w:rPr>
            </w:pPr>
          </w:p>
        </w:tc>
        <w:tc>
          <w:tcPr>
            <w:tcW w:w="1134" w:type="dxa"/>
            <w:shd w:val="clear" w:color="auto" w:fill="auto"/>
          </w:tcPr>
          <w:p w14:paraId="3EC1FADF" w14:textId="77777777" w:rsidR="00DF34CB" w:rsidRPr="0042276C" w:rsidRDefault="00DF34CB" w:rsidP="00F14B68">
            <w:pPr>
              <w:keepNext/>
              <w:spacing w:before="60" w:after="60"/>
              <w:jc w:val="center"/>
              <w:rPr>
                <w:rFonts w:cs="Arial"/>
              </w:rPr>
            </w:pPr>
            <w:r w:rsidRPr="0042276C">
              <w:rPr>
                <w:rFonts w:cs="Arial"/>
              </w:rPr>
              <w:t>no</w:t>
            </w:r>
          </w:p>
        </w:tc>
      </w:tr>
      <w:tr w:rsidR="00DF34CB" w:rsidRPr="0042276C" w14:paraId="4C6C6F90" w14:textId="77777777" w:rsidTr="00F14B68">
        <w:trPr>
          <w:cantSplit/>
          <w:trHeight w:val="320"/>
        </w:trPr>
        <w:tc>
          <w:tcPr>
            <w:tcW w:w="2268" w:type="dxa"/>
            <w:shd w:val="clear" w:color="auto" w:fill="auto"/>
          </w:tcPr>
          <w:p w14:paraId="5C15E4CF" w14:textId="77777777" w:rsidR="00DF34CB" w:rsidRPr="0042276C" w:rsidRDefault="00DF34CB" w:rsidP="00F14B68">
            <w:pPr>
              <w:keepNext/>
              <w:spacing w:before="60" w:after="60"/>
              <w:jc w:val="left"/>
              <w:rPr>
                <w:rFonts w:cs="Arial"/>
              </w:rPr>
            </w:pPr>
            <w:r>
              <w:rPr>
                <w:rFonts w:cs="Arial"/>
              </w:rPr>
              <w:t>Management</w:t>
            </w:r>
          </w:p>
        </w:tc>
        <w:tc>
          <w:tcPr>
            <w:tcW w:w="2268" w:type="dxa"/>
            <w:shd w:val="clear" w:color="auto" w:fill="auto"/>
          </w:tcPr>
          <w:p w14:paraId="4EF7AF4B" w14:textId="77777777" w:rsidR="00DF34CB" w:rsidRPr="0042276C" w:rsidRDefault="00DF34CB" w:rsidP="00F14B68">
            <w:pPr>
              <w:keepNext/>
              <w:spacing w:before="60" w:after="60"/>
              <w:jc w:val="left"/>
              <w:rPr>
                <w:rFonts w:cs="Arial"/>
              </w:rPr>
            </w:pPr>
            <w:r>
              <w:rPr>
                <w:rFonts w:cs="Arial"/>
              </w:rPr>
              <w:t>Management</w:t>
            </w:r>
          </w:p>
        </w:tc>
        <w:tc>
          <w:tcPr>
            <w:tcW w:w="6293" w:type="dxa"/>
            <w:shd w:val="clear" w:color="auto" w:fill="auto"/>
          </w:tcPr>
          <w:p w14:paraId="0F0C9EC6" w14:textId="77777777" w:rsidR="00DF34CB" w:rsidRPr="0042276C" w:rsidRDefault="00DF34CB" w:rsidP="00F14B68">
            <w:pPr>
              <w:keepNext/>
              <w:spacing w:before="60" w:after="60"/>
              <w:jc w:val="left"/>
              <w:rPr>
                <w:rFonts w:cs="Arial"/>
              </w:rPr>
            </w:pPr>
            <w:r>
              <w:rPr>
                <w:rFonts w:cs="Arial"/>
              </w:rPr>
              <w:t>Information relating to the management of the situation record.</w:t>
            </w:r>
          </w:p>
        </w:tc>
        <w:tc>
          <w:tcPr>
            <w:tcW w:w="1984" w:type="dxa"/>
            <w:shd w:val="clear" w:color="auto" w:fill="auto"/>
          </w:tcPr>
          <w:p w14:paraId="7233D331" w14:textId="77777777" w:rsidR="00DF34CB" w:rsidRPr="0042276C" w:rsidRDefault="00DF34CB" w:rsidP="00F14B68">
            <w:pPr>
              <w:keepNext/>
              <w:spacing w:before="60" w:after="60"/>
              <w:jc w:val="center"/>
              <w:rPr>
                <w:rFonts w:cs="Arial"/>
              </w:rPr>
            </w:pPr>
          </w:p>
        </w:tc>
        <w:tc>
          <w:tcPr>
            <w:tcW w:w="1134" w:type="dxa"/>
            <w:shd w:val="clear" w:color="auto" w:fill="auto"/>
          </w:tcPr>
          <w:p w14:paraId="4939E0A8" w14:textId="77777777" w:rsidR="00DF34CB" w:rsidRPr="0042276C" w:rsidRDefault="00DF34CB" w:rsidP="00F14B68">
            <w:pPr>
              <w:keepNext/>
              <w:spacing w:before="60" w:after="60"/>
              <w:jc w:val="center"/>
              <w:rPr>
                <w:rFonts w:cs="Arial"/>
              </w:rPr>
            </w:pPr>
            <w:r>
              <w:rPr>
                <w:rFonts w:cs="Arial"/>
              </w:rPr>
              <w:t>no</w:t>
            </w:r>
          </w:p>
        </w:tc>
      </w:tr>
    </w:tbl>
    <w:p w14:paraId="7700BBA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31</w:t>
      </w:r>
      <w:r>
        <w:rPr>
          <w:noProof/>
        </w:rPr>
        <w:fldChar w:fldCharType="end"/>
      </w:r>
      <w:r>
        <w:rPr>
          <w:noProof/>
        </w:rPr>
        <w:t>— Classes of the "Management"</w:t>
      </w:r>
      <w:r w:rsidRPr="0042276C">
        <w:rPr>
          <w:noProof/>
        </w:rPr>
        <w:t xml:space="preserve"> package</w:t>
      </w:r>
    </w:p>
    <w:p w14:paraId="722CF047" w14:textId="77777777" w:rsidR="00DF34CB" w:rsidRDefault="00DF34CB" w:rsidP="00DF34CB">
      <w:pPr>
        <w:pStyle w:val="a4"/>
      </w:pPr>
      <w:r>
        <w:t>"Management"</w:t>
      </w:r>
      <w:r w:rsidRPr="0042276C">
        <w:t xml:space="preserve"> package association roles</w:t>
      </w:r>
    </w:p>
    <w:p w14:paraId="410ACD8D" w14:textId="77777777" w:rsidR="00DF34CB" w:rsidRDefault="00DF34CB" w:rsidP="00DF34CB">
      <w:pPr>
        <w:pStyle w:val="DATEXIINORMAL"/>
      </w:pPr>
      <w:r>
        <w:t>There are no defined association roles in the "Management" package.</w:t>
      </w:r>
    </w:p>
    <w:p w14:paraId="567C7A81" w14:textId="77777777" w:rsidR="00DF34CB" w:rsidRDefault="00DF34CB" w:rsidP="00DF34CB">
      <w:pPr>
        <w:pStyle w:val="a4"/>
      </w:pPr>
      <w:r>
        <w:t>"Management"</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1AA0062E" w14:textId="77777777" w:rsidTr="00F14B68">
        <w:trPr>
          <w:cantSplit/>
          <w:trHeight w:val="320"/>
          <w:tblHeader/>
        </w:trPr>
        <w:tc>
          <w:tcPr>
            <w:tcW w:w="2268" w:type="dxa"/>
            <w:shd w:val="clear" w:color="auto" w:fill="auto"/>
          </w:tcPr>
          <w:p w14:paraId="0074905E"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12D31009"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461AF15A"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12A9E500"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1AC2DDF6"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40C9D93E"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7A88AAD0" w14:textId="77777777" w:rsidTr="00F14B68">
        <w:trPr>
          <w:cantSplit/>
          <w:trHeight w:val="320"/>
        </w:trPr>
        <w:tc>
          <w:tcPr>
            <w:tcW w:w="2268" w:type="dxa"/>
            <w:shd w:val="clear" w:color="auto" w:fill="auto"/>
          </w:tcPr>
          <w:p w14:paraId="0819C059" w14:textId="77777777" w:rsidR="00DF34CB" w:rsidRPr="0042276C" w:rsidRDefault="00DF34CB" w:rsidP="00F14B68">
            <w:pPr>
              <w:keepNext/>
              <w:spacing w:before="60" w:after="60"/>
              <w:jc w:val="left"/>
              <w:rPr>
                <w:rFonts w:cs="Arial"/>
              </w:rPr>
            </w:pPr>
            <w:r w:rsidRPr="0042276C">
              <w:rPr>
                <w:rFonts w:cs="Arial"/>
              </w:rPr>
              <w:t>LifeCycleManagement</w:t>
            </w:r>
          </w:p>
        </w:tc>
        <w:tc>
          <w:tcPr>
            <w:tcW w:w="2268" w:type="dxa"/>
            <w:shd w:val="clear" w:color="auto" w:fill="auto"/>
          </w:tcPr>
          <w:p w14:paraId="5EF4BB32" w14:textId="77777777" w:rsidR="00DF34CB" w:rsidRPr="0042276C" w:rsidRDefault="00DF34CB" w:rsidP="00F14B68">
            <w:pPr>
              <w:keepNext/>
              <w:spacing w:before="60" w:after="60"/>
              <w:jc w:val="left"/>
              <w:rPr>
                <w:rFonts w:cs="Arial"/>
              </w:rPr>
            </w:pPr>
            <w:r w:rsidRPr="0042276C">
              <w:rPr>
                <w:rFonts w:cs="Arial"/>
              </w:rPr>
              <w:t>cancel</w:t>
            </w:r>
          </w:p>
        </w:tc>
        <w:tc>
          <w:tcPr>
            <w:tcW w:w="2268" w:type="dxa"/>
            <w:shd w:val="clear" w:color="auto" w:fill="auto"/>
          </w:tcPr>
          <w:p w14:paraId="6DBE5516" w14:textId="77777777" w:rsidR="00DF34CB" w:rsidRPr="0042276C" w:rsidRDefault="00DF34CB" w:rsidP="00F14B68">
            <w:pPr>
              <w:keepNext/>
              <w:spacing w:before="60" w:after="60"/>
              <w:jc w:val="left"/>
              <w:rPr>
                <w:rFonts w:cs="Arial"/>
              </w:rPr>
            </w:pPr>
            <w:r w:rsidRPr="0042276C">
              <w:rPr>
                <w:rFonts w:cs="Arial"/>
              </w:rPr>
              <w:t>Cancel</w:t>
            </w:r>
          </w:p>
        </w:tc>
        <w:tc>
          <w:tcPr>
            <w:tcW w:w="4025" w:type="dxa"/>
            <w:shd w:val="clear" w:color="auto" w:fill="auto"/>
          </w:tcPr>
          <w:p w14:paraId="39D32AB9" w14:textId="77777777" w:rsidR="00DF34CB" w:rsidRPr="0042276C" w:rsidRDefault="00DF34CB" w:rsidP="00F14B68">
            <w:pPr>
              <w:keepNext/>
              <w:spacing w:before="60" w:after="60"/>
              <w:jc w:val="left"/>
              <w:rPr>
                <w:rFonts w:cs="Arial"/>
              </w:rPr>
            </w:pPr>
            <w:r w:rsidRPr="0042276C">
              <w:rPr>
                <w:rFonts w:cs="Arial"/>
              </w:rPr>
              <w:t>Indication that all the element information previously sent is not considered valid, due to an incorrect content.</w:t>
            </w:r>
          </w:p>
        </w:tc>
        <w:tc>
          <w:tcPr>
            <w:tcW w:w="1417" w:type="dxa"/>
            <w:shd w:val="clear" w:color="auto" w:fill="auto"/>
          </w:tcPr>
          <w:p w14:paraId="751ACD40" w14:textId="77777777" w:rsidR="00DF34CB" w:rsidRPr="0042276C" w:rsidRDefault="00DF34CB" w:rsidP="00F14B68">
            <w:pPr>
              <w:keepNext/>
              <w:spacing w:before="60" w:after="60"/>
              <w:jc w:val="center"/>
              <w:rPr>
                <w:rFonts w:cs="Arial"/>
              </w:rPr>
            </w:pPr>
            <w:r w:rsidRPr="0042276C">
              <w:rPr>
                <w:rFonts w:cs="Arial"/>
              </w:rPr>
              <w:t>0..1</w:t>
            </w:r>
          </w:p>
        </w:tc>
        <w:tc>
          <w:tcPr>
            <w:tcW w:w="1701" w:type="dxa"/>
            <w:shd w:val="clear" w:color="auto" w:fill="auto"/>
          </w:tcPr>
          <w:p w14:paraId="20410C7C" w14:textId="77777777" w:rsidR="00DF34CB" w:rsidRPr="0042276C" w:rsidRDefault="00DF34CB" w:rsidP="00F14B68">
            <w:pPr>
              <w:keepNext/>
              <w:spacing w:before="60" w:after="60"/>
              <w:jc w:val="left"/>
              <w:rPr>
                <w:rFonts w:cs="Arial"/>
              </w:rPr>
            </w:pPr>
            <w:r w:rsidRPr="0042276C">
              <w:rPr>
                <w:rFonts w:cs="Arial"/>
              </w:rPr>
              <w:t>Boolean</w:t>
            </w:r>
          </w:p>
        </w:tc>
      </w:tr>
      <w:tr w:rsidR="00DF34CB" w:rsidRPr="0042276C" w14:paraId="71BB540C" w14:textId="77777777" w:rsidTr="00F14B68">
        <w:trPr>
          <w:cantSplit/>
          <w:trHeight w:val="320"/>
        </w:trPr>
        <w:tc>
          <w:tcPr>
            <w:tcW w:w="2268" w:type="dxa"/>
            <w:shd w:val="clear" w:color="auto" w:fill="auto"/>
          </w:tcPr>
          <w:p w14:paraId="680DEF7C" w14:textId="77777777" w:rsidR="00DF34CB" w:rsidRPr="0042276C" w:rsidRDefault="00DF34CB" w:rsidP="00F14B68">
            <w:pPr>
              <w:keepNext/>
              <w:spacing w:before="60" w:after="60"/>
              <w:jc w:val="left"/>
              <w:rPr>
                <w:rFonts w:cs="Arial"/>
              </w:rPr>
            </w:pPr>
          </w:p>
        </w:tc>
        <w:tc>
          <w:tcPr>
            <w:tcW w:w="2268" w:type="dxa"/>
            <w:shd w:val="clear" w:color="auto" w:fill="auto"/>
          </w:tcPr>
          <w:p w14:paraId="79A9670C" w14:textId="77777777" w:rsidR="00DF34CB" w:rsidRPr="0042276C" w:rsidRDefault="00DF34CB" w:rsidP="00F14B68">
            <w:pPr>
              <w:keepNext/>
              <w:spacing w:before="60" w:after="60"/>
              <w:jc w:val="left"/>
              <w:rPr>
                <w:rFonts w:cs="Arial"/>
              </w:rPr>
            </w:pPr>
            <w:r>
              <w:rPr>
                <w:rFonts w:cs="Arial"/>
              </w:rPr>
              <w:t>end</w:t>
            </w:r>
          </w:p>
        </w:tc>
        <w:tc>
          <w:tcPr>
            <w:tcW w:w="2268" w:type="dxa"/>
            <w:shd w:val="clear" w:color="auto" w:fill="auto"/>
          </w:tcPr>
          <w:p w14:paraId="72E332FD" w14:textId="77777777" w:rsidR="00DF34CB" w:rsidRPr="0042276C" w:rsidRDefault="00DF34CB" w:rsidP="00F14B68">
            <w:pPr>
              <w:keepNext/>
              <w:spacing w:before="60" w:after="60"/>
              <w:jc w:val="left"/>
              <w:rPr>
                <w:rFonts w:cs="Arial"/>
              </w:rPr>
            </w:pPr>
            <w:r>
              <w:rPr>
                <w:rFonts w:cs="Arial"/>
              </w:rPr>
              <w:t>End</w:t>
            </w:r>
          </w:p>
        </w:tc>
        <w:tc>
          <w:tcPr>
            <w:tcW w:w="4025" w:type="dxa"/>
            <w:shd w:val="clear" w:color="auto" w:fill="auto"/>
          </w:tcPr>
          <w:p w14:paraId="11280907" w14:textId="77777777" w:rsidR="00DF34CB" w:rsidRPr="0042276C" w:rsidRDefault="00DF34CB" w:rsidP="00F14B68">
            <w:pPr>
              <w:keepNext/>
              <w:spacing w:before="60" w:after="60"/>
              <w:jc w:val="left"/>
              <w:rPr>
                <w:rFonts w:cs="Arial"/>
              </w:rPr>
            </w:pPr>
            <w:r>
              <w:rPr>
                <w:rFonts w:cs="Arial"/>
              </w:rPr>
              <w:t>A binary attribute specifying whether the situation element is finished (true) or not (false). If finished (i.e. end is true) then the overallEndTime in the OverallPeriod class associated with the SituationRecord must be populated.</w:t>
            </w:r>
          </w:p>
        </w:tc>
        <w:tc>
          <w:tcPr>
            <w:tcW w:w="1417" w:type="dxa"/>
            <w:shd w:val="clear" w:color="auto" w:fill="auto"/>
          </w:tcPr>
          <w:p w14:paraId="47EF016C" w14:textId="77777777" w:rsidR="00DF34CB" w:rsidRPr="0042276C" w:rsidRDefault="00DF34CB" w:rsidP="00F14B68">
            <w:pPr>
              <w:keepNext/>
              <w:spacing w:before="60" w:after="60"/>
              <w:jc w:val="center"/>
              <w:rPr>
                <w:rFonts w:cs="Arial"/>
              </w:rPr>
            </w:pPr>
            <w:r>
              <w:rPr>
                <w:rFonts w:cs="Arial"/>
              </w:rPr>
              <w:t>0..1</w:t>
            </w:r>
          </w:p>
        </w:tc>
        <w:tc>
          <w:tcPr>
            <w:tcW w:w="1701" w:type="dxa"/>
            <w:shd w:val="clear" w:color="auto" w:fill="auto"/>
          </w:tcPr>
          <w:p w14:paraId="371668B2" w14:textId="77777777" w:rsidR="00DF34CB" w:rsidRPr="0042276C" w:rsidRDefault="00DF34CB" w:rsidP="00F14B68">
            <w:pPr>
              <w:keepNext/>
              <w:spacing w:before="60" w:after="60"/>
              <w:jc w:val="left"/>
              <w:rPr>
                <w:rFonts w:cs="Arial"/>
              </w:rPr>
            </w:pPr>
            <w:r>
              <w:rPr>
                <w:rFonts w:cs="Arial"/>
              </w:rPr>
              <w:t>Boolean</w:t>
            </w:r>
          </w:p>
        </w:tc>
      </w:tr>
    </w:tbl>
    <w:p w14:paraId="3A9432F7"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32</w:t>
      </w:r>
      <w:r>
        <w:rPr>
          <w:noProof/>
        </w:rPr>
        <w:fldChar w:fldCharType="end"/>
      </w:r>
      <w:r>
        <w:rPr>
          <w:noProof/>
        </w:rPr>
        <w:t>— Attributes of the "Management"</w:t>
      </w:r>
      <w:r w:rsidRPr="0042276C">
        <w:rPr>
          <w:noProof/>
        </w:rPr>
        <w:t xml:space="preserve"> package</w:t>
      </w:r>
    </w:p>
    <w:p w14:paraId="62740911" w14:textId="77777777" w:rsidR="00DF34CB" w:rsidRDefault="00DF34CB" w:rsidP="00DF34CB">
      <w:pPr>
        <w:pStyle w:val="a3"/>
      </w:pPr>
      <w:r>
        <w:lastRenderedPageBreak/>
        <w:t>"NetworkManagement"</w:t>
      </w:r>
      <w:r w:rsidRPr="0042276C">
        <w:t xml:space="preserve"> package</w:t>
      </w:r>
    </w:p>
    <w:p w14:paraId="188CBB21" w14:textId="77777777" w:rsidR="00DF34CB" w:rsidRDefault="00DF34CB" w:rsidP="00DF34CB">
      <w:pPr>
        <w:pStyle w:val="a4"/>
      </w:pPr>
      <w:r>
        <w:t>"NetworkManagement"</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44045CD8" w14:textId="77777777" w:rsidTr="00F14B68">
        <w:trPr>
          <w:cantSplit/>
          <w:trHeight w:val="320"/>
          <w:tblHeader/>
        </w:trPr>
        <w:tc>
          <w:tcPr>
            <w:tcW w:w="2268" w:type="dxa"/>
            <w:shd w:val="clear" w:color="auto" w:fill="auto"/>
          </w:tcPr>
          <w:p w14:paraId="69F38E51"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3FA7B582"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1FEB0E46"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178F694D"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73C76897"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21459" w14:paraId="05112BD6" w14:textId="77777777" w:rsidTr="00F14B68">
        <w:trPr>
          <w:cantSplit/>
          <w:trHeight w:val="320"/>
        </w:trPr>
        <w:tc>
          <w:tcPr>
            <w:tcW w:w="2268" w:type="dxa"/>
            <w:shd w:val="clear" w:color="auto" w:fill="auto"/>
          </w:tcPr>
          <w:p w14:paraId="766AAB33" w14:textId="77777777" w:rsidR="00DF34CB" w:rsidRPr="00335CB3" w:rsidRDefault="00DF34CB" w:rsidP="00F14B68">
            <w:pPr>
              <w:keepNext/>
              <w:spacing w:before="60" w:after="60"/>
              <w:jc w:val="left"/>
              <w:rPr>
                <w:rFonts w:cs="Arial"/>
                <w:highlight w:val="green"/>
              </w:rPr>
            </w:pPr>
            <w:r w:rsidRPr="00335CB3">
              <w:rPr>
                <w:rFonts w:cs="Arial"/>
                <w:highlight w:val="green"/>
              </w:rPr>
              <w:t>GeneralInstructionOrMessageToRoadUsers</w:t>
            </w:r>
          </w:p>
        </w:tc>
        <w:tc>
          <w:tcPr>
            <w:tcW w:w="2268" w:type="dxa"/>
            <w:shd w:val="clear" w:color="auto" w:fill="auto"/>
          </w:tcPr>
          <w:p w14:paraId="7536B078" w14:textId="77777777" w:rsidR="00DF34CB" w:rsidRPr="00335CB3" w:rsidRDefault="00DF34CB" w:rsidP="00F14B68">
            <w:pPr>
              <w:keepNext/>
              <w:spacing w:before="60" w:after="60"/>
              <w:jc w:val="left"/>
              <w:rPr>
                <w:rFonts w:cs="Arial"/>
                <w:highlight w:val="green"/>
              </w:rPr>
            </w:pPr>
            <w:r w:rsidRPr="00335CB3">
              <w:rPr>
                <w:rFonts w:cs="Arial"/>
                <w:highlight w:val="green"/>
              </w:rPr>
              <w:t>General instruction or message to road users</w:t>
            </w:r>
          </w:p>
        </w:tc>
        <w:tc>
          <w:tcPr>
            <w:tcW w:w="6293" w:type="dxa"/>
            <w:shd w:val="clear" w:color="auto" w:fill="auto"/>
          </w:tcPr>
          <w:p w14:paraId="4E1CEFFE" w14:textId="77777777" w:rsidR="00DF34CB" w:rsidRPr="00335CB3" w:rsidRDefault="00DF34CB" w:rsidP="00F14B68">
            <w:pPr>
              <w:keepNext/>
              <w:spacing w:before="60" w:after="60"/>
              <w:jc w:val="left"/>
              <w:rPr>
                <w:rFonts w:cs="Arial"/>
                <w:highlight w:val="green"/>
              </w:rPr>
            </w:pPr>
            <w:r w:rsidRPr="00335CB3">
              <w:rPr>
                <w:rFonts w:cs="Arial"/>
                <w:highlight w:val="green"/>
              </w:rPr>
              <w:t>General instruction and/or message that is issued by the network/road operator which is applicable to drivers and sometimes passengers.</w:t>
            </w:r>
          </w:p>
        </w:tc>
        <w:tc>
          <w:tcPr>
            <w:tcW w:w="1984" w:type="dxa"/>
            <w:shd w:val="clear" w:color="auto" w:fill="auto"/>
          </w:tcPr>
          <w:p w14:paraId="472FBB9D" w14:textId="77777777" w:rsidR="00DF34CB" w:rsidRPr="00335CB3" w:rsidRDefault="00DF34CB" w:rsidP="00F14B68">
            <w:pPr>
              <w:keepNext/>
              <w:spacing w:before="60" w:after="60"/>
              <w:jc w:val="center"/>
              <w:rPr>
                <w:rFonts w:cs="Arial"/>
                <w:highlight w:val="green"/>
              </w:rPr>
            </w:pPr>
          </w:p>
        </w:tc>
        <w:tc>
          <w:tcPr>
            <w:tcW w:w="1134" w:type="dxa"/>
            <w:shd w:val="clear" w:color="auto" w:fill="auto"/>
          </w:tcPr>
          <w:p w14:paraId="0D3D55CC" w14:textId="77777777" w:rsidR="00DF34CB" w:rsidRPr="00335CB3" w:rsidRDefault="00DF34CB" w:rsidP="00F14B68">
            <w:pPr>
              <w:keepNext/>
              <w:spacing w:before="60" w:after="60"/>
              <w:jc w:val="center"/>
              <w:rPr>
                <w:rFonts w:cs="Arial"/>
                <w:highlight w:val="green"/>
              </w:rPr>
            </w:pPr>
            <w:r w:rsidRPr="00335CB3">
              <w:rPr>
                <w:rFonts w:cs="Arial"/>
                <w:highlight w:val="green"/>
              </w:rPr>
              <w:t>no</w:t>
            </w:r>
          </w:p>
        </w:tc>
      </w:tr>
      <w:tr w:rsidR="00DF34CB" w:rsidRPr="00E21459" w14:paraId="58C087E8" w14:textId="77777777" w:rsidTr="00F14B68">
        <w:trPr>
          <w:cantSplit/>
          <w:trHeight w:val="320"/>
        </w:trPr>
        <w:tc>
          <w:tcPr>
            <w:tcW w:w="2268" w:type="dxa"/>
            <w:shd w:val="clear" w:color="auto" w:fill="auto"/>
          </w:tcPr>
          <w:p w14:paraId="7ECB511C" w14:textId="77777777" w:rsidR="00DF34CB" w:rsidRPr="00E21459" w:rsidRDefault="00DF34CB" w:rsidP="00F14B68">
            <w:pPr>
              <w:keepNext/>
              <w:spacing w:before="60" w:after="60"/>
              <w:jc w:val="left"/>
              <w:rPr>
                <w:rFonts w:cs="Arial"/>
                <w:highlight w:val="green"/>
              </w:rPr>
            </w:pPr>
            <w:r w:rsidRPr="00E21459">
              <w:rPr>
                <w:rFonts w:cs="Arial"/>
                <w:highlight w:val="green"/>
              </w:rPr>
              <w:t>GeneralNetworkManagement</w:t>
            </w:r>
          </w:p>
        </w:tc>
        <w:tc>
          <w:tcPr>
            <w:tcW w:w="2268" w:type="dxa"/>
            <w:shd w:val="clear" w:color="auto" w:fill="auto"/>
          </w:tcPr>
          <w:p w14:paraId="58F38AFE" w14:textId="77777777" w:rsidR="00DF34CB" w:rsidRPr="00E21459" w:rsidRDefault="00DF34CB" w:rsidP="00F14B68">
            <w:pPr>
              <w:keepNext/>
              <w:spacing w:before="60" w:after="60"/>
              <w:jc w:val="left"/>
              <w:rPr>
                <w:rFonts w:cs="Arial"/>
                <w:highlight w:val="green"/>
              </w:rPr>
            </w:pPr>
            <w:r w:rsidRPr="00E21459">
              <w:rPr>
                <w:rFonts w:cs="Arial"/>
                <w:highlight w:val="green"/>
              </w:rPr>
              <w:t>General network management</w:t>
            </w:r>
          </w:p>
        </w:tc>
        <w:tc>
          <w:tcPr>
            <w:tcW w:w="6293" w:type="dxa"/>
            <w:shd w:val="clear" w:color="auto" w:fill="auto"/>
          </w:tcPr>
          <w:p w14:paraId="12281ACD" w14:textId="77777777" w:rsidR="00DF34CB" w:rsidRPr="00E21459" w:rsidRDefault="00DF34CB" w:rsidP="00F14B68">
            <w:pPr>
              <w:keepNext/>
              <w:spacing w:before="60" w:after="60"/>
              <w:jc w:val="left"/>
              <w:rPr>
                <w:rFonts w:cs="Arial"/>
                <w:highlight w:val="green"/>
              </w:rPr>
            </w:pPr>
            <w:r w:rsidRPr="00E21459">
              <w:rPr>
                <w:rFonts w:cs="Arial"/>
                <w:highlight w:val="green"/>
              </w:rPr>
              <w:t>Network management action that is instigated either manually or automatically by the network/road operator.  Compliance with any resulting control may be advisory or mandatory.</w:t>
            </w:r>
          </w:p>
        </w:tc>
        <w:tc>
          <w:tcPr>
            <w:tcW w:w="1984" w:type="dxa"/>
            <w:shd w:val="clear" w:color="auto" w:fill="auto"/>
          </w:tcPr>
          <w:p w14:paraId="2798ECDC"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30C38B37" w14:textId="77777777" w:rsidR="00DF34CB" w:rsidRPr="00E21459" w:rsidRDefault="00DF34CB" w:rsidP="00F14B68">
            <w:pPr>
              <w:keepNext/>
              <w:spacing w:before="60" w:after="60"/>
              <w:jc w:val="center"/>
              <w:rPr>
                <w:rFonts w:cs="Arial"/>
                <w:highlight w:val="green"/>
              </w:rPr>
            </w:pPr>
            <w:r w:rsidRPr="00E21459">
              <w:rPr>
                <w:rFonts w:cs="Arial"/>
                <w:highlight w:val="green"/>
              </w:rPr>
              <w:t>no</w:t>
            </w:r>
          </w:p>
        </w:tc>
      </w:tr>
      <w:tr w:rsidR="00DF34CB" w:rsidRPr="00E21459" w14:paraId="5DBDA46C" w14:textId="77777777" w:rsidTr="00F14B68">
        <w:trPr>
          <w:cantSplit/>
          <w:trHeight w:val="320"/>
        </w:trPr>
        <w:tc>
          <w:tcPr>
            <w:tcW w:w="2268" w:type="dxa"/>
            <w:shd w:val="clear" w:color="auto" w:fill="auto"/>
          </w:tcPr>
          <w:p w14:paraId="6D2AC1B2" w14:textId="77777777" w:rsidR="00DF34CB" w:rsidRPr="00E21459" w:rsidRDefault="00DF34CB" w:rsidP="00F14B68">
            <w:pPr>
              <w:keepNext/>
              <w:spacing w:before="60" w:after="60"/>
              <w:jc w:val="left"/>
              <w:rPr>
                <w:rFonts w:cs="Arial"/>
                <w:highlight w:val="green"/>
              </w:rPr>
            </w:pPr>
            <w:r w:rsidRPr="00E21459">
              <w:rPr>
                <w:rFonts w:cs="Arial"/>
                <w:highlight w:val="green"/>
              </w:rPr>
              <w:t>NetworkManagement</w:t>
            </w:r>
          </w:p>
        </w:tc>
        <w:tc>
          <w:tcPr>
            <w:tcW w:w="2268" w:type="dxa"/>
            <w:shd w:val="clear" w:color="auto" w:fill="auto"/>
          </w:tcPr>
          <w:p w14:paraId="1C55B184" w14:textId="77777777" w:rsidR="00DF34CB" w:rsidRPr="00E21459" w:rsidRDefault="00DF34CB" w:rsidP="00F14B68">
            <w:pPr>
              <w:keepNext/>
              <w:spacing w:before="60" w:after="60"/>
              <w:jc w:val="left"/>
              <w:rPr>
                <w:rFonts w:cs="Arial"/>
                <w:highlight w:val="green"/>
              </w:rPr>
            </w:pPr>
            <w:r w:rsidRPr="00E21459">
              <w:rPr>
                <w:rFonts w:cs="Arial"/>
                <w:highlight w:val="green"/>
              </w:rPr>
              <w:t>Network management</w:t>
            </w:r>
          </w:p>
        </w:tc>
        <w:tc>
          <w:tcPr>
            <w:tcW w:w="6293" w:type="dxa"/>
            <w:shd w:val="clear" w:color="auto" w:fill="auto"/>
          </w:tcPr>
          <w:p w14:paraId="1E87E581" w14:textId="77777777" w:rsidR="00DF34CB" w:rsidRPr="00E21459" w:rsidRDefault="00DF34CB" w:rsidP="00F14B68">
            <w:pPr>
              <w:keepNext/>
              <w:spacing w:before="60" w:after="60"/>
              <w:jc w:val="left"/>
              <w:rPr>
                <w:rFonts w:cs="Arial"/>
                <w:highlight w:val="green"/>
              </w:rPr>
            </w:pPr>
            <w:r w:rsidRPr="00E21459">
              <w:rPr>
                <w:rFonts w:cs="Arial"/>
                <w:highlight w:val="green"/>
              </w:rPr>
              <w:t>Network management action which is applicable to the road network and its users.</w:t>
            </w:r>
          </w:p>
        </w:tc>
        <w:tc>
          <w:tcPr>
            <w:tcW w:w="1984" w:type="dxa"/>
            <w:shd w:val="clear" w:color="auto" w:fill="auto"/>
          </w:tcPr>
          <w:p w14:paraId="5E7C4374"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60349ED1" w14:textId="77777777" w:rsidR="00DF34CB" w:rsidRPr="00E21459" w:rsidRDefault="00DF34CB" w:rsidP="00F14B68">
            <w:pPr>
              <w:keepNext/>
              <w:spacing w:before="60" w:after="60"/>
              <w:jc w:val="center"/>
              <w:rPr>
                <w:rFonts w:cs="Arial"/>
                <w:highlight w:val="green"/>
              </w:rPr>
            </w:pPr>
            <w:r w:rsidRPr="00E21459">
              <w:rPr>
                <w:rFonts w:cs="Arial"/>
                <w:highlight w:val="green"/>
              </w:rPr>
              <w:t>yes</w:t>
            </w:r>
          </w:p>
        </w:tc>
      </w:tr>
      <w:tr w:rsidR="00DF34CB" w:rsidRPr="00E21459" w14:paraId="7BC86AD8" w14:textId="77777777" w:rsidTr="00F14B68">
        <w:trPr>
          <w:cantSplit/>
          <w:trHeight w:val="320"/>
        </w:trPr>
        <w:tc>
          <w:tcPr>
            <w:tcW w:w="2268" w:type="dxa"/>
            <w:shd w:val="clear" w:color="auto" w:fill="auto"/>
          </w:tcPr>
          <w:p w14:paraId="4F599DAC" w14:textId="77777777" w:rsidR="00DF34CB" w:rsidRPr="00E21459" w:rsidRDefault="00DF34CB" w:rsidP="00F14B68">
            <w:pPr>
              <w:keepNext/>
              <w:spacing w:before="60" w:after="60"/>
              <w:jc w:val="left"/>
              <w:rPr>
                <w:rFonts w:cs="Arial"/>
                <w:highlight w:val="green"/>
              </w:rPr>
            </w:pPr>
            <w:r w:rsidRPr="00E21459">
              <w:rPr>
                <w:rFonts w:cs="Arial"/>
                <w:highlight w:val="green"/>
              </w:rPr>
              <w:t>ReroutingManagement</w:t>
            </w:r>
          </w:p>
        </w:tc>
        <w:tc>
          <w:tcPr>
            <w:tcW w:w="2268" w:type="dxa"/>
            <w:shd w:val="clear" w:color="auto" w:fill="auto"/>
          </w:tcPr>
          <w:p w14:paraId="3C02B28A" w14:textId="77777777" w:rsidR="00DF34CB" w:rsidRPr="00E21459" w:rsidRDefault="00DF34CB" w:rsidP="00F14B68">
            <w:pPr>
              <w:keepNext/>
              <w:spacing w:before="60" w:after="60"/>
              <w:jc w:val="left"/>
              <w:rPr>
                <w:rFonts w:cs="Arial"/>
                <w:highlight w:val="green"/>
              </w:rPr>
            </w:pPr>
            <w:r w:rsidRPr="00E21459">
              <w:rPr>
                <w:rFonts w:cs="Arial"/>
                <w:highlight w:val="green"/>
              </w:rPr>
              <w:t>Rerouting management</w:t>
            </w:r>
          </w:p>
        </w:tc>
        <w:tc>
          <w:tcPr>
            <w:tcW w:w="6293" w:type="dxa"/>
            <w:shd w:val="clear" w:color="auto" w:fill="auto"/>
          </w:tcPr>
          <w:p w14:paraId="4E8836EB" w14:textId="77777777" w:rsidR="00DF34CB" w:rsidRPr="00E21459" w:rsidRDefault="00DF34CB" w:rsidP="00F14B68">
            <w:pPr>
              <w:keepNext/>
              <w:spacing w:before="60" w:after="60"/>
              <w:jc w:val="left"/>
              <w:rPr>
                <w:rFonts w:cs="Arial"/>
                <w:highlight w:val="green"/>
              </w:rPr>
            </w:pPr>
            <w:r w:rsidRPr="00E21459">
              <w:rPr>
                <w:rFonts w:cs="Arial"/>
                <w:highlight w:val="green"/>
              </w:rPr>
              <w:t>Rerouting management action that is issued by the network/road operator.</w:t>
            </w:r>
          </w:p>
        </w:tc>
        <w:tc>
          <w:tcPr>
            <w:tcW w:w="1984" w:type="dxa"/>
            <w:shd w:val="clear" w:color="auto" w:fill="auto"/>
          </w:tcPr>
          <w:p w14:paraId="5AAFA698"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1F96EB2A" w14:textId="77777777" w:rsidR="00DF34CB" w:rsidRPr="00E21459" w:rsidRDefault="00DF34CB" w:rsidP="00F14B68">
            <w:pPr>
              <w:keepNext/>
              <w:spacing w:before="60" w:after="60"/>
              <w:jc w:val="center"/>
              <w:rPr>
                <w:rFonts w:cs="Arial"/>
                <w:highlight w:val="green"/>
              </w:rPr>
            </w:pPr>
            <w:r w:rsidRPr="00E21459">
              <w:rPr>
                <w:rFonts w:cs="Arial"/>
                <w:highlight w:val="green"/>
              </w:rPr>
              <w:t>no</w:t>
            </w:r>
          </w:p>
        </w:tc>
      </w:tr>
      <w:tr w:rsidR="00DF34CB" w:rsidRPr="00E21459" w14:paraId="3B092228" w14:textId="77777777" w:rsidTr="00F14B68">
        <w:trPr>
          <w:cantSplit/>
          <w:trHeight w:val="320"/>
        </w:trPr>
        <w:tc>
          <w:tcPr>
            <w:tcW w:w="2268" w:type="dxa"/>
            <w:shd w:val="clear" w:color="auto" w:fill="auto"/>
          </w:tcPr>
          <w:p w14:paraId="52B7D056" w14:textId="77777777" w:rsidR="00DF34CB" w:rsidRPr="00E21459" w:rsidRDefault="00DF34CB" w:rsidP="00F14B68">
            <w:pPr>
              <w:keepNext/>
              <w:spacing w:before="60" w:after="60"/>
              <w:jc w:val="left"/>
              <w:rPr>
                <w:rFonts w:cs="Arial"/>
                <w:highlight w:val="green"/>
              </w:rPr>
            </w:pPr>
            <w:r w:rsidRPr="00E21459">
              <w:rPr>
                <w:rFonts w:cs="Arial"/>
                <w:highlight w:val="green"/>
              </w:rPr>
              <w:t>RoadOrCarriagewayOrLaneManagement</w:t>
            </w:r>
          </w:p>
        </w:tc>
        <w:tc>
          <w:tcPr>
            <w:tcW w:w="2268" w:type="dxa"/>
            <w:shd w:val="clear" w:color="auto" w:fill="auto"/>
          </w:tcPr>
          <w:p w14:paraId="70C0546C" w14:textId="77777777" w:rsidR="00DF34CB" w:rsidRPr="00E21459" w:rsidRDefault="00DF34CB" w:rsidP="00F14B68">
            <w:pPr>
              <w:keepNext/>
              <w:spacing w:before="60" w:after="60"/>
              <w:jc w:val="left"/>
              <w:rPr>
                <w:rFonts w:cs="Arial"/>
                <w:highlight w:val="green"/>
              </w:rPr>
            </w:pPr>
            <w:r w:rsidRPr="00E21459">
              <w:rPr>
                <w:rFonts w:cs="Arial"/>
                <w:highlight w:val="green"/>
              </w:rPr>
              <w:t>Road or carriageway or lane management</w:t>
            </w:r>
          </w:p>
        </w:tc>
        <w:tc>
          <w:tcPr>
            <w:tcW w:w="6293" w:type="dxa"/>
            <w:shd w:val="clear" w:color="auto" w:fill="auto"/>
          </w:tcPr>
          <w:p w14:paraId="1D73A3A1" w14:textId="77777777" w:rsidR="00DF34CB" w:rsidRPr="00E21459" w:rsidRDefault="00DF34CB" w:rsidP="00F14B68">
            <w:pPr>
              <w:keepNext/>
              <w:spacing w:before="60" w:after="60"/>
              <w:jc w:val="left"/>
              <w:rPr>
                <w:rFonts w:cs="Arial"/>
                <w:highlight w:val="green"/>
              </w:rPr>
            </w:pPr>
            <w:r w:rsidRPr="00E21459">
              <w:rPr>
                <w:rFonts w:cs="Arial"/>
                <w:highlight w:val="green"/>
              </w:rPr>
              <w:t>Road, carriageway or lane management action that is instigated by the network/road operator.</w:t>
            </w:r>
          </w:p>
        </w:tc>
        <w:tc>
          <w:tcPr>
            <w:tcW w:w="1984" w:type="dxa"/>
            <w:shd w:val="clear" w:color="auto" w:fill="auto"/>
          </w:tcPr>
          <w:p w14:paraId="78591CA5"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0DACD8E3" w14:textId="77777777" w:rsidR="00DF34CB" w:rsidRPr="00E21459" w:rsidRDefault="00DF34CB" w:rsidP="00F14B68">
            <w:pPr>
              <w:keepNext/>
              <w:spacing w:before="60" w:after="60"/>
              <w:jc w:val="center"/>
              <w:rPr>
                <w:rFonts w:cs="Arial"/>
                <w:highlight w:val="green"/>
              </w:rPr>
            </w:pPr>
            <w:r w:rsidRPr="00E21459">
              <w:rPr>
                <w:rFonts w:cs="Arial"/>
                <w:highlight w:val="green"/>
              </w:rPr>
              <w:t>no</w:t>
            </w:r>
          </w:p>
        </w:tc>
      </w:tr>
      <w:tr w:rsidR="00DF34CB" w:rsidRPr="00E21459" w14:paraId="63F76A5C" w14:textId="77777777" w:rsidTr="00F14B68">
        <w:trPr>
          <w:cantSplit/>
          <w:trHeight w:val="320"/>
        </w:trPr>
        <w:tc>
          <w:tcPr>
            <w:tcW w:w="2268" w:type="dxa"/>
            <w:shd w:val="clear" w:color="auto" w:fill="auto"/>
          </w:tcPr>
          <w:p w14:paraId="68701A04" w14:textId="77777777" w:rsidR="00DF34CB" w:rsidRPr="00E21459" w:rsidRDefault="00DF34CB" w:rsidP="00F14B68">
            <w:pPr>
              <w:keepNext/>
              <w:spacing w:before="60" w:after="60"/>
              <w:jc w:val="left"/>
              <w:rPr>
                <w:rFonts w:cs="Arial"/>
                <w:highlight w:val="green"/>
              </w:rPr>
            </w:pPr>
            <w:r w:rsidRPr="00E21459">
              <w:rPr>
                <w:rFonts w:cs="Arial"/>
                <w:highlight w:val="green"/>
              </w:rPr>
              <w:t>SpeedManagement</w:t>
            </w:r>
          </w:p>
        </w:tc>
        <w:tc>
          <w:tcPr>
            <w:tcW w:w="2268" w:type="dxa"/>
            <w:shd w:val="clear" w:color="auto" w:fill="auto"/>
          </w:tcPr>
          <w:p w14:paraId="2FA30237" w14:textId="77777777" w:rsidR="00DF34CB" w:rsidRPr="00E21459" w:rsidRDefault="00DF34CB" w:rsidP="00F14B68">
            <w:pPr>
              <w:keepNext/>
              <w:spacing w:before="60" w:after="60"/>
              <w:jc w:val="left"/>
              <w:rPr>
                <w:rFonts w:cs="Arial"/>
                <w:highlight w:val="green"/>
              </w:rPr>
            </w:pPr>
            <w:r w:rsidRPr="00E21459">
              <w:rPr>
                <w:rFonts w:cs="Arial"/>
                <w:highlight w:val="green"/>
              </w:rPr>
              <w:t>Speed management</w:t>
            </w:r>
          </w:p>
        </w:tc>
        <w:tc>
          <w:tcPr>
            <w:tcW w:w="6293" w:type="dxa"/>
            <w:shd w:val="clear" w:color="auto" w:fill="auto"/>
          </w:tcPr>
          <w:p w14:paraId="1B98CE00" w14:textId="77777777" w:rsidR="00DF34CB" w:rsidRPr="00E21459" w:rsidRDefault="00DF34CB" w:rsidP="00F14B68">
            <w:pPr>
              <w:keepNext/>
              <w:spacing w:before="60" w:after="60"/>
              <w:jc w:val="left"/>
              <w:rPr>
                <w:rFonts w:cs="Arial"/>
                <w:highlight w:val="green"/>
              </w:rPr>
            </w:pPr>
            <w:r w:rsidRPr="00E21459">
              <w:rPr>
                <w:rFonts w:cs="Arial"/>
                <w:highlight w:val="green"/>
              </w:rPr>
              <w:t>Speed management action that is instigated by the network/road operator.</w:t>
            </w:r>
          </w:p>
        </w:tc>
        <w:tc>
          <w:tcPr>
            <w:tcW w:w="1984" w:type="dxa"/>
            <w:shd w:val="clear" w:color="auto" w:fill="auto"/>
          </w:tcPr>
          <w:p w14:paraId="50239D8E"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01603C56" w14:textId="77777777" w:rsidR="00DF34CB" w:rsidRPr="00E21459" w:rsidRDefault="00DF34CB" w:rsidP="00F14B68">
            <w:pPr>
              <w:keepNext/>
              <w:spacing w:before="60" w:after="60"/>
              <w:jc w:val="center"/>
              <w:rPr>
                <w:rFonts w:cs="Arial"/>
                <w:highlight w:val="green"/>
              </w:rPr>
            </w:pPr>
            <w:r w:rsidRPr="00E21459">
              <w:rPr>
                <w:rFonts w:cs="Arial"/>
                <w:highlight w:val="green"/>
              </w:rPr>
              <w:t>no</w:t>
            </w:r>
          </w:p>
        </w:tc>
      </w:tr>
      <w:tr w:rsidR="00DF34CB" w:rsidRPr="0042276C" w14:paraId="592E736D" w14:textId="77777777" w:rsidTr="00F14B68">
        <w:trPr>
          <w:cantSplit/>
          <w:trHeight w:val="320"/>
        </w:trPr>
        <w:tc>
          <w:tcPr>
            <w:tcW w:w="2268" w:type="dxa"/>
            <w:shd w:val="clear" w:color="auto" w:fill="auto"/>
          </w:tcPr>
          <w:p w14:paraId="25B83154" w14:textId="77777777" w:rsidR="00DF34CB" w:rsidRPr="00E21459" w:rsidRDefault="00DF34CB" w:rsidP="00F14B68">
            <w:pPr>
              <w:keepNext/>
              <w:spacing w:before="60" w:after="60"/>
              <w:jc w:val="left"/>
              <w:rPr>
                <w:rFonts w:cs="Arial"/>
                <w:highlight w:val="green"/>
              </w:rPr>
            </w:pPr>
            <w:r w:rsidRPr="00E21459">
              <w:rPr>
                <w:rFonts w:cs="Arial"/>
                <w:highlight w:val="green"/>
              </w:rPr>
              <w:t>WinterDrivingManagement</w:t>
            </w:r>
          </w:p>
        </w:tc>
        <w:tc>
          <w:tcPr>
            <w:tcW w:w="2268" w:type="dxa"/>
            <w:shd w:val="clear" w:color="auto" w:fill="auto"/>
          </w:tcPr>
          <w:p w14:paraId="264923A8" w14:textId="77777777" w:rsidR="00DF34CB" w:rsidRPr="00E21459" w:rsidRDefault="00DF34CB" w:rsidP="00F14B68">
            <w:pPr>
              <w:keepNext/>
              <w:spacing w:before="60" w:after="60"/>
              <w:jc w:val="left"/>
              <w:rPr>
                <w:rFonts w:cs="Arial"/>
                <w:highlight w:val="green"/>
              </w:rPr>
            </w:pPr>
            <w:r w:rsidRPr="00E21459">
              <w:rPr>
                <w:rFonts w:cs="Arial"/>
                <w:highlight w:val="green"/>
              </w:rPr>
              <w:t>Winter driving management</w:t>
            </w:r>
          </w:p>
        </w:tc>
        <w:tc>
          <w:tcPr>
            <w:tcW w:w="6293" w:type="dxa"/>
            <w:shd w:val="clear" w:color="auto" w:fill="auto"/>
          </w:tcPr>
          <w:p w14:paraId="5EE9AA16" w14:textId="77777777" w:rsidR="00DF34CB" w:rsidRPr="00E21459" w:rsidRDefault="00DF34CB" w:rsidP="00F14B68">
            <w:pPr>
              <w:keepNext/>
              <w:spacing w:before="60" w:after="60"/>
              <w:jc w:val="left"/>
              <w:rPr>
                <w:rFonts w:cs="Arial"/>
                <w:highlight w:val="green"/>
              </w:rPr>
            </w:pPr>
            <w:r w:rsidRPr="00E21459">
              <w:rPr>
                <w:rFonts w:cs="Arial"/>
                <w:highlight w:val="green"/>
              </w:rPr>
              <w:t>Winter driving management action that is instigated by the network/road operator.</w:t>
            </w:r>
          </w:p>
        </w:tc>
        <w:tc>
          <w:tcPr>
            <w:tcW w:w="1984" w:type="dxa"/>
            <w:shd w:val="clear" w:color="auto" w:fill="auto"/>
          </w:tcPr>
          <w:p w14:paraId="452F07D3"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384C10D4" w14:textId="77777777" w:rsidR="00DF34CB" w:rsidRDefault="00DF34CB" w:rsidP="00F14B68">
            <w:pPr>
              <w:keepNext/>
              <w:spacing w:before="60" w:after="60"/>
              <w:jc w:val="center"/>
              <w:rPr>
                <w:rFonts w:cs="Arial"/>
              </w:rPr>
            </w:pPr>
            <w:r w:rsidRPr="00E21459">
              <w:rPr>
                <w:rFonts w:cs="Arial"/>
                <w:highlight w:val="green"/>
              </w:rPr>
              <w:t>no</w:t>
            </w:r>
          </w:p>
        </w:tc>
      </w:tr>
    </w:tbl>
    <w:p w14:paraId="660EF157"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33</w:t>
      </w:r>
      <w:r>
        <w:rPr>
          <w:noProof/>
        </w:rPr>
        <w:fldChar w:fldCharType="end"/>
      </w:r>
      <w:r>
        <w:rPr>
          <w:noProof/>
        </w:rPr>
        <w:t>— Classes of the "NetworkManagement"</w:t>
      </w:r>
      <w:r w:rsidRPr="0042276C">
        <w:rPr>
          <w:noProof/>
        </w:rPr>
        <w:t xml:space="preserve"> package</w:t>
      </w:r>
    </w:p>
    <w:p w14:paraId="664D8127" w14:textId="77777777" w:rsidR="00DF34CB" w:rsidRDefault="00DF34CB" w:rsidP="00DF34CB">
      <w:pPr>
        <w:pStyle w:val="a4"/>
      </w:pPr>
      <w:r>
        <w:t>"NetworkManagement"</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4016330B" w14:textId="77777777" w:rsidTr="00F14B68">
        <w:trPr>
          <w:cantSplit/>
          <w:trHeight w:val="320"/>
          <w:tblHeader/>
        </w:trPr>
        <w:tc>
          <w:tcPr>
            <w:tcW w:w="2268" w:type="dxa"/>
            <w:shd w:val="clear" w:color="auto" w:fill="auto"/>
          </w:tcPr>
          <w:p w14:paraId="46609A3F"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30A3E01"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3AF95B0B"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B26950F"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623125AE"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127F7E1F"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42276C" w14:paraId="08551413" w14:textId="77777777" w:rsidTr="00F14B68">
        <w:trPr>
          <w:cantSplit/>
          <w:trHeight w:val="320"/>
        </w:trPr>
        <w:tc>
          <w:tcPr>
            <w:tcW w:w="2268" w:type="dxa"/>
            <w:shd w:val="clear" w:color="auto" w:fill="auto"/>
          </w:tcPr>
          <w:p w14:paraId="2EB10749" w14:textId="77777777" w:rsidR="00DF34CB" w:rsidRPr="00E21459" w:rsidRDefault="00DF34CB" w:rsidP="00F14B68">
            <w:pPr>
              <w:keepNext/>
              <w:spacing w:before="60" w:after="60"/>
              <w:jc w:val="left"/>
              <w:rPr>
                <w:rFonts w:cs="Arial"/>
                <w:highlight w:val="green"/>
              </w:rPr>
            </w:pPr>
            <w:r w:rsidRPr="00E21459">
              <w:rPr>
                <w:rFonts w:cs="Arial"/>
                <w:highlight w:val="green"/>
              </w:rPr>
              <w:t>NetworkManagement</w:t>
            </w:r>
          </w:p>
        </w:tc>
        <w:tc>
          <w:tcPr>
            <w:tcW w:w="2268" w:type="dxa"/>
            <w:shd w:val="clear" w:color="auto" w:fill="auto"/>
          </w:tcPr>
          <w:p w14:paraId="587150A3" w14:textId="77777777" w:rsidR="00DF34CB" w:rsidRPr="00E21459" w:rsidRDefault="00DF34CB" w:rsidP="00F14B68">
            <w:pPr>
              <w:keepNext/>
              <w:spacing w:before="60" w:after="60"/>
              <w:jc w:val="left"/>
              <w:rPr>
                <w:rFonts w:cs="Arial"/>
                <w:highlight w:val="green"/>
              </w:rPr>
            </w:pPr>
            <w:r w:rsidRPr="00E21459">
              <w:rPr>
                <w:rFonts w:cs="Arial"/>
                <w:highlight w:val="green"/>
              </w:rPr>
              <w:t>forVehiclesWithCharacteristicsOf</w:t>
            </w:r>
          </w:p>
        </w:tc>
        <w:tc>
          <w:tcPr>
            <w:tcW w:w="2268" w:type="dxa"/>
            <w:shd w:val="clear" w:color="auto" w:fill="auto"/>
          </w:tcPr>
          <w:p w14:paraId="0E2F643F" w14:textId="77777777" w:rsidR="00DF34CB" w:rsidRPr="00E21459" w:rsidRDefault="00DF34CB" w:rsidP="00F14B68">
            <w:pPr>
              <w:keepNext/>
              <w:spacing w:before="60" w:after="60"/>
              <w:jc w:val="left"/>
              <w:rPr>
                <w:rFonts w:cs="Arial"/>
                <w:highlight w:val="green"/>
              </w:rPr>
            </w:pPr>
            <w:r w:rsidRPr="00E21459">
              <w:rPr>
                <w:rFonts w:cs="Arial"/>
                <w:highlight w:val="green"/>
              </w:rPr>
              <w:t>For vehicles with characteristics of</w:t>
            </w:r>
          </w:p>
        </w:tc>
        <w:tc>
          <w:tcPr>
            <w:tcW w:w="4025" w:type="dxa"/>
            <w:shd w:val="clear" w:color="auto" w:fill="auto"/>
          </w:tcPr>
          <w:p w14:paraId="4B256EFF" w14:textId="77777777" w:rsidR="00DF34CB" w:rsidRPr="00E21459" w:rsidRDefault="00DF34CB" w:rsidP="00F14B68">
            <w:pPr>
              <w:keepNext/>
              <w:spacing w:before="60" w:after="60"/>
              <w:jc w:val="left"/>
              <w:rPr>
                <w:rFonts w:cs="Arial"/>
                <w:highlight w:val="green"/>
              </w:rPr>
            </w:pPr>
            <w:r w:rsidRPr="00E21459">
              <w:rPr>
                <w:rFonts w:cs="Arial"/>
                <w:highlight w:val="green"/>
              </w:rPr>
              <w:t>The characteristics of those vehicles for which the network management is applicable.</w:t>
            </w:r>
          </w:p>
        </w:tc>
        <w:tc>
          <w:tcPr>
            <w:tcW w:w="1417" w:type="dxa"/>
            <w:shd w:val="clear" w:color="auto" w:fill="auto"/>
          </w:tcPr>
          <w:p w14:paraId="7620099F" w14:textId="77777777" w:rsidR="00DF34CB" w:rsidRPr="00E21459" w:rsidRDefault="00DF34CB" w:rsidP="00F14B68">
            <w:pPr>
              <w:keepNext/>
              <w:spacing w:before="60" w:after="60"/>
              <w:jc w:val="center"/>
              <w:rPr>
                <w:rFonts w:cs="Arial"/>
                <w:highlight w:val="green"/>
              </w:rPr>
            </w:pPr>
            <w:r w:rsidRPr="00E21459">
              <w:rPr>
                <w:rFonts w:cs="Arial"/>
                <w:highlight w:val="green"/>
              </w:rPr>
              <w:t>0..*</w:t>
            </w:r>
          </w:p>
        </w:tc>
        <w:tc>
          <w:tcPr>
            <w:tcW w:w="1701" w:type="dxa"/>
            <w:shd w:val="clear" w:color="auto" w:fill="auto"/>
          </w:tcPr>
          <w:p w14:paraId="461E028F" w14:textId="77777777" w:rsidR="00DF34CB" w:rsidRPr="0042276C" w:rsidRDefault="00DF34CB" w:rsidP="00F14B68">
            <w:pPr>
              <w:keepNext/>
              <w:spacing w:before="60" w:after="60"/>
              <w:jc w:val="left"/>
              <w:rPr>
                <w:rFonts w:cs="Arial"/>
              </w:rPr>
            </w:pPr>
            <w:r w:rsidRPr="00E21459">
              <w:rPr>
                <w:rFonts w:cs="Arial"/>
                <w:highlight w:val="green"/>
              </w:rPr>
              <w:t>VehicleCharacteristics</w:t>
            </w:r>
          </w:p>
        </w:tc>
      </w:tr>
    </w:tbl>
    <w:p w14:paraId="42EFD48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34</w:t>
      </w:r>
      <w:r>
        <w:rPr>
          <w:noProof/>
        </w:rPr>
        <w:fldChar w:fldCharType="end"/>
      </w:r>
      <w:r>
        <w:rPr>
          <w:noProof/>
        </w:rPr>
        <w:t>— Associations of the "NetworkManagement"</w:t>
      </w:r>
      <w:r w:rsidRPr="0042276C">
        <w:rPr>
          <w:noProof/>
        </w:rPr>
        <w:t xml:space="preserve"> package</w:t>
      </w:r>
    </w:p>
    <w:p w14:paraId="05B803CD" w14:textId="77777777" w:rsidR="00DF34CB" w:rsidRDefault="00DF34CB" w:rsidP="00DF34CB">
      <w:pPr>
        <w:pStyle w:val="a4"/>
      </w:pPr>
      <w:r>
        <w:t>"NetworkManagement"</w:t>
      </w:r>
      <w:r w:rsidRPr="0042276C">
        <w:t xml:space="preserve"> package attributes</w:t>
      </w:r>
    </w:p>
    <w:p w14:paraId="7F768604" w14:textId="77777777" w:rsidR="00DF34CB" w:rsidRPr="00E21459" w:rsidRDefault="00DF34CB" w:rsidP="00DF34CB"/>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0803F00A" w14:textId="77777777" w:rsidTr="00F14B68">
        <w:trPr>
          <w:cantSplit/>
          <w:trHeight w:val="320"/>
          <w:tblHeader/>
        </w:trPr>
        <w:tc>
          <w:tcPr>
            <w:tcW w:w="2268" w:type="dxa"/>
            <w:shd w:val="clear" w:color="auto" w:fill="auto"/>
          </w:tcPr>
          <w:p w14:paraId="010050A7" w14:textId="77777777" w:rsidR="00DF34CB" w:rsidRPr="0042276C" w:rsidRDefault="00DF34CB" w:rsidP="00F14B68">
            <w:pPr>
              <w:keepNext/>
              <w:spacing w:before="60" w:after="60"/>
              <w:jc w:val="center"/>
              <w:rPr>
                <w:rFonts w:cs="Arial"/>
                <w:b/>
              </w:rPr>
            </w:pPr>
            <w:r w:rsidRPr="0042276C">
              <w:rPr>
                <w:rFonts w:cs="Arial"/>
                <w:b/>
              </w:rPr>
              <w:lastRenderedPageBreak/>
              <w:t>Class name</w:t>
            </w:r>
          </w:p>
        </w:tc>
        <w:tc>
          <w:tcPr>
            <w:tcW w:w="2268" w:type="dxa"/>
            <w:shd w:val="clear" w:color="auto" w:fill="auto"/>
          </w:tcPr>
          <w:p w14:paraId="0422BA43"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43505A88"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7CADEF99"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37CDB984"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6A52DD62"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E21459" w14:paraId="52E1204D" w14:textId="77777777" w:rsidTr="00F14B68">
        <w:trPr>
          <w:cantSplit/>
          <w:trHeight w:val="320"/>
        </w:trPr>
        <w:tc>
          <w:tcPr>
            <w:tcW w:w="2268" w:type="dxa"/>
            <w:shd w:val="clear" w:color="auto" w:fill="auto"/>
          </w:tcPr>
          <w:p w14:paraId="1A1C77A4" w14:textId="77777777" w:rsidR="00DF34CB" w:rsidRPr="00335CB3" w:rsidRDefault="00DF34CB" w:rsidP="00F14B68">
            <w:pPr>
              <w:keepNext/>
              <w:spacing w:before="60" w:after="60"/>
              <w:jc w:val="left"/>
              <w:rPr>
                <w:rFonts w:cs="Arial"/>
                <w:highlight w:val="green"/>
              </w:rPr>
            </w:pPr>
            <w:r w:rsidRPr="00335CB3">
              <w:rPr>
                <w:rFonts w:cs="Arial"/>
                <w:highlight w:val="green"/>
              </w:rPr>
              <w:t>GeneralInstructionOrMessageToRoadUsers</w:t>
            </w:r>
          </w:p>
        </w:tc>
        <w:tc>
          <w:tcPr>
            <w:tcW w:w="2268" w:type="dxa"/>
            <w:shd w:val="clear" w:color="auto" w:fill="auto"/>
          </w:tcPr>
          <w:p w14:paraId="51269768" w14:textId="77777777" w:rsidR="00DF34CB" w:rsidRPr="00335CB3" w:rsidRDefault="00DF34CB" w:rsidP="00F14B68">
            <w:pPr>
              <w:keepNext/>
              <w:spacing w:before="60" w:after="60"/>
              <w:jc w:val="left"/>
              <w:rPr>
                <w:rFonts w:cs="Arial"/>
                <w:highlight w:val="green"/>
              </w:rPr>
            </w:pPr>
            <w:r w:rsidRPr="00335CB3">
              <w:rPr>
                <w:rFonts w:cs="Arial"/>
                <w:highlight w:val="green"/>
              </w:rPr>
              <w:t>generalInstructionToRoadUsersType</w:t>
            </w:r>
          </w:p>
        </w:tc>
        <w:tc>
          <w:tcPr>
            <w:tcW w:w="2268" w:type="dxa"/>
            <w:shd w:val="clear" w:color="auto" w:fill="auto"/>
          </w:tcPr>
          <w:p w14:paraId="508B5FE6" w14:textId="77777777" w:rsidR="00DF34CB" w:rsidRPr="00335CB3" w:rsidRDefault="00DF34CB" w:rsidP="00F14B68">
            <w:pPr>
              <w:keepNext/>
              <w:spacing w:before="60" w:after="60"/>
              <w:jc w:val="left"/>
              <w:rPr>
                <w:rFonts w:cs="Arial"/>
                <w:highlight w:val="green"/>
              </w:rPr>
            </w:pPr>
            <w:r w:rsidRPr="00335CB3">
              <w:rPr>
                <w:rFonts w:cs="Arial"/>
                <w:highlight w:val="green"/>
              </w:rPr>
              <w:t>General instruction to road users type</w:t>
            </w:r>
          </w:p>
        </w:tc>
        <w:tc>
          <w:tcPr>
            <w:tcW w:w="4025" w:type="dxa"/>
            <w:shd w:val="clear" w:color="auto" w:fill="auto"/>
          </w:tcPr>
          <w:p w14:paraId="0DEAE2B5" w14:textId="77777777" w:rsidR="00DF34CB" w:rsidRPr="00335CB3" w:rsidRDefault="00DF34CB" w:rsidP="00F14B68">
            <w:pPr>
              <w:keepNext/>
              <w:spacing w:before="60" w:after="60"/>
              <w:jc w:val="left"/>
              <w:rPr>
                <w:rFonts w:cs="Arial"/>
                <w:highlight w:val="green"/>
              </w:rPr>
            </w:pPr>
            <w:r w:rsidRPr="00335CB3">
              <w:rPr>
                <w:rFonts w:cs="Arial"/>
                <w:highlight w:val="green"/>
              </w:rPr>
              <w:t>General instruction that is issued by the network/road operator which is applicable to drivers and sometimes passengers.</w:t>
            </w:r>
          </w:p>
        </w:tc>
        <w:tc>
          <w:tcPr>
            <w:tcW w:w="1417" w:type="dxa"/>
            <w:shd w:val="clear" w:color="auto" w:fill="auto"/>
          </w:tcPr>
          <w:p w14:paraId="0707FFAA" w14:textId="77777777" w:rsidR="00DF34CB" w:rsidRPr="00335CB3" w:rsidRDefault="00DF34CB" w:rsidP="00F14B68">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58E7E24A" w14:textId="77777777" w:rsidR="00DF34CB" w:rsidRPr="00335CB3" w:rsidRDefault="00DF34CB" w:rsidP="00F14B68">
            <w:pPr>
              <w:keepNext/>
              <w:spacing w:before="60" w:after="60"/>
              <w:jc w:val="left"/>
              <w:rPr>
                <w:rFonts w:cs="Arial"/>
                <w:highlight w:val="green"/>
              </w:rPr>
            </w:pPr>
            <w:r w:rsidRPr="00335CB3">
              <w:rPr>
                <w:rFonts w:cs="Arial"/>
                <w:highlight w:val="green"/>
              </w:rPr>
              <w:t>GeneralInstructionToRoadUsersTypeEnum</w:t>
            </w:r>
          </w:p>
        </w:tc>
      </w:tr>
      <w:tr w:rsidR="00DF34CB" w:rsidRPr="00E21459" w14:paraId="761E1953" w14:textId="77777777" w:rsidTr="00F14B68">
        <w:trPr>
          <w:cantSplit/>
          <w:trHeight w:val="320"/>
        </w:trPr>
        <w:tc>
          <w:tcPr>
            <w:tcW w:w="2268" w:type="dxa"/>
            <w:shd w:val="clear" w:color="auto" w:fill="auto"/>
          </w:tcPr>
          <w:p w14:paraId="21A107A3" w14:textId="77777777" w:rsidR="00DF34CB" w:rsidRPr="00335CB3" w:rsidRDefault="00DF34CB" w:rsidP="00F14B68">
            <w:pPr>
              <w:keepNext/>
              <w:spacing w:before="60" w:after="60"/>
              <w:jc w:val="left"/>
              <w:rPr>
                <w:rFonts w:cs="Arial"/>
                <w:highlight w:val="green"/>
              </w:rPr>
            </w:pPr>
          </w:p>
        </w:tc>
        <w:tc>
          <w:tcPr>
            <w:tcW w:w="2268" w:type="dxa"/>
            <w:shd w:val="clear" w:color="auto" w:fill="auto"/>
          </w:tcPr>
          <w:p w14:paraId="39AEADA4" w14:textId="77777777" w:rsidR="00DF34CB" w:rsidRPr="00335CB3" w:rsidRDefault="00DF34CB" w:rsidP="00F14B68">
            <w:pPr>
              <w:keepNext/>
              <w:spacing w:before="60" w:after="60"/>
              <w:jc w:val="left"/>
              <w:rPr>
                <w:rFonts w:cs="Arial"/>
                <w:highlight w:val="green"/>
              </w:rPr>
            </w:pPr>
            <w:r w:rsidRPr="00335CB3">
              <w:rPr>
                <w:rFonts w:cs="Arial"/>
                <w:highlight w:val="green"/>
              </w:rPr>
              <w:t>generalMessageToRoadUsers</w:t>
            </w:r>
          </w:p>
        </w:tc>
        <w:tc>
          <w:tcPr>
            <w:tcW w:w="2268" w:type="dxa"/>
            <w:shd w:val="clear" w:color="auto" w:fill="auto"/>
          </w:tcPr>
          <w:p w14:paraId="7D48339B" w14:textId="77777777" w:rsidR="00DF34CB" w:rsidRPr="00335CB3" w:rsidRDefault="00DF34CB" w:rsidP="00F14B68">
            <w:pPr>
              <w:keepNext/>
              <w:spacing w:before="60" w:after="60"/>
              <w:jc w:val="left"/>
              <w:rPr>
                <w:rFonts w:cs="Arial"/>
                <w:highlight w:val="green"/>
              </w:rPr>
            </w:pPr>
            <w:r w:rsidRPr="00335CB3">
              <w:rPr>
                <w:rFonts w:cs="Arial"/>
                <w:highlight w:val="green"/>
              </w:rPr>
              <w:t>General message to road users</w:t>
            </w:r>
          </w:p>
        </w:tc>
        <w:tc>
          <w:tcPr>
            <w:tcW w:w="4025" w:type="dxa"/>
            <w:shd w:val="clear" w:color="auto" w:fill="auto"/>
          </w:tcPr>
          <w:p w14:paraId="55F0C901" w14:textId="77777777" w:rsidR="00DF34CB" w:rsidRPr="00335CB3" w:rsidRDefault="00DF34CB" w:rsidP="00F14B68">
            <w:pPr>
              <w:keepNext/>
              <w:spacing w:before="60" w:after="60"/>
              <w:jc w:val="left"/>
              <w:rPr>
                <w:rFonts w:cs="Arial"/>
                <w:highlight w:val="green"/>
              </w:rPr>
            </w:pPr>
            <w:r w:rsidRPr="00335CB3">
              <w:rPr>
                <w:rFonts w:cs="Arial"/>
                <w:highlight w:val="green"/>
              </w:rPr>
              <w:t>General message that is issued by the network/road operator which is applicable to drivers and sometimes passengers, e.g. details about an amber alert (missing or abducted child alert).</w:t>
            </w:r>
          </w:p>
        </w:tc>
        <w:tc>
          <w:tcPr>
            <w:tcW w:w="1417" w:type="dxa"/>
            <w:shd w:val="clear" w:color="auto" w:fill="auto"/>
          </w:tcPr>
          <w:p w14:paraId="115C0368" w14:textId="77777777" w:rsidR="00DF34CB" w:rsidRPr="00335CB3" w:rsidRDefault="00DF34CB" w:rsidP="00F14B68">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11FB70AB" w14:textId="77777777" w:rsidR="00DF34CB" w:rsidRPr="00EC604E" w:rsidRDefault="00DF34CB" w:rsidP="00F14B68">
            <w:pPr>
              <w:keepNext/>
              <w:spacing w:before="60" w:after="60"/>
              <w:jc w:val="left"/>
              <w:rPr>
                <w:rFonts w:cs="Arial"/>
              </w:rPr>
            </w:pPr>
            <w:r w:rsidRPr="00335CB3">
              <w:rPr>
                <w:rFonts w:cs="Arial"/>
                <w:highlight w:val="green"/>
              </w:rPr>
              <w:t>MultilingualString</w:t>
            </w:r>
          </w:p>
        </w:tc>
      </w:tr>
      <w:tr w:rsidR="00DF34CB" w:rsidRPr="00E21459" w14:paraId="05F23EF6" w14:textId="77777777" w:rsidTr="00F14B68">
        <w:trPr>
          <w:cantSplit/>
          <w:trHeight w:val="320"/>
        </w:trPr>
        <w:tc>
          <w:tcPr>
            <w:tcW w:w="2268" w:type="dxa"/>
            <w:shd w:val="clear" w:color="auto" w:fill="auto"/>
          </w:tcPr>
          <w:p w14:paraId="7BBE70BF" w14:textId="77777777" w:rsidR="00DF34CB" w:rsidRPr="00E21459" w:rsidRDefault="00DF34CB" w:rsidP="00F14B68">
            <w:pPr>
              <w:keepNext/>
              <w:spacing w:before="60" w:after="60"/>
              <w:jc w:val="left"/>
              <w:rPr>
                <w:rFonts w:cs="Arial"/>
                <w:highlight w:val="green"/>
              </w:rPr>
            </w:pPr>
            <w:r w:rsidRPr="00E21459">
              <w:rPr>
                <w:rFonts w:cs="Arial"/>
                <w:highlight w:val="green"/>
              </w:rPr>
              <w:t>GeneralNetworkManagement</w:t>
            </w:r>
          </w:p>
        </w:tc>
        <w:tc>
          <w:tcPr>
            <w:tcW w:w="2268" w:type="dxa"/>
            <w:shd w:val="clear" w:color="auto" w:fill="auto"/>
          </w:tcPr>
          <w:p w14:paraId="53F8494B" w14:textId="77777777" w:rsidR="00DF34CB" w:rsidRPr="00E21459" w:rsidRDefault="00DF34CB" w:rsidP="00F14B68">
            <w:pPr>
              <w:keepNext/>
              <w:spacing w:before="60" w:after="60"/>
              <w:jc w:val="left"/>
              <w:rPr>
                <w:rFonts w:cs="Arial"/>
                <w:highlight w:val="green"/>
              </w:rPr>
            </w:pPr>
            <w:r w:rsidRPr="00E21459">
              <w:rPr>
                <w:rFonts w:cs="Arial"/>
                <w:highlight w:val="green"/>
              </w:rPr>
              <w:t>generalNetworkManagementType</w:t>
            </w:r>
          </w:p>
        </w:tc>
        <w:tc>
          <w:tcPr>
            <w:tcW w:w="2268" w:type="dxa"/>
            <w:shd w:val="clear" w:color="auto" w:fill="auto"/>
          </w:tcPr>
          <w:p w14:paraId="7720B076" w14:textId="77777777" w:rsidR="00DF34CB" w:rsidRPr="00E21459" w:rsidRDefault="00DF34CB" w:rsidP="00F14B68">
            <w:pPr>
              <w:keepNext/>
              <w:spacing w:before="60" w:after="60"/>
              <w:jc w:val="left"/>
              <w:rPr>
                <w:rFonts w:cs="Arial"/>
                <w:highlight w:val="green"/>
              </w:rPr>
            </w:pPr>
            <w:r w:rsidRPr="00E21459">
              <w:rPr>
                <w:rFonts w:cs="Arial"/>
                <w:highlight w:val="green"/>
              </w:rPr>
              <w:t>General network management type</w:t>
            </w:r>
          </w:p>
        </w:tc>
        <w:tc>
          <w:tcPr>
            <w:tcW w:w="4025" w:type="dxa"/>
            <w:shd w:val="clear" w:color="auto" w:fill="auto"/>
          </w:tcPr>
          <w:p w14:paraId="3C1EA67D" w14:textId="77777777" w:rsidR="00DF34CB" w:rsidRPr="00E21459" w:rsidRDefault="00DF34CB" w:rsidP="00F14B68">
            <w:pPr>
              <w:keepNext/>
              <w:spacing w:before="60" w:after="60"/>
              <w:jc w:val="left"/>
              <w:rPr>
                <w:rFonts w:cs="Arial"/>
                <w:highlight w:val="green"/>
              </w:rPr>
            </w:pPr>
            <w:r w:rsidRPr="00E21459">
              <w:rPr>
                <w:rFonts w:cs="Arial"/>
                <w:highlight w:val="green"/>
              </w:rPr>
              <w:t>The type of traffic management action instigated by the network/road operator.</w:t>
            </w:r>
          </w:p>
        </w:tc>
        <w:tc>
          <w:tcPr>
            <w:tcW w:w="1417" w:type="dxa"/>
            <w:shd w:val="clear" w:color="auto" w:fill="auto"/>
          </w:tcPr>
          <w:p w14:paraId="7EE5DA8E"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52FE6EEC" w14:textId="77777777" w:rsidR="00DF34CB" w:rsidRPr="00E21459" w:rsidRDefault="00DF34CB" w:rsidP="00F14B68">
            <w:pPr>
              <w:keepNext/>
              <w:spacing w:before="60" w:after="60"/>
              <w:jc w:val="left"/>
              <w:rPr>
                <w:rFonts w:cs="Arial"/>
                <w:highlight w:val="green"/>
              </w:rPr>
            </w:pPr>
            <w:r w:rsidRPr="00E21459">
              <w:rPr>
                <w:rFonts w:cs="Arial"/>
                <w:highlight w:val="green"/>
              </w:rPr>
              <w:t>GeneralNetworkManagementTypeEnum</w:t>
            </w:r>
          </w:p>
        </w:tc>
      </w:tr>
      <w:tr w:rsidR="00DF34CB" w:rsidRPr="0042276C" w14:paraId="6D92FD9F" w14:textId="77777777" w:rsidTr="00F14B68">
        <w:trPr>
          <w:cantSplit/>
          <w:trHeight w:val="320"/>
        </w:trPr>
        <w:tc>
          <w:tcPr>
            <w:tcW w:w="2268" w:type="dxa"/>
            <w:shd w:val="clear" w:color="auto" w:fill="auto"/>
          </w:tcPr>
          <w:p w14:paraId="39661412" w14:textId="77777777" w:rsidR="00DF34CB" w:rsidRPr="00E21459" w:rsidRDefault="00DF34CB" w:rsidP="00F14B68">
            <w:pPr>
              <w:keepNext/>
              <w:spacing w:before="60" w:after="60"/>
              <w:jc w:val="left"/>
              <w:rPr>
                <w:rFonts w:cs="Arial"/>
                <w:highlight w:val="green"/>
              </w:rPr>
            </w:pPr>
          </w:p>
        </w:tc>
        <w:tc>
          <w:tcPr>
            <w:tcW w:w="2268" w:type="dxa"/>
            <w:shd w:val="clear" w:color="auto" w:fill="auto"/>
          </w:tcPr>
          <w:p w14:paraId="1C1CD2EE" w14:textId="77777777" w:rsidR="00DF34CB" w:rsidRPr="00E21459" w:rsidRDefault="00DF34CB" w:rsidP="00F14B68">
            <w:pPr>
              <w:keepNext/>
              <w:spacing w:before="60" w:after="60"/>
              <w:jc w:val="left"/>
              <w:rPr>
                <w:rFonts w:cs="Arial"/>
                <w:highlight w:val="green"/>
              </w:rPr>
            </w:pPr>
            <w:r w:rsidRPr="00E21459">
              <w:rPr>
                <w:rFonts w:cs="Arial"/>
                <w:highlight w:val="green"/>
              </w:rPr>
              <w:t>trafficManuallyDirectedBy</w:t>
            </w:r>
          </w:p>
        </w:tc>
        <w:tc>
          <w:tcPr>
            <w:tcW w:w="2268" w:type="dxa"/>
            <w:shd w:val="clear" w:color="auto" w:fill="auto"/>
          </w:tcPr>
          <w:p w14:paraId="18D4A684" w14:textId="77777777" w:rsidR="00DF34CB" w:rsidRPr="00E21459" w:rsidRDefault="00DF34CB" w:rsidP="00F14B68">
            <w:pPr>
              <w:keepNext/>
              <w:spacing w:before="60" w:after="60"/>
              <w:jc w:val="left"/>
              <w:rPr>
                <w:rFonts w:cs="Arial"/>
                <w:highlight w:val="green"/>
              </w:rPr>
            </w:pPr>
            <w:r w:rsidRPr="00E21459">
              <w:rPr>
                <w:rFonts w:cs="Arial"/>
                <w:highlight w:val="green"/>
              </w:rPr>
              <w:t>Traffic manually directed by</w:t>
            </w:r>
          </w:p>
        </w:tc>
        <w:tc>
          <w:tcPr>
            <w:tcW w:w="4025" w:type="dxa"/>
            <w:shd w:val="clear" w:color="auto" w:fill="auto"/>
          </w:tcPr>
          <w:p w14:paraId="3104D651" w14:textId="77777777" w:rsidR="00DF34CB" w:rsidRPr="00E21459" w:rsidRDefault="00DF34CB" w:rsidP="00F14B68">
            <w:pPr>
              <w:keepNext/>
              <w:spacing w:before="60" w:after="60"/>
              <w:jc w:val="left"/>
              <w:rPr>
                <w:rFonts w:cs="Arial"/>
                <w:highlight w:val="green"/>
              </w:rPr>
            </w:pPr>
            <w:r w:rsidRPr="00E21459">
              <w:rPr>
                <w:rFonts w:cs="Arial"/>
                <w:highlight w:val="green"/>
              </w:rPr>
              <w:t>Type of person that is manually directing traffic (applicable if generalNetworkManagementType is set to "trafficBeingManuallyDirected").</w:t>
            </w:r>
          </w:p>
        </w:tc>
        <w:tc>
          <w:tcPr>
            <w:tcW w:w="1417" w:type="dxa"/>
            <w:shd w:val="clear" w:color="auto" w:fill="auto"/>
          </w:tcPr>
          <w:p w14:paraId="219EBC64" w14:textId="77777777" w:rsidR="00DF34CB" w:rsidRPr="00E21459" w:rsidRDefault="00DF34CB" w:rsidP="00F14B68">
            <w:pPr>
              <w:keepNext/>
              <w:spacing w:before="60" w:after="60"/>
              <w:jc w:val="center"/>
              <w:rPr>
                <w:rFonts w:cs="Arial"/>
                <w:highlight w:val="green"/>
              </w:rPr>
            </w:pPr>
            <w:r w:rsidRPr="00E21459">
              <w:rPr>
                <w:rFonts w:cs="Arial"/>
                <w:highlight w:val="green"/>
              </w:rPr>
              <w:t>0..1</w:t>
            </w:r>
          </w:p>
        </w:tc>
        <w:tc>
          <w:tcPr>
            <w:tcW w:w="1701" w:type="dxa"/>
            <w:shd w:val="clear" w:color="auto" w:fill="auto"/>
          </w:tcPr>
          <w:p w14:paraId="61AE0F6F" w14:textId="77777777" w:rsidR="00DF34CB" w:rsidRPr="0042276C" w:rsidRDefault="00DF34CB" w:rsidP="00F14B68">
            <w:pPr>
              <w:keepNext/>
              <w:spacing w:before="60" w:after="60"/>
              <w:jc w:val="left"/>
              <w:rPr>
                <w:rFonts w:cs="Arial"/>
              </w:rPr>
            </w:pPr>
            <w:r w:rsidRPr="00E21459">
              <w:rPr>
                <w:rFonts w:cs="Arial"/>
                <w:highlight w:val="green"/>
              </w:rPr>
              <w:t>PersonCategoryEnum</w:t>
            </w:r>
          </w:p>
        </w:tc>
      </w:tr>
      <w:tr w:rsidR="00DF34CB" w:rsidRPr="0042276C" w14:paraId="5D0362EA" w14:textId="77777777" w:rsidTr="00F14B68">
        <w:trPr>
          <w:cantSplit/>
          <w:trHeight w:val="320"/>
        </w:trPr>
        <w:tc>
          <w:tcPr>
            <w:tcW w:w="2268" w:type="dxa"/>
            <w:shd w:val="clear" w:color="auto" w:fill="auto"/>
          </w:tcPr>
          <w:p w14:paraId="3B18B6F8" w14:textId="77777777" w:rsidR="00DF34CB" w:rsidRPr="0042276C" w:rsidRDefault="00DF34CB" w:rsidP="00F14B68">
            <w:pPr>
              <w:keepNext/>
              <w:spacing w:before="60" w:after="60"/>
              <w:jc w:val="left"/>
              <w:rPr>
                <w:rFonts w:cs="Arial"/>
              </w:rPr>
            </w:pPr>
            <w:r>
              <w:rPr>
                <w:rFonts w:cs="Arial"/>
              </w:rPr>
              <w:t>NetworkManagement</w:t>
            </w:r>
          </w:p>
        </w:tc>
        <w:tc>
          <w:tcPr>
            <w:tcW w:w="2268" w:type="dxa"/>
            <w:shd w:val="clear" w:color="auto" w:fill="auto"/>
          </w:tcPr>
          <w:p w14:paraId="3E302BD3" w14:textId="77777777" w:rsidR="00DF34CB" w:rsidRDefault="00DF34CB" w:rsidP="00F14B68">
            <w:pPr>
              <w:keepNext/>
              <w:spacing w:before="60" w:after="60"/>
              <w:jc w:val="left"/>
              <w:rPr>
                <w:rFonts w:cs="Arial"/>
              </w:rPr>
            </w:pPr>
            <w:r>
              <w:rPr>
                <w:rFonts w:cs="Arial"/>
              </w:rPr>
              <w:t>applicableForTrafficDirection</w:t>
            </w:r>
          </w:p>
        </w:tc>
        <w:tc>
          <w:tcPr>
            <w:tcW w:w="2268" w:type="dxa"/>
            <w:shd w:val="clear" w:color="auto" w:fill="auto"/>
          </w:tcPr>
          <w:p w14:paraId="590E0E6D" w14:textId="77777777" w:rsidR="00DF34CB" w:rsidRDefault="00DF34CB" w:rsidP="00F14B68">
            <w:pPr>
              <w:keepNext/>
              <w:spacing w:before="60" w:after="60"/>
              <w:jc w:val="left"/>
              <w:rPr>
                <w:rFonts w:cs="Arial"/>
              </w:rPr>
            </w:pPr>
            <w:r>
              <w:rPr>
                <w:rFonts w:cs="Arial"/>
              </w:rPr>
              <w:t>Applicable for traffic direction</w:t>
            </w:r>
          </w:p>
        </w:tc>
        <w:tc>
          <w:tcPr>
            <w:tcW w:w="4025" w:type="dxa"/>
            <w:shd w:val="clear" w:color="auto" w:fill="auto"/>
          </w:tcPr>
          <w:p w14:paraId="0B4C3E19" w14:textId="77777777" w:rsidR="00DF34CB" w:rsidRDefault="00DF34CB" w:rsidP="00F14B68">
            <w:pPr>
              <w:keepNext/>
              <w:spacing w:before="60" w:after="60"/>
              <w:jc w:val="left"/>
              <w:rPr>
                <w:rFonts w:cs="Arial"/>
              </w:rPr>
            </w:pPr>
            <w:r>
              <w:rPr>
                <w:rFonts w:cs="Arial"/>
              </w:rPr>
              <w:t>The ultimate traffic direction to which the network management is applicable.</w:t>
            </w:r>
          </w:p>
        </w:tc>
        <w:tc>
          <w:tcPr>
            <w:tcW w:w="1417" w:type="dxa"/>
            <w:shd w:val="clear" w:color="auto" w:fill="auto"/>
          </w:tcPr>
          <w:p w14:paraId="06F6F809" w14:textId="77777777" w:rsidR="00DF34CB" w:rsidRDefault="00DF34CB" w:rsidP="00F14B68">
            <w:pPr>
              <w:keepNext/>
              <w:spacing w:before="60" w:after="60"/>
              <w:jc w:val="center"/>
              <w:rPr>
                <w:rFonts w:cs="Arial"/>
              </w:rPr>
            </w:pPr>
            <w:r>
              <w:rPr>
                <w:rFonts w:cs="Arial"/>
              </w:rPr>
              <w:t>0..*</w:t>
            </w:r>
          </w:p>
        </w:tc>
        <w:tc>
          <w:tcPr>
            <w:tcW w:w="1701" w:type="dxa"/>
            <w:shd w:val="clear" w:color="auto" w:fill="auto"/>
          </w:tcPr>
          <w:p w14:paraId="4B963887" w14:textId="77777777" w:rsidR="00DF34CB" w:rsidRDefault="00DF34CB" w:rsidP="00F14B68">
            <w:pPr>
              <w:keepNext/>
              <w:spacing w:before="60" w:after="60"/>
              <w:jc w:val="left"/>
              <w:rPr>
                <w:rFonts w:cs="Arial"/>
              </w:rPr>
            </w:pPr>
            <w:r>
              <w:rPr>
                <w:rFonts w:cs="Arial"/>
              </w:rPr>
              <w:t>DirectionEnum</w:t>
            </w:r>
          </w:p>
        </w:tc>
      </w:tr>
      <w:tr w:rsidR="00DF34CB" w:rsidRPr="0042276C" w14:paraId="0A39D6F5" w14:textId="77777777" w:rsidTr="00F14B68">
        <w:trPr>
          <w:cantSplit/>
          <w:trHeight w:val="320"/>
        </w:trPr>
        <w:tc>
          <w:tcPr>
            <w:tcW w:w="2268" w:type="dxa"/>
            <w:shd w:val="clear" w:color="auto" w:fill="auto"/>
          </w:tcPr>
          <w:p w14:paraId="65F69CF9" w14:textId="77777777" w:rsidR="00DF34CB" w:rsidRDefault="00DF34CB" w:rsidP="00F14B68">
            <w:pPr>
              <w:keepNext/>
              <w:spacing w:before="60" w:after="60"/>
              <w:jc w:val="left"/>
              <w:rPr>
                <w:rFonts w:cs="Arial"/>
              </w:rPr>
            </w:pPr>
          </w:p>
        </w:tc>
        <w:tc>
          <w:tcPr>
            <w:tcW w:w="2268" w:type="dxa"/>
            <w:shd w:val="clear" w:color="auto" w:fill="auto"/>
          </w:tcPr>
          <w:p w14:paraId="40F0E0DC" w14:textId="77777777" w:rsidR="00DF34CB" w:rsidRPr="00E21459" w:rsidRDefault="00DF34CB" w:rsidP="00F14B68">
            <w:pPr>
              <w:keepNext/>
              <w:spacing w:before="60" w:after="60"/>
              <w:jc w:val="left"/>
              <w:rPr>
                <w:rFonts w:cs="Arial"/>
                <w:highlight w:val="green"/>
              </w:rPr>
            </w:pPr>
            <w:r w:rsidRPr="00E21459">
              <w:rPr>
                <w:rFonts w:cs="Arial"/>
                <w:highlight w:val="green"/>
              </w:rPr>
              <w:t>applicableForTrafficType</w:t>
            </w:r>
          </w:p>
        </w:tc>
        <w:tc>
          <w:tcPr>
            <w:tcW w:w="2268" w:type="dxa"/>
            <w:shd w:val="clear" w:color="auto" w:fill="auto"/>
          </w:tcPr>
          <w:p w14:paraId="73EF410B" w14:textId="77777777" w:rsidR="00DF34CB" w:rsidRPr="00E21459" w:rsidRDefault="00DF34CB" w:rsidP="00F14B68">
            <w:pPr>
              <w:keepNext/>
              <w:spacing w:before="60" w:after="60"/>
              <w:jc w:val="left"/>
              <w:rPr>
                <w:rFonts w:cs="Arial"/>
                <w:highlight w:val="green"/>
              </w:rPr>
            </w:pPr>
            <w:r w:rsidRPr="00E21459">
              <w:rPr>
                <w:rFonts w:cs="Arial"/>
                <w:highlight w:val="green"/>
              </w:rPr>
              <w:t>Applicable for traffic type</w:t>
            </w:r>
          </w:p>
        </w:tc>
        <w:tc>
          <w:tcPr>
            <w:tcW w:w="4025" w:type="dxa"/>
            <w:shd w:val="clear" w:color="auto" w:fill="auto"/>
          </w:tcPr>
          <w:p w14:paraId="3C9F3D21" w14:textId="77777777" w:rsidR="00DF34CB" w:rsidRPr="00E21459" w:rsidRDefault="00DF34CB" w:rsidP="00F14B68">
            <w:pPr>
              <w:keepNext/>
              <w:spacing w:before="60" w:after="60"/>
              <w:jc w:val="left"/>
              <w:rPr>
                <w:rFonts w:cs="Arial"/>
                <w:highlight w:val="green"/>
              </w:rPr>
            </w:pPr>
            <w:r w:rsidRPr="00E21459">
              <w:rPr>
                <w:rFonts w:cs="Arial"/>
                <w:highlight w:val="green"/>
              </w:rPr>
              <w:t>The type of traffic to which the network management is applicable.</w:t>
            </w:r>
          </w:p>
        </w:tc>
        <w:tc>
          <w:tcPr>
            <w:tcW w:w="1417" w:type="dxa"/>
            <w:shd w:val="clear" w:color="auto" w:fill="auto"/>
          </w:tcPr>
          <w:p w14:paraId="43F8F7D3" w14:textId="77777777" w:rsidR="00DF34CB" w:rsidRPr="00E21459" w:rsidRDefault="00DF34CB" w:rsidP="00F14B68">
            <w:pPr>
              <w:keepNext/>
              <w:spacing w:before="60" w:after="60"/>
              <w:jc w:val="center"/>
              <w:rPr>
                <w:rFonts w:cs="Arial"/>
                <w:highlight w:val="green"/>
              </w:rPr>
            </w:pPr>
            <w:r w:rsidRPr="00E21459">
              <w:rPr>
                <w:rFonts w:cs="Arial"/>
                <w:highlight w:val="green"/>
              </w:rPr>
              <w:t>0..*</w:t>
            </w:r>
          </w:p>
        </w:tc>
        <w:tc>
          <w:tcPr>
            <w:tcW w:w="1701" w:type="dxa"/>
            <w:shd w:val="clear" w:color="auto" w:fill="auto"/>
          </w:tcPr>
          <w:p w14:paraId="41483584" w14:textId="77777777" w:rsidR="00DF34CB" w:rsidRDefault="00DF34CB" w:rsidP="00F14B68">
            <w:pPr>
              <w:keepNext/>
              <w:spacing w:before="60" w:after="60"/>
              <w:jc w:val="left"/>
              <w:rPr>
                <w:rFonts w:cs="Arial"/>
              </w:rPr>
            </w:pPr>
            <w:r w:rsidRPr="00E21459">
              <w:rPr>
                <w:rFonts w:cs="Arial"/>
                <w:highlight w:val="green"/>
              </w:rPr>
              <w:t>TrafficTypeEnum</w:t>
            </w:r>
          </w:p>
        </w:tc>
      </w:tr>
      <w:tr w:rsidR="00DF34CB" w:rsidRPr="0042276C" w14:paraId="227FB336" w14:textId="77777777" w:rsidTr="00F14B68">
        <w:trPr>
          <w:cantSplit/>
          <w:trHeight w:val="320"/>
        </w:trPr>
        <w:tc>
          <w:tcPr>
            <w:tcW w:w="2268" w:type="dxa"/>
            <w:shd w:val="clear" w:color="auto" w:fill="auto"/>
          </w:tcPr>
          <w:p w14:paraId="67F82BD9" w14:textId="77777777" w:rsidR="00DF34CB" w:rsidRDefault="00DF34CB" w:rsidP="00F14B68">
            <w:pPr>
              <w:keepNext/>
              <w:spacing w:before="60" w:after="60"/>
              <w:jc w:val="left"/>
              <w:rPr>
                <w:rFonts w:cs="Arial"/>
              </w:rPr>
            </w:pPr>
          </w:p>
        </w:tc>
        <w:tc>
          <w:tcPr>
            <w:tcW w:w="2268" w:type="dxa"/>
            <w:shd w:val="clear" w:color="auto" w:fill="auto"/>
          </w:tcPr>
          <w:p w14:paraId="36B72289" w14:textId="77777777" w:rsidR="00DF34CB" w:rsidRDefault="00DF34CB" w:rsidP="00F14B68">
            <w:pPr>
              <w:keepNext/>
              <w:spacing w:before="60" w:after="60"/>
              <w:jc w:val="left"/>
              <w:rPr>
                <w:rFonts w:cs="Arial"/>
              </w:rPr>
            </w:pPr>
            <w:r>
              <w:rPr>
                <w:rFonts w:cs="Arial"/>
              </w:rPr>
              <w:t>automaticallyInitiated</w:t>
            </w:r>
          </w:p>
        </w:tc>
        <w:tc>
          <w:tcPr>
            <w:tcW w:w="2268" w:type="dxa"/>
            <w:shd w:val="clear" w:color="auto" w:fill="auto"/>
          </w:tcPr>
          <w:p w14:paraId="2AB4C188" w14:textId="77777777" w:rsidR="00DF34CB" w:rsidRDefault="00DF34CB" w:rsidP="00F14B68">
            <w:pPr>
              <w:keepNext/>
              <w:spacing w:before="60" w:after="60"/>
              <w:jc w:val="left"/>
              <w:rPr>
                <w:rFonts w:cs="Arial"/>
              </w:rPr>
            </w:pPr>
            <w:r>
              <w:rPr>
                <w:rFonts w:cs="Arial"/>
              </w:rPr>
              <w:t>Automatically initiated</w:t>
            </w:r>
          </w:p>
        </w:tc>
        <w:tc>
          <w:tcPr>
            <w:tcW w:w="4025" w:type="dxa"/>
            <w:shd w:val="clear" w:color="auto" w:fill="auto"/>
          </w:tcPr>
          <w:p w14:paraId="73713720" w14:textId="77777777" w:rsidR="00DF34CB" w:rsidRDefault="00DF34CB" w:rsidP="00F14B68">
            <w:pPr>
              <w:keepNext/>
              <w:spacing w:before="60" w:after="60"/>
              <w:jc w:val="left"/>
              <w:rPr>
                <w:rFonts w:cs="Arial"/>
              </w:rPr>
            </w:pPr>
            <w:r>
              <w:rPr>
                <w:rFonts w:cs="Arial"/>
              </w:rPr>
              <w:t>Defines whether the network management is initiated by an automatic system.</w:t>
            </w:r>
          </w:p>
        </w:tc>
        <w:tc>
          <w:tcPr>
            <w:tcW w:w="1417" w:type="dxa"/>
            <w:shd w:val="clear" w:color="auto" w:fill="auto"/>
          </w:tcPr>
          <w:p w14:paraId="595CB3B8"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546785AA" w14:textId="77777777" w:rsidR="00DF34CB" w:rsidRDefault="00DF34CB" w:rsidP="00F14B68">
            <w:pPr>
              <w:keepNext/>
              <w:spacing w:before="60" w:after="60"/>
              <w:jc w:val="left"/>
              <w:rPr>
                <w:rFonts w:cs="Arial"/>
              </w:rPr>
            </w:pPr>
            <w:r>
              <w:rPr>
                <w:rFonts w:cs="Arial"/>
              </w:rPr>
              <w:t>Boolean</w:t>
            </w:r>
          </w:p>
        </w:tc>
      </w:tr>
      <w:tr w:rsidR="00DF34CB" w:rsidRPr="0042276C" w14:paraId="0FF0ED2B" w14:textId="77777777" w:rsidTr="00F14B68">
        <w:trPr>
          <w:cantSplit/>
          <w:trHeight w:val="320"/>
        </w:trPr>
        <w:tc>
          <w:tcPr>
            <w:tcW w:w="2268" w:type="dxa"/>
            <w:shd w:val="clear" w:color="auto" w:fill="auto"/>
          </w:tcPr>
          <w:p w14:paraId="180ADA0A" w14:textId="77777777" w:rsidR="00DF34CB" w:rsidRDefault="00DF34CB" w:rsidP="00F14B68">
            <w:pPr>
              <w:keepNext/>
              <w:spacing w:before="60" w:after="60"/>
              <w:jc w:val="left"/>
              <w:rPr>
                <w:rFonts w:cs="Arial"/>
              </w:rPr>
            </w:pPr>
          </w:p>
        </w:tc>
        <w:tc>
          <w:tcPr>
            <w:tcW w:w="2268" w:type="dxa"/>
            <w:shd w:val="clear" w:color="auto" w:fill="auto"/>
          </w:tcPr>
          <w:p w14:paraId="735B66AE" w14:textId="77777777" w:rsidR="00DF34CB" w:rsidRPr="00E21459" w:rsidRDefault="00DF34CB" w:rsidP="00F14B68">
            <w:pPr>
              <w:keepNext/>
              <w:spacing w:before="60" w:after="60"/>
              <w:jc w:val="left"/>
              <w:rPr>
                <w:rFonts w:cs="Arial"/>
                <w:highlight w:val="green"/>
              </w:rPr>
            </w:pPr>
            <w:r w:rsidRPr="00E21459">
              <w:rPr>
                <w:rFonts w:cs="Arial"/>
                <w:highlight w:val="green"/>
              </w:rPr>
              <w:t>complianceOption</w:t>
            </w:r>
          </w:p>
        </w:tc>
        <w:tc>
          <w:tcPr>
            <w:tcW w:w="2268" w:type="dxa"/>
            <w:shd w:val="clear" w:color="auto" w:fill="auto"/>
          </w:tcPr>
          <w:p w14:paraId="147F1222" w14:textId="77777777" w:rsidR="00DF34CB" w:rsidRPr="00E21459" w:rsidRDefault="00DF34CB" w:rsidP="00F14B68">
            <w:pPr>
              <w:keepNext/>
              <w:spacing w:before="60" w:after="60"/>
              <w:jc w:val="left"/>
              <w:rPr>
                <w:rFonts w:cs="Arial"/>
                <w:highlight w:val="green"/>
              </w:rPr>
            </w:pPr>
            <w:r w:rsidRPr="00E21459">
              <w:rPr>
                <w:rFonts w:cs="Arial"/>
                <w:highlight w:val="green"/>
              </w:rPr>
              <w:t>Compliance option</w:t>
            </w:r>
          </w:p>
        </w:tc>
        <w:tc>
          <w:tcPr>
            <w:tcW w:w="4025" w:type="dxa"/>
            <w:shd w:val="clear" w:color="auto" w:fill="auto"/>
          </w:tcPr>
          <w:p w14:paraId="69E74BA3" w14:textId="77777777" w:rsidR="00DF34CB" w:rsidRPr="00E21459" w:rsidRDefault="00DF34CB" w:rsidP="00F14B68">
            <w:pPr>
              <w:keepNext/>
              <w:spacing w:before="60" w:after="60"/>
              <w:jc w:val="left"/>
              <w:rPr>
                <w:rFonts w:cs="Arial"/>
                <w:highlight w:val="green"/>
              </w:rPr>
            </w:pPr>
            <w:r w:rsidRPr="00E21459">
              <w:rPr>
                <w:rFonts w:cs="Arial"/>
                <w:highlight w:val="green"/>
              </w:rPr>
              <w:t>Defines whether the network management instruction or the control resulting from a network management action is advisory or mandatory.</w:t>
            </w:r>
          </w:p>
        </w:tc>
        <w:tc>
          <w:tcPr>
            <w:tcW w:w="1417" w:type="dxa"/>
            <w:shd w:val="clear" w:color="auto" w:fill="auto"/>
          </w:tcPr>
          <w:p w14:paraId="694D8946"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5E983332" w14:textId="77777777" w:rsidR="00DF34CB" w:rsidRDefault="00DF34CB" w:rsidP="00F14B68">
            <w:pPr>
              <w:keepNext/>
              <w:spacing w:before="60" w:after="60"/>
              <w:jc w:val="left"/>
              <w:rPr>
                <w:rFonts w:cs="Arial"/>
              </w:rPr>
            </w:pPr>
            <w:r w:rsidRPr="00E21459">
              <w:rPr>
                <w:rFonts w:cs="Arial"/>
                <w:highlight w:val="green"/>
              </w:rPr>
              <w:t>ComplianceOptionEnum</w:t>
            </w:r>
          </w:p>
        </w:tc>
      </w:tr>
      <w:tr w:rsidR="00DF34CB" w:rsidRPr="0042276C" w14:paraId="14E2C229" w14:textId="77777777" w:rsidTr="00F14B68">
        <w:trPr>
          <w:cantSplit/>
          <w:trHeight w:val="320"/>
        </w:trPr>
        <w:tc>
          <w:tcPr>
            <w:tcW w:w="2268" w:type="dxa"/>
            <w:shd w:val="clear" w:color="auto" w:fill="auto"/>
          </w:tcPr>
          <w:p w14:paraId="28C74298" w14:textId="77777777" w:rsidR="00DF34CB" w:rsidRDefault="00DF34CB" w:rsidP="00F14B68">
            <w:pPr>
              <w:keepNext/>
              <w:spacing w:before="60" w:after="60"/>
              <w:jc w:val="left"/>
              <w:rPr>
                <w:rFonts w:cs="Arial"/>
              </w:rPr>
            </w:pPr>
          </w:p>
        </w:tc>
        <w:tc>
          <w:tcPr>
            <w:tcW w:w="2268" w:type="dxa"/>
            <w:shd w:val="clear" w:color="auto" w:fill="auto"/>
          </w:tcPr>
          <w:p w14:paraId="7F528EFE" w14:textId="77777777" w:rsidR="00DF34CB" w:rsidRDefault="00DF34CB" w:rsidP="00F14B68">
            <w:pPr>
              <w:keepNext/>
              <w:spacing w:before="60" w:after="60"/>
              <w:jc w:val="left"/>
              <w:rPr>
                <w:rFonts w:cs="Arial"/>
              </w:rPr>
            </w:pPr>
            <w:r>
              <w:rPr>
                <w:rFonts w:cs="Arial"/>
              </w:rPr>
              <w:t>placesAtWhichApplicable</w:t>
            </w:r>
          </w:p>
        </w:tc>
        <w:tc>
          <w:tcPr>
            <w:tcW w:w="2268" w:type="dxa"/>
            <w:shd w:val="clear" w:color="auto" w:fill="auto"/>
          </w:tcPr>
          <w:p w14:paraId="1D4494F2" w14:textId="77777777" w:rsidR="00DF34CB" w:rsidRDefault="00DF34CB" w:rsidP="00F14B68">
            <w:pPr>
              <w:keepNext/>
              <w:spacing w:before="60" w:after="60"/>
              <w:jc w:val="left"/>
              <w:rPr>
                <w:rFonts w:cs="Arial"/>
              </w:rPr>
            </w:pPr>
            <w:r>
              <w:rPr>
                <w:rFonts w:cs="Arial"/>
              </w:rPr>
              <w:t>Places at which applicable</w:t>
            </w:r>
          </w:p>
        </w:tc>
        <w:tc>
          <w:tcPr>
            <w:tcW w:w="4025" w:type="dxa"/>
            <w:shd w:val="clear" w:color="auto" w:fill="auto"/>
          </w:tcPr>
          <w:p w14:paraId="6B12C654" w14:textId="77777777" w:rsidR="00DF34CB" w:rsidRDefault="00DF34CB" w:rsidP="00F14B68">
            <w:pPr>
              <w:keepNext/>
              <w:spacing w:before="60" w:after="60"/>
              <w:jc w:val="left"/>
              <w:rPr>
                <w:rFonts w:cs="Arial"/>
              </w:rPr>
            </w:pPr>
            <w:r>
              <w:rPr>
                <w:rFonts w:cs="Arial"/>
              </w:rPr>
              <w:t>Places, in generic terms, at which the network management applies.</w:t>
            </w:r>
          </w:p>
        </w:tc>
        <w:tc>
          <w:tcPr>
            <w:tcW w:w="1417" w:type="dxa"/>
            <w:shd w:val="clear" w:color="auto" w:fill="auto"/>
          </w:tcPr>
          <w:p w14:paraId="4A4F6A1E" w14:textId="77777777" w:rsidR="00DF34CB" w:rsidRDefault="00DF34CB" w:rsidP="00F14B68">
            <w:pPr>
              <w:keepNext/>
              <w:spacing w:before="60" w:after="60"/>
              <w:jc w:val="center"/>
              <w:rPr>
                <w:rFonts w:cs="Arial"/>
              </w:rPr>
            </w:pPr>
            <w:r>
              <w:rPr>
                <w:rFonts w:cs="Arial"/>
              </w:rPr>
              <w:t>0..*</w:t>
            </w:r>
          </w:p>
        </w:tc>
        <w:tc>
          <w:tcPr>
            <w:tcW w:w="1701" w:type="dxa"/>
            <w:shd w:val="clear" w:color="auto" w:fill="auto"/>
          </w:tcPr>
          <w:p w14:paraId="63A6E66D" w14:textId="77777777" w:rsidR="00DF34CB" w:rsidRDefault="00DF34CB" w:rsidP="00F14B68">
            <w:pPr>
              <w:keepNext/>
              <w:spacing w:before="60" w:after="60"/>
              <w:jc w:val="left"/>
              <w:rPr>
                <w:rFonts w:cs="Arial"/>
              </w:rPr>
            </w:pPr>
            <w:r>
              <w:rPr>
                <w:rFonts w:cs="Arial"/>
              </w:rPr>
              <w:t>PlacesEnum</w:t>
            </w:r>
          </w:p>
        </w:tc>
      </w:tr>
      <w:tr w:rsidR="00DF34CB" w:rsidRPr="00E21459" w14:paraId="29DDB59F" w14:textId="77777777" w:rsidTr="00F14B68">
        <w:trPr>
          <w:cantSplit/>
          <w:trHeight w:val="320"/>
        </w:trPr>
        <w:tc>
          <w:tcPr>
            <w:tcW w:w="2268" w:type="dxa"/>
            <w:shd w:val="clear" w:color="auto" w:fill="auto"/>
          </w:tcPr>
          <w:p w14:paraId="5A3F5B36" w14:textId="77777777" w:rsidR="00DF34CB" w:rsidRPr="00E21459" w:rsidRDefault="00DF34CB" w:rsidP="00F14B68">
            <w:pPr>
              <w:keepNext/>
              <w:spacing w:before="60" w:after="60"/>
              <w:jc w:val="left"/>
              <w:rPr>
                <w:rFonts w:cs="Arial"/>
                <w:highlight w:val="green"/>
              </w:rPr>
            </w:pPr>
            <w:r w:rsidRPr="00E21459">
              <w:rPr>
                <w:rFonts w:cs="Arial"/>
                <w:highlight w:val="green"/>
              </w:rPr>
              <w:t>ReroutingManagement</w:t>
            </w:r>
          </w:p>
        </w:tc>
        <w:tc>
          <w:tcPr>
            <w:tcW w:w="2268" w:type="dxa"/>
            <w:shd w:val="clear" w:color="auto" w:fill="auto"/>
          </w:tcPr>
          <w:p w14:paraId="4B9B08EC" w14:textId="77777777" w:rsidR="00DF34CB" w:rsidRPr="00E21459" w:rsidRDefault="00DF34CB" w:rsidP="00F14B68">
            <w:pPr>
              <w:keepNext/>
              <w:spacing w:before="60" w:after="60"/>
              <w:jc w:val="left"/>
              <w:rPr>
                <w:rFonts w:cs="Arial"/>
                <w:highlight w:val="green"/>
              </w:rPr>
            </w:pPr>
            <w:r w:rsidRPr="00E21459">
              <w:rPr>
                <w:rFonts w:cs="Arial"/>
                <w:highlight w:val="green"/>
              </w:rPr>
              <w:t>reroutingItineraryDescription</w:t>
            </w:r>
          </w:p>
        </w:tc>
        <w:tc>
          <w:tcPr>
            <w:tcW w:w="2268" w:type="dxa"/>
            <w:shd w:val="clear" w:color="auto" w:fill="auto"/>
          </w:tcPr>
          <w:p w14:paraId="15B22B91" w14:textId="77777777" w:rsidR="00DF34CB" w:rsidRPr="00E21459" w:rsidRDefault="00DF34CB" w:rsidP="00F14B68">
            <w:pPr>
              <w:keepNext/>
              <w:spacing w:before="60" w:after="60"/>
              <w:jc w:val="left"/>
              <w:rPr>
                <w:rFonts w:cs="Arial"/>
                <w:highlight w:val="green"/>
              </w:rPr>
            </w:pPr>
            <w:r w:rsidRPr="00E21459">
              <w:rPr>
                <w:rFonts w:cs="Arial"/>
                <w:highlight w:val="green"/>
              </w:rPr>
              <w:t>Rerouting itinerary description</w:t>
            </w:r>
          </w:p>
        </w:tc>
        <w:tc>
          <w:tcPr>
            <w:tcW w:w="4025" w:type="dxa"/>
            <w:shd w:val="clear" w:color="auto" w:fill="auto"/>
          </w:tcPr>
          <w:p w14:paraId="6F3E0761" w14:textId="77777777" w:rsidR="00DF34CB" w:rsidRPr="00E21459" w:rsidRDefault="00DF34CB" w:rsidP="00F14B68">
            <w:pPr>
              <w:keepNext/>
              <w:spacing w:before="60" w:after="60"/>
              <w:jc w:val="left"/>
              <w:rPr>
                <w:rFonts w:cs="Arial"/>
                <w:highlight w:val="green"/>
              </w:rPr>
            </w:pPr>
            <w:r w:rsidRPr="00E21459">
              <w:rPr>
                <w:rFonts w:cs="Arial"/>
                <w:highlight w:val="green"/>
              </w:rPr>
              <w:t>A description of the rerouting itinerary.</w:t>
            </w:r>
          </w:p>
        </w:tc>
        <w:tc>
          <w:tcPr>
            <w:tcW w:w="1417" w:type="dxa"/>
            <w:shd w:val="clear" w:color="auto" w:fill="auto"/>
          </w:tcPr>
          <w:p w14:paraId="39AE0CCC" w14:textId="77777777" w:rsidR="00DF34CB" w:rsidRPr="00E21459" w:rsidRDefault="00DF34CB" w:rsidP="00F14B68">
            <w:pPr>
              <w:keepNext/>
              <w:spacing w:before="60" w:after="60"/>
              <w:jc w:val="center"/>
              <w:rPr>
                <w:rFonts w:cs="Arial"/>
                <w:highlight w:val="green"/>
              </w:rPr>
            </w:pPr>
            <w:r w:rsidRPr="00E21459">
              <w:rPr>
                <w:rFonts w:cs="Arial"/>
                <w:highlight w:val="green"/>
              </w:rPr>
              <w:t>0..1</w:t>
            </w:r>
          </w:p>
        </w:tc>
        <w:tc>
          <w:tcPr>
            <w:tcW w:w="1701" w:type="dxa"/>
            <w:shd w:val="clear" w:color="auto" w:fill="auto"/>
          </w:tcPr>
          <w:p w14:paraId="652DD1FD" w14:textId="77777777" w:rsidR="00DF34CB" w:rsidRPr="00E21459" w:rsidRDefault="00DF34CB" w:rsidP="00F14B68">
            <w:pPr>
              <w:keepNext/>
              <w:spacing w:before="60" w:after="60"/>
              <w:jc w:val="left"/>
              <w:rPr>
                <w:rFonts w:cs="Arial"/>
                <w:highlight w:val="green"/>
              </w:rPr>
            </w:pPr>
            <w:r w:rsidRPr="00E21459">
              <w:rPr>
                <w:rFonts w:cs="Arial"/>
                <w:highlight w:val="green"/>
              </w:rPr>
              <w:t>MultilingualString</w:t>
            </w:r>
          </w:p>
        </w:tc>
      </w:tr>
      <w:tr w:rsidR="00DF34CB" w:rsidRPr="0042276C" w14:paraId="64F2255C" w14:textId="77777777" w:rsidTr="00F14B68">
        <w:trPr>
          <w:cantSplit/>
          <w:trHeight w:val="320"/>
        </w:trPr>
        <w:tc>
          <w:tcPr>
            <w:tcW w:w="2268" w:type="dxa"/>
            <w:shd w:val="clear" w:color="auto" w:fill="auto"/>
          </w:tcPr>
          <w:p w14:paraId="398D5F04" w14:textId="77777777" w:rsidR="00DF34CB" w:rsidRPr="00E21459" w:rsidRDefault="00DF34CB" w:rsidP="00F14B68">
            <w:pPr>
              <w:keepNext/>
              <w:spacing w:before="60" w:after="60"/>
              <w:jc w:val="left"/>
              <w:rPr>
                <w:rFonts w:cs="Arial"/>
                <w:highlight w:val="green"/>
              </w:rPr>
            </w:pPr>
          </w:p>
        </w:tc>
        <w:tc>
          <w:tcPr>
            <w:tcW w:w="2268" w:type="dxa"/>
            <w:shd w:val="clear" w:color="auto" w:fill="auto"/>
          </w:tcPr>
          <w:p w14:paraId="7F82F683" w14:textId="77777777" w:rsidR="00DF34CB" w:rsidRPr="00E21459" w:rsidRDefault="00DF34CB" w:rsidP="00F14B68">
            <w:pPr>
              <w:keepNext/>
              <w:spacing w:before="60" w:after="60"/>
              <w:jc w:val="left"/>
              <w:rPr>
                <w:rFonts w:cs="Arial"/>
                <w:highlight w:val="green"/>
              </w:rPr>
            </w:pPr>
            <w:r w:rsidRPr="00E21459">
              <w:rPr>
                <w:rFonts w:cs="Arial"/>
                <w:highlight w:val="green"/>
              </w:rPr>
              <w:t>reroutingManagementType</w:t>
            </w:r>
          </w:p>
        </w:tc>
        <w:tc>
          <w:tcPr>
            <w:tcW w:w="2268" w:type="dxa"/>
            <w:shd w:val="clear" w:color="auto" w:fill="auto"/>
          </w:tcPr>
          <w:p w14:paraId="5E380C87" w14:textId="77777777" w:rsidR="00DF34CB" w:rsidRPr="00E21459" w:rsidRDefault="00DF34CB" w:rsidP="00F14B68">
            <w:pPr>
              <w:keepNext/>
              <w:spacing w:before="60" w:after="60"/>
              <w:jc w:val="left"/>
              <w:rPr>
                <w:rFonts w:cs="Arial"/>
                <w:highlight w:val="green"/>
              </w:rPr>
            </w:pPr>
            <w:r w:rsidRPr="00E21459">
              <w:rPr>
                <w:rFonts w:cs="Arial"/>
                <w:highlight w:val="green"/>
              </w:rPr>
              <w:t>Rerouting management type</w:t>
            </w:r>
          </w:p>
        </w:tc>
        <w:tc>
          <w:tcPr>
            <w:tcW w:w="4025" w:type="dxa"/>
            <w:shd w:val="clear" w:color="auto" w:fill="auto"/>
          </w:tcPr>
          <w:p w14:paraId="27458A82" w14:textId="77777777" w:rsidR="00DF34CB" w:rsidRPr="00E21459" w:rsidRDefault="00DF34CB" w:rsidP="00F14B68">
            <w:pPr>
              <w:keepNext/>
              <w:spacing w:before="60" w:after="60"/>
              <w:jc w:val="left"/>
              <w:rPr>
                <w:rFonts w:cs="Arial"/>
                <w:highlight w:val="green"/>
              </w:rPr>
            </w:pPr>
            <w:r w:rsidRPr="00E21459">
              <w:rPr>
                <w:rFonts w:cs="Arial"/>
                <w:highlight w:val="green"/>
              </w:rPr>
              <w:t>Type of rerouting management action instigated by operator.</w:t>
            </w:r>
          </w:p>
        </w:tc>
        <w:tc>
          <w:tcPr>
            <w:tcW w:w="1417" w:type="dxa"/>
            <w:shd w:val="clear" w:color="auto" w:fill="auto"/>
          </w:tcPr>
          <w:p w14:paraId="31DF738C" w14:textId="77777777" w:rsidR="00DF34CB" w:rsidRPr="00E21459" w:rsidRDefault="00DF34CB" w:rsidP="00F14B68">
            <w:pPr>
              <w:keepNext/>
              <w:spacing w:before="60" w:after="60"/>
              <w:jc w:val="center"/>
              <w:rPr>
                <w:rFonts w:cs="Arial"/>
                <w:highlight w:val="green"/>
              </w:rPr>
            </w:pPr>
            <w:r w:rsidRPr="00E21459">
              <w:rPr>
                <w:rFonts w:cs="Arial"/>
                <w:highlight w:val="green"/>
              </w:rPr>
              <w:t>1..*</w:t>
            </w:r>
          </w:p>
        </w:tc>
        <w:tc>
          <w:tcPr>
            <w:tcW w:w="1701" w:type="dxa"/>
            <w:shd w:val="clear" w:color="auto" w:fill="auto"/>
          </w:tcPr>
          <w:p w14:paraId="64607EED" w14:textId="77777777" w:rsidR="00DF34CB" w:rsidRDefault="00DF34CB" w:rsidP="00F14B68">
            <w:pPr>
              <w:keepNext/>
              <w:spacing w:before="60" w:after="60"/>
              <w:jc w:val="left"/>
              <w:rPr>
                <w:rFonts w:cs="Arial"/>
              </w:rPr>
            </w:pPr>
            <w:r w:rsidRPr="00E21459">
              <w:rPr>
                <w:rFonts w:cs="Arial"/>
                <w:highlight w:val="green"/>
              </w:rPr>
              <w:t>ReroutingManagementTypeEnum</w:t>
            </w:r>
          </w:p>
        </w:tc>
      </w:tr>
      <w:tr w:rsidR="00DF34CB" w:rsidRPr="0042276C" w14:paraId="550E05A2" w14:textId="77777777" w:rsidTr="00F14B68">
        <w:trPr>
          <w:cantSplit/>
          <w:trHeight w:val="320"/>
        </w:trPr>
        <w:tc>
          <w:tcPr>
            <w:tcW w:w="2268" w:type="dxa"/>
            <w:shd w:val="clear" w:color="auto" w:fill="auto"/>
          </w:tcPr>
          <w:p w14:paraId="38901D67" w14:textId="77777777" w:rsidR="00DF34CB" w:rsidRDefault="00DF34CB" w:rsidP="00F14B68">
            <w:pPr>
              <w:keepNext/>
              <w:spacing w:before="60" w:after="60"/>
              <w:jc w:val="left"/>
              <w:rPr>
                <w:rFonts w:cs="Arial"/>
              </w:rPr>
            </w:pPr>
            <w:r>
              <w:rPr>
                <w:rFonts w:cs="Arial"/>
              </w:rPr>
              <w:t>RoadOrCarriagewayOrLaneManagement</w:t>
            </w:r>
          </w:p>
        </w:tc>
        <w:tc>
          <w:tcPr>
            <w:tcW w:w="2268" w:type="dxa"/>
            <w:shd w:val="clear" w:color="auto" w:fill="auto"/>
          </w:tcPr>
          <w:p w14:paraId="0BC4D03D" w14:textId="77777777" w:rsidR="00DF34CB" w:rsidRDefault="00DF34CB" w:rsidP="00F14B68">
            <w:pPr>
              <w:keepNext/>
              <w:spacing w:before="60" w:after="60"/>
              <w:jc w:val="left"/>
              <w:rPr>
                <w:rFonts w:cs="Arial"/>
              </w:rPr>
            </w:pPr>
            <w:r>
              <w:rPr>
                <w:rFonts w:cs="Arial"/>
              </w:rPr>
              <w:t>minimumCarOccupancy</w:t>
            </w:r>
          </w:p>
        </w:tc>
        <w:tc>
          <w:tcPr>
            <w:tcW w:w="2268" w:type="dxa"/>
            <w:shd w:val="clear" w:color="auto" w:fill="auto"/>
          </w:tcPr>
          <w:p w14:paraId="18756325" w14:textId="77777777" w:rsidR="00DF34CB" w:rsidRDefault="00DF34CB" w:rsidP="00F14B68">
            <w:pPr>
              <w:keepNext/>
              <w:spacing w:before="60" w:after="60"/>
              <w:jc w:val="left"/>
              <w:rPr>
                <w:rFonts w:cs="Arial"/>
              </w:rPr>
            </w:pPr>
            <w:r>
              <w:rPr>
                <w:rFonts w:cs="Arial"/>
              </w:rPr>
              <w:t>Minimum car occupancy</w:t>
            </w:r>
          </w:p>
        </w:tc>
        <w:tc>
          <w:tcPr>
            <w:tcW w:w="4025" w:type="dxa"/>
            <w:shd w:val="clear" w:color="auto" w:fill="auto"/>
          </w:tcPr>
          <w:p w14:paraId="6A6931A5" w14:textId="77777777" w:rsidR="00DF34CB" w:rsidRDefault="00DF34CB" w:rsidP="00F14B68">
            <w:pPr>
              <w:keepNext/>
              <w:spacing w:before="60" w:after="60"/>
              <w:jc w:val="left"/>
              <w:rPr>
                <w:rFonts w:cs="Arial"/>
              </w:rPr>
            </w:pPr>
            <w:r>
              <w:rPr>
                <w:rFonts w:cs="Arial"/>
              </w:rPr>
              <w:t>The minimum number of persons required in a vehicle in order for it to be allowed to transit the specified road section.</w:t>
            </w:r>
          </w:p>
        </w:tc>
        <w:tc>
          <w:tcPr>
            <w:tcW w:w="1417" w:type="dxa"/>
            <w:shd w:val="clear" w:color="auto" w:fill="auto"/>
          </w:tcPr>
          <w:p w14:paraId="60A2716A"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52E5CD9E" w14:textId="77777777" w:rsidR="00DF34CB" w:rsidRDefault="00DF34CB" w:rsidP="00F14B68">
            <w:pPr>
              <w:keepNext/>
              <w:spacing w:before="60" w:after="60"/>
              <w:jc w:val="left"/>
              <w:rPr>
                <w:rFonts w:cs="Arial"/>
              </w:rPr>
            </w:pPr>
            <w:r>
              <w:rPr>
                <w:rFonts w:cs="Arial"/>
              </w:rPr>
              <w:t>NonNegativeInteger</w:t>
            </w:r>
          </w:p>
        </w:tc>
      </w:tr>
      <w:tr w:rsidR="00DF34CB" w:rsidRPr="0042276C" w14:paraId="145AF1A3" w14:textId="77777777" w:rsidTr="00F14B68">
        <w:trPr>
          <w:cantSplit/>
          <w:trHeight w:val="320"/>
        </w:trPr>
        <w:tc>
          <w:tcPr>
            <w:tcW w:w="2268" w:type="dxa"/>
            <w:shd w:val="clear" w:color="auto" w:fill="auto"/>
          </w:tcPr>
          <w:p w14:paraId="15FAEC86" w14:textId="77777777" w:rsidR="00DF34CB" w:rsidRDefault="00DF34CB" w:rsidP="00F14B68">
            <w:pPr>
              <w:keepNext/>
              <w:spacing w:before="60" w:after="60"/>
              <w:jc w:val="left"/>
              <w:rPr>
                <w:rFonts w:cs="Arial"/>
              </w:rPr>
            </w:pPr>
          </w:p>
        </w:tc>
        <w:tc>
          <w:tcPr>
            <w:tcW w:w="2268" w:type="dxa"/>
            <w:shd w:val="clear" w:color="auto" w:fill="auto"/>
          </w:tcPr>
          <w:p w14:paraId="56508DE5" w14:textId="77777777" w:rsidR="00DF34CB" w:rsidRPr="00E21459" w:rsidRDefault="00DF34CB" w:rsidP="00F14B68">
            <w:pPr>
              <w:keepNext/>
              <w:spacing w:before="60" w:after="60"/>
              <w:jc w:val="left"/>
              <w:rPr>
                <w:rFonts w:cs="Arial"/>
                <w:highlight w:val="green"/>
              </w:rPr>
            </w:pPr>
            <w:r w:rsidRPr="00E21459">
              <w:rPr>
                <w:rFonts w:cs="Arial"/>
                <w:highlight w:val="green"/>
              </w:rPr>
              <w:t>roadOrCarriagewayOrLaneManagementType</w:t>
            </w:r>
          </w:p>
        </w:tc>
        <w:tc>
          <w:tcPr>
            <w:tcW w:w="2268" w:type="dxa"/>
            <w:shd w:val="clear" w:color="auto" w:fill="auto"/>
          </w:tcPr>
          <w:p w14:paraId="6B607363" w14:textId="77777777" w:rsidR="00DF34CB" w:rsidRPr="00E21459" w:rsidRDefault="00DF34CB" w:rsidP="00F14B68">
            <w:pPr>
              <w:keepNext/>
              <w:spacing w:before="60" w:after="60"/>
              <w:jc w:val="left"/>
              <w:rPr>
                <w:rFonts w:cs="Arial"/>
                <w:highlight w:val="green"/>
              </w:rPr>
            </w:pPr>
            <w:r w:rsidRPr="00E21459">
              <w:rPr>
                <w:rFonts w:cs="Arial"/>
                <w:highlight w:val="green"/>
              </w:rPr>
              <w:t>Road or carriageway or lane management type</w:t>
            </w:r>
          </w:p>
        </w:tc>
        <w:tc>
          <w:tcPr>
            <w:tcW w:w="4025" w:type="dxa"/>
            <w:shd w:val="clear" w:color="auto" w:fill="auto"/>
          </w:tcPr>
          <w:p w14:paraId="6E379E10" w14:textId="77777777" w:rsidR="00DF34CB" w:rsidRPr="00E21459" w:rsidRDefault="00DF34CB" w:rsidP="00F14B68">
            <w:pPr>
              <w:keepNext/>
              <w:spacing w:before="60" w:after="60"/>
              <w:jc w:val="left"/>
              <w:rPr>
                <w:rFonts w:cs="Arial"/>
                <w:highlight w:val="green"/>
              </w:rPr>
            </w:pPr>
            <w:r w:rsidRPr="00E21459">
              <w:rPr>
                <w:rFonts w:cs="Arial"/>
                <w:highlight w:val="green"/>
              </w:rPr>
              <w:t>Type of road, carriageway or lane management action instigated by operator.</w:t>
            </w:r>
          </w:p>
        </w:tc>
        <w:tc>
          <w:tcPr>
            <w:tcW w:w="1417" w:type="dxa"/>
            <w:shd w:val="clear" w:color="auto" w:fill="auto"/>
          </w:tcPr>
          <w:p w14:paraId="66B7CAD0"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33EC8945" w14:textId="77777777" w:rsidR="00DF34CB" w:rsidRDefault="00DF34CB" w:rsidP="00F14B68">
            <w:pPr>
              <w:keepNext/>
              <w:spacing w:before="60" w:after="60"/>
              <w:jc w:val="left"/>
              <w:rPr>
                <w:rFonts w:cs="Arial"/>
              </w:rPr>
            </w:pPr>
            <w:r w:rsidRPr="00E21459">
              <w:rPr>
                <w:rFonts w:cs="Arial"/>
                <w:highlight w:val="green"/>
              </w:rPr>
              <w:t>RoadOrCarriagewayOrLaneManagementTypeEnum</w:t>
            </w:r>
          </w:p>
        </w:tc>
      </w:tr>
      <w:tr w:rsidR="00DF34CB" w:rsidRPr="00E21459" w14:paraId="0017C11A" w14:textId="77777777" w:rsidTr="00F14B68">
        <w:trPr>
          <w:cantSplit/>
          <w:trHeight w:val="320"/>
        </w:trPr>
        <w:tc>
          <w:tcPr>
            <w:tcW w:w="2268" w:type="dxa"/>
            <w:shd w:val="clear" w:color="auto" w:fill="auto"/>
          </w:tcPr>
          <w:p w14:paraId="7FF4BE52" w14:textId="77777777" w:rsidR="00DF34CB" w:rsidRPr="00E21459" w:rsidRDefault="00DF34CB" w:rsidP="00F14B68">
            <w:pPr>
              <w:keepNext/>
              <w:spacing w:before="60" w:after="60"/>
              <w:jc w:val="left"/>
              <w:rPr>
                <w:rFonts w:cs="Arial"/>
                <w:highlight w:val="green"/>
              </w:rPr>
            </w:pPr>
            <w:r w:rsidRPr="00E21459">
              <w:rPr>
                <w:rFonts w:cs="Arial"/>
                <w:highlight w:val="green"/>
              </w:rPr>
              <w:t>SpeedManagement</w:t>
            </w:r>
          </w:p>
        </w:tc>
        <w:tc>
          <w:tcPr>
            <w:tcW w:w="2268" w:type="dxa"/>
            <w:shd w:val="clear" w:color="auto" w:fill="auto"/>
          </w:tcPr>
          <w:p w14:paraId="6B365443" w14:textId="77777777" w:rsidR="00DF34CB" w:rsidRPr="00E21459" w:rsidRDefault="00DF34CB" w:rsidP="00F14B68">
            <w:pPr>
              <w:keepNext/>
              <w:spacing w:before="60" w:after="60"/>
              <w:jc w:val="left"/>
              <w:rPr>
                <w:rFonts w:cs="Arial"/>
                <w:highlight w:val="green"/>
              </w:rPr>
            </w:pPr>
            <w:r w:rsidRPr="00E21459">
              <w:rPr>
                <w:rFonts w:cs="Arial"/>
                <w:highlight w:val="green"/>
              </w:rPr>
              <w:t>speedManagementType</w:t>
            </w:r>
          </w:p>
        </w:tc>
        <w:tc>
          <w:tcPr>
            <w:tcW w:w="2268" w:type="dxa"/>
            <w:shd w:val="clear" w:color="auto" w:fill="auto"/>
          </w:tcPr>
          <w:p w14:paraId="1E4B6D93" w14:textId="77777777" w:rsidR="00DF34CB" w:rsidRPr="00E21459" w:rsidRDefault="00DF34CB" w:rsidP="00F14B68">
            <w:pPr>
              <w:keepNext/>
              <w:spacing w:before="60" w:after="60"/>
              <w:jc w:val="left"/>
              <w:rPr>
                <w:rFonts w:cs="Arial"/>
                <w:highlight w:val="green"/>
              </w:rPr>
            </w:pPr>
            <w:r w:rsidRPr="00E21459">
              <w:rPr>
                <w:rFonts w:cs="Arial"/>
                <w:highlight w:val="green"/>
              </w:rPr>
              <w:t>Speed management type</w:t>
            </w:r>
          </w:p>
        </w:tc>
        <w:tc>
          <w:tcPr>
            <w:tcW w:w="4025" w:type="dxa"/>
            <w:shd w:val="clear" w:color="auto" w:fill="auto"/>
          </w:tcPr>
          <w:p w14:paraId="4EB77525" w14:textId="77777777" w:rsidR="00DF34CB" w:rsidRPr="00E21459" w:rsidRDefault="00DF34CB" w:rsidP="00F14B68">
            <w:pPr>
              <w:keepNext/>
              <w:spacing w:before="60" w:after="60"/>
              <w:jc w:val="left"/>
              <w:rPr>
                <w:rFonts w:cs="Arial"/>
                <w:highlight w:val="green"/>
              </w:rPr>
            </w:pPr>
            <w:r w:rsidRPr="00E21459">
              <w:rPr>
                <w:rFonts w:cs="Arial"/>
                <w:highlight w:val="green"/>
              </w:rPr>
              <w:t>Type of speed management action instigated by operator.</w:t>
            </w:r>
          </w:p>
        </w:tc>
        <w:tc>
          <w:tcPr>
            <w:tcW w:w="1417" w:type="dxa"/>
            <w:shd w:val="clear" w:color="auto" w:fill="auto"/>
          </w:tcPr>
          <w:p w14:paraId="6F15F6FD" w14:textId="77777777" w:rsidR="00DF34CB" w:rsidRPr="00E21459" w:rsidRDefault="00DF34CB" w:rsidP="00F14B68">
            <w:pPr>
              <w:keepNext/>
              <w:spacing w:before="60" w:after="60"/>
              <w:jc w:val="center"/>
              <w:rPr>
                <w:rFonts w:cs="Arial"/>
                <w:highlight w:val="green"/>
              </w:rPr>
            </w:pPr>
            <w:r w:rsidRPr="00E21459">
              <w:rPr>
                <w:rFonts w:cs="Arial"/>
                <w:highlight w:val="green"/>
              </w:rPr>
              <w:t>0..1</w:t>
            </w:r>
          </w:p>
        </w:tc>
        <w:tc>
          <w:tcPr>
            <w:tcW w:w="1701" w:type="dxa"/>
            <w:shd w:val="clear" w:color="auto" w:fill="auto"/>
          </w:tcPr>
          <w:p w14:paraId="38B12CFD" w14:textId="77777777" w:rsidR="00DF34CB" w:rsidRPr="00E21459" w:rsidRDefault="00DF34CB" w:rsidP="00F14B68">
            <w:pPr>
              <w:keepNext/>
              <w:spacing w:before="60" w:after="60"/>
              <w:jc w:val="left"/>
              <w:rPr>
                <w:rFonts w:cs="Arial"/>
                <w:highlight w:val="green"/>
              </w:rPr>
            </w:pPr>
            <w:r w:rsidRPr="00E21459">
              <w:rPr>
                <w:rFonts w:cs="Arial"/>
                <w:highlight w:val="green"/>
              </w:rPr>
              <w:t>SpeedManagementTypeEnum</w:t>
            </w:r>
          </w:p>
        </w:tc>
      </w:tr>
      <w:tr w:rsidR="00DF34CB" w:rsidRPr="0042276C" w14:paraId="0BF36A5E" w14:textId="77777777" w:rsidTr="00F14B68">
        <w:trPr>
          <w:cantSplit/>
          <w:trHeight w:val="320"/>
        </w:trPr>
        <w:tc>
          <w:tcPr>
            <w:tcW w:w="2268" w:type="dxa"/>
            <w:shd w:val="clear" w:color="auto" w:fill="auto"/>
          </w:tcPr>
          <w:p w14:paraId="2A57B818" w14:textId="77777777" w:rsidR="00DF34CB" w:rsidRPr="00E21459" w:rsidRDefault="00DF34CB" w:rsidP="00F14B68">
            <w:pPr>
              <w:keepNext/>
              <w:spacing w:before="60" w:after="60"/>
              <w:jc w:val="left"/>
              <w:rPr>
                <w:rFonts w:cs="Arial"/>
                <w:highlight w:val="green"/>
              </w:rPr>
            </w:pPr>
          </w:p>
        </w:tc>
        <w:tc>
          <w:tcPr>
            <w:tcW w:w="2268" w:type="dxa"/>
            <w:shd w:val="clear" w:color="auto" w:fill="auto"/>
          </w:tcPr>
          <w:p w14:paraId="023E4CA9" w14:textId="77777777" w:rsidR="00DF34CB" w:rsidRPr="00E21459" w:rsidRDefault="00DF34CB" w:rsidP="00F14B68">
            <w:pPr>
              <w:keepNext/>
              <w:spacing w:before="60" w:after="60"/>
              <w:jc w:val="left"/>
              <w:rPr>
                <w:rFonts w:cs="Arial"/>
                <w:highlight w:val="green"/>
              </w:rPr>
            </w:pPr>
            <w:r w:rsidRPr="00E21459">
              <w:rPr>
                <w:rFonts w:cs="Arial"/>
                <w:highlight w:val="green"/>
              </w:rPr>
              <w:t>temporarySpeedLimit</w:t>
            </w:r>
          </w:p>
        </w:tc>
        <w:tc>
          <w:tcPr>
            <w:tcW w:w="2268" w:type="dxa"/>
            <w:shd w:val="clear" w:color="auto" w:fill="auto"/>
          </w:tcPr>
          <w:p w14:paraId="2B0FABA3" w14:textId="77777777" w:rsidR="00DF34CB" w:rsidRPr="00E21459" w:rsidRDefault="00DF34CB" w:rsidP="00F14B68">
            <w:pPr>
              <w:keepNext/>
              <w:spacing w:before="60" w:after="60"/>
              <w:jc w:val="left"/>
              <w:rPr>
                <w:rFonts w:cs="Arial"/>
                <w:highlight w:val="green"/>
              </w:rPr>
            </w:pPr>
            <w:r w:rsidRPr="00E21459">
              <w:rPr>
                <w:rFonts w:cs="Arial"/>
                <w:highlight w:val="green"/>
              </w:rPr>
              <w:t>Temporary speed limit</w:t>
            </w:r>
          </w:p>
        </w:tc>
        <w:tc>
          <w:tcPr>
            <w:tcW w:w="4025" w:type="dxa"/>
            <w:shd w:val="clear" w:color="auto" w:fill="auto"/>
          </w:tcPr>
          <w:p w14:paraId="1338678F" w14:textId="77777777" w:rsidR="00DF34CB" w:rsidRPr="00E21459" w:rsidRDefault="00DF34CB" w:rsidP="00F14B68">
            <w:pPr>
              <w:keepNext/>
              <w:spacing w:before="60" w:after="60"/>
              <w:jc w:val="left"/>
              <w:rPr>
                <w:rFonts w:cs="Arial"/>
                <w:highlight w:val="green"/>
              </w:rPr>
            </w:pPr>
            <w:r w:rsidRPr="00E21459">
              <w:rPr>
                <w:rFonts w:cs="Arial"/>
                <w:highlight w:val="green"/>
              </w:rPr>
              <w:t>Temporary limit defining the maximum advisory or mandatory speed of vehicles.</w:t>
            </w:r>
          </w:p>
        </w:tc>
        <w:tc>
          <w:tcPr>
            <w:tcW w:w="1417" w:type="dxa"/>
            <w:shd w:val="clear" w:color="auto" w:fill="auto"/>
          </w:tcPr>
          <w:p w14:paraId="75E98D2C" w14:textId="77777777" w:rsidR="00DF34CB" w:rsidRPr="00E21459" w:rsidRDefault="00DF34CB" w:rsidP="00F14B68">
            <w:pPr>
              <w:keepNext/>
              <w:spacing w:before="60" w:after="60"/>
              <w:jc w:val="center"/>
              <w:rPr>
                <w:rFonts w:cs="Arial"/>
                <w:highlight w:val="green"/>
              </w:rPr>
            </w:pPr>
            <w:r w:rsidRPr="00E21459">
              <w:rPr>
                <w:rFonts w:cs="Arial"/>
                <w:highlight w:val="green"/>
              </w:rPr>
              <w:t>0..1</w:t>
            </w:r>
          </w:p>
        </w:tc>
        <w:tc>
          <w:tcPr>
            <w:tcW w:w="1701" w:type="dxa"/>
            <w:shd w:val="clear" w:color="auto" w:fill="auto"/>
          </w:tcPr>
          <w:p w14:paraId="1BD9C1FB" w14:textId="77777777" w:rsidR="00DF34CB" w:rsidRDefault="00DF34CB" w:rsidP="00F14B68">
            <w:pPr>
              <w:keepNext/>
              <w:spacing w:before="60" w:after="60"/>
              <w:jc w:val="left"/>
              <w:rPr>
                <w:rFonts w:cs="Arial"/>
              </w:rPr>
            </w:pPr>
            <w:r w:rsidRPr="00E21459">
              <w:rPr>
                <w:rFonts w:cs="Arial"/>
                <w:highlight w:val="green"/>
              </w:rPr>
              <w:t>KilometresPerHour</w:t>
            </w:r>
          </w:p>
        </w:tc>
      </w:tr>
      <w:tr w:rsidR="00DF34CB" w:rsidRPr="0042276C" w14:paraId="60D4048B" w14:textId="77777777" w:rsidTr="00F14B68">
        <w:trPr>
          <w:cantSplit/>
          <w:trHeight w:val="320"/>
        </w:trPr>
        <w:tc>
          <w:tcPr>
            <w:tcW w:w="2268" w:type="dxa"/>
            <w:shd w:val="clear" w:color="auto" w:fill="auto"/>
          </w:tcPr>
          <w:p w14:paraId="144443C2" w14:textId="77777777" w:rsidR="00DF34CB" w:rsidRPr="00E21459" w:rsidRDefault="00DF34CB" w:rsidP="00F14B68">
            <w:pPr>
              <w:keepNext/>
              <w:spacing w:before="60" w:after="60"/>
              <w:jc w:val="left"/>
              <w:rPr>
                <w:rFonts w:cs="Arial"/>
                <w:highlight w:val="green"/>
              </w:rPr>
            </w:pPr>
            <w:r w:rsidRPr="00E21459">
              <w:rPr>
                <w:rFonts w:cs="Arial"/>
                <w:highlight w:val="green"/>
              </w:rPr>
              <w:t>WinterDrivingManagement</w:t>
            </w:r>
          </w:p>
        </w:tc>
        <w:tc>
          <w:tcPr>
            <w:tcW w:w="2268" w:type="dxa"/>
            <w:shd w:val="clear" w:color="auto" w:fill="auto"/>
          </w:tcPr>
          <w:p w14:paraId="19E83861" w14:textId="77777777" w:rsidR="00DF34CB" w:rsidRPr="00E21459" w:rsidRDefault="00DF34CB" w:rsidP="00F14B68">
            <w:pPr>
              <w:keepNext/>
              <w:spacing w:before="60" w:after="60"/>
              <w:jc w:val="left"/>
              <w:rPr>
                <w:rFonts w:cs="Arial"/>
                <w:highlight w:val="green"/>
              </w:rPr>
            </w:pPr>
            <w:r w:rsidRPr="00E21459">
              <w:rPr>
                <w:rFonts w:cs="Arial"/>
                <w:highlight w:val="green"/>
              </w:rPr>
              <w:t>winterEquipmentManagementType</w:t>
            </w:r>
          </w:p>
        </w:tc>
        <w:tc>
          <w:tcPr>
            <w:tcW w:w="2268" w:type="dxa"/>
            <w:shd w:val="clear" w:color="auto" w:fill="auto"/>
          </w:tcPr>
          <w:p w14:paraId="7CC79EFA" w14:textId="77777777" w:rsidR="00DF34CB" w:rsidRPr="00E21459" w:rsidRDefault="00DF34CB" w:rsidP="00F14B68">
            <w:pPr>
              <w:keepNext/>
              <w:spacing w:before="60" w:after="60"/>
              <w:jc w:val="left"/>
              <w:rPr>
                <w:rFonts w:cs="Arial"/>
                <w:highlight w:val="green"/>
              </w:rPr>
            </w:pPr>
            <w:r w:rsidRPr="00E21459">
              <w:rPr>
                <w:rFonts w:cs="Arial"/>
                <w:highlight w:val="green"/>
              </w:rPr>
              <w:t>Winter equipment management type</w:t>
            </w:r>
          </w:p>
        </w:tc>
        <w:tc>
          <w:tcPr>
            <w:tcW w:w="4025" w:type="dxa"/>
            <w:shd w:val="clear" w:color="auto" w:fill="auto"/>
          </w:tcPr>
          <w:p w14:paraId="112AD070" w14:textId="77777777" w:rsidR="00DF34CB" w:rsidRPr="00E21459" w:rsidRDefault="00DF34CB" w:rsidP="00F14B68">
            <w:pPr>
              <w:keepNext/>
              <w:spacing w:before="60" w:after="60"/>
              <w:jc w:val="left"/>
              <w:rPr>
                <w:rFonts w:cs="Arial"/>
                <w:highlight w:val="green"/>
              </w:rPr>
            </w:pPr>
            <w:r w:rsidRPr="00E21459">
              <w:rPr>
                <w:rFonts w:cs="Arial"/>
                <w:highlight w:val="green"/>
              </w:rPr>
              <w:t>Type of winter equipment management action instigated by operator.</w:t>
            </w:r>
          </w:p>
        </w:tc>
        <w:tc>
          <w:tcPr>
            <w:tcW w:w="1417" w:type="dxa"/>
            <w:shd w:val="clear" w:color="auto" w:fill="auto"/>
          </w:tcPr>
          <w:p w14:paraId="328B16A8"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1CF0E6D4" w14:textId="77777777" w:rsidR="00DF34CB" w:rsidRDefault="00DF34CB" w:rsidP="00F14B68">
            <w:pPr>
              <w:keepNext/>
              <w:spacing w:before="60" w:after="60"/>
              <w:jc w:val="left"/>
              <w:rPr>
                <w:rFonts w:cs="Arial"/>
              </w:rPr>
            </w:pPr>
            <w:r w:rsidRPr="00E21459">
              <w:rPr>
                <w:rFonts w:cs="Arial"/>
                <w:highlight w:val="green"/>
              </w:rPr>
              <w:t>WinterEquipmentManagementTypeEnum</w:t>
            </w:r>
          </w:p>
        </w:tc>
      </w:tr>
    </w:tbl>
    <w:p w14:paraId="40BF24C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35</w:t>
      </w:r>
      <w:r>
        <w:rPr>
          <w:noProof/>
        </w:rPr>
        <w:fldChar w:fldCharType="end"/>
      </w:r>
      <w:r>
        <w:rPr>
          <w:noProof/>
        </w:rPr>
        <w:t>— Attributes of the "NetworkManagement"</w:t>
      </w:r>
      <w:r w:rsidRPr="0042276C">
        <w:rPr>
          <w:noProof/>
        </w:rPr>
        <w:t xml:space="preserve"> package</w:t>
      </w:r>
    </w:p>
    <w:p w14:paraId="7FF3EAA5" w14:textId="77777777" w:rsidR="00DF34CB" w:rsidRDefault="00DF34CB" w:rsidP="00DF34CB">
      <w:pPr>
        <w:pStyle w:val="a3"/>
      </w:pPr>
      <w:r>
        <w:t>"NonRoadEventInformation"</w:t>
      </w:r>
      <w:r w:rsidRPr="0042276C">
        <w:t xml:space="preserve"> package</w:t>
      </w:r>
    </w:p>
    <w:p w14:paraId="4B7DA6CA" w14:textId="77777777" w:rsidR="00DF34CB" w:rsidRDefault="00DF34CB" w:rsidP="00DF34CB">
      <w:pPr>
        <w:pStyle w:val="a4"/>
      </w:pPr>
      <w:r>
        <w:t>"NonRoadEventInformation"</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79E411A6" w14:textId="77777777" w:rsidTr="00F14B68">
        <w:trPr>
          <w:cantSplit/>
          <w:trHeight w:val="320"/>
          <w:tblHeader/>
        </w:trPr>
        <w:tc>
          <w:tcPr>
            <w:tcW w:w="2268" w:type="dxa"/>
            <w:shd w:val="clear" w:color="auto" w:fill="auto"/>
          </w:tcPr>
          <w:p w14:paraId="2E746E1F"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43B173D4"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09B55A52"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0D56A826"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507D81A9"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1C3BEEC5" w14:textId="77777777" w:rsidTr="00F14B68">
        <w:trPr>
          <w:cantSplit/>
          <w:trHeight w:val="320"/>
        </w:trPr>
        <w:tc>
          <w:tcPr>
            <w:tcW w:w="2268" w:type="dxa"/>
            <w:shd w:val="clear" w:color="auto" w:fill="auto"/>
          </w:tcPr>
          <w:p w14:paraId="3D8604AA" w14:textId="77777777" w:rsidR="00DF34CB" w:rsidRPr="00E21459" w:rsidRDefault="00DF34CB" w:rsidP="00F14B68">
            <w:pPr>
              <w:keepNext/>
              <w:spacing w:before="60" w:after="60"/>
              <w:jc w:val="left"/>
              <w:rPr>
                <w:rFonts w:cs="Arial"/>
                <w:highlight w:val="green"/>
              </w:rPr>
            </w:pPr>
            <w:r w:rsidRPr="00E21459">
              <w:rPr>
                <w:rFonts w:cs="Arial"/>
                <w:highlight w:val="green"/>
              </w:rPr>
              <w:t>CarParks</w:t>
            </w:r>
          </w:p>
        </w:tc>
        <w:tc>
          <w:tcPr>
            <w:tcW w:w="2268" w:type="dxa"/>
            <w:shd w:val="clear" w:color="auto" w:fill="auto"/>
          </w:tcPr>
          <w:p w14:paraId="596DD53C" w14:textId="77777777" w:rsidR="00DF34CB" w:rsidRPr="00E21459" w:rsidRDefault="00DF34CB" w:rsidP="00F14B68">
            <w:pPr>
              <w:keepNext/>
              <w:spacing w:before="60" w:after="60"/>
              <w:jc w:val="left"/>
              <w:rPr>
                <w:rFonts w:cs="Arial"/>
                <w:highlight w:val="green"/>
              </w:rPr>
            </w:pPr>
            <w:r w:rsidRPr="00E21459">
              <w:rPr>
                <w:rFonts w:cs="Arial"/>
                <w:highlight w:val="green"/>
              </w:rPr>
              <w:t>Car parks</w:t>
            </w:r>
          </w:p>
        </w:tc>
        <w:tc>
          <w:tcPr>
            <w:tcW w:w="6293" w:type="dxa"/>
            <w:shd w:val="clear" w:color="auto" w:fill="auto"/>
          </w:tcPr>
          <w:p w14:paraId="659A32B7" w14:textId="77777777" w:rsidR="00DF34CB" w:rsidRPr="00E21459" w:rsidRDefault="00DF34CB" w:rsidP="00F14B68">
            <w:pPr>
              <w:keepNext/>
              <w:spacing w:before="60" w:after="60"/>
              <w:jc w:val="left"/>
              <w:rPr>
                <w:rFonts w:cs="Arial"/>
                <w:highlight w:val="green"/>
              </w:rPr>
            </w:pPr>
            <w:r w:rsidRPr="00E21459">
              <w:rPr>
                <w:rFonts w:cs="Arial"/>
                <w:highlight w:val="green"/>
              </w:rPr>
              <w:t>Provides information on the status of one or more car parks.</w:t>
            </w:r>
          </w:p>
        </w:tc>
        <w:tc>
          <w:tcPr>
            <w:tcW w:w="1984" w:type="dxa"/>
            <w:shd w:val="clear" w:color="auto" w:fill="auto"/>
          </w:tcPr>
          <w:p w14:paraId="6798811A"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609DAE7E" w14:textId="77777777" w:rsidR="00DF34CB" w:rsidRPr="0042276C" w:rsidRDefault="00DF34CB" w:rsidP="00F14B68">
            <w:pPr>
              <w:keepNext/>
              <w:spacing w:before="60" w:after="60"/>
              <w:jc w:val="center"/>
              <w:rPr>
                <w:rFonts w:cs="Arial"/>
              </w:rPr>
            </w:pPr>
            <w:r w:rsidRPr="00E21459">
              <w:rPr>
                <w:rFonts w:cs="Arial"/>
                <w:highlight w:val="green"/>
              </w:rPr>
              <w:t>no</w:t>
            </w:r>
          </w:p>
        </w:tc>
      </w:tr>
      <w:tr w:rsidR="00DF34CB" w:rsidRPr="0042276C" w14:paraId="7F79AAB4" w14:textId="77777777" w:rsidTr="00F14B68">
        <w:trPr>
          <w:cantSplit/>
          <w:trHeight w:val="320"/>
        </w:trPr>
        <w:tc>
          <w:tcPr>
            <w:tcW w:w="2268" w:type="dxa"/>
            <w:shd w:val="clear" w:color="auto" w:fill="auto"/>
          </w:tcPr>
          <w:p w14:paraId="4243AA9F" w14:textId="77777777" w:rsidR="00DF34CB" w:rsidRPr="00E21459" w:rsidRDefault="00DF34CB" w:rsidP="00F14B68">
            <w:pPr>
              <w:keepNext/>
              <w:spacing w:before="60" w:after="60"/>
              <w:jc w:val="left"/>
              <w:rPr>
                <w:rFonts w:cs="Arial"/>
                <w:highlight w:val="green"/>
              </w:rPr>
            </w:pPr>
            <w:r w:rsidRPr="00E21459">
              <w:rPr>
                <w:rFonts w:cs="Arial"/>
                <w:highlight w:val="green"/>
              </w:rPr>
              <w:t>NonRoadEventInformation</w:t>
            </w:r>
          </w:p>
        </w:tc>
        <w:tc>
          <w:tcPr>
            <w:tcW w:w="2268" w:type="dxa"/>
            <w:shd w:val="clear" w:color="auto" w:fill="auto"/>
          </w:tcPr>
          <w:p w14:paraId="38F5724D" w14:textId="77777777" w:rsidR="00DF34CB" w:rsidRPr="00E21459" w:rsidRDefault="00DF34CB" w:rsidP="00F14B68">
            <w:pPr>
              <w:keepNext/>
              <w:spacing w:before="60" w:after="60"/>
              <w:jc w:val="left"/>
              <w:rPr>
                <w:rFonts w:cs="Arial"/>
                <w:highlight w:val="green"/>
              </w:rPr>
            </w:pPr>
            <w:r w:rsidRPr="00E21459">
              <w:rPr>
                <w:rFonts w:cs="Arial"/>
                <w:highlight w:val="green"/>
              </w:rPr>
              <w:t>Non road event information</w:t>
            </w:r>
          </w:p>
        </w:tc>
        <w:tc>
          <w:tcPr>
            <w:tcW w:w="6293" w:type="dxa"/>
            <w:shd w:val="clear" w:color="auto" w:fill="auto"/>
          </w:tcPr>
          <w:p w14:paraId="3B2EB3F6" w14:textId="77777777" w:rsidR="00DF34CB" w:rsidRPr="00E21459" w:rsidRDefault="00DF34CB" w:rsidP="00F14B68">
            <w:pPr>
              <w:keepNext/>
              <w:spacing w:before="60" w:after="60"/>
              <w:jc w:val="left"/>
              <w:rPr>
                <w:rFonts w:cs="Arial"/>
                <w:highlight w:val="green"/>
              </w:rPr>
            </w:pPr>
            <w:r w:rsidRPr="00E21459">
              <w:rPr>
                <w:rFonts w:cs="Arial"/>
                <w:highlight w:val="green"/>
              </w:rPr>
              <w:t>Information about an event which is not on the road, but which may influence the behaviour of drivers and hence the characteristics of the traffic flow.</w:t>
            </w:r>
          </w:p>
        </w:tc>
        <w:tc>
          <w:tcPr>
            <w:tcW w:w="1984" w:type="dxa"/>
            <w:shd w:val="clear" w:color="auto" w:fill="auto"/>
          </w:tcPr>
          <w:p w14:paraId="09BAC2DB"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5CD200E8" w14:textId="77777777" w:rsidR="00DF34CB" w:rsidRPr="0042276C" w:rsidRDefault="00DF34CB" w:rsidP="00F14B68">
            <w:pPr>
              <w:keepNext/>
              <w:spacing w:before="60" w:after="60"/>
              <w:jc w:val="center"/>
              <w:rPr>
                <w:rFonts w:cs="Arial"/>
              </w:rPr>
            </w:pPr>
            <w:r w:rsidRPr="00E21459">
              <w:rPr>
                <w:rFonts w:cs="Arial"/>
                <w:highlight w:val="green"/>
              </w:rPr>
              <w:t>yes</w:t>
            </w:r>
          </w:p>
        </w:tc>
      </w:tr>
    </w:tbl>
    <w:p w14:paraId="7996C73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36</w:t>
      </w:r>
      <w:r>
        <w:rPr>
          <w:noProof/>
        </w:rPr>
        <w:fldChar w:fldCharType="end"/>
      </w:r>
      <w:r>
        <w:rPr>
          <w:noProof/>
        </w:rPr>
        <w:t>— Classes of the "NonRoadEventInformation"</w:t>
      </w:r>
      <w:r w:rsidRPr="0042276C">
        <w:rPr>
          <w:noProof/>
        </w:rPr>
        <w:t xml:space="preserve"> package</w:t>
      </w:r>
    </w:p>
    <w:p w14:paraId="286513FF" w14:textId="77777777" w:rsidR="00DF34CB" w:rsidRDefault="00DF34CB" w:rsidP="00DF34CB">
      <w:pPr>
        <w:pStyle w:val="a4"/>
      </w:pPr>
      <w:r>
        <w:t>"NonRoadEventInformation"</w:t>
      </w:r>
      <w:r w:rsidRPr="0042276C">
        <w:t xml:space="preserve"> package association roles</w:t>
      </w:r>
    </w:p>
    <w:p w14:paraId="48BCEC16" w14:textId="77777777" w:rsidR="00DF34CB" w:rsidRDefault="00DF34CB" w:rsidP="00DF34CB">
      <w:pPr>
        <w:pStyle w:val="DATEXIINORMAL"/>
      </w:pPr>
      <w:r>
        <w:t>There are no defined association roles in the "NonRoadEventInformation" package.</w:t>
      </w:r>
    </w:p>
    <w:p w14:paraId="12B9E8A7" w14:textId="77777777" w:rsidR="00DF34CB" w:rsidRDefault="00DF34CB" w:rsidP="00DF34CB">
      <w:pPr>
        <w:pStyle w:val="a4"/>
      </w:pPr>
      <w:r>
        <w:t>"NonRoadEventInformation"</w:t>
      </w:r>
      <w:r w:rsidRPr="0042276C">
        <w:t xml:space="preserve"> package attributes</w:t>
      </w:r>
    </w:p>
    <w:p w14:paraId="011F0E49" w14:textId="77777777" w:rsidR="00DF34CB" w:rsidRPr="00E21459" w:rsidRDefault="00DF34CB" w:rsidP="00DF34CB"/>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3A5B2E2C" w14:textId="77777777" w:rsidTr="00F14B68">
        <w:trPr>
          <w:cantSplit/>
          <w:trHeight w:val="320"/>
          <w:tblHeader/>
        </w:trPr>
        <w:tc>
          <w:tcPr>
            <w:tcW w:w="2268" w:type="dxa"/>
            <w:shd w:val="clear" w:color="auto" w:fill="auto"/>
          </w:tcPr>
          <w:p w14:paraId="1F73C22A" w14:textId="77777777" w:rsidR="00DF34CB" w:rsidRPr="0042276C" w:rsidRDefault="00DF34CB" w:rsidP="00F14B68">
            <w:pPr>
              <w:keepNext/>
              <w:spacing w:before="60" w:after="60"/>
              <w:jc w:val="center"/>
              <w:rPr>
                <w:rFonts w:cs="Arial"/>
                <w:b/>
              </w:rPr>
            </w:pPr>
            <w:r w:rsidRPr="0042276C">
              <w:rPr>
                <w:rFonts w:cs="Arial"/>
                <w:b/>
              </w:rPr>
              <w:lastRenderedPageBreak/>
              <w:t>Class name</w:t>
            </w:r>
          </w:p>
        </w:tc>
        <w:tc>
          <w:tcPr>
            <w:tcW w:w="2268" w:type="dxa"/>
            <w:shd w:val="clear" w:color="auto" w:fill="auto"/>
          </w:tcPr>
          <w:p w14:paraId="36EC8F37"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2C3EFAAD"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72377CC"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76B78261"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7911C90F"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E21459" w14:paraId="64D27354" w14:textId="77777777" w:rsidTr="00F14B68">
        <w:trPr>
          <w:cantSplit/>
          <w:trHeight w:val="320"/>
        </w:trPr>
        <w:tc>
          <w:tcPr>
            <w:tcW w:w="2268" w:type="dxa"/>
            <w:shd w:val="clear" w:color="auto" w:fill="auto"/>
          </w:tcPr>
          <w:p w14:paraId="57073336" w14:textId="77777777" w:rsidR="00DF34CB" w:rsidRPr="00E21459" w:rsidRDefault="00DF34CB" w:rsidP="00F14B68">
            <w:pPr>
              <w:keepNext/>
              <w:spacing w:before="60" w:after="60"/>
              <w:jc w:val="left"/>
              <w:rPr>
                <w:rFonts w:cs="Arial"/>
                <w:highlight w:val="green"/>
              </w:rPr>
            </w:pPr>
            <w:r w:rsidRPr="00E21459">
              <w:rPr>
                <w:rFonts w:cs="Arial"/>
                <w:highlight w:val="green"/>
              </w:rPr>
              <w:t>CarParks</w:t>
            </w:r>
          </w:p>
        </w:tc>
        <w:tc>
          <w:tcPr>
            <w:tcW w:w="2268" w:type="dxa"/>
            <w:shd w:val="clear" w:color="auto" w:fill="auto"/>
          </w:tcPr>
          <w:p w14:paraId="4A4487AB" w14:textId="77777777" w:rsidR="00DF34CB" w:rsidRPr="00E21459" w:rsidRDefault="00DF34CB" w:rsidP="00F14B68">
            <w:pPr>
              <w:keepNext/>
              <w:spacing w:before="60" w:after="60"/>
              <w:jc w:val="left"/>
              <w:rPr>
                <w:rFonts w:cs="Arial"/>
                <w:highlight w:val="green"/>
              </w:rPr>
            </w:pPr>
            <w:r w:rsidRPr="00E21459">
              <w:rPr>
                <w:rFonts w:cs="Arial"/>
                <w:highlight w:val="green"/>
              </w:rPr>
              <w:t>carParkIdentity</w:t>
            </w:r>
          </w:p>
        </w:tc>
        <w:tc>
          <w:tcPr>
            <w:tcW w:w="2268" w:type="dxa"/>
            <w:shd w:val="clear" w:color="auto" w:fill="auto"/>
          </w:tcPr>
          <w:p w14:paraId="421577EC" w14:textId="77777777" w:rsidR="00DF34CB" w:rsidRPr="00E21459" w:rsidRDefault="00DF34CB" w:rsidP="00F14B68">
            <w:pPr>
              <w:keepNext/>
              <w:spacing w:before="60" w:after="60"/>
              <w:jc w:val="left"/>
              <w:rPr>
                <w:rFonts w:cs="Arial"/>
                <w:highlight w:val="green"/>
              </w:rPr>
            </w:pPr>
            <w:r w:rsidRPr="00E21459">
              <w:rPr>
                <w:rFonts w:cs="Arial"/>
                <w:highlight w:val="green"/>
              </w:rPr>
              <w:t>Car park identity</w:t>
            </w:r>
          </w:p>
        </w:tc>
        <w:tc>
          <w:tcPr>
            <w:tcW w:w="4025" w:type="dxa"/>
            <w:shd w:val="clear" w:color="auto" w:fill="auto"/>
          </w:tcPr>
          <w:p w14:paraId="4CA6798B" w14:textId="77777777" w:rsidR="00DF34CB" w:rsidRPr="00E21459" w:rsidRDefault="00DF34CB" w:rsidP="00F14B68">
            <w:pPr>
              <w:keepNext/>
              <w:spacing w:before="60" w:after="60"/>
              <w:jc w:val="left"/>
              <w:rPr>
                <w:rFonts w:cs="Arial"/>
                <w:highlight w:val="green"/>
              </w:rPr>
            </w:pPr>
            <w:r w:rsidRPr="00E21459">
              <w:rPr>
                <w:rFonts w:cs="Arial"/>
                <w:highlight w:val="green"/>
              </w:rPr>
              <w:t>The identity of one or a group of car parks.</w:t>
            </w:r>
          </w:p>
        </w:tc>
        <w:tc>
          <w:tcPr>
            <w:tcW w:w="1417" w:type="dxa"/>
            <w:shd w:val="clear" w:color="auto" w:fill="auto"/>
          </w:tcPr>
          <w:p w14:paraId="2991970C"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515C811F" w14:textId="77777777" w:rsidR="00DF34CB" w:rsidRPr="00E21459" w:rsidRDefault="00DF34CB" w:rsidP="00F14B68">
            <w:pPr>
              <w:keepNext/>
              <w:spacing w:before="60" w:after="60"/>
              <w:jc w:val="left"/>
              <w:rPr>
                <w:rFonts w:cs="Arial"/>
                <w:highlight w:val="green"/>
              </w:rPr>
            </w:pPr>
            <w:r w:rsidRPr="00E21459">
              <w:rPr>
                <w:rFonts w:cs="Arial"/>
                <w:highlight w:val="green"/>
              </w:rPr>
              <w:t>String</w:t>
            </w:r>
          </w:p>
        </w:tc>
      </w:tr>
      <w:tr w:rsidR="00DF34CB" w:rsidRPr="0042276C" w14:paraId="2C39FF12" w14:textId="77777777" w:rsidTr="00F14B68">
        <w:trPr>
          <w:cantSplit/>
          <w:trHeight w:val="320"/>
        </w:trPr>
        <w:tc>
          <w:tcPr>
            <w:tcW w:w="2268" w:type="dxa"/>
            <w:shd w:val="clear" w:color="auto" w:fill="auto"/>
          </w:tcPr>
          <w:p w14:paraId="789F3B06" w14:textId="77777777" w:rsidR="00DF34CB" w:rsidRPr="00E21459" w:rsidRDefault="00DF34CB" w:rsidP="00F14B68">
            <w:pPr>
              <w:keepNext/>
              <w:spacing w:before="60" w:after="60"/>
              <w:jc w:val="left"/>
              <w:rPr>
                <w:rFonts w:cs="Arial"/>
                <w:highlight w:val="green"/>
              </w:rPr>
            </w:pPr>
          </w:p>
        </w:tc>
        <w:tc>
          <w:tcPr>
            <w:tcW w:w="2268" w:type="dxa"/>
            <w:shd w:val="clear" w:color="auto" w:fill="auto"/>
          </w:tcPr>
          <w:p w14:paraId="0FA84966" w14:textId="77777777" w:rsidR="00DF34CB" w:rsidRPr="00E21459" w:rsidRDefault="00DF34CB" w:rsidP="00F14B68">
            <w:pPr>
              <w:keepNext/>
              <w:spacing w:before="60" w:after="60"/>
              <w:jc w:val="left"/>
              <w:rPr>
                <w:rFonts w:cs="Arial"/>
                <w:highlight w:val="green"/>
              </w:rPr>
            </w:pPr>
            <w:r w:rsidRPr="00E21459">
              <w:rPr>
                <w:rFonts w:cs="Arial"/>
                <w:highlight w:val="green"/>
              </w:rPr>
              <w:t>carParkStatus</w:t>
            </w:r>
          </w:p>
        </w:tc>
        <w:tc>
          <w:tcPr>
            <w:tcW w:w="2268" w:type="dxa"/>
            <w:shd w:val="clear" w:color="auto" w:fill="auto"/>
          </w:tcPr>
          <w:p w14:paraId="4614770A" w14:textId="77777777" w:rsidR="00DF34CB" w:rsidRPr="00E21459" w:rsidRDefault="00DF34CB" w:rsidP="00F14B68">
            <w:pPr>
              <w:keepNext/>
              <w:spacing w:before="60" w:after="60"/>
              <w:jc w:val="left"/>
              <w:rPr>
                <w:rFonts w:cs="Arial"/>
                <w:highlight w:val="green"/>
              </w:rPr>
            </w:pPr>
            <w:r w:rsidRPr="00E21459">
              <w:rPr>
                <w:rFonts w:cs="Arial"/>
                <w:highlight w:val="green"/>
              </w:rPr>
              <w:t>Car park status</w:t>
            </w:r>
          </w:p>
        </w:tc>
        <w:tc>
          <w:tcPr>
            <w:tcW w:w="4025" w:type="dxa"/>
            <w:shd w:val="clear" w:color="auto" w:fill="auto"/>
          </w:tcPr>
          <w:p w14:paraId="1A27A230" w14:textId="77777777" w:rsidR="00DF34CB" w:rsidRPr="00E21459" w:rsidRDefault="00DF34CB" w:rsidP="00F14B68">
            <w:pPr>
              <w:keepNext/>
              <w:spacing w:before="60" w:after="60"/>
              <w:jc w:val="left"/>
              <w:rPr>
                <w:rFonts w:cs="Arial"/>
                <w:highlight w:val="green"/>
              </w:rPr>
            </w:pPr>
            <w:r w:rsidRPr="00E21459">
              <w:rPr>
                <w:rFonts w:cs="Arial"/>
                <w:highlight w:val="green"/>
              </w:rPr>
              <w:t>Indicates the status of one or more specified car parks.</w:t>
            </w:r>
          </w:p>
        </w:tc>
        <w:tc>
          <w:tcPr>
            <w:tcW w:w="1417" w:type="dxa"/>
            <w:shd w:val="clear" w:color="auto" w:fill="auto"/>
          </w:tcPr>
          <w:p w14:paraId="7D85BFF5" w14:textId="77777777" w:rsidR="00DF34CB" w:rsidRPr="00E21459" w:rsidRDefault="00DF34CB" w:rsidP="00F14B68">
            <w:pPr>
              <w:keepNext/>
              <w:spacing w:before="60" w:after="60"/>
              <w:jc w:val="center"/>
              <w:rPr>
                <w:rFonts w:cs="Arial"/>
                <w:highlight w:val="green"/>
              </w:rPr>
            </w:pPr>
            <w:r w:rsidRPr="00E21459">
              <w:rPr>
                <w:rFonts w:cs="Arial"/>
                <w:highlight w:val="green"/>
              </w:rPr>
              <w:t>0..1</w:t>
            </w:r>
          </w:p>
        </w:tc>
        <w:tc>
          <w:tcPr>
            <w:tcW w:w="1701" w:type="dxa"/>
            <w:shd w:val="clear" w:color="auto" w:fill="auto"/>
          </w:tcPr>
          <w:p w14:paraId="0F2226DF" w14:textId="77777777" w:rsidR="00DF34CB" w:rsidRDefault="00DF34CB" w:rsidP="00F14B68">
            <w:pPr>
              <w:keepNext/>
              <w:spacing w:before="60" w:after="60"/>
              <w:jc w:val="left"/>
              <w:rPr>
                <w:rFonts w:cs="Arial"/>
              </w:rPr>
            </w:pPr>
            <w:r w:rsidRPr="00E21459">
              <w:rPr>
                <w:rFonts w:cs="Arial"/>
                <w:highlight w:val="green"/>
              </w:rPr>
              <w:t>CarParkStatusEnum</w:t>
            </w:r>
          </w:p>
        </w:tc>
      </w:tr>
    </w:tbl>
    <w:p w14:paraId="47FB2902"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37</w:t>
      </w:r>
      <w:r>
        <w:rPr>
          <w:noProof/>
        </w:rPr>
        <w:fldChar w:fldCharType="end"/>
      </w:r>
      <w:r>
        <w:rPr>
          <w:noProof/>
        </w:rPr>
        <w:t>— Attributes of the "NonRoadEventInformation"</w:t>
      </w:r>
      <w:r w:rsidRPr="0042276C">
        <w:rPr>
          <w:noProof/>
        </w:rPr>
        <w:t xml:space="preserve"> package</w:t>
      </w:r>
    </w:p>
    <w:p w14:paraId="096118E8" w14:textId="77777777" w:rsidR="00DF34CB" w:rsidRDefault="00DF34CB" w:rsidP="00DF34CB">
      <w:pPr>
        <w:pStyle w:val="a3"/>
      </w:pPr>
      <w:r>
        <w:t>"Obstruction"</w:t>
      </w:r>
      <w:r w:rsidRPr="0042276C">
        <w:t xml:space="preserve"> package</w:t>
      </w:r>
    </w:p>
    <w:p w14:paraId="6D053453" w14:textId="77777777" w:rsidR="00DF34CB" w:rsidRDefault="00DF34CB" w:rsidP="00DF34CB">
      <w:pPr>
        <w:pStyle w:val="a4"/>
      </w:pPr>
      <w:r>
        <w:t>"Obstruction"</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3C11AD13" w14:textId="77777777" w:rsidTr="00F14B68">
        <w:trPr>
          <w:cantSplit/>
          <w:trHeight w:val="320"/>
          <w:tblHeader/>
        </w:trPr>
        <w:tc>
          <w:tcPr>
            <w:tcW w:w="2268" w:type="dxa"/>
            <w:shd w:val="clear" w:color="auto" w:fill="auto"/>
          </w:tcPr>
          <w:p w14:paraId="7BB54F42"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75AE8199"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42AEB6B4"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43A3F56D"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040B2EDE"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21459" w14:paraId="22848736" w14:textId="77777777" w:rsidTr="00F14B68">
        <w:trPr>
          <w:cantSplit/>
          <w:trHeight w:val="320"/>
        </w:trPr>
        <w:tc>
          <w:tcPr>
            <w:tcW w:w="2268" w:type="dxa"/>
            <w:shd w:val="clear" w:color="auto" w:fill="auto"/>
          </w:tcPr>
          <w:p w14:paraId="0D29951C" w14:textId="77777777" w:rsidR="00DF34CB" w:rsidRPr="00E21459" w:rsidRDefault="00DF34CB" w:rsidP="00F14B68">
            <w:pPr>
              <w:keepNext/>
              <w:spacing w:before="60" w:after="60"/>
              <w:jc w:val="left"/>
              <w:rPr>
                <w:rFonts w:cs="Arial"/>
                <w:highlight w:val="green"/>
              </w:rPr>
            </w:pPr>
            <w:r w:rsidRPr="00E21459">
              <w:rPr>
                <w:rFonts w:cs="Arial"/>
                <w:highlight w:val="green"/>
              </w:rPr>
              <w:t>GeneralObstruction</w:t>
            </w:r>
          </w:p>
        </w:tc>
        <w:tc>
          <w:tcPr>
            <w:tcW w:w="2268" w:type="dxa"/>
            <w:shd w:val="clear" w:color="auto" w:fill="auto"/>
          </w:tcPr>
          <w:p w14:paraId="0F4A1988" w14:textId="77777777" w:rsidR="00DF34CB" w:rsidRPr="00E21459" w:rsidRDefault="00DF34CB" w:rsidP="00F14B68">
            <w:pPr>
              <w:keepNext/>
              <w:spacing w:before="60" w:after="60"/>
              <w:jc w:val="left"/>
              <w:rPr>
                <w:rFonts w:cs="Arial"/>
                <w:highlight w:val="green"/>
              </w:rPr>
            </w:pPr>
            <w:r w:rsidRPr="00E21459">
              <w:rPr>
                <w:rFonts w:cs="Arial"/>
                <w:highlight w:val="green"/>
              </w:rPr>
              <w:t>General obstruction</w:t>
            </w:r>
          </w:p>
        </w:tc>
        <w:tc>
          <w:tcPr>
            <w:tcW w:w="6293" w:type="dxa"/>
            <w:shd w:val="clear" w:color="auto" w:fill="auto"/>
          </w:tcPr>
          <w:p w14:paraId="28C23F63" w14:textId="77777777" w:rsidR="00DF34CB" w:rsidRPr="00E21459" w:rsidRDefault="00DF34CB" w:rsidP="00F14B68">
            <w:pPr>
              <w:keepNext/>
              <w:spacing w:before="60" w:after="60"/>
              <w:jc w:val="left"/>
              <w:rPr>
                <w:rFonts w:cs="Arial"/>
                <w:highlight w:val="green"/>
              </w:rPr>
            </w:pPr>
            <w:r w:rsidRPr="00E21459">
              <w:rPr>
                <w:rFonts w:cs="Arial"/>
                <w:highlight w:val="green"/>
              </w:rPr>
              <w:t>Any stationary or moving obstacle of a physical nature, other than of an animal, vehicle, environmental, or damaged equipment nature.</w:t>
            </w:r>
          </w:p>
        </w:tc>
        <w:tc>
          <w:tcPr>
            <w:tcW w:w="1984" w:type="dxa"/>
            <w:shd w:val="clear" w:color="auto" w:fill="auto"/>
          </w:tcPr>
          <w:p w14:paraId="3F068FA8"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79C1FFF0" w14:textId="77777777" w:rsidR="00DF34CB" w:rsidRPr="00E21459" w:rsidRDefault="00DF34CB" w:rsidP="00F14B68">
            <w:pPr>
              <w:keepNext/>
              <w:spacing w:before="60" w:after="60"/>
              <w:jc w:val="center"/>
              <w:rPr>
                <w:rFonts w:cs="Arial"/>
                <w:highlight w:val="green"/>
              </w:rPr>
            </w:pPr>
            <w:r w:rsidRPr="00E21459">
              <w:rPr>
                <w:rFonts w:cs="Arial"/>
                <w:highlight w:val="green"/>
              </w:rPr>
              <w:t>no</w:t>
            </w:r>
          </w:p>
        </w:tc>
      </w:tr>
      <w:tr w:rsidR="00DF34CB" w:rsidRPr="00E21459" w14:paraId="61D17760" w14:textId="77777777" w:rsidTr="00F14B68">
        <w:trPr>
          <w:cantSplit/>
          <w:trHeight w:val="320"/>
        </w:trPr>
        <w:tc>
          <w:tcPr>
            <w:tcW w:w="2268" w:type="dxa"/>
            <w:shd w:val="clear" w:color="auto" w:fill="auto"/>
          </w:tcPr>
          <w:p w14:paraId="5143E12E" w14:textId="77777777" w:rsidR="00DF34CB" w:rsidRPr="00E21459" w:rsidRDefault="00DF34CB" w:rsidP="00F14B68">
            <w:pPr>
              <w:keepNext/>
              <w:spacing w:before="60" w:after="60"/>
              <w:jc w:val="left"/>
              <w:rPr>
                <w:rFonts w:cs="Arial"/>
                <w:highlight w:val="green"/>
              </w:rPr>
            </w:pPr>
            <w:r w:rsidRPr="00E21459">
              <w:rPr>
                <w:rFonts w:cs="Arial"/>
                <w:highlight w:val="green"/>
              </w:rPr>
              <w:t>Obstruction</w:t>
            </w:r>
          </w:p>
        </w:tc>
        <w:tc>
          <w:tcPr>
            <w:tcW w:w="2268" w:type="dxa"/>
            <w:shd w:val="clear" w:color="auto" w:fill="auto"/>
          </w:tcPr>
          <w:p w14:paraId="34229540" w14:textId="77777777" w:rsidR="00DF34CB" w:rsidRPr="00E21459" w:rsidRDefault="00DF34CB" w:rsidP="00F14B68">
            <w:pPr>
              <w:keepNext/>
              <w:spacing w:before="60" w:after="60"/>
              <w:jc w:val="left"/>
              <w:rPr>
                <w:rFonts w:cs="Arial"/>
                <w:highlight w:val="green"/>
              </w:rPr>
            </w:pPr>
            <w:r w:rsidRPr="00E21459">
              <w:rPr>
                <w:rFonts w:cs="Arial"/>
                <w:highlight w:val="green"/>
              </w:rPr>
              <w:t>Obstruction</w:t>
            </w:r>
          </w:p>
        </w:tc>
        <w:tc>
          <w:tcPr>
            <w:tcW w:w="6293" w:type="dxa"/>
            <w:shd w:val="clear" w:color="auto" w:fill="auto"/>
          </w:tcPr>
          <w:p w14:paraId="2DC4958A" w14:textId="77777777" w:rsidR="00DF34CB" w:rsidRPr="00E21459" w:rsidRDefault="00DF34CB" w:rsidP="00F14B68">
            <w:pPr>
              <w:keepNext/>
              <w:spacing w:before="60" w:after="60"/>
              <w:jc w:val="left"/>
              <w:rPr>
                <w:rFonts w:cs="Arial"/>
                <w:highlight w:val="green"/>
              </w:rPr>
            </w:pPr>
            <w:r w:rsidRPr="00E21459">
              <w:rPr>
                <w:rFonts w:cs="Arial"/>
                <w:highlight w:val="green"/>
              </w:rPr>
              <w:t>Any stationary or moving obstacle of a physical nature (e.g. obstacles or vehicles from an earlier accident, shed loads on carriageway, rock fall, abnormal or dangerous loads, or animals etc.) which could disrupt or endanger traffic.</w:t>
            </w:r>
          </w:p>
        </w:tc>
        <w:tc>
          <w:tcPr>
            <w:tcW w:w="1984" w:type="dxa"/>
            <w:shd w:val="clear" w:color="auto" w:fill="auto"/>
          </w:tcPr>
          <w:p w14:paraId="69A98813"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27D642E8" w14:textId="77777777" w:rsidR="00DF34CB" w:rsidRPr="00E21459" w:rsidRDefault="00DF34CB" w:rsidP="00F14B68">
            <w:pPr>
              <w:keepNext/>
              <w:spacing w:before="60" w:after="60"/>
              <w:jc w:val="center"/>
              <w:rPr>
                <w:rFonts w:cs="Arial"/>
                <w:highlight w:val="green"/>
              </w:rPr>
            </w:pPr>
            <w:r w:rsidRPr="00E21459">
              <w:rPr>
                <w:rFonts w:cs="Arial"/>
                <w:highlight w:val="green"/>
              </w:rPr>
              <w:t>yes</w:t>
            </w:r>
          </w:p>
        </w:tc>
      </w:tr>
      <w:tr w:rsidR="00DF34CB" w:rsidRPr="0042276C" w14:paraId="26930FDA" w14:textId="77777777" w:rsidTr="00F14B68">
        <w:trPr>
          <w:cantSplit/>
          <w:trHeight w:val="320"/>
        </w:trPr>
        <w:tc>
          <w:tcPr>
            <w:tcW w:w="2268" w:type="dxa"/>
            <w:shd w:val="clear" w:color="auto" w:fill="auto"/>
          </w:tcPr>
          <w:p w14:paraId="3BDD8773" w14:textId="77777777" w:rsidR="00DF34CB" w:rsidRPr="00E21459" w:rsidRDefault="00DF34CB" w:rsidP="00F14B68">
            <w:pPr>
              <w:keepNext/>
              <w:spacing w:before="60" w:after="60"/>
              <w:jc w:val="left"/>
              <w:rPr>
                <w:rFonts w:cs="Arial"/>
                <w:highlight w:val="green"/>
              </w:rPr>
            </w:pPr>
            <w:r w:rsidRPr="00E21459">
              <w:rPr>
                <w:rFonts w:cs="Arial"/>
                <w:highlight w:val="green"/>
              </w:rPr>
              <w:t>VehicleObstruction</w:t>
            </w:r>
          </w:p>
        </w:tc>
        <w:tc>
          <w:tcPr>
            <w:tcW w:w="2268" w:type="dxa"/>
            <w:shd w:val="clear" w:color="auto" w:fill="auto"/>
          </w:tcPr>
          <w:p w14:paraId="3CA21DFF" w14:textId="77777777" w:rsidR="00DF34CB" w:rsidRPr="00E21459" w:rsidRDefault="00DF34CB" w:rsidP="00F14B68">
            <w:pPr>
              <w:keepNext/>
              <w:spacing w:before="60" w:after="60"/>
              <w:jc w:val="left"/>
              <w:rPr>
                <w:rFonts w:cs="Arial"/>
                <w:highlight w:val="green"/>
              </w:rPr>
            </w:pPr>
            <w:r w:rsidRPr="00E21459">
              <w:rPr>
                <w:rFonts w:cs="Arial"/>
                <w:highlight w:val="green"/>
              </w:rPr>
              <w:t>Vehicle obstruction</w:t>
            </w:r>
          </w:p>
        </w:tc>
        <w:tc>
          <w:tcPr>
            <w:tcW w:w="6293" w:type="dxa"/>
            <w:shd w:val="clear" w:color="auto" w:fill="auto"/>
          </w:tcPr>
          <w:p w14:paraId="32658399" w14:textId="77777777" w:rsidR="00DF34CB" w:rsidRPr="00E21459" w:rsidRDefault="00DF34CB" w:rsidP="00F14B68">
            <w:pPr>
              <w:keepNext/>
              <w:spacing w:before="60" w:after="60"/>
              <w:jc w:val="left"/>
              <w:rPr>
                <w:rFonts w:cs="Arial"/>
                <w:highlight w:val="green"/>
              </w:rPr>
            </w:pPr>
            <w:r w:rsidRPr="00E21459">
              <w:rPr>
                <w:rFonts w:cs="Arial"/>
                <w:highlight w:val="green"/>
              </w:rPr>
              <w:t>An obstruction on the road caused by one or more vehicles.</w:t>
            </w:r>
          </w:p>
        </w:tc>
        <w:tc>
          <w:tcPr>
            <w:tcW w:w="1984" w:type="dxa"/>
            <w:shd w:val="clear" w:color="auto" w:fill="auto"/>
          </w:tcPr>
          <w:p w14:paraId="7B7654C1"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059E5798" w14:textId="77777777" w:rsidR="00DF34CB" w:rsidRDefault="00DF34CB" w:rsidP="00F14B68">
            <w:pPr>
              <w:keepNext/>
              <w:spacing w:before="60" w:after="60"/>
              <w:jc w:val="center"/>
              <w:rPr>
                <w:rFonts w:cs="Arial"/>
              </w:rPr>
            </w:pPr>
            <w:r w:rsidRPr="00E21459">
              <w:rPr>
                <w:rFonts w:cs="Arial"/>
                <w:highlight w:val="green"/>
              </w:rPr>
              <w:t>no</w:t>
            </w:r>
          </w:p>
        </w:tc>
      </w:tr>
    </w:tbl>
    <w:p w14:paraId="72D3E96C"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38</w:t>
      </w:r>
      <w:r>
        <w:rPr>
          <w:noProof/>
        </w:rPr>
        <w:fldChar w:fldCharType="end"/>
      </w:r>
      <w:r>
        <w:rPr>
          <w:noProof/>
        </w:rPr>
        <w:t>— Classes of the "Obstruction"</w:t>
      </w:r>
      <w:r w:rsidRPr="0042276C">
        <w:rPr>
          <w:noProof/>
        </w:rPr>
        <w:t xml:space="preserve"> package</w:t>
      </w:r>
    </w:p>
    <w:p w14:paraId="46AEBC29" w14:textId="77777777" w:rsidR="00DF34CB" w:rsidRDefault="00DF34CB" w:rsidP="00DF34CB">
      <w:pPr>
        <w:pStyle w:val="a4"/>
      </w:pPr>
      <w:r>
        <w:t>"Obstruction"</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3D140FAA" w14:textId="77777777" w:rsidTr="00F14B68">
        <w:trPr>
          <w:cantSplit/>
          <w:trHeight w:val="320"/>
          <w:tblHeader/>
        </w:trPr>
        <w:tc>
          <w:tcPr>
            <w:tcW w:w="2268" w:type="dxa"/>
            <w:shd w:val="clear" w:color="auto" w:fill="auto"/>
          </w:tcPr>
          <w:p w14:paraId="38754856"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664E41C"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678FC9FB"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12448AC9"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6A8D0A5F"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3FD3D80C"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42276C" w14:paraId="74875981" w14:textId="77777777" w:rsidTr="00F14B68">
        <w:trPr>
          <w:cantSplit/>
          <w:trHeight w:val="320"/>
        </w:trPr>
        <w:tc>
          <w:tcPr>
            <w:tcW w:w="2268" w:type="dxa"/>
            <w:shd w:val="clear" w:color="auto" w:fill="auto"/>
          </w:tcPr>
          <w:p w14:paraId="45A9B54A" w14:textId="77777777" w:rsidR="00DF34CB" w:rsidRPr="0042276C" w:rsidRDefault="00DF34CB" w:rsidP="00F14B68">
            <w:pPr>
              <w:keepNext/>
              <w:spacing w:before="60" w:after="60"/>
              <w:jc w:val="left"/>
              <w:rPr>
                <w:rFonts w:cs="Arial"/>
              </w:rPr>
            </w:pPr>
            <w:r w:rsidRPr="0042276C">
              <w:rPr>
                <w:rFonts w:cs="Arial"/>
              </w:rPr>
              <w:t>Obstruction</w:t>
            </w:r>
          </w:p>
        </w:tc>
        <w:tc>
          <w:tcPr>
            <w:tcW w:w="2268" w:type="dxa"/>
            <w:shd w:val="clear" w:color="auto" w:fill="auto"/>
          </w:tcPr>
          <w:p w14:paraId="1A9CAB21" w14:textId="77777777" w:rsidR="00DF34CB" w:rsidRPr="0042276C" w:rsidRDefault="00DF34CB" w:rsidP="00F14B68">
            <w:pPr>
              <w:keepNext/>
              <w:spacing w:before="60" w:after="60"/>
              <w:jc w:val="left"/>
              <w:rPr>
                <w:rFonts w:cs="Arial"/>
              </w:rPr>
            </w:pPr>
            <w:r w:rsidRPr="0042276C">
              <w:rPr>
                <w:rFonts w:cs="Arial"/>
              </w:rPr>
              <w:t>mobilityOfObstruction</w:t>
            </w:r>
          </w:p>
        </w:tc>
        <w:tc>
          <w:tcPr>
            <w:tcW w:w="2268" w:type="dxa"/>
            <w:shd w:val="clear" w:color="auto" w:fill="auto"/>
          </w:tcPr>
          <w:p w14:paraId="075DE343" w14:textId="77777777" w:rsidR="00DF34CB" w:rsidRPr="0042276C" w:rsidRDefault="00DF34CB" w:rsidP="00F14B68">
            <w:pPr>
              <w:keepNext/>
              <w:spacing w:before="60" w:after="60"/>
              <w:jc w:val="left"/>
              <w:rPr>
                <w:rFonts w:cs="Arial"/>
              </w:rPr>
            </w:pPr>
            <w:r w:rsidRPr="0042276C">
              <w:rPr>
                <w:rFonts w:cs="Arial"/>
              </w:rPr>
              <w:t>Mobility of obstruction</w:t>
            </w:r>
          </w:p>
        </w:tc>
        <w:tc>
          <w:tcPr>
            <w:tcW w:w="4025" w:type="dxa"/>
            <w:shd w:val="clear" w:color="auto" w:fill="auto"/>
          </w:tcPr>
          <w:p w14:paraId="37E445C0" w14:textId="77777777" w:rsidR="00DF34CB" w:rsidRPr="0042276C" w:rsidRDefault="00DF34CB" w:rsidP="00F14B68">
            <w:pPr>
              <w:keepNext/>
              <w:spacing w:before="60" w:after="60"/>
              <w:jc w:val="left"/>
              <w:rPr>
                <w:rFonts w:cs="Arial"/>
              </w:rPr>
            </w:pPr>
            <w:r w:rsidRPr="0042276C">
              <w:rPr>
                <w:rFonts w:cs="Arial"/>
              </w:rPr>
              <w:t>The mobility of the obstruction.</w:t>
            </w:r>
          </w:p>
        </w:tc>
        <w:tc>
          <w:tcPr>
            <w:tcW w:w="1417" w:type="dxa"/>
            <w:shd w:val="clear" w:color="auto" w:fill="auto"/>
          </w:tcPr>
          <w:p w14:paraId="4B54AA5F" w14:textId="77777777" w:rsidR="00DF34CB" w:rsidRPr="0042276C" w:rsidRDefault="00DF34CB" w:rsidP="00F14B68">
            <w:pPr>
              <w:keepNext/>
              <w:spacing w:before="60" w:after="60"/>
              <w:jc w:val="center"/>
              <w:rPr>
                <w:rFonts w:cs="Arial"/>
              </w:rPr>
            </w:pPr>
            <w:r w:rsidRPr="0042276C">
              <w:rPr>
                <w:rFonts w:cs="Arial"/>
              </w:rPr>
              <w:t>0..1</w:t>
            </w:r>
          </w:p>
        </w:tc>
        <w:tc>
          <w:tcPr>
            <w:tcW w:w="1701" w:type="dxa"/>
            <w:shd w:val="clear" w:color="auto" w:fill="auto"/>
          </w:tcPr>
          <w:p w14:paraId="0A18CD44" w14:textId="77777777" w:rsidR="00DF34CB" w:rsidRPr="0042276C" w:rsidRDefault="00DF34CB" w:rsidP="00F14B68">
            <w:pPr>
              <w:keepNext/>
              <w:spacing w:before="60" w:after="60"/>
              <w:jc w:val="left"/>
              <w:rPr>
                <w:rFonts w:cs="Arial"/>
              </w:rPr>
            </w:pPr>
            <w:r w:rsidRPr="0042276C">
              <w:rPr>
                <w:rFonts w:cs="Arial"/>
              </w:rPr>
              <w:t>Mobility</w:t>
            </w:r>
          </w:p>
        </w:tc>
      </w:tr>
      <w:tr w:rsidR="00DF34CB" w:rsidRPr="0042276C" w14:paraId="0E37ED99" w14:textId="77777777" w:rsidTr="00F14B68">
        <w:trPr>
          <w:cantSplit/>
          <w:trHeight w:val="320"/>
        </w:trPr>
        <w:tc>
          <w:tcPr>
            <w:tcW w:w="2268" w:type="dxa"/>
            <w:shd w:val="clear" w:color="auto" w:fill="auto"/>
          </w:tcPr>
          <w:p w14:paraId="0781A5B9" w14:textId="77777777" w:rsidR="00DF34CB" w:rsidRPr="00E21459" w:rsidRDefault="00DF34CB" w:rsidP="00F14B68">
            <w:pPr>
              <w:keepNext/>
              <w:spacing w:before="60" w:after="60"/>
              <w:jc w:val="left"/>
              <w:rPr>
                <w:rFonts w:cs="Arial"/>
                <w:highlight w:val="green"/>
              </w:rPr>
            </w:pPr>
            <w:r w:rsidRPr="00E21459">
              <w:rPr>
                <w:rFonts w:cs="Arial"/>
                <w:highlight w:val="green"/>
              </w:rPr>
              <w:t>VehicleObstruction</w:t>
            </w:r>
          </w:p>
        </w:tc>
        <w:tc>
          <w:tcPr>
            <w:tcW w:w="2268" w:type="dxa"/>
            <w:shd w:val="clear" w:color="auto" w:fill="auto"/>
          </w:tcPr>
          <w:p w14:paraId="13BF676D" w14:textId="77777777" w:rsidR="00DF34CB" w:rsidRPr="00E21459" w:rsidRDefault="00DF34CB" w:rsidP="00F14B68">
            <w:pPr>
              <w:keepNext/>
              <w:spacing w:before="60" w:after="60"/>
              <w:jc w:val="left"/>
              <w:rPr>
                <w:rFonts w:cs="Arial"/>
                <w:highlight w:val="green"/>
              </w:rPr>
            </w:pPr>
            <w:r w:rsidRPr="00E21459">
              <w:rPr>
                <w:rFonts w:cs="Arial"/>
                <w:highlight w:val="green"/>
              </w:rPr>
              <w:t>obstructingVehicle</w:t>
            </w:r>
          </w:p>
        </w:tc>
        <w:tc>
          <w:tcPr>
            <w:tcW w:w="2268" w:type="dxa"/>
            <w:shd w:val="clear" w:color="auto" w:fill="auto"/>
          </w:tcPr>
          <w:p w14:paraId="30EF836F" w14:textId="77777777" w:rsidR="00DF34CB" w:rsidRPr="00E21459" w:rsidRDefault="00DF34CB" w:rsidP="00F14B68">
            <w:pPr>
              <w:keepNext/>
              <w:spacing w:before="60" w:after="60"/>
              <w:jc w:val="left"/>
              <w:rPr>
                <w:rFonts w:cs="Arial"/>
                <w:highlight w:val="green"/>
              </w:rPr>
            </w:pPr>
            <w:r w:rsidRPr="00E21459">
              <w:rPr>
                <w:rFonts w:cs="Arial"/>
                <w:highlight w:val="green"/>
              </w:rPr>
              <w:t>Obstructing vehicle</w:t>
            </w:r>
          </w:p>
        </w:tc>
        <w:tc>
          <w:tcPr>
            <w:tcW w:w="4025" w:type="dxa"/>
            <w:shd w:val="clear" w:color="auto" w:fill="auto"/>
          </w:tcPr>
          <w:p w14:paraId="6F92140F" w14:textId="77777777" w:rsidR="00DF34CB" w:rsidRPr="00E21459" w:rsidRDefault="00DF34CB" w:rsidP="00F14B68">
            <w:pPr>
              <w:keepNext/>
              <w:spacing w:before="60" w:after="60"/>
              <w:jc w:val="left"/>
              <w:rPr>
                <w:rFonts w:cs="Arial"/>
                <w:highlight w:val="green"/>
              </w:rPr>
            </w:pPr>
            <w:r w:rsidRPr="00E21459">
              <w:rPr>
                <w:rFonts w:cs="Arial"/>
                <w:highlight w:val="green"/>
              </w:rPr>
              <w:t>The obstructing vehicle.</w:t>
            </w:r>
          </w:p>
        </w:tc>
        <w:tc>
          <w:tcPr>
            <w:tcW w:w="1417" w:type="dxa"/>
            <w:shd w:val="clear" w:color="auto" w:fill="auto"/>
          </w:tcPr>
          <w:p w14:paraId="52188261" w14:textId="77777777" w:rsidR="00DF34CB" w:rsidRPr="00E21459" w:rsidRDefault="00DF34CB" w:rsidP="00F14B68">
            <w:pPr>
              <w:keepNext/>
              <w:spacing w:before="60" w:after="60"/>
              <w:jc w:val="center"/>
              <w:rPr>
                <w:rFonts w:cs="Arial"/>
                <w:highlight w:val="green"/>
              </w:rPr>
            </w:pPr>
            <w:r w:rsidRPr="00E21459">
              <w:rPr>
                <w:rFonts w:cs="Arial"/>
                <w:highlight w:val="green"/>
              </w:rPr>
              <w:t>0..*</w:t>
            </w:r>
          </w:p>
        </w:tc>
        <w:tc>
          <w:tcPr>
            <w:tcW w:w="1701" w:type="dxa"/>
            <w:shd w:val="clear" w:color="auto" w:fill="auto"/>
          </w:tcPr>
          <w:p w14:paraId="114E91B1" w14:textId="77777777" w:rsidR="00DF34CB" w:rsidRPr="0042276C" w:rsidRDefault="00DF34CB" w:rsidP="00F14B68">
            <w:pPr>
              <w:keepNext/>
              <w:spacing w:before="60" w:after="60"/>
              <w:jc w:val="left"/>
              <w:rPr>
                <w:rFonts w:cs="Arial"/>
              </w:rPr>
            </w:pPr>
            <w:r w:rsidRPr="00E21459">
              <w:rPr>
                <w:rFonts w:cs="Arial"/>
                <w:highlight w:val="green"/>
              </w:rPr>
              <w:t>Vehicle</w:t>
            </w:r>
          </w:p>
        </w:tc>
      </w:tr>
    </w:tbl>
    <w:p w14:paraId="12A2C633"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39</w:t>
      </w:r>
      <w:r>
        <w:rPr>
          <w:noProof/>
        </w:rPr>
        <w:fldChar w:fldCharType="end"/>
      </w:r>
      <w:r>
        <w:rPr>
          <w:noProof/>
        </w:rPr>
        <w:t>— Associations of the "Obstruction"</w:t>
      </w:r>
      <w:r w:rsidRPr="0042276C">
        <w:rPr>
          <w:noProof/>
        </w:rPr>
        <w:t xml:space="preserve"> package</w:t>
      </w:r>
    </w:p>
    <w:p w14:paraId="099A4E2D" w14:textId="77777777" w:rsidR="00DF34CB" w:rsidRDefault="00DF34CB" w:rsidP="00DF34CB">
      <w:pPr>
        <w:pStyle w:val="a4"/>
      </w:pPr>
      <w:r>
        <w:lastRenderedPageBreak/>
        <w:t>"Obstruction"</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6EECDA0B" w14:textId="77777777" w:rsidTr="00F14B68">
        <w:trPr>
          <w:cantSplit/>
          <w:trHeight w:val="320"/>
          <w:tblHeader/>
        </w:trPr>
        <w:tc>
          <w:tcPr>
            <w:tcW w:w="2268" w:type="dxa"/>
            <w:shd w:val="clear" w:color="auto" w:fill="auto"/>
          </w:tcPr>
          <w:p w14:paraId="7FB5B7EF"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795E56BD"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333287DF"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34934F8D"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125FB063"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7BFE8979"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2CE3D822" w14:textId="77777777" w:rsidTr="00F14B68">
        <w:trPr>
          <w:cantSplit/>
          <w:trHeight w:val="320"/>
        </w:trPr>
        <w:tc>
          <w:tcPr>
            <w:tcW w:w="2268" w:type="dxa"/>
            <w:shd w:val="clear" w:color="auto" w:fill="auto"/>
          </w:tcPr>
          <w:p w14:paraId="0F75D834" w14:textId="77777777" w:rsidR="00DF34CB" w:rsidRDefault="00DF34CB" w:rsidP="00F14B68">
            <w:pPr>
              <w:keepNext/>
              <w:spacing w:before="60" w:after="60"/>
              <w:jc w:val="left"/>
              <w:rPr>
                <w:rFonts w:cs="Arial"/>
              </w:rPr>
            </w:pPr>
            <w:r>
              <w:rPr>
                <w:rFonts w:cs="Arial"/>
              </w:rPr>
              <w:t>GeneralObstruction</w:t>
            </w:r>
          </w:p>
        </w:tc>
        <w:tc>
          <w:tcPr>
            <w:tcW w:w="2268" w:type="dxa"/>
            <w:shd w:val="clear" w:color="auto" w:fill="auto"/>
          </w:tcPr>
          <w:p w14:paraId="36F3EE46" w14:textId="77777777" w:rsidR="00DF34CB" w:rsidRDefault="00DF34CB" w:rsidP="00F14B68">
            <w:pPr>
              <w:keepNext/>
              <w:spacing w:before="60" w:after="60"/>
              <w:jc w:val="left"/>
              <w:rPr>
                <w:rFonts w:cs="Arial"/>
              </w:rPr>
            </w:pPr>
            <w:r>
              <w:rPr>
                <w:rFonts w:cs="Arial"/>
              </w:rPr>
              <w:t>obstructionType</w:t>
            </w:r>
          </w:p>
        </w:tc>
        <w:tc>
          <w:tcPr>
            <w:tcW w:w="2268" w:type="dxa"/>
            <w:shd w:val="clear" w:color="auto" w:fill="auto"/>
          </w:tcPr>
          <w:p w14:paraId="4708D3CA" w14:textId="77777777" w:rsidR="00DF34CB" w:rsidRDefault="00DF34CB" w:rsidP="00F14B68">
            <w:pPr>
              <w:keepNext/>
              <w:spacing w:before="60" w:after="60"/>
              <w:jc w:val="left"/>
              <w:rPr>
                <w:rFonts w:cs="Arial"/>
              </w:rPr>
            </w:pPr>
            <w:r>
              <w:rPr>
                <w:rFonts w:cs="Arial"/>
              </w:rPr>
              <w:t>Obstruction type</w:t>
            </w:r>
          </w:p>
        </w:tc>
        <w:tc>
          <w:tcPr>
            <w:tcW w:w="4025" w:type="dxa"/>
            <w:shd w:val="clear" w:color="auto" w:fill="auto"/>
          </w:tcPr>
          <w:p w14:paraId="38B1B67D" w14:textId="77777777" w:rsidR="00DF34CB" w:rsidRDefault="00DF34CB" w:rsidP="00F14B68">
            <w:pPr>
              <w:keepNext/>
              <w:spacing w:before="60" w:after="60"/>
              <w:jc w:val="left"/>
              <w:rPr>
                <w:rFonts w:cs="Arial"/>
              </w:rPr>
            </w:pPr>
            <w:r>
              <w:rPr>
                <w:rFonts w:cs="Arial"/>
              </w:rPr>
              <w:t>Characterization of the type of general obstruction.</w:t>
            </w:r>
          </w:p>
        </w:tc>
        <w:tc>
          <w:tcPr>
            <w:tcW w:w="1417" w:type="dxa"/>
            <w:shd w:val="clear" w:color="auto" w:fill="auto"/>
          </w:tcPr>
          <w:p w14:paraId="14B2A58A" w14:textId="77777777" w:rsidR="00DF34CB" w:rsidRDefault="00DF34CB" w:rsidP="00F14B68">
            <w:pPr>
              <w:keepNext/>
              <w:spacing w:before="60" w:after="60"/>
              <w:jc w:val="center"/>
              <w:rPr>
                <w:rFonts w:cs="Arial"/>
              </w:rPr>
            </w:pPr>
            <w:r>
              <w:rPr>
                <w:rFonts w:cs="Arial"/>
              </w:rPr>
              <w:t>1..*</w:t>
            </w:r>
          </w:p>
        </w:tc>
        <w:tc>
          <w:tcPr>
            <w:tcW w:w="1701" w:type="dxa"/>
            <w:shd w:val="clear" w:color="auto" w:fill="auto"/>
          </w:tcPr>
          <w:p w14:paraId="24856797" w14:textId="77777777" w:rsidR="00DF34CB" w:rsidRDefault="00DF34CB" w:rsidP="00F14B68">
            <w:pPr>
              <w:keepNext/>
              <w:spacing w:before="60" w:after="60"/>
              <w:jc w:val="left"/>
              <w:rPr>
                <w:rFonts w:cs="Arial"/>
              </w:rPr>
            </w:pPr>
            <w:r>
              <w:rPr>
                <w:rFonts w:cs="Arial"/>
              </w:rPr>
              <w:t>ObstructionTypeEnum</w:t>
            </w:r>
          </w:p>
        </w:tc>
      </w:tr>
      <w:tr w:rsidR="00DF34CB" w:rsidRPr="0042276C" w14:paraId="256EAFED" w14:textId="77777777" w:rsidTr="00F14B68">
        <w:trPr>
          <w:cantSplit/>
          <w:trHeight w:val="320"/>
        </w:trPr>
        <w:tc>
          <w:tcPr>
            <w:tcW w:w="2268" w:type="dxa"/>
            <w:shd w:val="clear" w:color="auto" w:fill="auto"/>
          </w:tcPr>
          <w:p w14:paraId="3BE766BF" w14:textId="77777777" w:rsidR="00DF34CB" w:rsidRDefault="00DF34CB" w:rsidP="00F14B68">
            <w:pPr>
              <w:keepNext/>
              <w:spacing w:before="60" w:after="60"/>
              <w:jc w:val="left"/>
              <w:rPr>
                <w:rFonts w:cs="Arial"/>
              </w:rPr>
            </w:pPr>
            <w:r>
              <w:rPr>
                <w:rFonts w:cs="Arial"/>
              </w:rPr>
              <w:t>Obstruction</w:t>
            </w:r>
          </w:p>
        </w:tc>
        <w:tc>
          <w:tcPr>
            <w:tcW w:w="2268" w:type="dxa"/>
            <w:shd w:val="clear" w:color="auto" w:fill="auto"/>
          </w:tcPr>
          <w:p w14:paraId="375D716C" w14:textId="77777777" w:rsidR="00DF34CB" w:rsidRDefault="00DF34CB" w:rsidP="00F14B68">
            <w:pPr>
              <w:keepNext/>
              <w:spacing w:before="60" w:after="60"/>
              <w:jc w:val="left"/>
              <w:rPr>
                <w:rFonts w:cs="Arial"/>
              </w:rPr>
            </w:pPr>
            <w:r>
              <w:rPr>
                <w:rFonts w:cs="Arial"/>
              </w:rPr>
              <w:t>numberOfObstructions</w:t>
            </w:r>
          </w:p>
        </w:tc>
        <w:tc>
          <w:tcPr>
            <w:tcW w:w="2268" w:type="dxa"/>
            <w:shd w:val="clear" w:color="auto" w:fill="auto"/>
          </w:tcPr>
          <w:p w14:paraId="16D51361" w14:textId="77777777" w:rsidR="00DF34CB" w:rsidRDefault="00DF34CB" w:rsidP="00F14B68">
            <w:pPr>
              <w:keepNext/>
              <w:spacing w:before="60" w:after="60"/>
              <w:jc w:val="left"/>
              <w:rPr>
                <w:rFonts w:cs="Arial"/>
              </w:rPr>
            </w:pPr>
            <w:r>
              <w:rPr>
                <w:rFonts w:cs="Arial"/>
              </w:rPr>
              <w:t>Number of obstructions</w:t>
            </w:r>
          </w:p>
        </w:tc>
        <w:tc>
          <w:tcPr>
            <w:tcW w:w="4025" w:type="dxa"/>
            <w:shd w:val="clear" w:color="auto" w:fill="auto"/>
          </w:tcPr>
          <w:p w14:paraId="07552D3C" w14:textId="77777777" w:rsidR="00DF34CB" w:rsidRDefault="00DF34CB" w:rsidP="00F14B68">
            <w:pPr>
              <w:keepNext/>
              <w:spacing w:before="60" w:after="60"/>
              <w:jc w:val="left"/>
              <w:rPr>
                <w:rFonts w:cs="Arial"/>
              </w:rPr>
            </w:pPr>
            <w:r>
              <w:rPr>
                <w:rFonts w:cs="Arial"/>
              </w:rPr>
              <w:t>The number of obstructions that are partly or wholly blocking the road.</w:t>
            </w:r>
          </w:p>
        </w:tc>
        <w:tc>
          <w:tcPr>
            <w:tcW w:w="1417" w:type="dxa"/>
            <w:shd w:val="clear" w:color="auto" w:fill="auto"/>
          </w:tcPr>
          <w:p w14:paraId="69B504BA"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60833AAC" w14:textId="77777777" w:rsidR="00DF34CB" w:rsidRDefault="00DF34CB" w:rsidP="00F14B68">
            <w:pPr>
              <w:keepNext/>
              <w:spacing w:before="60" w:after="60"/>
              <w:jc w:val="left"/>
              <w:rPr>
                <w:rFonts w:cs="Arial"/>
              </w:rPr>
            </w:pPr>
            <w:r>
              <w:rPr>
                <w:rFonts w:cs="Arial"/>
              </w:rPr>
              <w:t>NonNegativeInteger</w:t>
            </w:r>
          </w:p>
        </w:tc>
      </w:tr>
      <w:tr w:rsidR="00DF34CB" w:rsidRPr="0042276C" w14:paraId="295009D3" w14:textId="77777777" w:rsidTr="00F14B68">
        <w:trPr>
          <w:cantSplit/>
          <w:trHeight w:val="320"/>
        </w:trPr>
        <w:tc>
          <w:tcPr>
            <w:tcW w:w="2268" w:type="dxa"/>
            <w:shd w:val="clear" w:color="auto" w:fill="auto"/>
          </w:tcPr>
          <w:p w14:paraId="225FEFF7" w14:textId="77777777" w:rsidR="00DF34CB" w:rsidRDefault="00DF34CB" w:rsidP="00F14B68">
            <w:pPr>
              <w:keepNext/>
              <w:spacing w:before="60" w:after="60"/>
              <w:jc w:val="left"/>
              <w:rPr>
                <w:rFonts w:cs="Arial"/>
              </w:rPr>
            </w:pPr>
            <w:r>
              <w:rPr>
                <w:rFonts w:cs="Arial"/>
              </w:rPr>
              <w:t>VehicleObstruction</w:t>
            </w:r>
          </w:p>
        </w:tc>
        <w:tc>
          <w:tcPr>
            <w:tcW w:w="2268" w:type="dxa"/>
            <w:shd w:val="clear" w:color="auto" w:fill="auto"/>
          </w:tcPr>
          <w:p w14:paraId="55859A8A" w14:textId="77777777" w:rsidR="00DF34CB" w:rsidRDefault="00DF34CB" w:rsidP="00F14B68">
            <w:pPr>
              <w:keepNext/>
              <w:spacing w:before="60" w:after="60"/>
              <w:jc w:val="left"/>
              <w:rPr>
                <w:rFonts w:cs="Arial"/>
              </w:rPr>
            </w:pPr>
            <w:r>
              <w:rPr>
                <w:rFonts w:cs="Arial"/>
              </w:rPr>
              <w:t>vehicleObstructionType</w:t>
            </w:r>
          </w:p>
        </w:tc>
        <w:tc>
          <w:tcPr>
            <w:tcW w:w="2268" w:type="dxa"/>
            <w:shd w:val="clear" w:color="auto" w:fill="auto"/>
          </w:tcPr>
          <w:p w14:paraId="018688BD" w14:textId="77777777" w:rsidR="00DF34CB" w:rsidRDefault="00DF34CB" w:rsidP="00F14B68">
            <w:pPr>
              <w:keepNext/>
              <w:spacing w:before="60" w:after="60"/>
              <w:jc w:val="left"/>
              <w:rPr>
                <w:rFonts w:cs="Arial"/>
              </w:rPr>
            </w:pPr>
            <w:r>
              <w:rPr>
                <w:rFonts w:cs="Arial"/>
              </w:rPr>
              <w:t>Vehicle obstruction type</w:t>
            </w:r>
          </w:p>
        </w:tc>
        <w:tc>
          <w:tcPr>
            <w:tcW w:w="4025" w:type="dxa"/>
            <w:shd w:val="clear" w:color="auto" w:fill="auto"/>
          </w:tcPr>
          <w:p w14:paraId="21385DA7" w14:textId="77777777" w:rsidR="00DF34CB" w:rsidRDefault="00DF34CB" w:rsidP="00F14B68">
            <w:pPr>
              <w:keepNext/>
              <w:spacing w:before="60" w:after="60"/>
              <w:jc w:val="left"/>
              <w:rPr>
                <w:rFonts w:cs="Arial"/>
              </w:rPr>
            </w:pPr>
            <w:r>
              <w:rPr>
                <w:rFonts w:cs="Arial"/>
              </w:rPr>
              <w:t>Characterization of an obstruction on the road caused by one or more vehicles.</w:t>
            </w:r>
          </w:p>
        </w:tc>
        <w:tc>
          <w:tcPr>
            <w:tcW w:w="1417" w:type="dxa"/>
            <w:shd w:val="clear" w:color="auto" w:fill="auto"/>
          </w:tcPr>
          <w:p w14:paraId="0A6DA2D8"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2B0CE8E9" w14:textId="77777777" w:rsidR="00DF34CB" w:rsidRDefault="00DF34CB" w:rsidP="00F14B68">
            <w:pPr>
              <w:keepNext/>
              <w:spacing w:before="60" w:after="60"/>
              <w:jc w:val="left"/>
              <w:rPr>
                <w:rFonts w:cs="Arial"/>
              </w:rPr>
            </w:pPr>
            <w:r>
              <w:rPr>
                <w:rFonts w:cs="Arial"/>
              </w:rPr>
              <w:t>VehicleObstructionTypeEnum</w:t>
            </w:r>
          </w:p>
        </w:tc>
      </w:tr>
    </w:tbl>
    <w:p w14:paraId="7E95B74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40</w:t>
      </w:r>
      <w:r>
        <w:rPr>
          <w:noProof/>
        </w:rPr>
        <w:fldChar w:fldCharType="end"/>
      </w:r>
      <w:r>
        <w:rPr>
          <w:noProof/>
        </w:rPr>
        <w:t>— Attributes of the "Obstruction"</w:t>
      </w:r>
      <w:r w:rsidRPr="0042276C">
        <w:rPr>
          <w:noProof/>
        </w:rPr>
        <w:t xml:space="preserve"> package</w:t>
      </w:r>
    </w:p>
    <w:p w14:paraId="50A6371D" w14:textId="77777777" w:rsidR="00DF34CB" w:rsidRDefault="00DF34CB" w:rsidP="00DF34CB">
      <w:pPr>
        <w:pStyle w:val="a3"/>
      </w:pPr>
      <w:r>
        <w:t>"OpenLRExtension"</w:t>
      </w:r>
      <w:r w:rsidRPr="0042276C">
        <w:t xml:space="preserve"> package</w:t>
      </w:r>
    </w:p>
    <w:p w14:paraId="139D3ADD" w14:textId="77777777" w:rsidR="00DF34CB" w:rsidRDefault="00DF34CB" w:rsidP="00DF34CB">
      <w:pPr>
        <w:pStyle w:val="a4"/>
      </w:pPr>
      <w:r>
        <w:t>"OpenLRExtension"</w:t>
      </w:r>
      <w:r w:rsidRPr="0042276C">
        <w:t xml:space="preserve"> package classes</w:t>
      </w:r>
    </w:p>
    <w:p w14:paraId="11E7F645" w14:textId="77777777" w:rsidR="00DF34CB" w:rsidRPr="00E21459" w:rsidRDefault="00DF34CB" w:rsidP="00DF34CB"/>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4DDB1C70" w14:textId="77777777" w:rsidTr="00F14B68">
        <w:trPr>
          <w:cantSplit/>
          <w:trHeight w:val="320"/>
          <w:tblHeader/>
        </w:trPr>
        <w:tc>
          <w:tcPr>
            <w:tcW w:w="2268" w:type="dxa"/>
            <w:shd w:val="clear" w:color="auto" w:fill="auto"/>
          </w:tcPr>
          <w:p w14:paraId="0ADF8192" w14:textId="77777777" w:rsidR="00DF34CB" w:rsidRPr="0042276C" w:rsidRDefault="00DF34CB" w:rsidP="00F14B68">
            <w:pPr>
              <w:keepNext/>
              <w:spacing w:before="60" w:after="60"/>
              <w:jc w:val="center"/>
              <w:rPr>
                <w:rFonts w:cs="Arial"/>
                <w:b/>
              </w:rPr>
            </w:pPr>
            <w:r w:rsidRPr="0042276C">
              <w:rPr>
                <w:rFonts w:cs="Arial"/>
                <w:b/>
              </w:rPr>
              <w:lastRenderedPageBreak/>
              <w:t>Class name</w:t>
            </w:r>
          </w:p>
        </w:tc>
        <w:tc>
          <w:tcPr>
            <w:tcW w:w="2268" w:type="dxa"/>
            <w:shd w:val="clear" w:color="auto" w:fill="auto"/>
          </w:tcPr>
          <w:p w14:paraId="3B7A82F9"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65FF687D"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1258820B"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6881926C"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12F30A81" w14:textId="77777777" w:rsidTr="00F14B68">
        <w:trPr>
          <w:cantSplit/>
          <w:trHeight w:val="320"/>
        </w:trPr>
        <w:tc>
          <w:tcPr>
            <w:tcW w:w="2268" w:type="dxa"/>
            <w:shd w:val="clear" w:color="auto" w:fill="auto"/>
          </w:tcPr>
          <w:p w14:paraId="69DEE168" w14:textId="77777777" w:rsidR="00DF34CB" w:rsidRPr="0042276C" w:rsidRDefault="00DF34CB" w:rsidP="00F14B68">
            <w:pPr>
              <w:keepNext/>
              <w:spacing w:before="60" w:after="60"/>
              <w:jc w:val="left"/>
              <w:rPr>
                <w:rFonts w:cs="Arial"/>
              </w:rPr>
            </w:pPr>
            <w:r w:rsidRPr="0042276C">
              <w:rPr>
                <w:rFonts w:cs="Arial"/>
              </w:rPr>
              <w:t>OpenlrAreaLocationReference</w:t>
            </w:r>
          </w:p>
        </w:tc>
        <w:tc>
          <w:tcPr>
            <w:tcW w:w="2268" w:type="dxa"/>
            <w:shd w:val="clear" w:color="auto" w:fill="auto"/>
          </w:tcPr>
          <w:p w14:paraId="267A4220" w14:textId="77777777" w:rsidR="00DF34CB" w:rsidRPr="0042276C" w:rsidRDefault="00DF34CB" w:rsidP="00F14B68">
            <w:pPr>
              <w:keepNext/>
              <w:spacing w:before="60" w:after="60"/>
              <w:jc w:val="left"/>
              <w:rPr>
                <w:rFonts w:cs="Arial"/>
              </w:rPr>
            </w:pPr>
            <w:r w:rsidRPr="0042276C">
              <w:rPr>
                <w:rFonts w:cs="Arial"/>
              </w:rPr>
              <w:t>Openlr area location reference</w:t>
            </w:r>
          </w:p>
        </w:tc>
        <w:tc>
          <w:tcPr>
            <w:tcW w:w="6293" w:type="dxa"/>
            <w:shd w:val="clear" w:color="auto" w:fill="auto"/>
          </w:tcPr>
          <w:p w14:paraId="3B479C51" w14:textId="77777777" w:rsidR="00DF34CB" w:rsidRPr="0042276C" w:rsidRDefault="00DF34CB" w:rsidP="00F14B68">
            <w:pPr>
              <w:keepNext/>
              <w:spacing w:before="60" w:after="60"/>
              <w:jc w:val="left"/>
              <w:rPr>
                <w:rFonts w:cs="Arial"/>
              </w:rPr>
            </w:pPr>
            <w:r w:rsidRPr="0042276C">
              <w:rPr>
                <w:rFonts w:cs="Arial"/>
              </w:rPr>
              <w:t>a two-dimensional part of the surface of the earth which is bounded by a closed</w:t>
            </w:r>
          </w:p>
          <w:p w14:paraId="4544AF56" w14:textId="77777777" w:rsidR="00DF34CB" w:rsidRPr="0042276C" w:rsidRDefault="00DF34CB" w:rsidP="00F14B68">
            <w:pPr>
              <w:keepNext/>
              <w:spacing w:before="60" w:after="60"/>
              <w:jc w:val="left"/>
              <w:rPr>
                <w:rFonts w:cs="Arial"/>
              </w:rPr>
            </w:pPr>
            <w:r w:rsidRPr="0042276C">
              <w:rPr>
                <w:rFonts w:cs="Arial"/>
              </w:rPr>
              <w:t>curve. An area location may cover parts of the road network but does not necessarily need to. It is represente according to the OpenLR standard for Area Locations</w:t>
            </w:r>
          </w:p>
        </w:tc>
        <w:tc>
          <w:tcPr>
            <w:tcW w:w="1984" w:type="dxa"/>
            <w:shd w:val="clear" w:color="auto" w:fill="auto"/>
          </w:tcPr>
          <w:p w14:paraId="77073CE6" w14:textId="77777777" w:rsidR="00DF34CB" w:rsidRPr="0042276C" w:rsidRDefault="00DF34CB" w:rsidP="00F14B68">
            <w:pPr>
              <w:keepNext/>
              <w:spacing w:before="60" w:after="60"/>
              <w:jc w:val="center"/>
              <w:rPr>
                <w:rFonts w:cs="Arial"/>
              </w:rPr>
            </w:pPr>
          </w:p>
        </w:tc>
        <w:tc>
          <w:tcPr>
            <w:tcW w:w="1134" w:type="dxa"/>
            <w:shd w:val="clear" w:color="auto" w:fill="auto"/>
          </w:tcPr>
          <w:p w14:paraId="6BB82868" w14:textId="77777777" w:rsidR="00DF34CB" w:rsidRPr="0042276C" w:rsidRDefault="00DF34CB" w:rsidP="00F14B68">
            <w:pPr>
              <w:keepNext/>
              <w:spacing w:before="60" w:after="60"/>
              <w:jc w:val="center"/>
              <w:rPr>
                <w:rFonts w:cs="Arial"/>
              </w:rPr>
            </w:pPr>
            <w:r w:rsidRPr="0042276C">
              <w:rPr>
                <w:rFonts w:cs="Arial"/>
              </w:rPr>
              <w:t>no</w:t>
            </w:r>
          </w:p>
        </w:tc>
      </w:tr>
      <w:tr w:rsidR="00DF34CB" w:rsidRPr="0042276C" w14:paraId="27733A7F" w14:textId="77777777" w:rsidTr="00F14B68">
        <w:trPr>
          <w:cantSplit/>
          <w:trHeight w:val="320"/>
        </w:trPr>
        <w:tc>
          <w:tcPr>
            <w:tcW w:w="2268" w:type="dxa"/>
            <w:shd w:val="clear" w:color="auto" w:fill="auto"/>
          </w:tcPr>
          <w:p w14:paraId="10E6BFEC" w14:textId="77777777" w:rsidR="00DF34CB" w:rsidRPr="0042276C" w:rsidRDefault="00DF34CB" w:rsidP="00F14B68">
            <w:pPr>
              <w:keepNext/>
              <w:spacing w:before="60" w:after="60"/>
              <w:jc w:val="left"/>
              <w:rPr>
                <w:rFonts w:cs="Arial"/>
              </w:rPr>
            </w:pPr>
            <w:r>
              <w:rPr>
                <w:rFonts w:cs="Arial"/>
              </w:rPr>
              <w:t>OpenlrBaseLocationReferencePoint</w:t>
            </w:r>
          </w:p>
        </w:tc>
        <w:tc>
          <w:tcPr>
            <w:tcW w:w="2268" w:type="dxa"/>
            <w:shd w:val="clear" w:color="auto" w:fill="auto"/>
          </w:tcPr>
          <w:p w14:paraId="7F5D7807" w14:textId="77777777" w:rsidR="00DF34CB" w:rsidRPr="0042276C" w:rsidRDefault="00DF34CB" w:rsidP="00F14B68">
            <w:pPr>
              <w:keepNext/>
              <w:spacing w:before="60" w:after="60"/>
              <w:jc w:val="left"/>
              <w:rPr>
                <w:rFonts w:cs="Arial"/>
              </w:rPr>
            </w:pPr>
            <w:r>
              <w:rPr>
                <w:rFonts w:cs="Arial"/>
              </w:rPr>
              <w:t>Openlr base location reference point</w:t>
            </w:r>
          </w:p>
        </w:tc>
        <w:tc>
          <w:tcPr>
            <w:tcW w:w="6293" w:type="dxa"/>
            <w:shd w:val="clear" w:color="auto" w:fill="auto"/>
          </w:tcPr>
          <w:p w14:paraId="3FD2A6B2" w14:textId="77777777" w:rsidR="00DF34CB" w:rsidRPr="0042276C" w:rsidRDefault="00DF34CB" w:rsidP="00F14B68">
            <w:pPr>
              <w:keepNext/>
              <w:spacing w:before="60" w:after="60"/>
              <w:jc w:val="left"/>
              <w:rPr>
                <w:rFonts w:cs="Arial"/>
              </w:rPr>
            </w:pPr>
            <w:r>
              <w:rPr>
                <w:rFonts w:cs="Arial"/>
              </w:rPr>
              <w:t>Base class used to hold data about a reference point.</w:t>
            </w:r>
          </w:p>
        </w:tc>
        <w:tc>
          <w:tcPr>
            <w:tcW w:w="1984" w:type="dxa"/>
            <w:shd w:val="clear" w:color="auto" w:fill="auto"/>
          </w:tcPr>
          <w:p w14:paraId="0F51C1C6" w14:textId="77777777" w:rsidR="00DF34CB" w:rsidRPr="0042276C" w:rsidRDefault="00DF34CB" w:rsidP="00F14B68">
            <w:pPr>
              <w:keepNext/>
              <w:spacing w:before="60" w:after="60"/>
              <w:jc w:val="center"/>
              <w:rPr>
                <w:rFonts w:cs="Arial"/>
              </w:rPr>
            </w:pPr>
          </w:p>
        </w:tc>
        <w:tc>
          <w:tcPr>
            <w:tcW w:w="1134" w:type="dxa"/>
            <w:shd w:val="clear" w:color="auto" w:fill="auto"/>
          </w:tcPr>
          <w:p w14:paraId="4E838ADE" w14:textId="77777777" w:rsidR="00DF34CB" w:rsidRPr="0042276C" w:rsidRDefault="00DF34CB" w:rsidP="00F14B68">
            <w:pPr>
              <w:keepNext/>
              <w:spacing w:before="60" w:after="60"/>
              <w:jc w:val="center"/>
              <w:rPr>
                <w:rFonts w:cs="Arial"/>
              </w:rPr>
            </w:pPr>
            <w:r>
              <w:rPr>
                <w:rFonts w:cs="Arial"/>
              </w:rPr>
              <w:t>yes</w:t>
            </w:r>
          </w:p>
        </w:tc>
      </w:tr>
      <w:tr w:rsidR="00DF34CB" w:rsidRPr="0042276C" w14:paraId="50EED818" w14:textId="77777777" w:rsidTr="00F14B68">
        <w:trPr>
          <w:cantSplit/>
          <w:trHeight w:val="320"/>
        </w:trPr>
        <w:tc>
          <w:tcPr>
            <w:tcW w:w="2268" w:type="dxa"/>
            <w:shd w:val="clear" w:color="auto" w:fill="auto"/>
          </w:tcPr>
          <w:p w14:paraId="0A97D76F" w14:textId="77777777" w:rsidR="00DF34CB" w:rsidRDefault="00DF34CB" w:rsidP="00F14B68">
            <w:pPr>
              <w:keepNext/>
              <w:spacing w:before="60" w:after="60"/>
              <w:jc w:val="left"/>
              <w:rPr>
                <w:rFonts w:cs="Arial"/>
              </w:rPr>
            </w:pPr>
            <w:r>
              <w:rPr>
                <w:rFonts w:cs="Arial"/>
              </w:rPr>
              <w:t>OpenlrBasePointLocation</w:t>
            </w:r>
          </w:p>
        </w:tc>
        <w:tc>
          <w:tcPr>
            <w:tcW w:w="2268" w:type="dxa"/>
            <w:shd w:val="clear" w:color="auto" w:fill="auto"/>
          </w:tcPr>
          <w:p w14:paraId="7E3060C3" w14:textId="77777777" w:rsidR="00DF34CB" w:rsidRDefault="00DF34CB" w:rsidP="00F14B68">
            <w:pPr>
              <w:keepNext/>
              <w:spacing w:before="60" w:after="60"/>
              <w:jc w:val="left"/>
              <w:rPr>
                <w:rFonts w:cs="Arial"/>
              </w:rPr>
            </w:pPr>
            <w:r>
              <w:rPr>
                <w:rFonts w:cs="Arial"/>
              </w:rPr>
              <w:t>Openlr base point location</w:t>
            </w:r>
          </w:p>
        </w:tc>
        <w:tc>
          <w:tcPr>
            <w:tcW w:w="6293" w:type="dxa"/>
            <w:shd w:val="clear" w:color="auto" w:fill="auto"/>
          </w:tcPr>
          <w:p w14:paraId="20FD15D3" w14:textId="77777777" w:rsidR="00DF34CB" w:rsidRDefault="00DF34CB" w:rsidP="00F14B68">
            <w:pPr>
              <w:keepNext/>
              <w:spacing w:before="60" w:after="60"/>
              <w:jc w:val="left"/>
              <w:rPr>
                <w:rFonts w:cs="Arial"/>
              </w:rPr>
            </w:pPr>
            <w:r>
              <w:rPr>
                <w:rFonts w:cs="Arial"/>
              </w:rPr>
              <w:t>Holds common data that are used both in OpenlrPointAccessPoint and OpenlrPointAlongLine.</w:t>
            </w:r>
          </w:p>
        </w:tc>
        <w:tc>
          <w:tcPr>
            <w:tcW w:w="1984" w:type="dxa"/>
            <w:shd w:val="clear" w:color="auto" w:fill="auto"/>
          </w:tcPr>
          <w:p w14:paraId="283AF23B" w14:textId="77777777" w:rsidR="00DF34CB" w:rsidRPr="0042276C" w:rsidRDefault="00DF34CB" w:rsidP="00F14B68">
            <w:pPr>
              <w:keepNext/>
              <w:spacing w:before="60" w:after="60"/>
              <w:jc w:val="center"/>
              <w:rPr>
                <w:rFonts w:cs="Arial"/>
              </w:rPr>
            </w:pPr>
          </w:p>
        </w:tc>
        <w:tc>
          <w:tcPr>
            <w:tcW w:w="1134" w:type="dxa"/>
            <w:shd w:val="clear" w:color="auto" w:fill="auto"/>
          </w:tcPr>
          <w:p w14:paraId="786B8C35" w14:textId="77777777" w:rsidR="00DF34CB" w:rsidRDefault="00DF34CB" w:rsidP="00F14B68">
            <w:pPr>
              <w:keepNext/>
              <w:spacing w:before="60" w:after="60"/>
              <w:jc w:val="center"/>
              <w:rPr>
                <w:rFonts w:cs="Arial"/>
              </w:rPr>
            </w:pPr>
            <w:r>
              <w:rPr>
                <w:rFonts w:cs="Arial"/>
              </w:rPr>
              <w:t>yes</w:t>
            </w:r>
          </w:p>
        </w:tc>
      </w:tr>
      <w:tr w:rsidR="00DF34CB" w:rsidRPr="0042276C" w14:paraId="100C6B68" w14:textId="77777777" w:rsidTr="00F14B68">
        <w:trPr>
          <w:cantSplit/>
          <w:trHeight w:val="320"/>
        </w:trPr>
        <w:tc>
          <w:tcPr>
            <w:tcW w:w="2268" w:type="dxa"/>
            <w:shd w:val="clear" w:color="auto" w:fill="auto"/>
          </w:tcPr>
          <w:p w14:paraId="75E500E2" w14:textId="77777777" w:rsidR="00DF34CB" w:rsidRDefault="00DF34CB" w:rsidP="00F14B68">
            <w:pPr>
              <w:keepNext/>
              <w:spacing w:before="60" w:after="60"/>
              <w:jc w:val="left"/>
              <w:rPr>
                <w:rFonts w:cs="Arial"/>
              </w:rPr>
            </w:pPr>
            <w:r>
              <w:rPr>
                <w:rFonts w:cs="Arial"/>
              </w:rPr>
              <w:t>OpenlrCircleLocationReference</w:t>
            </w:r>
          </w:p>
        </w:tc>
        <w:tc>
          <w:tcPr>
            <w:tcW w:w="2268" w:type="dxa"/>
            <w:shd w:val="clear" w:color="auto" w:fill="auto"/>
          </w:tcPr>
          <w:p w14:paraId="6D5FDB14" w14:textId="77777777" w:rsidR="00DF34CB" w:rsidRDefault="00DF34CB" w:rsidP="00F14B68">
            <w:pPr>
              <w:keepNext/>
              <w:spacing w:before="60" w:after="60"/>
              <w:jc w:val="left"/>
              <w:rPr>
                <w:rFonts w:cs="Arial"/>
              </w:rPr>
            </w:pPr>
            <w:r>
              <w:rPr>
                <w:rFonts w:cs="Arial"/>
              </w:rPr>
              <w:t>Openlr circle location reference</w:t>
            </w:r>
          </w:p>
        </w:tc>
        <w:tc>
          <w:tcPr>
            <w:tcW w:w="6293" w:type="dxa"/>
            <w:shd w:val="clear" w:color="auto" w:fill="auto"/>
          </w:tcPr>
          <w:p w14:paraId="11648D92" w14:textId="77777777" w:rsidR="00DF34CB" w:rsidRDefault="00DF34CB" w:rsidP="00F14B68">
            <w:pPr>
              <w:keepNext/>
              <w:spacing w:before="60" w:after="60"/>
              <w:jc w:val="left"/>
              <w:rPr>
                <w:rFonts w:cs="Arial"/>
              </w:rPr>
            </w:pPr>
            <w:r>
              <w:rPr>
                <w:rFonts w:cs="Arial"/>
              </w:rPr>
              <w:t>the openLR method of areadefinition by providing a center position and a radius</w:t>
            </w:r>
          </w:p>
        </w:tc>
        <w:tc>
          <w:tcPr>
            <w:tcW w:w="1984" w:type="dxa"/>
            <w:shd w:val="clear" w:color="auto" w:fill="auto"/>
          </w:tcPr>
          <w:p w14:paraId="5997E4E4" w14:textId="77777777" w:rsidR="00DF34CB" w:rsidRPr="0042276C" w:rsidRDefault="00DF34CB" w:rsidP="00F14B68">
            <w:pPr>
              <w:keepNext/>
              <w:spacing w:before="60" w:after="60"/>
              <w:jc w:val="center"/>
              <w:rPr>
                <w:rFonts w:cs="Arial"/>
              </w:rPr>
            </w:pPr>
          </w:p>
        </w:tc>
        <w:tc>
          <w:tcPr>
            <w:tcW w:w="1134" w:type="dxa"/>
            <w:shd w:val="clear" w:color="auto" w:fill="auto"/>
          </w:tcPr>
          <w:p w14:paraId="3334EA47" w14:textId="77777777" w:rsidR="00DF34CB" w:rsidRDefault="00DF34CB" w:rsidP="00F14B68">
            <w:pPr>
              <w:keepNext/>
              <w:spacing w:before="60" w:after="60"/>
              <w:jc w:val="center"/>
              <w:rPr>
                <w:rFonts w:cs="Arial"/>
              </w:rPr>
            </w:pPr>
            <w:r>
              <w:rPr>
                <w:rFonts w:cs="Arial"/>
              </w:rPr>
              <w:t>no</w:t>
            </w:r>
          </w:p>
        </w:tc>
      </w:tr>
      <w:tr w:rsidR="00DF34CB" w:rsidRPr="0042276C" w14:paraId="1ED14289" w14:textId="77777777" w:rsidTr="00F14B68">
        <w:trPr>
          <w:cantSplit/>
          <w:trHeight w:val="320"/>
        </w:trPr>
        <w:tc>
          <w:tcPr>
            <w:tcW w:w="2268" w:type="dxa"/>
            <w:shd w:val="clear" w:color="auto" w:fill="auto"/>
          </w:tcPr>
          <w:p w14:paraId="47811E71" w14:textId="77777777" w:rsidR="00DF34CB" w:rsidRDefault="00DF34CB" w:rsidP="00F14B68">
            <w:pPr>
              <w:keepNext/>
              <w:spacing w:before="60" w:after="60"/>
              <w:jc w:val="left"/>
              <w:rPr>
                <w:rFonts w:cs="Arial"/>
              </w:rPr>
            </w:pPr>
            <w:r>
              <w:rPr>
                <w:rFonts w:cs="Arial"/>
              </w:rPr>
              <w:t>OpenlrClosedLineLocationReference</w:t>
            </w:r>
          </w:p>
        </w:tc>
        <w:tc>
          <w:tcPr>
            <w:tcW w:w="2268" w:type="dxa"/>
            <w:shd w:val="clear" w:color="auto" w:fill="auto"/>
          </w:tcPr>
          <w:p w14:paraId="3F79AE97" w14:textId="77777777" w:rsidR="00DF34CB" w:rsidRDefault="00DF34CB" w:rsidP="00F14B68">
            <w:pPr>
              <w:keepNext/>
              <w:spacing w:before="60" w:after="60"/>
              <w:jc w:val="left"/>
              <w:rPr>
                <w:rFonts w:cs="Arial"/>
              </w:rPr>
            </w:pPr>
            <w:r>
              <w:rPr>
                <w:rFonts w:cs="Arial"/>
              </w:rPr>
              <w:t>Openlr closed line location reference</w:t>
            </w:r>
          </w:p>
        </w:tc>
        <w:tc>
          <w:tcPr>
            <w:tcW w:w="6293" w:type="dxa"/>
            <w:shd w:val="clear" w:color="auto" w:fill="auto"/>
          </w:tcPr>
          <w:p w14:paraId="3A2BB305" w14:textId="77777777" w:rsidR="00DF34CB" w:rsidRDefault="00DF34CB" w:rsidP="00F14B68">
            <w:pPr>
              <w:keepNext/>
              <w:spacing w:before="60" w:after="60"/>
              <w:jc w:val="left"/>
              <w:rPr>
                <w:rFonts w:cs="Arial"/>
              </w:rPr>
            </w:pPr>
            <w:r>
              <w:rPr>
                <w:rFonts w:cs="Arial"/>
              </w:rPr>
              <w:t>the openLR method of areadefinition by providing a closed path (i.e. a circuit) in the road network.</w:t>
            </w:r>
          </w:p>
          <w:p w14:paraId="397F8A54" w14:textId="77777777" w:rsidR="00DF34CB" w:rsidRDefault="00DF34CB" w:rsidP="00F14B68">
            <w:pPr>
              <w:keepNext/>
              <w:spacing w:before="60" w:after="60"/>
              <w:jc w:val="left"/>
              <w:rPr>
                <w:rFonts w:cs="Arial"/>
              </w:rPr>
            </w:pPr>
            <w:r>
              <w:rPr>
                <w:rFonts w:cs="Arial"/>
              </w:rPr>
              <w:t>The boundary always consists of road segments</w:t>
            </w:r>
          </w:p>
        </w:tc>
        <w:tc>
          <w:tcPr>
            <w:tcW w:w="1984" w:type="dxa"/>
            <w:shd w:val="clear" w:color="auto" w:fill="auto"/>
          </w:tcPr>
          <w:p w14:paraId="6CEA853D" w14:textId="77777777" w:rsidR="00DF34CB" w:rsidRPr="0042276C" w:rsidRDefault="00DF34CB" w:rsidP="00F14B68">
            <w:pPr>
              <w:keepNext/>
              <w:spacing w:before="60" w:after="60"/>
              <w:jc w:val="center"/>
              <w:rPr>
                <w:rFonts w:cs="Arial"/>
              </w:rPr>
            </w:pPr>
          </w:p>
        </w:tc>
        <w:tc>
          <w:tcPr>
            <w:tcW w:w="1134" w:type="dxa"/>
            <w:shd w:val="clear" w:color="auto" w:fill="auto"/>
          </w:tcPr>
          <w:p w14:paraId="7C06755C" w14:textId="77777777" w:rsidR="00DF34CB" w:rsidRDefault="00DF34CB" w:rsidP="00F14B68">
            <w:pPr>
              <w:keepNext/>
              <w:spacing w:before="60" w:after="60"/>
              <w:jc w:val="center"/>
              <w:rPr>
                <w:rFonts w:cs="Arial"/>
              </w:rPr>
            </w:pPr>
            <w:r>
              <w:rPr>
                <w:rFonts w:cs="Arial"/>
              </w:rPr>
              <w:t>no</w:t>
            </w:r>
          </w:p>
        </w:tc>
      </w:tr>
      <w:tr w:rsidR="00DF34CB" w:rsidRPr="0042276C" w14:paraId="5BAA8418" w14:textId="77777777" w:rsidTr="00F14B68">
        <w:trPr>
          <w:cantSplit/>
          <w:trHeight w:val="320"/>
        </w:trPr>
        <w:tc>
          <w:tcPr>
            <w:tcW w:w="2268" w:type="dxa"/>
            <w:shd w:val="clear" w:color="auto" w:fill="auto"/>
          </w:tcPr>
          <w:p w14:paraId="5CF23BD6" w14:textId="77777777" w:rsidR="00DF34CB" w:rsidRDefault="00DF34CB" w:rsidP="00F14B68">
            <w:pPr>
              <w:keepNext/>
              <w:spacing w:before="60" w:after="60"/>
              <w:jc w:val="left"/>
              <w:rPr>
                <w:rFonts w:cs="Arial"/>
              </w:rPr>
            </w:pPr>
            <w:r>
              <w:rPr>
                <w:rFonts w:cs="Arial"/>
              </w:rPr>
              <w:t>OpenlrExtendedArea</w:t>
            </w:r>
          </w:p>
        </w:tc>
        <w:tc>
          <w:tcPr>
            <w:tcW w:w="2268" w:type="dxa"/>
            <w:shd w:val="clear" w:color="auto" w:fill="auto"/>
          </w:tcPr>
          <w:p w14:paraId="53EE782D" w14:textId="77777777" w:rsidR="00DF34CB" w:rsidRDefault="00DF34CB" w:rsidP="00F14B68">
            <w:pPr>
              <w:keepNext/>
              <w:spacing w:before="60" w:after="60"/>
              <w:jc w:val="left"/>
              <w:rPr>
                <w:rFonts w:cs="Arial"/>
              </w:rPr>
            </w:pPr>
            <w:r>
              <w:rPr>
                <w:rFonts w:cs="Arial"/>
              </w:rPr>
              <w:t>Openlr extended area</w:t>
            </w:r>
          </w:p>
        </w:tc>
        <w:tc>
          <w:tcPr>
            <w:tcW w:w="6293" w:type="dxa"/>
            <w:shd w:val="clear" w:color="auto" w:fill="auto"/>
          </w:tcPr>
          <w:p w14:paraId="7E8544B7" w14:textId="77777777" w:rsidR="00DF34CB" w:rsidRDefault="00DF34CB" w:rsidP="00F14B68">
            <w:pPr>
              <w:keepNext/>
              <w:spacing w:before="60" w:after="60"/>
              <w:jc w:val="left"/>
              <w:rPr>
                <w:rFonts w:cs="Arial"/>
              </w:rPr>
            </w:pPr>
            <w:r>
              <w:rPr>
                <w:rFonts w:cs="Arial"/>
              </w:rPr>
              <w:t>Extension to provide Area information in openLR format</w:t>
            </w:r>
          </w:p>
        </w:tc>
        <w:tc>
          <w:tcPr>
            <w:tcW w:w="1984" w:type="dxa"/>
            <w:shd w:val="clear" w:color="auto" w:fill="auto"/>
          </w:tcPr>
          <w:p w14:paraId="59AA0FAC" w14:textId="77777777" w:rsidR="00DF34CB" w:rsidRPr="0042276C" w:rsidRDefault="00DF34CB" w:rsidP="00F14B68">
            <w:pPr>
              <w:keepNext/>
              <w:spacing w:before="60" w:after="60"/>
              <w:jc w:val="center"/>
              <w:rPr>
                <w:rFonts w:cs="Arial"/>
              </w:rPr>
            </w:pPr>
          </w:p>
        </w:tc>
        <w:tc>
          <w:tcPr>
            <w:tcW w:w="1134" w:type="dxa"/>
            <w:shd w:val="clear" w:color="auto" w:fill="auto"/>
          </w:tcPr>
          <w:p w14:paraId="6C28289A" w14:textId="77777777" w:rsidR="00DF34CB" w:rsidRDefault="00DF34CB" w:rsidP="00F14B68">
            <w:pPr>
              <w:keepNext/>
              <w:spacing w:before="60" w:after="60"/>
              <w:jc w:val="center"/>
              <w:rPr>
                <w:rFonts w:cs="Arial"/>
              </w:rPr>
            </w:pPr>
            <w:r>
              <w:rPr>
                <w:rFonts w:cs="Arial"/>
              </w:rPr>
              <w:t>no</w:t>
            </w:r>
          </w:p>
        </w:tc>
      </w:tr>
      <w:tr w:rsidR="00DF34CB" w:rsidRPr="0042276C" w14:paraId="61E0BC43" w14:textId="77777777" w:rsidTr="00F14B68">
        <w:trPr>
          <w:cantSplit/>
          <w:trHeight w:val="320"/>
        </w:trPr>
        <w:tc>
          <w:tcPr>
            <w:tcW w:w="2268" w:type="dxa"/>
            <w:shd w:val="clear" w:color="auto" w:fill="auto"/>
          </w:tcPr>
          <w:p w14:paraId="379A7924" w14:textId="77777777" w:rsidR="00DF34CB" w:rsidRDefault="00DF34CB" w:rsidP="00F14B68">
            <w:pPr>
              <w:keepNext/>
              <w:spacing w:before="60" w:after="60"/>
              <w:jc w:val="left"/>
              <w:rPr>
                <w:rFonts w:cs="Arial"/>
              </w:rPr>
            </w:pPr>
            <w:r>
              <w:rPr>
                <w:rFonts w:cs="Arial"/>
              </w:rPr>
              <w:t>OpenlrExtendedLinear</w:t>
            </w:r>
          </w:p>
        </w:tc>
        <w:tc>
          <w:tcPr>
            <w:tcW w:w="2268" w:type="dxa"/>
            <w:shd w:val="clear" w:color="auto" w:fill="auto"/>
          </w:tcPr>
          <w:p w14:paraId="3C262D8C" w14:textId="77777777" w:rsidR="00DF34CB" w:rsidRDefault="00DF34CB" w:rsidP="00F14B68">
            <w:pPr>
              <w:keepNext/>
              <w:spacing w:before="60" w:after="60"/>
              <w:jc w:val="left"/>
              <w:rPr>
                <w:rFonts w:cs="Arial"/>
              </w:rPr>
            </w:pPr>
            <w:r>
              <w:rPr>
                <w:rFonts w:cs="Arial"/>
              </w:rPr>
              <w:t>Openlr extended linear</w:t>
            </w:r>
          </w:p>
        </w:tc>
        <w:tc>
          <w:tcPr>
            <w:tcW w:w="6293" w:type="dxa"/>
            <w:shd w:val="clear" w:color="auto" w:fill="auto"/>
          </w:tcPr>
          <w:p w14:paraId="1FAE3B0A" w14:textId="77777777" w:rsidR="00DF34CB" w:rsidRDefault="00DF34CB" w:rsidP="00F14B68">
            <w:pPr>
              <w:keepNext/>
              <w:spacing w:before="60" w:after="60"/>
              <w:jc w:val="left"/>
              <w:rPr>
                <w:rFonts w:cs="Arial"/>
              </w:rPr>
            </w:pPr>
            <w:r>
              <w:rPr>
                <w:rFonts w:cs="Arial"/>
              </w:rPr>
              <w:t>Extension class for OpenLR Line location reference</w:t>
            </w:r>
          </w:p>
        </w:tc>
        <w:tc>
          <w:tcPr>
            <w:tcW w:w="1984" w:type="dxa"/>
            <w:shd w:val="clear" w:color="auto" w:fill="auto"/>
          </w:tcPr>
          <w:p w14:paraId="7A1BA6AD" w14:textId="77777777" w:rsidR="00DF34CB" w:rsidRPr="0042276C" w:rsidRDefault="00DF34CB" w:rsidP="00F14B68">
            <w:pPr>
              <w:keepNext/>
              <w:spacing w:before="60" w:after="60"/>
              <w:jc w:val="center"/>
              <w:rPr>
                <w:rFonts w:cs="Arial"/>
              </w:rPr>
            </w:pPr>
          </w:p>
        </w:tc>
        <w:tc>
          <w:tcPr>
            <w:tcW w:w="1134" w:type="dxa"/>
            <w:shd w:val="clear" w:color="auto" w:fill="auto"/>
          </w:tcPr>
          <w:p w14:paraId="11D635F5" w14:textId="77777777" w:rsidR="00DF34CB" w:rsidRDefault="00DF34CB" w:rsidP="00F14B68">
            <w:pPr>
              <w:keepNext/>
              <w:spacing w:before="60" w:after="60"/>
              <w:jc w:val="center"/>
              <w:rPr>
                <w:rFonts w:cs="Arial"/>
              </w:rPr>
            </w:pPr>
            <w:r>
              <w:rPr>
                <w:rFonts w:cs="Arial"/>
              </w:rPr>
              <w:t>no</w:t>
            </w:r>
          </w:p>
        </w:tc>
      </w:tr>
      <w:tr w:rsidR="00DF34CB" w:rsidRPr="0042276C" w14:paraId="1326DA02" w14:textId="77777777" w:rsidTr="00F14B68">
        <w:trPr>
          <w:cantSplit/>
          <w:trHeight w:val="320"/>
        </w:trPr>
        <w:tc>
          <w:tcPr>
            <w:tcW w:w="2268" w:type="dxa"/>
            <w:shd w:val="clear" w:color="auto" w:fill="auto"/>
          </w:tcPr>
          <w:p w14:paraId="05A34264" w14:textId="77777777" w:rsidR="00DF34CB" w:rsidRDefault="00DF34CB" w:rsidP="00F14B68">
            <w:pPr>
              <w:keepNext/>
              <w:spacing w:before="60" w:after="60"/>
              <w:jc w:val="left"/>
              <w:rPr>
                <w:rFonts w:cs="Arial"/>
              </w:rPr>
            </w:pPr>
            <w:r>
              <w:rPr>
                <w:rFonts w:cs="Arial"/>
              </w:rPr>
              <w:t>OpenlrExtendedPoint</w:t>
            </w:r>
          </w:p>
        </w:tc>
        <w:tc>
          <w:tcPr>
            <w:tcW w:w="2268" w:type="dxa"/>
            <w:shd w:val="clear" w:color="auto" w:fill="auto"/>
          </w:tcPr>
          <w:p w14:paraId="6336A6F4" w14:textId="77777777" w:rsidR="00DF34CB" w:rsidRDefault="00DF34CB" w:rsidP="00F14B68">
            <w:pPr>
              <w:keepNext/>
              <w:spacing w:before="60" w:after="60"/>
              <w:jc w:val="left"/>
              <w:rPr>
                <w:rFonts w:cs="Arial"/>
              </w:rPr>
            </w:pPr>
            <w:r>
              <w:rPr>
                <w:rFonts w:cs="Arial"/>
              </w:rPr>
              <w:t>Openlr extended point</w:t>
            </w:r>
          </w:p>
        </w:tc>
        <w:tc>
          <w:tcPr>
            <w:tcW w:w="6293" w:type="dxa"/>
            <w:shd w:val="clear" w:color="auto" w:fill="auto"/>
          </w:tcPr>
          <w:p w14:paraId="42AFDA6C" w14:textId="77777777" w:rsidR="00DF34CB" w:rsidRDefault="00DF34CB" w:rsidP="00F14B68">
            <w:pPr>
              <w:keepNext/>
              <w:spacing w:before="60" w:after="60"/>
              <w:jc w:val="left"/>
              <w:rPr>
                <w:rFonts w:cs="Arial"/>
              </w:rPr>
            </w:pPr>
            <w:r>
              <w:rPr>
                <w:rFonts w:cs="Arial"/>
              </w:rPr>
              <w:t>Extension class for OpenLR point.</w:t>
            </w:r>
          </w:p>
        </w:tc>
        <w:tc>
          <w:tcPr>
            <w:tcW w:w="1984" w:type="dxa"/>
            <w:shd w:val="clear" w:color="auto" w:fill="auto"/>
          </w:tcPr>
          <w:p w14:paraId="6F5B3DC5" w14:textId="77777777" w:rsidR="00DF34CB" w:rsidRPr="0042276C" w:rsidRDefault="00DF34CB" w:rsidP="00F14B68">
            <w:pPr>
              <w:keepNext/>
              <w:spacing w:before="60" w:after="60"/>
              <w:jc w:val="center"/>
              <w:rPr>
                <w:rFonts w:cs="Arial"/>
              </w:rPr>
            </w:pPr>
          </w:p>
        </w:tc>
        <w:tc>
          <w:tcPr>
            <w:tcW w:w="1134" w:type="dxa"/>
            <w:shd w:val="clear" w:color="auto" w:fill="auto"/>
          </w:tcPr>
          <w:p w14:paraId="1A5D94EC" w14:textId="77777777" w:rsidR="00DF34CB" w:rsidRDefault="00DF34CB" w:rsidP="00F14B68">
            <w:pPr>
              <w:keepNext/>
              <w:spacing w:before="60" w:after="60"/>
              <w:jc w:val="center"/>
              <w:rPr>
                <w:rFonts w:cs="Arial"/>
              </w:rPr>
            </w:pPr>
            <w:r>
              <w:rPr>
                <w:rFonts w:cs="Arial"/>
              </w:rPr>
              <w:t>no</w:t>
            </w:r>
          </w:p>
        </w:tc>
      </w:tr>
      <w:tr w:rsidR="00DF34CB" w:rsidRPr="0042276C" w14:paraId="2A17C468" w14:textId="77777777" w:rsidTr="00F14B68">
        <w:trPr>
          <w:cantSplit/>
          <w:trHeight w:val="320"/>
        </w:trPr>
        <w:tc>
          <w:tcPr>
            <w:tcW w:w="2268" w:type="dxa"/>
            <w:shd w:val="clear" w:color="auto" w:fill="auto"/>
          </w:tcPr>
          <w:p w14:paraId="54864203" w14:textId="77777777" w:rsidR="00DF34CB" w:rsidRDefault="00DF34CB" w:rsidP="00F14B68">
            <w:pPr>
              <w:keepNext/>
              <w:spacing w:before="60" w:after="60"/>
              <w:jc w:val="left"/>
              <w:rPr>
                <w:rFonts w:cs="Arial"/>
              </w:rPr>
            </w:pPr>
            <w:r>
              <w:rPr>
                <w:rFonts w:cs="Arial"/>
              </w:rPr>
              <w:t>OpenlrGeoCoordinate</w:t>
            </w:r>
          </w:p>
        </w:tc>
        <w:tc>
          <w:tcPr>
            <w:tcW w:w="2268" w:type="dxa"/>
            <w:shd w:val="clear" w:color="auto" w:fill="auto"/>
          </w:tcPr>
          <w:p w14:paraId="3D9F4B46" w14:textId="77777777" w:rsidR="00DF34CB" w:rsidRDefault="00DF34CB" w:rsidP="00F14B68">
            <w:pPr>
              <w:keepNext/>
              <w:spacing w:before="60" w:after="60"/>
              <w:jc w:val="left"/>
              <w:rPr>
                <w:rFonts w:cs="Arial"/>
              </w:rPr>
            </w:pPr>
            <w:r>
              <w:rPr>
                <w:rFonts w:cs="Arial"/>
              </w:rPr>
              <w:t>Openlr geo coordinate</w:t>
            </w:r>
          </w:p>
        </w:tc>
        <w:tc>
          <w:tcPr>
            <w:tcW w:w="6293" w:type="dxa"/>
            <w:shd w:val="clear" w:color="auto" w:fill="auto"/>
          </w:tcPr>
          <w:p w14:paraId="2317A2A2" w14:textId="77777777" w:rsidR="00DF34CB" w:rsidRDefault="00DF34CB" w:rsidP="00F14B68">
            <w:pPr>
              <w:keepNext/>
              <w:spacing w:before="60" w:after="60"/>
              <w:jc w:val="left"/>
              <w:rPr>
                <w:rFonts w:cs="Arial"/>
              </w:rPr>
            </w:pPr>
            <w:r>
              <w:rPr>
                <w:rFonts w:cs="Arial"/>
              </w:rPr>
              <w:t>A geo-coordinate pair is a position in a map defined by its longitude and latitude coordinate values.</w:t>
            </w:r>
          </w:p>
        </w:tc>
        <w:tc>
          <w:tcPr>
            <w:tcW w:w="1984" w:type="dxa"/>
            <w:shd w:val="clear" w:color="auto" w:fill="auto"/>
          </w:tcPr>
          <w:p w14:paraId="5CC6F166" w14:textId="77777777" w:rsidR="00DF34CB" w:rsidRPr="0042276C" w:rsidRDefault="00DF34CB" w:rsidP="00F14B68">
            <w:pPr>
              <w:keepNext/>
              <w:spacing w:before="60" w:after="60"/>
              <w:jc w:val="center"/>
              <w:rPr>
                <w:rFonts w:cs="Arial"/>
              </w:rPr>
            </w:pPr>
          </w:p>
        </w:tc>
        <w:tc>
          <w:tcPr>
            <w:tcW w:w="1134" w:type="dxa"/>
            <w:shd w:val="clear" w:color="auto" w:fill="auto"/>
          </w:tcPr>
          <w:p w14:paraId="5727BA02" w14:textId="77777777" w:rsidR="00DF34CB" w:rsidRDefault="00DF34CB" w:rsidP="00F14B68">
            <w:pPr>
              <w:keepNext/>
              <w:spacing w:before="60" w:after="60"/>
              <w:jc w:val="center"/>
              <w:rPr>
                <w:rFonts w:cs="Arial"/>
              </w:rPr>
            </w:pPr>
            <w:r>
              <w:rPr>
                <w:rFonts w:cs="Arial"/>
              </w:rPr>
              <w:t>no</w:t>
            </w:r>
          </w:p>
        </w:tc>
      </w:tr>
      <w:tr w:rsidR="00DF34CB" w:rsidRPr="0042276C" w14:paraId="65D030E7" w14:textId="77777777" w:rsidTr="00F14B68">
        <w:trPr>
          <w:cantSplit/>
          <w:trHeight w:val="320"/>
        </w:trPr>
        <w:tc>
          <w:tcPr>
            <w:tcW w:w="2268" w:type="dxa"/>
            <w:shd w:val="clear" w:color="auto" w:fill="auto"/>
          </w:tcPr>
          <w:p w14:paraId="6CD68FE9" w14:textId="77777777" w:rsidR="00DF34CB" w:rsidRDefault="00DF34CB" w:rsidP="00F14B68">
            <w:pPr>
              <w:keepNext/>
              <w:spacing w:before="60" w:after="60"/>
              <w:jc w:val="left"/>
              <w:rPr>
                <w:rFonts w:cs="Arial"/>
              </w:rPr>
            </w:pPr>
            <w:r>
              <w:rPr>
                <w:rFonts w:cs="Arial"/>
              </w:rPr>
              <w:t>OpenlrGridAttributes</w:t>
            </w:r>
          </w:p>
        </w:tc>
        <w:tc>
          <w:tcPr>
            <w:tcW w:w="2268" w:type="dxa"/>
            <w:shd w:val="clear" w:color="auto" w:fill="auto"/>
          </w:tcPr>
          <w:p w14:paraId="7E5BDE71" w14:textId="77777777" w:rsidR="00DF34CB" w:rsidRDefault="00DF34CB" w:rsidP="00F14B68">
            <w:pPr>
              <w:keepNext/>
              <w:spacing w:before="60" w:after="60"/>
              <w:jc w:val="left"/>
              <w:rPr>
                <w:rFonts w:cs="Arial"/>
              </w:rPr>
            </w:pPr>
            <w:r>
              <w:rPr>
                <w:rFonts w:cs="Arial"/>
              </w:rPr>
              <w:t>Openlr grid attributes</w:t>
            </w:r>
          </w:p>
        </w:tc>
        <w:tc>
          <w:tcPr>
            <w:tcW w:w="6293" w:type="dxa"/>
            <w:shd w:val="clear" w:color="auto" w:fill="auto"/>
          </w:tcPr>
          <w:p w14:paraId="25719E8C" w14:textId="77777777" w:rsidR="00DF34CB" w:rsidRDefault="00DF34CB" w:rsidP="00F14B68">
            <w:pPr>
              <w:keepNext/>
              <w:spacing w:before="60" w:after="60"/>
              <w:jc w:val="left"/>
              <w:rPr>
                <w:rFonts w:cs="Arial"/>
              </w:rPr>
            </w:pPr>
            <w:r>
              <w:rPr>
                <w:rFonts w:cs="Arial"/>
              </w:rPr>
              <w:t>attributes required for the grid method</w:t>
            </w:r>
          </w:p>
        </w:tc>
        <w:tc>
          <w:tcPr>
            <w:tcW w:w="1984" w:type="dxa"/>
            <w:shd w:val="clear" w:color="auto" w:fill="auto"/>
          </w:tcPr>
          <w:p w14:paraId="12DC2054" w14:textId="77777777" w:rsidR="00DF34CB" w:rsidRPr="0042276C" w:rsidRDefault="00DF34CB" w:rsidP="00F14B68">
            <w:pPr>
              <w:keepNext/>
              <w:spacing w:before="60" w:after="60"/>
              <w:jc w:val="center"/>
              <w:rPr>
                <w:rFonts w:cs="Arial"/>
              </w:rPr>
            </w:pPr>
          </w:p>
        </w:tc>
        <w:tc>
          <w:tcPr>
            <w:tcW w:w="1134" w:type="dxa"/>
            <w:shd w:val="clear" w:color="auto" w:fill="auto"/>
          </w:tcPr>
          <w:p w14:paraId="21D0E439" w14:textId="77777777" w:rsidR="00DF34CB" w:rsidRDefault="00DF34CB" w:rsidP="00F14B68">
            <w:pPr>
              <w:keepNext/>
              <w:spacing w:before="60" w:after="60"/>
              <w:jc w:val="center"/>
              <w:rPr>
                <w:rFonts w:cs="Arial"/>
              </w:rPr>
            </w:pPr>
            <w:r>
              <w:rPr>
                <w:rFonts w:cs="Arial"/>
              </w:rPr>
              <w:t>no</w:t>
            </w:r>
          </w:p>
        </w:tc>
      </w:tr>
      <w:tr w:rsidR="00DF34CB" w:rsidRPr="0042276C" w14:paraId="23247842" w14:textId="77777777" w:rsidTr="00F14B68">
        <w:trPr>
          <w:cantSplit/>
          <w:trHeight w:val="320"/>
        </w:trPr>
        <w:tc>
          <w:tcPr>
            <w:tcW w:w="2268" w:type="dxa"/>
            <w:shd w:val="clear" w:color="auto" w:fill="auto"/>
          </w:tcPr>
          <w:p w14:paraId="7EF0F1B8" w14:textId="77777777" w:rsidR="00DF34CB" w:rsidRDefault="00DF34CB" w:rsidP="00F14B68">
            <w:pPr>
              <w:keepNext/>
              <w:spacing w:before="60" w:after="60"/>
              <w:jc w:val="left"/>
              <w:rPr>
                <w:rFonts w:cs="Arial"/>
              </w:rPr>
            </w:pPr>
            <w:r>
              <w:rPr>
                <w:rFonts w:cs="Arial"/>
              </w:rPr>
              <w:t>OpenlrGridLocationReference</w:t>
            </w:r>
          </w:p>
        </w:tc>
        <w:tc>
          <w:tcPr>
            <w:tcW w:w="2268" w:type="dxa"/>
            <w:shd w:val="clear" w:color="auto" w:fill="auto"/>
          </w:tcPr>
          <w:p w14:paraId="7C761DF2" w14:textId="77777777" w:rsidR="00DF34CB" w:rsidRDefault="00DF34CB" w:rsidP="00F14B68">
            <w:pPr>
              <w:keepNext/>
              <w:spacing w:before="60" w:after="60"/>
              <w:jc w:val="left"/>
              <w:rPr>
                <w:rFonts w:cs="Arial"/>
              </w:rPr>
            </w:pPr>
            <w:r>
              <w:rPr>
                <w:rFonts w:cs="Arial"/>
              </w:rPr>
              <w:t>Openlr grid location reference</w:t>
            </w:r>
          </w:p>
        </w:tc>
        <w:tc>
          <w:tcPr>
            <w:tcW w:w="6293" w:type="dxa"/>
            <w:shd w:val="clear" w:color="auto" w:fill="auto"/>
          </w:tcPr>
          <w:p w14:paraId="5A67C1BA" w14:textId="77777777" w:rsidR="00DF34CB" w:rsidRDefault="00DF34CB" w:rsidP="00F14B68">
            <w:pPr>
              <w:keepNext/>
              <w:spacing w:before="60" w:after="60"/>
              <w:jc w:val="left"/>
              <w:rPr>
                <w:rFonts w:cs="Arial"/>
              </w:rPr>
            </w:pPr>
            <w:r>
              <w:rPr>
                <w:rFonts w:cs="Arial"/>
              </w:rPr>
              <w:t>the openLR method of areadefinition by providing repeating rectangles</w:t>
            </w:r>
          </w:p>
        </w:tc>
        <w:tc>
          <w:tcPr>
            <w:tcW w:w="1984" w:type="dxa"/>
            <w:shd w:val="clear" w:color="auto" w:fill="auto"/>
          </w:tcPr>
          <w:p w14:paraId="597FDD4D" w14:textId="77777777" w:rsidR="00DF34CB" w:rsidRPr="0042276C" w:rsidRDefault="00DF34CB" w:rsidP="00F14B68">
            <w:pPr>
              <w:keepNext/>
              <w:spacing w:before="60" w:after="60"/>
              <w:jc w:val="center"/>
              <w:rPr>
                <w:rFonts w:cs="Arial"/>
              </w:rPr>
            </w:pPr>
          </w:p>
        </w:tc>
        <w:tc>
          <w:tcPr>
            <w:tcW w:w="1134" w:type="dxa"/>
            <w:shd w:val="clear" w:color="auto" w:fill="auto"/>
          </w:tcPr>
          <w:p w14:paraId="1959BFEC" w14:textId="77777777" w:rsidR="00DF34CB" w:rsidRDefault="00DF34CB" w:rsidP="00F14B68">
            <w:pPr>
              <w:keepNext/>
              <w:spacing w:before="60" w:after="60"/>
              <w:jc w:val="center"/>
              <w:rPr>
                <w:rFonts w:cs="Arial"/>
              </w:rPr>
            </w:pPr>
            <w:r>
              <w:rPr>
                <w:rFonts w:cs="Arial"/>
              </w:rPr>
              <w:t>no</w:t>
            </w:r>
          </w:p>
        </w:tc>
      </w:tr>
      <w:tr w:rsidR="00DF34CB" w:rsidRPr="0042276C" w14:paraId="173CE0DE" w14:textId="77777777" w:rsidTr="00F14B68">
        <w:trPr>
          <w:cantSplit/>
          <w:trHeight w:val="320"/>
        </w:trPr>
        <w:tc>
          <w:tcPr>
            <w:tcW w:w="2268" w:type="dxa"/>
            <w:shd w:val="clear" w:color="auto" w:fill="auto"/>
          </w:tcPr>
          <w:p w14:paraId="4926464E" w14:textId="77777777" w:rsidR="00DF34CB" w:rsidRDefault="00DF34CB" w:rsidP="00F14B68">
            <w:pPr>
              <w:keepNext/>
              <w:spacing w:before="60" w:after="60"/>
              <w:jc w:val="left"/>
              <w:rPr>
                <w:rFonts w:cs="Arial"/>
              </w:rPr>
            </w:pPr>
            <w:r>
              <w:rPr>
                <w:rFonts w:cs="Arial"/>
              </w:rPr>
              <w:t>OpenlrLastLocationReferencePoint</w:t>
            </w:r>
          </w:p>
        </w:tc>
        <w:tc>
          <w:tcPr>
            <w:tcW w:w="2268" w:type="dxa"/>
            <w:shd w:val="clear" w:color="auto" w:fill="auto"/>
          </w:tcPr>
          <w:p w14:paraId="5C63FF5E" w14:textId="77777777" w:rsidR="00DF34CB" w:rsidRDefault="00DF34CB" w:rsidP="00F14B68">
            <w:pPr>
              <w:keepNext/>
              <w:spacing w:before="60" w:after="60"/>
              <w:jc w:val="left"/>
              <w:rPr>
                <w:rFonts w:cs="Arial"/>
              </w:rPr>
            </w:pPr>
            <w:r>
              <w:rPr>
                <w:rFonts w:cs="Arial"/>
              </w:rPr>
              <w:t>Openlr last location reference point</w:t>
            </w:r>
          </w:p>
        </w:tc>
        <w:tc>
          <w:tcPr>
            <w:tcW w:w="6293" w:type="dxa"/>
            <w:shd w:val="clear" w:color="auto" w:fill="auto"/>
          </w:tcPr>
          <w:p w14:paraId="03489B9C" w14:textId="77777777" w:rsidR="00DF34CB" w:rsidRDefault="00DF34CB" w:rsidP="00F14B68">
            <w:pPr>
              <w:keepNext/>
              <w:spacing w:before="60" w:after="60"/>
              <w:jc w:val="left"/>
              <w:rPr>
                <w:rFonts w:cs="Arial"/>
              </w:rPr>
            </w:pPr>
            <w:r>
              <w:rPr>
                <w:rFonts w:cs="Arial"/>
              </w:rPr>
              <w:t>The sequence of location reference points is terminated by a last location reference point.</w:t>
            </w:r>
          </w:p>
        </w:tc>
        <w:tc>
          <w:tcPr>
            <w:tcW w:w="1984" w:type="dxa"/>
            <w:shd w:val="clear" w:color="auto" w:fill="auto"/>
          </w:tcPr>
          <w:p w14:paraId="138656B6" w14:textId="77777777" w:rsidR="00DF34CB" w:rsidRPr="0042276C" w:rsidRDefault="00DF34CB" w:rsidP="00F14B68">
            <w:pPr>
              <w:keepNext/>
              <w:spacing w:before="60" w:after="60"/>
              <w:jc w:val="center"/>
              <w:rPr>
                <w:rFonts w:cs="Arial"/>
              </w:rPr>
            </w:pPr>
          </w:p>
        </w:tc>
        <w:tc>
          <w:tcPr>
            <w:tcW w:w="1134" w:type="dxa"/>
            <w:shd w:val="clear" w:color="auto" w:fill="auto"/>
          </w:tcPr>
          <w:p w14:paraId="23B94FF3" w14:textId="77777777" w:rsidR="00DF34CB" w:rsidRDefault="00DF34CB" w:rsidP="00F14B68">
            <w:pPr>
              <w:keepNext/>
              <w:spacing w:before="60" w:after="60"/>
              <w:jc w:val="center"/>
              <w:rPr>
                <w:rFonts w:cs="Arial"/>
              </w:rPr>
            </w:pPr>
            <w:r>
              <w:rPr>
                <w:rFonts w:cs="Arial"/>
              </w:rPr>
              <w:t>no</w:t>
            </w:r>
          </w:p>
        </w:tc>
      </w:tr>
      <w:tr w:rsidR="00DF34CB" w:rsidRPr="0042276C" w14:paraId="79129C4C" w14:textId="77777777" w:rsidTr="00F14B68">
        <w:trPr>
          <w:cantSplit/>
          <w:trHeight w:val="320"/>
        </w:trPr>
        <w:tc>
          <w:tcPr>
            <w:tcW w:w="2268" w:type="dxa"/>
            <w:shd w:val="clear" w:color="auto" w:fill="auto"/>
          </w:tcPr>
          <w:p w14:paraId="158B51FC" w14:textId="77777777" w:rsidR="00DF34CB" w:rsidRDefault="00DF34CB" w:rsidP="00F14B68">
            <w:pPr>
              <w:keepNext/>
              <w:spacing w:before="60" w:after="60"/>
              <w:jc w:val="left"/>
              <w:rPr>
                <w:rFonts w:cs="Arial"/>
              </w:rPr>
            </w:pPr>
            <w:r>
              <w:rPr>
                <w:rFonts w:cs="Arial"/>
              </w:rPr>
              <w:t>OpenlrLineAttributes</w:t>
            </w:r>
          </w:p>
        </w:tc>
        <w:tc>
          <w:tcPr>
            <w:tcW w:w="2268" w:type="dxa"/>
            <w:shd w:val="clear" w:color="auto" w:fill="auto"/>
          </w:tcPr>
          <w:p w14:paraId="1CD4DFE7" w14:textId="77777777" w:rsidR="00DF34CB" w:rsidRDefault="00DF34CB" w:rsidP="00F14B68">
            <w:pPr>
              <w:keepNext/>
              <w:spacing w:before="60" w:after="60"/>
              <w:jc w:val="left"/>
              <w:rPr>
                <w:rFonts w:cs="Arial"/>
              </w:rPr>
            </w:pPr>
            <w:r>
              <w:rPr>
                <w:rFonts w:cs="Arial"/>
              </w:rPr>
              <w:t>Openlr line attributes</w:t>
            </w:r>
          </w:p>
        </w:tc>
        <w:tc>
          <w:tcPr>
            <w:tcW w:w="6293" w:type="dxa"/>
            <w:shd w:val="clear" w:color="auto" w:fill="auto"/>
          </w:tcPr>
          <w:p w14:paraId="2D9E72F7" w14:textId="77777777" w:rsidR="00DF34CB" w:rsidRDefault="00DF34CB" w:rsidP="00F14B68">
            <w:pPr>
              <w:keepNext/>
              <w:spacing w:before="60" w:after="60"/>
              <w:jc w:val="left"/>
              <w:rPr>
                <w:rFonts w:cs="Arial"/>
              </w:rPr>
            </w:pPr>
            <w:r>
              <w:rPr>
                <w:rFonts w:cs="Arial"/>
              </w:rPr>
              <w:t>Line attributes are part of a location reference point and consists of functional road class (FRC),form of way (FOW) and bearing (BEAR) data.</w:t>
            </w:r>
          </w:p>
        </w:tc>
        <w:tc>
          <w:tcPr>
            <w:tcW w:w="1984" w:type="dxa"/>
            <w:shd w:val="clear" w:color="auto" w:fill="auto"/>
          </w:tcPr>
          <w:p w14:paraId="32AD4399" w14:textId="77777777" w:rsidR="00DF34CB" w:rsidRPr="0042276C" w:rsidRDefault="00DF34CB" w:rsidP="00F14B68">
            <w:pPr>
              <w:keepNext/>
              <w:spacing w:before="60" w:after="60"/>
              <w:jc w:val="center"/>
              <w:rPr>
                <w:rFonts w:cs="Arial"/>
              </w:rPr>
            </w:pPr>
          </w:p>
        </w:tc>
        <w:tc>
          <w:tcPr>
            <w:tcW w:w="1134" w:type="dxa"/>
            <w:shd w:val="clear" w:color="auto" w:fill="auto"/>
          </w:tcPr>
          <w:p w14:paraId="3C072491" w14:textId="77777777" w:rsidR="00DF34CB" w:rsidRDefault="00DF34CB" w:rsidP="00F14B68">
            <w:pPr>
              <w:keepNext/>
              <w:spacing w:before="60" w:after="60"/>
              <w:jc w:val="center"/>
              <w:rPr>
                <w:rFonts w:cs="Arial"/>
              </w:rPr>
            </w:pPr>
            <w:r>
              <w:rPr>
                <w:rFonts w:cs="Arial"/>
              </w:rPr>
              <w:t>no</w:t>
            </w:r>
          </w:p>
        </w:tc>
      </w:tr>
      <w:tr w:rsidR="00DF34CB" w:rsidRPr="0042276C" w14:paraId="0C8F3B55" w14:textId="77777777" w:rsidTr="00F14B68">
        <w:trPr>
          <w:cantSplit/>
          <w:trHeight w:val="320"/>
        </w:trPr>
        <w:tc>
          <w:tcPr>
            <w:tcW w:w="2268" w:type="dxa"/>
            <w:shd w:val="clear" w:color="auto" w:fill="auto"/>
          </w:tcPr>
          <w:p w14:paraId="5A0316B4" w14:textId="77777777" w:rsidR="00DF34CB" w:rsidRDefault="00DF34CB" w:rsidP="00F14B68">
            <w:pPr>
              <w:keepNext/>
              <w:spacing w:before="60" w:after="60"/>
              <w:jc w:val="left"/>
              <w:rPr>
                <w:rFonts w:cs="Arial"/>
              </w:rPr>
            </w:pPr>
            <w:r>
              <w:rPr>
                <w:rFonts w:cs="Arial"/>
              </w:rPr>
              <w:t>OpenlrLineLocationReference</w:t>
            </w:r>
          </w:p>
        </w:tc>
        <w:tc>
          <w:tcPr>
            <w:tcW w:w="2268" w:type="dxa"/>
            <w:shd w:val="clear" w:color="auto" w:fill="auto"/>
          </w:tcPr>
          <w:p w14:paraId="438AE469" w14:textId="77777777" w:rsidR="00DF34CB" w:rsidRDefault="00DF34CB" w:rsidP="00F14B68">
            <w:pPr>
              <w:keepNext/>
              <w:spacing w:before="60" w:after="60"/>
              <w:jc w:val="left"/>
              <w:rPr>
                <w:rFonts w:cs="Arial"/>
              </w:rPr>
            </w:pPr>
            <w:r>
              <w:rPr>
                <w:rFonts w:cs="Arial"/>
              </w:rPr>
              <w:t>Openlr line location reference</w:t>
            </w:r>
          </w:p>
        </w:tc>
        <w:tc>
          <w:tcPr>
            <w:tcW w:w="6293" w:type="dxa"/>
            <w:shd w:val="clear" w:color="auto" w:fill="auto"/>
          </w:tcPr>
          <w:p w14:paraId="42697500" w14:textId="77777777" w:rsidR="00DF34CB" w:rsidRDefault="00DF34CB" w:rsidP="00F14B68">
            <w:pPr>
              <w:keepNext/>
              <w:spacing w:before="60" w:after="60"/>
              <w:jc w:val="left"/>
              <w:rPr>
                <w:rFonts w:cs="Arial"/>
              </w:rPr>
            </w:pPr>
            <w:r>
              <w:rPr>
                <w:rFonts w:cs="Arial"/>
              </w:rPr>
              <w:t>A LineLocationReference is defined by an ordered sequence of location reference points and a terminating last location reference point.</w:t>
            </w:r>
          </w:p>
        </w:tc>
        <w:tc>
          <w:tcPr>
            <w:tcW w:w="1984" w:type="dxa"/>
            <w:shd w:val="clear" w:color="auto" w:fill="auto"/>
          </w:tcPr>
          <w:p w14:paraId="62BA4735" w14:textId="77777777" w:rsidR="00DF34CB" w:rsidRPr="0042276C" w:rsidRDefault="00DF34CB" w:rsidP="00F14B68">
            <w:pPr>
              <w:keepNext/>
              <w:spacing w:before="60" w:after="60"/>
              <w:jc w:val="center"/>
              <w:rPr>
                <w:rFonts w:cs="Arial"/>
              </w:rPr>
            </w:pPr>
          </w:p>
        </w:tc>
        <w:tc>
          <w:tcPr>
            <w:tcW w:w="1134" w:type="dxa"/>
            <w:shd w:val="clear" w:color="auto" w:fill="auto"/>
          </w:tcPr>
          <w:p w14:paraId="1F4A9DAA" w14:textId="77777777" w:rsidR="00DF34CB" w:rsidRDefault="00DF34CB" w:rsidP="00F14B68">
            <w:pPr>
              <w:keepNext/>
              <w:spacing w:before="60" w:after="60"/>
              <w:jc w:val="center"/>
              <w:rPr>
                <w:rFonts w:cs="Arial"/>
              </w:rPr>
            </w:pPr>
            <w:r>
              <w:rPr>
                <w:rFonts w:cs="Arial"/>
              </w:rPr>
              <w:t>no</w:t>
            </w:r>
          </w:p>
        </w:tc>
      </w:tr>
      <w:tr w:rsidR="00DF34CB" w:rsidRPr="0042276C" w14:paraId="73DB6ECF" w14:textId="77777777" w:rsidTr="00F14B68">
        <w:trPr>
          <w:cantSplit/>
          <w:trHeight w:val="320"/>
        </w:trPr>
        <w:tc>
          <w:tcPr>
            <w:tcW w:w="2268" w:type="dxa"/>
            <w:shd w:val="clear" w:color="auto" w:fill="auto"/>
          </w:tcPr>
          <w:p w14:paraId="6DE3E4AC" w14:textId="77777777" w:rsidR="00DF34CB" w:rsidRDefault="00DF34CB" w:rsidP="00F14B68">
            <w:pPr>
              <w:keepNext/>
              <w:spacing w:before="60" w:after="60"/>
              <w:jc w:val="left"/>
              <w:rPr>
                <w:rFonts w:cs="Arial"/>
              </w:rPr>
            </w:pPr>
            <w:r>
              <w:rPr>
                <w:rFonts w:cs="Arial"/>
              </w:rPr>
              <w:t>OpenlrLocationReferencePoint</w:t>
            </w:r>
          </w:p>
        </w:tc>
        <w:tc>
          <w:tcPr>
            <w:tcW w:w="2268" w:type="dxa"/>
            <w:shd w:val="clear" w:color="auto" w:fill="auto"/>
          </w:tcPr>
          <w:p w14:paraId="5AC88E8C" w14:textId="77777777" w:rsidR="00DF34CB" w:rsidRDefault="00DF34CB" w:rsidP="00F14B68">
            <w:pPr>
              <w:keepNext/>
              <w:spacing w:before="60" w:after="60"/>
              <w:jc w:val="left"/>
              <w:rPr>
                <w:rFonts w:cs="Arial"/>
              </w:rPr>
            </w:pPr>
            <w:r>
              <w:rPr>
                <w:rFonts w:cs="Arial"/>
              </w:rPr>
              <w:t>Openlr location reference point</w:t>
            </w:r>
          </w:p>
        </w:tc>
        <w:tc>
          <w:tcPr>
            <w:tcW w:w="6293" w:type="dxa"/>
            <w:shd w:val="clear" w:color="auto" w:fill="auto"/>
          </w:tcPr>
          <w:p w14:paraId="5B1178A2" w14:textId="77777777" w:rsidR="00DF34CB" w:rsidRDefault="00DF34CB" w:rsidP="00F14B68">
            <w:pPr>
              <w:keepNext/>
              <w:spacing w:before="60" w:after="60"/>
              <w:jc w:val="left"/>
              <w:rPr>
                <w:rFonts w:cs="Arial"/>
              </w:rPr>
            </w:pPr>
            <w:r>
              <w:rPr>
                <w:rFonts w:cs="Arial"/>
              </w:rPr>
              <w:t>The basis of a location reference is a sequence of location reference points (LRPs).</w:t>
            </w:r>
          </w:p>
        </w:tc>
        <w:tc>
          <w:tcPr>
            <w:tcW w:w="1984" w:type="dxa"/>
            <w:shd w:val="clear" w:color="auto" w:fill="auto"/>
          </w:tcPr>
          <w:p w14:paraId="484DCEA5" w14:textId="77777777" w:rsidR="00DF34CB" w:rsidRPr="0042276C" w:rsidRDefault="00DF34CB" w:rsidP="00F14B68">
            <w:pPr>
              <w:keepNext/>
              <w:spacing w:before="60" w:after="60"/>
              <w:jc w:val="center"/>
              <w:rPr>
                <w:rFonts w:cs="Arial"/>
              </w:rPr>
            </w:pPr>
          </w:p>
        </w:tc>
        <w:tc>
          <w:tcPr>
            <w:tcW w:w="1134" w:type="dxa"/>
            <w:shd w:val="clear" w:color="auto" w:fill="auto"/>
          </w:tcPr>
          <w:p w14:paraId="6BFD6A14" w14:textId="77777777" w:rsidR="00DF34CB" w:rsidRDefault="00DF34CB" w:rsidP="00F14B68">
            <w:pPr>
              <w:keepNext/>
              <w:spacing w:before="60" w:after="60"/>
              <w:jc w:val="center"/>
              <w:rPr>
                <w:rFonts w:cs="Arial"/>
              </w:rPr>
            </w:pPr>
            <w:r>
              <w:rPr>
                <w:rFonts w:cs="Arial"/>
              </w:rPr>
              <w:t>no</w:t>
            </w:r>
          </w:p>
        </w:tc>
      </w:tr>
      <w:tr w:rsidR="00DF34CB" w:rsidRPr="0042276C" w14:paraId="190AA3B0" w14:textId="77777777" w:rsidTr="00F14B68">
        <w:trPr>
          <w:cantSplit/>
          <w:trHeight w:val="320"/>
        </w:trPr>
        <w:tc>
          <w:tcPr>
            <w:tcW w:w="2268" w:type="dxa"/>
            <w:shd w:val="clear" w:color="auto" w:fill="auto"/>
          </w:tcPr>
          <w:p w14:paraId="4436EA9E" w14:textId="77777777" w:rsidR="00DF34CB" w:rsidRDefault="00DF34CB" w:rsidP="00F14B68">
            <w:pPr>
              <w:keepNext/>
              <w:spacing w:before="60" w:after="60"/>
              <w:jc w:val="left"/>
              <w:rPr>
                <w:rFonts w:cs="Arial"/>
              </w:rPr>
            </w:pPr>
            <w:r>
              <w:rPr>
                <w:rFonts w:cs="Arial"/>
              </w:rPr>
              <w:lastRenderedPageBreak/>
              <w:t>OpenlrOffsets</w:t>
            </w:r>
          </w:p>
        </w:tc>
        <w:tc>
          <w:tcPr>
            <w:tcW w:w="2268" w:type="dxa"/>
            <w:shd w:val="clear" w:color="auto" w:fill="auto"/>
          </w:tcPr>
          <w:p w14:paraId="09D38D23" w14:textId="77777777" w:rsidR="00DF34CB" w:rsidRDefault="00DF34CB" w:rsidP="00F14B68">
            <w:pPr>
              <w:keepNext/>
              <w:spacing w:before="60" w:after="60"/>
              <w:jc w:val="left"/>
              <w:rPr>
                <w:rFonts w:cs="Arial"/>
              </w:rPr>
            </w:pPr>
            <w:r>
              <w:rPr>
                <w:rFonts w:cs="Arial"/>
              </w:rPr>
              <w:t>Openlr offsets</w:t>
            </w:r>
          </w:p>
        </w:tc>
        <w:tc>
          <w:tcPr>
            <w:tcW w:w="6293" w:type="dxa"/>
            <w:shd w:val="clear" w:color="auto" w:fill="auto"/>
          </w:tcPr>
          <w:p w14:paraId="13DA341C" w14:textId="77777777" w:rsidR="00DF34CB" w:rsidRDefault="00DF34CB" w:rsidP="00F14B68">
            <w:pPr>
              <w:keepNext/>
              <w:spacing w:before="60" w:after="60"/>
              <w:jc w:val="left"/>
              <w:rPr>
                <w:rFonts w:cs="Arial"/>
              </w:rPr>
            </w:pPr>
            <w:r>
              <w:rPr>
                <w:rFonts w:cs="Arial"/>
              </w:rPr>
              <w:t>Offsets are used to locate the start and end of a location more precisely than bounding to the nodes in a network.</w:t>
            </w:r>
          </w:p>
        </w:tc>
        <w:tc>
          <w:tcPr>
            <w:tcW w:w="1984" w:type="dxa"/>
            <w:shd w:val="clear" w:color="auto" w:fill="auto"/>
          </w:tcPr>
          <w:p w14:paraId="350DD915" w14:textId="77777777" w:rsidR="00DF34CB" w:rsidRPr="0042276C" w:rsidRDefault="00DF34CB" w:rsidP="00F14B68">
            <w:pPr>
              <w:keepNext/>
              <w:spacing w:before="60" w:after="60"/>
              <w:jc w:val="center"/>
              <w:rPr>
                <w:rFonts w:cs="Arial"/>
              </w:rPr>
            </w:pPr>
          </w:p>
        </w:tc>
        <w:tc>
          <w:tcPr>
            <w:tcW w:w="1134" w:type="dxa"/>
            <w:shd w:val="clear" w:color="auto" w:fill="auto"/>
          </w:tcPr>
          <w:p w14:paraId="6F4DDC55" w14:textId="77777777" w:rsidR="00DF34CB" w:rsidRDefault="00DF34CB" w:rsidP="00F14B68">
            <w:pPr>
              <w:keepNext/>
              <w:spacing w:before="60" w:after="60"/>
              <w:jc w:val="center"/>
              <w:rPr>
                <w:rFonts w:cs="Arial"/>
              </w:rPr>
            </w:pPr>
            <w:r>
              <w:rPr>
                <w:rFonts w:cs="Arial"/>
              </w:rPr>
              <w:t>no</w:t>
            </w:r>
          </w:p>
        </w:tc>
      </w:tr>
      <w:tr w:rsidR="00DF34CB" w:rsidRPr="0042276C" w14:paraId="05B7DE96" w14:textId="77777777" w:rsidTr="00F14B68">
        <w:trPr>
          <w:cantSplit/>
          <w:trHeight w:val="320"/>
        </w:trPr>
        <w:tc>
          <w:tcPr>
            <w:tcW w:w="2268" w:type="dxa"/>
            <w:shd w:val="clear" w:color="auto" w:fill="auto"/>
          </w:tcPr>
          <w:p w14:paraId="483665B0" w14:textId="77777777" w:rsidR="00DF34CB" w:rsidRDefault="00DF34CB" w:rsidP="00F14B68">
            <w:pPr>
              <w:keepNext/>
              <w:spacing w:before="60" w:after="60"/>
              <w:jc w:val="left"/>
              <w:rPr>
                <w:rFonts w:cs="Arial"/>
              </w:rPr>
            </w:pPr>
            <w:r>
              <w:rPr>
                <w:rFonts w:cs="Arial"/>
              </w:rPr>
              <w:t>OpenlrPathAttributes</w:t>
            </w:r>
          </w:p>
        </w:tc>
        <w:tc>
          <w:tcPr>
            <w:tcW w:w="2268" w:type="dxa"/>
            <w:shd w:val="clear" w:color="auto" w:fill="auto"/>
          </w:tcPr>
          <w:p w14:paraId="69E7E71A" w14:textId="77777777" w:rsidR="00DF34CB" w:rsidRDefault="00DF34CB" w:rsidP="00F14B68">
            <w:pPr>
              <w:keepNext/>
              <w:spacing w:before="60" w:after="60"/>
              <w:jc w:val="left"/>
              <w:rPr>
                <w:rFonts w:cs="Arial"/>
              </w:rPr>
            </w:pPr>
            <w:r>
              <w:rPr>
                <w:rFonts w:cs="Arial"/>
              </w:rPr>
              <w:t>Openlr path attributes</w:t>
            </w:r>
          </w:p>
        </w:tc>
        <w:tc>
          <w:tcPr>
            <w:tcW w:w="6293" w:type="dxa"/>
            <w:shd w:val="clear" w:color="auto" w:fill="auto"/>
          </w:tcPr>
          <w:p w14:paraId="0099CC4E" w14:textId="77777777" w:rsidR="00DF34CB" w:rsidRDefault="00DF34CB" w:rsidP="00F14B68">
            <w:pPr>
              <w:keepNext/>
              <w:spacing w:before="60" w:after="60"/>
              <w:jc w:val="left"/>
              <w:rPr>
                <w:rFonts w:cs="Arial"/>
              </w:rPr>
            </w:pPr>
            <w:r>
              <w:rPr>
                <w:rFonts w:cs="Arial"/>
              </w:rPr>
              <w:t>The field path attributes is part of a location reference point (except for the last location reference point) and consists of lowest functional road class (LFRCNP) and distance to next point (DNP) data.</w:t>
            </w:r>
          </w:p>
        </w:tc>
        <w:tc>
          <w:tcPr>
            <w:tcW w:w="1984" w:type="dxa"/>
            <w:shd w:val="clear" w:color="auto" w:fill="auto"/>
          </w:tcPr>
          <w:p w14:paraId="273F897B" w14:textId="77777777" w:rsidR="00DF34CB" w:rsidRPr="0042276C" w:rsidRDefault="00DF34CB" w:rsidP="00F14B68">
            <w:pPr>
              <w:keepNext/>
              <w:spacing w:before="60" w:after="60"/>
              <w:jc w:val="center"/>
              <w:rPr>
                <w:rFonts w:cs="Arial"/>
              </w:rPr>
            </w:pPr>
          </w:p>
        </w:tc>
        <w:tc>
          <w:tcPr>
            <w:tcW w:w="1134" w:type="dxa"/>
            <w:shd w:val="clear" w:color="auto" w:fill="auto"/>
          </w:tcPr>
          <w:p w14:paraId="4B89EF8D" w14:textId="77777777" w:rsidR="00DF34CB" w:rsidRDefault="00DF34CB" w:rsidP="00F14B68">
            <w:pPr>
              <w:keepNext/>
              <w:spacing w:before="60" w:after="60"/>
              <w:jc w:val="center"/>
              <w:rPr>
                <w:rFonts w:cs="Arial"/>
              </w:rPr>
            </w:pPr>
            <w:r>
              <w:rPr>
                <w:rFonts w:cs="Arial"/>
              </w:rPr>
              <w:t>no</w:t>
            </w:r>
          </w:p>
        </w:tc>
      </w:tr>
      <w:tr w:rsidR="00DF34CB" w:rsidRPr="0042276C" w14:paraId="42FBEF9E" w14:textId="77777777" w:rsidTr="00F14B68">
        <w:trPr>
          <w:cantSplit/>
          <w:trHeight w:val="320"/>
        </w:trPr>
        <w:tc>
          <w:tcPr>
            <w:tcW w:w="2268" w:type="dxa"/>
            <w:shd w:val="clear" w:color="auto" w:fill="auto"/>
          </w:tcPr>
          <w:p w14:paraId="79E2E0ED" w14:textId="77777777" w:rsidR="00DF34CB" w:rsidRDefault="00DF34CB" w:rsidP="00F14B68">
            <w:pPr>
              <w:keepNext/>
              <w:spacing w:before="60" w:after="60"/>
              <w:jc w:val="left"/>
              <w:rPr>
                <w:rFonts w:cs="Arial"/>
              </w:rPr>
            </w:pPr>
            <w:r>
              <w:rPr>
                <w:rFonts w:cs="Arial"/>
              </w:rPr>
              <w:t>OpenlrPointAlongLine</w:t>
            </w:r>
          </w:p>
        </w:tc>
        <w:tc>
          <w:tcPr>
            <w:tcW w:w="2268" w:type="dxa"/>
            <w:shd w:val="clear" w:color="auto" w:fill="auto"/>
          </w:tcPr>
          <w:p w14:paraId="0FDBEC65" w14:textId="77777777" w:rsidR="00DF34CB" w:rsidRDefault="00DF34CB" w:rsidP="00F14B68">
            <w:pPr>
              <w:keepNext/>
              <w:spacing w:before="60" w:after="60"/>
              <w:jc w:val="left"/>
              <w:rPr>
                <w:rFonts w:cs="Arial"/>
              </w:rPr>
            </w:pPr>
            <w:r>
              <w:rPr>
                <w:rFonts w:cs="Arial"/>
              </w:rPr>
              <w:t>Openlr point along line</w:t>
            </w:r>
          </w:p>
        </w:tc>
        <w:tc>
          <w:tcPr>
            <w:tcW w:w="6293" w:type="dxa"/>
            <w:shd w:val="clear" w:color="auto" w:fill="auto"/>
          </w:tcPr>
          <w:p w14:paraId="0308A1C2" w14:textId="77777777" w:rsidR="00DF34CB" w:rsidRDefault="00DF34CB" w:rsidP="00F14B68">
            <w:pPr>
              <w:keepNext/>
              <w:spacing w:before="60" w:after="60"/>
              <w:jc w:val="left"/>
              <w:rPr>
                <w:rFonts w:cs="Arial"/>
              </w:rPr>
            </w:pPr>
            <w:r>
              <w:rPr>
                <w:rFonts w:cs="Arial"/>
              </w:rPr>
              <w:t>Point along a line</w:t>
            </w:r>
          </w:p>
        </w:tc>
        <w:tc>
          <w:tcPr>
            <w:tcW w:w="1984" w:type="dxa"/>
            <w:shd w:val="clear" w:color="auto" w:fill="auto"/>
          </w:tcPr>
          <w:p w14:paraId="7D323264" w14:textId="77777777" w:rsidR="00DF34CB" w:rsidRPr="0042276C" w:rsidRDefault="00DF34CB" w:rsidP="00F14B68">
            <w:pPr>
              <w:keepNext/>
              <w:spacing w:before="60" w:after="60"/>
              <w:jc w:val="center"/>
              <w:rPr>
                <w:rFonts w:cs="Arial"/>
              </w:rPr>
            </w:pPr>
          </w:p>
        </w:tc>
        <w:tc>
          <w:tcPr>
            <w:tcW w:w="1134" w:type="dxa"/>
            <w:shd w:val="clear" w:color="auto" w:fill="auto"/>
          </w:tcPr>
          <w:p w14:paraId="09C418E6" w14:textId="77777777" w:rsidR="00DF34CB" w:rsidRDefault="00DF34CB" w:rsidP="00F14B68">
            <w:pPr>
              <w:keepNext/>
              <w:spacing w:before="60" w:after="60"/>
              <w:jc w:val="center"/>
              <w:rPr>
                <w:rFonts w:cs="Arial"/>
              </w:rPr>
            </w:pPr>
            <w:r>
              <w:rPr>
                <w:rFonts w:cs="Arial"/>
              </w:rPr>
              <w:t>no</w:t>
            </w:r>
          </w:p>
        </w:tc>
      </w:tr>
      <w:tr w:rsidR="00DF34CB" w:rsidRPr="0042276C" w14:paraId="77A8CDF9" w14:textId="77777777" w:rsidTr="00F14B68">
        <w:trPr>
          <w:cantSplit/>
          <w:trHeight w:val="320"/>
        </w:trPr>
        <w:tc>
          <w:tcPr>
            <w:tcW w:w="2268" w:type="dxa"/>
            <w:shd w:val="clear" w:color="auto" w:fill="auto"/>
          </w:tcPr>
          <w:p w14:paraId="562465DA" w14:textId="77777777" w:rsidR="00DF34CB" w:rsidRDefault="00DF34CB" w:rsidP="00F14B68">
            <w:pPr>
              <w:keepNext/>
              <w:spacing w:before="60" w:after="60"/>
              <w:jc w:val="left"/>
              <w:rPr>
                <w:rFonts w:cs="Arial"/>
              </w:rPr>
            </w:pPr>
            <w:r>
              <w:rPr>
                <w:rFonts w:cs="Arial"/>
              </w:rPr>
              <w:t>OpenlrPointLocationReference</w:t>
            </w:r>
          </w:p>
        </w:tc>
        <w:tc>
          <w:tcPr>
            <w:tcW w:w="2268" w:type="dxa"/>
            <w:shd w:val="clear" w:color="auto" w:fill="auto"/>
          </w:tcPr>
          <w:p w14:paraId="4D6433C9" w14:textId="77777777" w:rsidR="00DF34CB" w:rsidRDefault="00DF34CB" w:rsidP="00F14B68">
            <w:pPr>
              <w:keepNext/>
              <w:spacing w:before="60" w:after="60"/>
              <w:jc w:val="left"/>
              <w:rPr>
                <w:rFonts w:cs="Arial"/>
              </w:rPr>
            </w:pPr>
            <w:r>
              <w:rPr>
                <w:rFonts w:cs="Arial"/>
              </w:rPr>
              <w:t>Openlr point location reference</w:t>
            </w:r>
          </w:p>
        </w:tc>
        <w:tc>
          <w:tcPr>
            <w:tcW w:w="6293" w:type="dxa"/>
            <w:shd w:val="clear" w:color="auto" w:fill="auto"/>
          </w:tcPr>
          <w:p w14:paraId="18238CD3" w14:textId="77777777" w:rsidR="00DF34CB" w:rsidRDefault="00DF34CB" w:rsidP="00F14B68">
            <w:pPr>
              <w:keepNext/>
              <w:spacing w:before="60" w:after="60"/>
              <w:jc w:val="left"/>
              <w:rPr>
                <w:rFonts w:cs="Arial"/>
              </w:rPr>
            </w:pPr>
            <w:r>
              <w:rPr>
                <w:rFonts w:cs="Arial"/>
              </w:rPr>
              <w:t>A point location is a zero-dimensional element in a map that specifies a geometric location.</w:t>
            </w:r>
          </w:p>
        </w:tc>
        <w:tc>
          <w:tcPr>
            <w:tcW w:w="1984" w:type="dxa"/>
            <w:shd w:val="clear" w:color="auto" w:fill="auto"/>
          </w:tcPr>
          <w:p w14:paraId="26DE3639" w14:textId="77777777" w:rsidR="00DF34CB" w:rsidRPr="0042276C" w:rsidRDefault="00DF34CB" w:rsidP="00F14B68">
            <w:pPr>
              <w:keepNext/>
              <w:spacing w:before="60" w:after="60"/>
              <w:jc w:val="center"/>
              <w:rPr>
                <w:rFonts w:cs="Arial"/>
              </w:rPr>
            </w:pPr>
          </w:p>
        </w:tc>
        <w:tc>
          <w:tcPr>
            <w:tcW w:w="1134" w:type="dxa"/>
            <w:shd w:val="clear" w:color="auto" w:fill="auto"/>
          </w:tcPr>
          <w:p w14:paraId="35D2EBB2" w14:textId="77777777" w:rsidR="00DF34CB" w:rsidRDefault="00DF34CB" w:rsidP="00F14B68">
            <w:pPr>
              <w:keepNext/>
              <w:spacing w:before="60" w:after="60"/>
              <w:jc w:val="center"/>
              <w:rPr>
                <w:rFonts w:cs="Arial"/>
              </w:rPr>
            </w:pPr>
            <w:r>
              <w:rPr>
                <w:rFonts w:cs="Arial"/>
              </w:rPr>
              <w:t>no</w:t>
            </w:r>
          </w:p>
        </w:tc>
      </w:tr>
      <w:tr w:rsidR="00DF34CB" w:rsidRPr="0042276C" w14:paraId="02E86521" w14:textId="77777777" w:rsidTr="00F14B68">
        <w:trPr>
          <w:cantSplit/>
          <w:trHeight w:val="320"/>
        </w:trPr>
        <w:tc>
          <w:tcPr>
            <w:tcW w:w="2268" w:type="dxa"/>
            <w:shd w:val="clear" w:color="auto" w:fill="auto"/>
          </w:tcPr>
          <w:p w14:paraId="21F2C025" w14:textId="77777777" w:rsidR="00DF34CB" w:rsidRDefault="00DF34CB" w:rsidP="00F14B68">
            <w:pPr>
              <w:keepNext/>
              <w:spacing w:before="60" w:after="60"/>
              <w:jc w:val="left"/>
              <w:rPr>
                <w:rFonts w:cs="Arial"/>
              </w:rPr>
            </w:pPr>
            <w:r>
              <w:rPr>
                <w:rFonts w:cs="Arial"/>
              </w:rPr>
              <w:t>OpenlrPoiWithAccessPoint</w:t>
            </w:r>
          </w:p>
        </w:tc>
        <w:tc>
          <w:tcPr>
            <w:tcW w:w="2268" w:type="dxa"/>
            <w:shd w:val="clear" w:color="auto" w:fill="auto"/>
          </w:tcPr>
          <w:p w14:paraId="78C21A7D" w14:textId="77777777" w:rsidR="00DF34CB" w:rsidRDefault="00DF34CB" w:rsidP="00F14B68">
            <w:pPr>
              <w:keepNext/>
              <w:spacing w:before="60" w:after="60"/>
              <w:jc w:val="left"/>
              <w:rPr>
                <w:rFonts w:cs="Arial"/>
              </w:rPr>
            </w:pPr>
            <w:r>
              <w:rPr>
                <w:rFonts w:cs="Arial"/>
              </w:rPr>
              <w:t>Openlr poi with access point</w:t>
            </w:r>
          </w:p>
        </w:tc>
        <w:tc>
          <w:tcPr>
            <w:tcW w:w="6293" w:type="dxa"/>
            <w:shd w:val="clear" w:color="auto" w:fill="auto"/>
          </w:tcPr>
          <w:p w14:paraId="497F1F73" w14:textId="77777777" w:rsidR="00DF34CB" w:rsidRDefault="00DF34CB" w:rsidP="00F14B68">
            <w:pPr>
              <w:keepNext/>
              <w:spacing w:before="60" w:after="60"/>
              <w:jc w:val="left"/>
              <w:rPr>
                <w:rFonts w:cs="Arial"/>
              </w:rPr>
            </w:pPr>
            <w:r>
              <w:rPr>
                <w:rFonts w:cs="Arial"/>
              </w:rPr>
              <w:t>Point along line with access is a point location which is defined by a line,an offset value and a coordinate.</w:t>
            </w:r>
          </w:p>
        </w:tc>
        <w:tc>
          <w:tcPr>
            <w:tcW w:w="1984" w:type="dxa"/>
            <w:shd w:val="clear" w:color="auto" w:fill="auto"/>
          </w:tcPr>
          <w:p w14:paraId="2CE66A4D" w14:textId="77777777" w:rsidR="00DF34CB" w:rsidRPr="0042276C" w:rsidRDefault="00DF34CB" w:rsidP="00F14B68">
            <w:pPr>
              <w:keepNext/>
              <w:spacing w:before="60" w:after="60"/>
              <w:jc w:val="center"/>
              <w:rPr>
                <w:rFonts w:cs="Arial"/>
              </w:rPr>
            </w:pPr>
          </w:p>
        </w:tc>
        <w:tc>
          <w:tcPr>
            <w:tcW w:w="1134" w:type="dxa"/>
            <w:shd w:val="clear" w:color="auto" w:fill="auto"/>
          </w:tcPr>
          <w:p w14:paraId="1E88D88D" w14:textId="77777777" w:rsidR="00DF34CB" w:rsidRDefault="00DF34CB" w:rsidP="00F14B68">
            <w:pPr>
              <w:keepNext/>
              <w:spacing w:before="60" w:after="60"/>
              <w:jc w:val="center"/>
              <w:rPr>
                <w:rFonts w:cs="Arial"/>
              </w:rPr>
            </w:pPr>
            <w:r>
              <w:rPr>
                <w:rFonts w:cs="Arial"/>
              </w:rPr>
              <w:t>no</w:t>
            </w:r>
          </w:p>
        </w:tc>
      </w:tr>
      <w:tr w:rsidR="00DF34CB" w:rsidRPr="0042276C" w14:paraId="7303E75D" w14:textId="77777777" w:rsidTr="00F14B68">
        <w:trPr>
          <w:cantSplit/>
          <w:trHeight w:val="320"/>
        </w:trPr>
        <w:tc>
          <w:tcPr>
            <w:tcW w:w="2268" w:type="dxa"/>
            <w:shd w:val="clear" w:color="auto" w:fill="auto"/>
          </w:tcPr>
          <w:p w14:paraId="287C568A" w14:textId="77777777" w:rsidR="00DF34CB" w:rsidRDefault="00DF34CB" w:rsidP="00F14B68">
            <w:pPr>
              <w:keepNext/>
              <w:spacing w:before="60" w:after="60"/>
              <w:jc w:val="left"/>
              <w:rPr>
                <w:rFonts w:cs="Arial"/>
              </w:rPr>
            </w:pPr>
            <w:r>
              <w:rPr>
                <w:rFonts w:cs="Arial"/>
              </w:rPr>
              <w:t>OpenlrPolygonCorners</w:t>
            </w:r>
          </w:p>
        </w:tc>
        <w:tc>
          <w:tcPr>
            <w:tcW w:w="2268" w:type="dxa"/>
            <w:shd w:val="clear" w:color="auto" w:fill="auto"/>
          </w:tcPr>
          <w:p w14:paraId="4510C4C6" w14:textId="77777777" w:rsidR="00DF34CB" w:rsidRDefault="00DF34CB" w:rsidP="00F14B68">
            <w:pPr>
              <w:keepNext/>
              <w:spacing w:before="60" w:after="60"/>
              <w:jc w:val="left"/>
              <w:rPr>
                <w:rFonts w:cs="Arial"/>
              </w:rPr>
            </w:pPr>
            <w:r>
              <w:rPr>
                <w:rFonts w:cs="Arial"/>
              </w:rPr>
              <w:t>Openlr polygon corners</w:t>
            </w:r>
          </w:p>
        </w:tc>
        <w:tc>
          <w:tcPr>
            <w:tcW w:w="6293" w:type="dxa"/>
            <w:shd w:val="clear" w:color="auto" w:fill="auto"/>
          </w:tcPr>
          <w:p w14:paraId="2F59CC34" w14:textId="77777777" w:rsidR="00DF34CB" w:rsidRDefault="00DF34CB" w:rsidP="00F14B68">
            <w:pPr>
              <w:keepNext/>
              <w:spacing w:before="60" w:after="60"/>
              <w:jc w:val="left"/>
              <w:rPr>
                <w:rFonts w:cs="Arial"/>
              </w:rPr>
            </w:pPr>
            <w:r>
              <w:rPr>
                <w:rFonts w:cs="Arial"/>
              </w:rPr>
              <w:t>geo-coordinate pairs. The</w:t>
            </w:r>
          </w:p>
          <w:p w14:paraId="22FBAC6D" w14:textId="77777777" w:rsidR="00DF34CB" w:rsidRDefault="00DF34CB" w:rsidP="00F14B68">
            <w:pPr>
              <w:keepNext/>
              <w:spacing w:before="60" w:after="60"/>
              <w:jc w:val="left"/>
              <w:rPr>
                <w:rFonts w:cs="Arial"/>
              </w:rPr>
            </w:pPr>
            <w:r>
              <w:rPr>
                <w:rFonts w:cs="Arial"/>
              </w:rPr>
              <w:t>coordinate pairs defining the corners of the underlying</w:t>
            </w:r>
          </w:p>
          <w:p w14:paraId="2C129AA7" w14:textId="77777777" w:rsidR="00DF34CB" w:rsidRDefault="00DF34CB" w:rsidP="00F14B68">
            <w:pPr>
              <w:keepNext/>
              <w:spacing w:before="60" w:after="60"/>
              <w:jc w:val="left"/>
              <w:rPr>
                <w:rFonts w:cs="Arial"/>
              </w:rPr>
            </w:pPr>
            <w:r>
              <w:rPr>
                <w:rFonts w:cs="Arial"/>
              </w:rPr>
              <w:t>geometrical polygon.</w:t>
            </w:r>
          </w:p>
        </w:tc>
        <w:tc>
          <w:tcPr>
            <w:tcW w:w="1984" w:type="dxa"/>
            <w:shd w:val="clear" w:color="auto" w:fill="auto"/>
          </w:tcPr>
          <w:p w14:paraId="60C3D654" w14:textId="77777777" w:rsidR="00DF34CB" w:rsidRPr="0042276C" w:rsidRDefault="00DF34CB" w:rsidP="00F14B68">
            <w:pPr>
              <w:keepNext/>
              <w:spacing w:before="60" w:after="60"/>
              <w:jc w:val="center"/>
              <w:rPr>
                <w:rFonts w:cs="Arial"/>
              </w:rPr>
            </w:pPr>
          </w:p>
        </w:tc>
        <w:tc>
          <w:tcPr>
            <w:tcW w:w="1134" w:type="dxa"/>
            <w:shd w:val="clear" w:color="auto" w:fill="auto"/>
          </w:tcPr>
          <w:p w14:paraId="5402304D" w14:textId="77777777" w:rsidR="00DF34CB" w:rsidRDefault="00DF34CB" w:rsidP="00F14B68">
            <w:pPr>
              <w:keepNext/>
              <w:spacing w:before="60" w:after="60"/>
              <w:jc w:val="center"/>
              <w:rPr>
                <w:rFonts w:cs="Arial"/>
              </w:rPr>
            </w:pPr>
            <w:r>
              <w:rPr>
                <w:rFonts w:cs="Arial"/>
              </w:rPr>
              <w:t>no</w:t>
            </w:r>
          </w:p>
        </w:tc>
      </w:tr>
      <w:tr w:rsidR="00DF34CB" w:rsidRPr="0042276C" w14:paraId="42B73155" w14:textId="77777777" w:rsidTr="00F14B68">
        <w:trPr>
          <w:cantSplit/>
          <w:trHeight w:val="320"/>
        </w:trPr>
        <w:tc>
          <w:tcPr>
            <w:tcW w:w="2268" w:type="dxa"/>
            <w:shd w:val="clear" w:color="auto" w:fill="auto"/>
          </w:tcPr>
          <w:p w14:paraId="77CFE27A" w14:textId="77777777" w:rsidR="00DF34CB" w:rsidRDefault="00DF34CB" w:rsidP="00F14B68">
            <w:pPr>
              <w:keepNext/>
              <w:spacing w:before="60" w:after="60"/>
              <w:jc w:val="left"/>
              <w:rPr>
                <w:rFonts w:cs="Arial"/>
              </w:rPr>
            </w:pPr>
            <w:r>
              <w:rPr>
                <w:rFonts w:cs="Arial"/>
              </w:rPr>
              <w:t>OpenlrPolygonLocationReference</w:t>
            </w:r>
          </w:p>
        </w:tc>
        <w:tc>
          <w:tcPr>
            <w:tcW w:w="2268" w:type="dxa"/>
            <w:shd w:val="clear" w:color="auto" w:fill="auto"/>
          </w:tcPr>
          <w:p w14:paraId="7D3060B9" w14:textId="77777777" w:rsidR="00DF34CB" w:rsidRDefault="00DF34CB" w:rsidP="00F14B68">
            <w:pPr>
              <w:keepNext/>
              <w:spacing w:before="60" w:after="60"/>
              <w:jc w:val="left"/>
              <w:rPr>
                <w:rFonts w:cs="Arial"/>
              </w:rPr>
            </w:pPr>
            <w:r>
              <w:rPr>
                <w:rFonts w:cs="Arial"/>
              </w:rPr>
              <w:t>Openlr polygon location reference</w:t>
            </w:r>
          </w:p>
        </w:tc>
        <w:tc>
          <w:tcPr>
            <w:tcW w:w="6293" w:type="dxa"/>
            <w:shd w:val="clear" w:color="auto" w:fill="auto"/>
          </w:tcPr>
          <w:p w14:paraId="43FB8388" w14:textId="77777777" w:rsidR="00DF34CB" w:rsidRDefault="00DF34CB" w:rsidP="00F14B68">
            <w:pPr>
              <w:keepNext/>
              <w:spacing w:before="60" w:after="60"/>
              <w:jc w:val="left"/>
              <w:rPr>
                <w:rFonts w:cs="Arial"/>
              </w:rPr>
            </w:pPr>
            <w:r>
              <w:rPr>
                <w:rFonts w:cs="Arial"/>
              </w:rPr>
              <w:t>the openLR method of areadefinition by providing points that bound the area</w:t>
            </w:r>
          </w:p>
        </w:tc>
        <w:tc>
          <w:tcPr>
            <w:tcW w:w="1984" w:type="dxa"/>
            <w:shd w:val="clear" w:color="auto" w:fill="auto"/>
          </w:tcPr>
          <w:p w14:paraId="22F1C8A8" w14:textId="77777777" w:rsidR="00DF34CB" w:rsidRPr="0042276C" w:rsidRDefault="00DF34CB" w:rsidP="00F14B68">
            <w:pPr>
              <w:keepNext/>
              <w:spacing w:before="60" w:after="60"/>
              <w:jc w:val="center"/>
              <w:rPr>
                <w:rFonts w:cs="Arial"/>
              </w:rPr>
            </w:pPr>
          </w:p>
        </w:tc>
        <w:tc>
          <w:tcPr>
            <w:tcW w:w="1134" w:type="dxa"/>
            <w:shd w:val="clear" w:color="auto" w:fill="auto"/>
          </w:tcPr>
          <w:p w14:paraId="30AB9D1D" w14:textId="77777777" w:rsidR="00DF34CB" w:rsidRDefault="00DF34CB" w:rsidP="00F14B68">
            <w:pPr>
              <w:keepNext/>
              <w:spacing w:before="60" w:after="60"/>
              <w:jc w:val="center"/>
              <w:rPr>
                <w:rFonts w:cs="Arial"/>
              </w:rPr>
            </w:pPr>
            <w:r>
              <w:rPr>
                <w:rFonts w:cs="Arial"/>
              </w:rPr>
              <w:t>no</w:t>
            </w:r>
          </w:p>
        </w:tc>
      </w:tr>
      <w:tr w:rsidR="00DF34CB" w:rsidRPr="0042276C" w14:paraId="58862217" w14:textId="77777777" w:rsidTr="00F14B68">
        <w:trPr>
          <w:cantSplit/>
          <w:trHeight w:val="320"/>
        </w:trPr>
        <w:tc>
          <w:tcPr>
            <w:tcW w:w="2268" w:type="dxa"/>
            <w:shd w:val="clear" w:color="auto" w:fill="auto"/>
          </w:tcPr>
          <w:p w14:paraId="08EC74E1" w14:textId="77777777" w:rsidR="00DF34CB" w:rsidRDefault="00DF34CB" w:rsidP="00F14B68">
            <w:pPr>
              <w:keepNext/>
              <w:spacing w:before="60" w:after="60"/>
              <w:jc w:val="left"/>
              <w:rPr>
                <w:rFonts w:cs="Arial"/>
              </w:rPr>
            </w:pPr>
            <w:r>
              <w:rPr>
                <w:rFonts w:cs="Arial"/>
              </w:rPr>
              <w:t>OpenlrRectangle</w:t>
            </w:r>
          </w:p>
        </w:tc>
        <w:tc>
          <w:tcPr>
            <w:tcW w:w="2268" w:type="dxa"/>
            <w:shd w:val="clear" w:color="auto" w:fill="auto"/>
          </w:tcPr>
          <w:p w14:paraId="724C9DE6" w14:textId="77777777" w:rsidR="00DF34CB" w:rsidRDefault="00DF34CB" w:rsidP="00F14B68">
            <w:pPr>
              <w:keepNext/>
              <w:spacing w:before="60" w:after="60"/>
              <w:jc w:val="left"/>
              <w:rPr>
                <w:rFonts w:cs="Arial"/>
              </w:rPr>
            </w:pPr>
            <w:r>
              <w:rPr>
                <w:rFonts w:cs="Arial"/>
              </w:rPr>
              <w:t>Openlr rectangle</w:t>
            </w:r>
          </w:p>
        </w:tc>
        <w:tc>
          <w:tcPr>
            <w:tcW w:w="6293" w:type="dxa"/>
            <w:shd w:val="clear" w:color="auto" w:fill="auto"/>
          </w:tcPr>
          <w:p w14:paraId="0052694F" w14:textId="77777777" w:rsidR="00DF34CB" w:rsidRDefault="00DF34CB" w:rsidP="00F14B68">
            <w:pPr>
              <w:keepNext/>
              <w:spacing w:before="60" w:after="60"/>
              <w:jc w:val="left"/>
              <w:rPr>
                <w:rFonts w:cs="Arial"/>
              </w:rPr>
            </w:pPr>
            <w:r>
              <w:rPr>
                <w:rFonts w:cs="Arial"/>
              </w:rPr>
              <w:t>two geo-coordinate pairs defining the rectangular</w:t>
            </w:r>
          </w:p>
        </w:tc>
        <w:tc>
          <w:tcPr>
            <w:tcW w:w="1984" w:type="dxa"/>
            <w:shd w:val="clear" w:color="auto" w:fill="auto"/>
          </w:tcPr>
          <w:p w14:paraId="749EACC6" w14:textId="77777777" w:rsidR="00DF34CB" w:rsidRPr="0042276C" w:rsidRDefault="00DF34CB" w:rsidP="00F14B68">
            <w:pPr>
              <w:keepNext/>
              <w:spacing w:before="60" w:after="60"/>
              <w:jc w:val="center"/>
              <w:rPr>
                <w:rFonts w:cs="Arial"/>
              </w:rPr>
            </w:pPr>
          </w:p>
        </w:tc>
        <w:tc>
          <w:tcPr>
            <w:tcW w:w="1134" w:type="dxa"/>
            <w:shd w:val="clear" w:color="auto" w:fill="auto"/>
          </w:tcPr>
          <w:p w14:paraId="0657272A" w14:textId="77777777" w:rsidR="00DF34CB" w:rsidRDefault="00DF34CB" w:rsidP="00F14B68">
            <w:pPr>
              <w:keepNext/>
              <w:spacing w:before="60" w:after="60"/>
              <w:jc w:val="center"/>
              <w:rPr>
                <w:rFonts w:cs="Arial"/>
              </w:rPr>
            </w:pPr>
            <w:r>
              <w:rPr>
                <w:rFonts w:cs="Arial"/>
              </w:rPr>
              <w:t>no</w:t>
            </w:r>
          </w:p>
        </w:tc>
      </w:tr>
      <w:tr w:rsidR="00DF34CB" w:rsidRPr="0042276C" w14:paraId="473D4BDA" w14:textId="77777777" w:rsidTr="00F14B68">
        <w:trPr>
          <w:cantSplit/>
          <w:trHeight w:val="320"/>
        </w:trPr>
        <w:tc>
          <w:tcPr>
            <w:tcW w:w="2268" w:type="dxa"/>
            <w:shd w:val="clear" w:color="auto" w:fill="auto"/>
          </w:tcPr>
          <w:p w14:paraId="2CD6B029" w14:textId="77777777" w:rsidR="00DF34CB" w:rsidRDefault="00DF34CB" w:rsidP="00F14B68">
            <w:pPr>
              <w:keepNext/>
              <w:spacing w:before="60" w:after="60"/>
              <w:jc w:val="left"/>
              <w:rPr>
                <w:rFonts w:cs="Arial"/>
              </w:rPr>
            </w:pPr>
            <w:r>
              <w:rPr>
                <w:rFonts w:cs="Arial"/>
              </w:rPr>
              <w:t>OpenlrRectangleLocationReference</w:t>
            </w:r>
          </w:p>
        </w:tc>
        <w:tc>
          <w:tcPr>
            <w:tcW w:w="2268" w:type="dxa"/>
            <w:shd w:val="clear" w:color="auto" w:fill="auto"/>
          </w:tcPr>
          <w:p w14:paraId="4330ECA3" w14:textId="77777777" w:rsidR="00DF34CB" w:rsidRDefault="00DF34CB" w:rsidP="00F14B68">
            <w:pPr>
              <w:keepNext/>
              <w:spacing w:before="60" w:after="60"/>
              <w:jc w:val="left"/>
              <w:rPr>
                <w:rFonts w:cs="Arial"/>
              </w:rPr>
            </w:pPr>
            <w:r>
              <w:rPr>
                <w:rFonts w:cs="Arial"/>
              </w:rPr>
              <w:t>Openlr rectangle location reference</w:t>
            </w:r>
          </w:p>
        </w:tc>
        <w:tc>
          <w:tcPr>
            <w:tcW w:w="6293" w:type="dxa"/>
            <w:shd w:val="clear" w:color="auto" w:fill="auto"/>
          </w:tcPr>
          <w:p w14:paraId="46F2F797" w14:textId="77777777" w:rsidR="00DF34CB" w:rsidRDefault="00DF34CB" w:rsidP="00F14B68">
            <w:pPr>
              <w:keepNext/>
              <w:spacing w:before="60" w:after="60"/>
              <w:jc w:val="left"/>
              <w:rPr>
                <w:rFonts w:cs="Arial"/>
              </w:rPr>
            </w:pPr>
            <w:r>
              <w:rPr>
                <w:rFonts w:cs="Arial"/>
              </w:rPr>
              <w:t>the openLR method of areadefinition by providing a rectangular shape defined by two geo-coordinate pairs</w:t>
            </w:r>
          </w:p>
        </w:tc>
        <w:tc>
          <w:tcPr>
            <w:tcW w:w="1984" w:type="dxa"/>
            <w:shd w:val="clear" w:color="auto" w:fill="auto"/>
          </w:tcPr>
          <w:p w14:paraId="7211358B" w14:textId="77777777" w:rsidR="00DF34CB" w:rsidRPr="0042276C" w:rsidRDefault="00DF34CB" w:rsidP="00F14B68">
            <w:pPr>
              <w:keepNext/>
              <w:spacing w:before="60" w:after="60"/>
              <w:jc w:val="center"/>
              <w:rPr>
                <w:rFonts w:cs="Arial"/>
              </w:rPr>
            </w:pPr>
          </w:p>
        </w:tc>
        <w:tc>
          <w:tcPr>
            <w:tcW w:w="1134" w:type="dxa"/>
            <w:shd w:val="clear" w:color="auto" w:fill="auto"/>
          </w:tcPr>
          <w:p w14:paraId="193FFF99" w14:textId="77777777" w:rsidR="00DF34CB" w:rsidRDefault="00DF34CB" w:rsidP="00F14B68">
            <w:pPr>
              <w:keepNext/>
              <w:spacing w:before="60" w:after="60"/>
              <w:jc w:val="center"/>
              <w:rPr>
                <w:rFonts w:cs="Arial"/>
              </w:rPr>
            </w:pPr>
            <w:r>
              <w:rPr>
                <w:rFonts w:cs="Arial"/>
              </w:rPr>
              <w:t>no</w:t>
            </w:r>
          </w:p>
        </w:tc>
      </w:tr>
    </w:tbl>
    <w:p w14:paraId="1593B7AD"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41</w:t>
      </w:r>
      <w:r>
        <w:rPr>
          <w:noProof/>
        </w:rPr>
        <w:fldChar w:fldCharType="end"/>
      </w:r>
      <w:r>
        <w:rPr>
          <w:noProof/>
        </w:rPr>
        <w:t>— Classes of the "OpenLRExtension"</w:t>
      </w:r>
      <w:r w:rsidRPr="0042276C">
        <w:rPr>
          <w:noProof/>
        </w:rPr>
        <w:t xml:space="preserve"> package</w:t>
      </w:r>
    </w:p>
    <w:p w14:paraId="5EFA1447" w14:textId="77777777" w:rsidR="00DF34CB" w:rsidRDefault="00DF34CB" w:rsidP="00DF34CB">
      <w:pPr>
        <w:pStyle w:val="a4"/>
      </w:pPr>
      <w:r>
        <w:lastRenderedPageBreak/>
        <w:t>"OpenLRExtension"</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37A18972" w14:textId="77777777" w:rsidTr="00F14B68">
        <w:trPr>
          <w:cantSplit/>
          <w:trHeight w:val="320"/>
          <w:tblHeader/>
        </w:trPr>
        <w:tc>
          <w:tcPr>
            <w:tcW w:w="2268" w:type="dxa"/>
            <w:shd w:val="clear" w:color="auto" w:fill="auto"/>
          </w:tcPr>
          <w:p w14:paraId="3AE8DCFB"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12726653"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49CC2929"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3853EDC6"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6D5A3A5"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4CF394D5"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42276C" w14:paraId="38B7BDC5" w14:textId="77777777" w:rsidTr="00F14B68">
        <w:trPr>
          <w:cantSplit/>
          <w:trHeight w:val="320"/>
        </w:trPr>
        <w:tc>
          <w:tcPr>
            <w:tcW w:w="2268" w:type="dxa"/>
            <w:shd w:val="clear" w:color="auto" w:fill="auto"/>
          </w:tcPr>
          <w:p w14:paraId="4B229AA1" w14:textId="77777777" w:rsidR="00DF34CB" w:rsidRPr="0042276C" w:rsidRDefault="00DF34CB" w:rsidP="00F14B68">
            <w:pPr>
              <w:keepNext/>
              <w:spacing w:before="60" w:after="60"/>
              <w:jc w:val="left"/>
              <w:rPr>
                <w:rFonts w:cs="Arial"/>
              </w:rPr>
            </w:pPr>
            <w:r w:rsidRPr="0042276C">
              <w:rPr>
                <w:rFonts w:cs="Arial"/>
              </w:rPr>
              <w:t>OpenlrBaseLocationReferencePoint</w:t>
            </w:r>
          </w:p>
        </w:tc>
        <w:tc>
          <w:tcPr>
            <w:tcW w:w="2268" w:type="dxa"/>
            <w:shd w:val="clear" w:color="auto" w:fill="auto"/>
          </w:tcPr>
          <w:p w14:paraId="0992DF85" w14:textId="77777777" w:rsidR="00DF34CB" w:rsidRPr="0042276C" w:rsidRDefault="00DF34CB" w:rsidP="00F14B68">
            <w:pPr>
              <w:keepNext/>
              <w:spacing w:before="60" w:after="60"/>
              <w:jc w:val="left"/>
              <w:rPr>
                <w:rFonts w:cs="Arial"/>
              </w:rPr>
            </w:pPr>
            <w:r w:rsidRPr="0042276C">
              <w:rPr>
                <w:rFonts w:cs="Arial"/>
              </w:rPr>
              <w:t>openlrCoordinate</w:t>
            </w:r>
          </w:p>
        </w:tc>
        <w:tc>
          <w:tcPr>
            <w:tcW w:w="2268" w:type="dxa"/>
            <w:shd w:val="clear" w:color="auto" w:fill="auto"/>
          </w:tcPr>
          <w:p w14:paraId="62959A4D" w14:textId="77777777" w:rsidR="00DF34CB" w:rsidRPr="0042276C" w:rsidRDefault="00DF34CB" w:rsidP="00F14B68">
            <w:pPr>
              <w:keepNext/>
              <w:spacing w:before="60" w:after="60"/>
              <w:jc w:val="left"/>
              <w:rPr>
                <w:rFonts w:cs="Arial"/>
              </w:rPr>
            </w:pPr>
            <w:r w:rsidRPr="0042276C">
              <w:rPr>
                <w:rFonts w:cs="Arial"/>
              </w:rPr>
              <w:t>Openlr coordinate</w:t>
            </w:r>
          </w:p>
        </w:tc>
        <w:tc>
          <w:tcPr>
            <w:tcW w:w="4025" w:type="dxa"/>
            <w:shd w:val="clear" w:color="auto" w:fill="auto"/>
          </w:tcPr>
          <w:p w14:paraId="204D6387" w14:textId="77777777" w:rsidR="00DF34CB" w:rsidRPr="0042276C" w:rsidRDefault="00DF34CB" w:rsidP="00F14B68">
            <w:pPr>
              <w:keepNext/>
              <w:spacing w:before="60" w:after="60"/>
              <w:jc w:val="left"/>
              <w:rPr>
                <w:rFonts w:cs="Arial"/>
              </w:rPr>
            </w:pPr>
          </w:p>
        </w:tc>
        <w:tc>
          <w:tcPr>
            <w:tcW w:w="1417" w:type="dxa"/>
            <w:shd w:val="clear" w:color="auto" w:fill="auto"/>
          </w:tcPr>
          <w:p w14:paraId="53EFE691" w14:textId="77777777" w:rsidR="00DF34CB" w:rsidRPr="0042276C" w:rsidRDefault="00DF34CB" w:rsidP="00F14B68">
            <w:pPr>
              <w:keepNext/>
              <w:spacing w:before="60" w:after="60"/>
              <w:jc w:val="center"/>
              <w:rPr>
                <w:rFonts w:cs="Arial"/>
              </w:rPr>
            </w:pPr>
            <w:r w:rsidRPr="0042276C">
              <w:rPr>
                <w:rFonts w:cs="Arial"/>
              </w:rPr>
              <w:t>1..1</w:t>
            </w:r>
          </w:p>
        </w:tc>
        <w:tc>
          <w:tcPr>
            <w:tcW w:w="1701" w:type="dxa"/>
            <w:shd w:val="clear" w:color="auto" w:fill="auto"/>
          </w:tcPr>
          <w:p w14:paraId="356D2F2E" w14:textId="77777777" w:rsidR="00DF34CB" w:rsidRPr="0042276C" w:rsidRDefault="00DF34CB" w:rsidP="00F14B68">
            <w:pPr>
              <w:keepNext/>
              <w:spacing w:before="60" w:after="60"/>
              <w:jc w:val="left"/>
              <w:rPr>
                <w:rFonts w:cs="Arial"/>
              </w:rPr>
            </w:pPr>
            <w:r w:rsidRPr="0042276C">
              <w:rPr>
                <w:rFonts w:cs="Arial"/>
              </w:rPr>
              <w:t>PointCoordinates</w:t>
            </w:r>
          </w:p>
        </w:tc>
      </w:tr>
      <w:tr w:rsidR="00DF34CB" w:rsidRPr="0042276C" w14:paraId="26381EBD" w14:textId="77777777" w:rsidTr="00F14B68">
        <w:trPr>
          <w:cantSplit/>
          <w:trHeight w:val="320"/>
        </w:trPr>
        <w:tc>
          <w:tcPr>
            <w:tcW w:w="2268" w:type="dxa"/>
            <w:shd w:val="clear" w:color="auto" w:fill="auto"/>
          </w:tcPr>
          <w:p w14:paraId="7BF80208" w14:textId="77777777" w:rsidR="00DF34CB" w:rsidRPr="0042276C" w:rsidRDefault="00DF34CB" w:rsidP="00F14B68">
            <w:pPr>
              <w:keepNext/>
              <w:spacing w:before="60" w:after="60"/>
              <w:jc w:val="left"/>
              <w:rPr>
                <w:rFonts w:cs="Arial"/>
              </w:rPr>
            </w:pPr>
            <w:r>
              <w:rPr>
                <w:rFonts w:cs="Arial"/>
              </w:rPr>
              <w:t>OpenlrClosedLineLocationReference</w:t>
            </w:r>
          </w:p>
        </w:tc>
        <w:tc>
          <w:tcPr>
            <w:tcW w:w="2268" w:type="dxa"/>
            <w:shd w:val="clear" w:color="auto" w:fill="auto"/>
          </w:tcPr>
          <w:p w14:paraId="7472FA71" w14:textId="77777777" w:rsidR="00DF34CB" w:rsidRPr="0042276C" w:rsidRDefault="00DF34CB" w:rsidP="00F14B68">
            <w:pPr>
              <w:keepNext/>
              <w:spacing w:before="60" w:after="60"/>
              <w:jc w:val="left"/>
              <w:rPr>
                <w:rFonts w:cs="Arial"/>
              </w:rPr>
            </w:pPr>
            <w:r>
              <w:rPr>
                <w:rFonts w:cs="Arial"/>
              </w:rPr>
              <w:t>openlrLastLine</w:t>
            </w:r>
          </w:p>
        </w:tc>
        <w:tc>
          <w:tcPr>
            <w:tcW w:w="2268" w:type="dxa"/>
            <w:shd w:val="clear" w:color="auto" w:fill="auto"/>
          </w:tcPr>
          <w:p w14:paraId="79FEC5E5" w14:textId="77777777" w:rsidR="00DF34CB" w:rsidRPr="0042276C" w:rsidRDefault="00DF34CB" w:rsidP="00F14B68">
            <w:pPr>
              <w:keepNext/>
              <w:spacing w:before="60" w:after="60"/>
              <w:jc w:val="left"/>
              <w:rPr>
                <w:rFonts w:cs="Arial"/>
              </w:rPr>
            </w:pPr>
            <w:r>
              <w:rPr>
                <w:rFonts w:cs="Arial"/>
              </w:rPr>
              <w:t>Openlr last line</w:t>
            </w:r>
          </w:p>
        </w:tc>
        <w:tc>
          <w:tcPr>
            <w:tcW w:w="4025" w:type="dxa"/>
            <w:shd w:val="clear" w:color="auto" w:fill="auto"/>
          </w:tcPr>
          <w:p w14:paraId="3DFAE458" w14:textId="77777777" w:rsidR="00DF34CB" w:rsidRPr="0042276C" w:rsidRDefault="00DF34CB" w:rsidP="00F14B68">
            <w:pPr>
              <w:keepNext/>
              <w:spacing w:before="60" w:after="60"/>
              <w:jc w:val="left"/>
              <w:rPr>
                <w:rFonts w:cs="Arial"/>
              </w:rPr>
            </w:pPr>
          </w:p>
        </w:tc>
        <w:tc>
          <w:tcPr>
            <w:tcW w:w="1417" w:type="dxa"/>
            <w:shd w:val="clear" w:color="auto" w:fill="auto"/>
          </w:tcPr>
          <w:p w14:paraId="5D16CB13" w14:textId="77777777" w:rsidR="00DF34CB" w:rsidRPr="0042276C" w:rsidRDefault="00DF34CB" w:rsidP="00F14B68">
            <w:pPr>
              <w:keepNext/>
              <w:spacing w:before="60" w:after="60"/>
              <w:jc w:val="center"/>
              <w:rPr>
                <w:rFonts w:cs="Arial"/>
              </w:rPr>
            </w:pPr>
            <w:r>
              <w:rPr>
                <w:rFonts w:cs="Arial"/>
              </w:rPr>
              <w:t>1..1</w:t>
            </w:r>
          </w:p>
        </w:tc>
        <w:tc>
          <w:tcPr>
            <w:tcW w:w="1701" w:type="dxa"/>
            <w:shd w:val="clear" w:color="auto" w:fill="auto"/>
          </w:tcPr>
          <w:p w14:paraId="4E798034" w14:textId="77777777" w:rsidR="00DF34CB" w:rsidRPr="0042276C" w:rsidRDefault="00DF34CB" w:rsidP="00F14B68">
            <w:pPr>
              <w:keepNext/>
              <w:spacing w:before="60" w:after="60"/>
              <w:jc w:val="left"/>
              <w:rPr>
                <w:rFonts w:cs="Arial"/>
              </w:rPr>
            </w:pPr>
            <w:r>
              <w:rPr>
                <w:rFonts w:cs="Arial"/>
              </w:rPr>
              <w:t>OpenlrLineAttributes</w:t>
            </w:r>
          </w:p>
        </w:tc>
      </w:tr>
      <w:tr w:rsidR="00DF34CB" w:rsidRPr="0042276C" w14:paraId="19C145CA" w14:textId="77777777" w:rsidTr="00F14B68">
        <w:trPr>
          <w:cantSplit/>
          <w:trHeight w:val="320"/>
        </w:trPr>
        <w:tc>
          <w:tcPr>
            <w:tcW w:w="2268" w:type="dxa"/>
            <w:shd w:val="clear" w:color="auto" w:fill="auto"/>
          </w:tcPr>
          <w:p w14:paraId="51FFF5F3" w14:textId="77777777" w:rsidR="00DF34CB" w:rsidRDefault="00DF34CB" w:rsidP="00F14B68">
            <w:pPr>
              <w:keepNext/>
              <w:spacing w:before="60" w:after="60"/>
              <w:jc w:val="left"/>
              <w:rPr>
                <w:rFonts w:cs="Arial"/>
              </w:rPr>
            </w:pPr>
            <w:r>
              <w:rPr>
                <w:rFonts w:cs="Arial"/>
              </w:rPr>
              <w:t>OpenlrExtendedLinear</w:t>
            </w:r>
          </w:p>
        </w:tc>
        <w:tc>
          <w:tcPr>
            <w:tcW w:w="2268" w:type="dxa"/>
            <w:shd w:val="clear" w:color="auto" w:fill="auto"/>
          </w:tcPr>
          <w:p w14:paraId="638B5B71" w14:textId="77777777" w:rsidR="00DF34CB" w:rsidRDefault="00DF34CB" w:rsidP="00F14B68">
            <w:pPr>
              <w:keepNext/>
              <w:spacing w:before="60" w:after="60"/>
              <w:jc w:val="left"/>
              <w:rPr>
                <w:rFonts w:cs="Arial"/>
              </w:rPr>
            </w:pPr>
            <w:r>
              <w:rPr>
                <w:rFonts w:cs="Arial"/>
              </w:rPr>
              <w:t>firstDirection</w:t>
            </w:r>
          </w:p>
        </w:tc>
        <w:tc>
          <w:tcPr>
            <w:tcW w:w="2268" w:type="dxa"/>
            <w:shd w:val="clear" w:color="auto" w:fill="auto"/>
          </w:tcPr>
          <w:p w14:paraId="743FFB07" w14:textId="77777777" w:rsidR="00DF34CB" w:rsidRDefault="00DF34CB" w:rsidP="00F14B68">
            <w:pPr>
              <w:keepNext/>
              <w:spacing w:before="60" w:after="60"/>
              <w:jc w:val="left"/>
              <w:rPr>
                <w:rFonts w:cs="Arial"/>
              </w:rPr>
            </w:pPr>
            <w:r>
              <w:rPr>
                <w:rFonts w:cs="Arial"/>
              </w:rPr>
              <w:t>First direction</w:t>
            </w:r>
          </w:p>
        </w:tc>
        <w:tc>
          <w:tcPr>
            <w:tcW w:w="4025" w:type="dxa"/>
            <w:shd w:val="clear" w:color="auto" w:fill="auto"/>
          </w:tcPr>
          <w:p w14:paraId="558E3AD8" w14:textId="77777777" w:rsidR="00DF34CB" w:rsidRPr="0042276C" w:rsidRDefault="00DF34CB" w:rsidP="00F14B68">
            <w:pPr>
              <w:keepNext/>
              <w:spacing w:before="60" w:after="60"/>
              <w:jc w:val="left"/>
              <w:rPr>
                <w:rFonts w:cs="Arial"/>
              </w:rPr>
            </w:pPr>
            <w:r>
              <w:rPr>
                <w:rFonts w:cs="Arial"/>
              </w:rPr>
              <w:t>First OpenLR reference in first/main direction.</w:t>
            </w:r>
          </w:p>
        </w:tc>
        <w:tc>
          <w:tcPr>
            <w:tcW w:w="1417" w:type="dxa"/>
            <w:shd w:val="clear" w:color="auto" w:fill="auto"/>
          </w:tcPr>
          <w:p w14:paraId="4C7461AF"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27D46206" w14:textId="77777777" w:rsidR="00DF34CB" w:rsidRDefault="00DF34CB" w:rsidP="00F14B68">
            <w:pPr>
              <w:keepNext/>
              <w:spacing w:before="60" w:after="60"/>
              <w:jc w:val="left"/>
              <w:rPr>
                <w:rFonts w:cs="Arial"/>
              </w:rPr>
            </w:pPr>
            <w:r>
              <w:rPr>
                <w:rFonts w:cs="Arial"/>
              </w:rPr>
              <w:t>OpenlrLineLocationReference</w:t>
            </w:r>
          </w:p>
        </w:tc>
      </w:tr>
      <w:tr w:rsidR="00DF34CB" w:rsidRPr="0042276C" w14:paraId="468BB994" w14:textId="77777777" w:rsidTr="00F14B68">
        <w:trPr>
          <w:cantSplit/>
          <w:trHeight w:val="320"/>
        </w:trPr>
        <w:tc>
          <w:tcPr>
            <w:tcW w:w="2268" w:type="dxa"/>
            <w:shd w:val="clear" w:color="auto" w:fill="auto"/>
          </w:tcPr>
          <w:p w14:paraId="269F2668" w14:textId="77777777" w:rsidR="00DF34CB" w:rsidRDefault="00DF34CB" w:rsidP="00F14B68">
            <w:pPr>
              <w:keepNext/>
              <w:spacing w:before="60" w:after="60"/>
              <w:jc w:val="left"/>
              <w:rPr>
                <w:rFonts w:cs="Arial"/>
              </w:rPr>
            </w:pPr>
          </w:p>
        </w:tc>
        <w:tc>
          <w:tcPr>
            <w:tcW w:w="2268" w:type="dxa"/>
            <w:shd w:val="clear" w:color="auto" w:fill="auto"/>
          </w:tcPr>
          <w:p w14:paraId="42913D52" w14:textId="77777777" w:rsidR="00DF34CB" w:rsidRDefault="00DF34CB" w:rsidP="00F14B68">
            <w:pPr>
              <w:keepNext/>
              <w:spacing w:before="60" w:after="60"/>
              <w:jc w:val="left"/>
              <w:rPr>
                <w:rFonts w:cs="Arial"/>
              </w:rPr>
            </w:pPr>
            <w:r>
              <w:rPr>
                <w:rFonts w:cs="Arial"/>
              </w:rPr>
              <w:t>oppositeDirection</w:t>
            </w:r>
          </w:p>
        </w:tc>
        <w:tc>
          <w:tcPr>
            <w:tcW w:w="2268" w:type="dxa"/>
            <w:shd w:val="clear" w:color="auto" w:fill="auto"/>
          </w:tcPr>
          <w:p w14:paraId="58EA4EF3" w14:textId="77777777" w:rsidR="00DF34CB" w:rsidRDefault="00DF34CB" w:rsidP="00F14B68">
            <w:pPr>
              <w:keepNext/>
              <w:spacing w:before="60" w:after="60"/>
              <w:jc w:val="left"/>
              <w:rPr>
                <w:rFonts w:cs="Arial"/>
              </w:rPr>
            </w:pPr>
            <w:r>
              <w:rPr>
                <w:rFonts w:cs="Arial"/>
              </w:rPr>
              <w:t>Opposite direction</w:t>
            </w:r>
          </w:p>
        </w:tc>
        <w:tc>
          <w:tcPr>
            <w:tcW w:w="4025" w:type="dxa"/>
            <w:shd w:val="clear" w:color="auto" w:fill="auto"/>
          </w:tcPr>
          <w:p w14:paraId="2FE3AA27" w14:textId="77777777" w:rsidR="00DF34CB" w:rsidRDefault="00DF34CB" w:rsidP="00F14B68">
            <w:pPr>
              <w:keepNext/>
              <w:spacing w:before="60" w:after="60"/>
              <w:jc w:val="left"/>
              <w:rPr>
                <w:rFonts w:cs="Arial"/>
              </w:rPr>
            </w:pPr>
            <w:r>
              <w:rPr>
                <w:rFonts w:cs="Arial"/>
              </w:rPr>
              <w:t>If both direction, this is tha reference in the opposite direction against firstDirection.</w:t>
            </w:r>
          </w:p>
        </w:tc>
        <w:tc>
          <w:tcPr>
            <w:tcW w:w="1417" w:type="dxa"/>
            <w:shd w:val="clear" w:color="auto" w:fill="auto"/>
          </w:tcPr>
          <w:p w14:paraId="4C0366E5"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398F3908" w14:textId="77777777" w:rsidR="00DF34CB" w:rsidRDefault="00DF34CB" w:rsidP="00F14B68">
            <w:pPr>
              <w:keepNext/>
              <w:spacing w:before="60" w:after="60"/>
              <w:jc w:val="left"/>
              <w:rPr>
                <w:rFonts w:cs="Arial"/>
              </w:rPr>
            </w:pPr>
            <w:r>
              <w:rPr>
                <w:rFonts w:cs="Arial"/>
              </w:rPr>
              <w:t>OpenlrLineLocationReference</w:t>
            </w:r>
          </w:p>
        </w:tc>
      </w:tr>
      <w:tr w:rsidR="00DF34CB" w:rsidRPr="0042276C" w14:paraId="45046275" w14:textId="77777777" w:rsidTr="00F14B68">
        <w:trPr>
          <w:cantSplit/>
          <w:trHeight w:val="320"/>
        </w:trPr>
        <w:tc>
          <w:tcPr>
            <w:tcW w:w="2268" w:type="dxa"/>
            <w:shd w:val="clear" w:color="auto" w:fill="auto"/>
          </w:tcPr>
          <w:p w14:paraId="795B3C27" w14:textId="77777777" w:rsidR="00DF34CB" w:rsidRDefault="00DF34CB" w:rsidP="00F14B68">
            <w:pPr>
              <w:keepNext/>
              <w:spacing w:before="60" w:after="60"/>
              <w:jc w:val="left"/>
              <w:rPr>
                <w:rFonts w:cs="Arial"/>
              </w:rPr>
            </w:pPr>
            <w:r>
              <w:rPr>
                <w:rFonts w:cs="Arial"/>
              </w:rPr>
              <w:t>OpenlrGeoCoordinate</w:t>
            </w:r>
          </w:p>
        </w:tc>
        <w:tc>
          <w:tcPr>
            <w:tcW w:w="2268" w:type="dxa"/>
            <w:shd w:val="clear" w:color="auto" w:fill="auto"/>
          </w:tcPr>
          <w:p w14:paraId="3C1F98C2" w14:textId="77777777" w:rsidR="00DF34CB" w:rsidRDefault="00DF34CB" w:rsidP="00F14B68">
            <w:pPr>
              <w:keepNext/>
              <w:spacing w:before="60" w:after="60"/>
              <w:jc w:val="left"/>
              <w:rPr>
                <w:rFonts w:cs="Arial"/>
              </w:rPr>
            </w:pPr>
            <w:r>
              <w:rPr>
                <w:rFonts w:cs="Arial"/>
              </w:rPr>
              <w:t>openlrCoordinate</w:t>
            </w:r>
          </w:p>
        </w:tc>
        <w:tc>
          <w:tcPr>
            <w:tcW w:w="2268" w:type="dxa"/>
            <w:shd w:val="clear" w:color="auto" w:fill="auto"/>
          </w:tcPr>
          <w:p w14:paraId="2334163B" w14:textId="77777777" w:rsidR="00DF34CB" w:rsidRDefault="00DF34CB" w:rsidP="00F14B68">
            <w:pPr>
              <w:keepNext/>
              <w:spacing w:before="60" w:after="60"/>
              <w:jc w:val="left"/>
              <w:rPr>
                <w:rFonts w:cs="Arial"/>
              </w:rPr>
            </w:pPr>
            <w:r>
              <w:rPr>
                <w:rFonts w:cs="Arial"/>
              </w:rPr>
              <w:t>Openlr coordinate</w:t>
            </w:r>
          </w:p>
        </w:tc>
        <w:tc>
          <w:tcPr>
            <w:tcW w:w="4025" w:type="dxa"/>
            <w:shd w:val="clear" w:color="auto" w:fill="auto"/>
          </w:tcPr>
          <w:p w14:paraId="2045A16A" w14:textId="77777777" w:rsidR="00DF34CB" w:rsidRDefault="00DF34CB" w:rsidP="00F14B68">
            <w:pPr>
              <w:keepNext/>
              <w:spacing w:before="60" w:after="60"/>
              <w:jc w:val="left"/>
              <w:rPr>
                <w:rFonts w:cs="Arial"/>
              </w:rPr>
            </w:pPr>
          </w:p>
        </w:tc>
        <w:tc>
          <w:tcPr>
            <w:tcW w:w="1417" w:type="dxa"/>
            <w:shd w:val="clear" w:color="auto" w:fill="auto"/>
          </w:tcPr>
          <w:p w14:paraId="2A4E1A07"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11495311" w14:textId="77777777" w:rsidR="00DF34CB" w:rsidRDefault="00DF34CB" w:rsidP="00F14B68">
            <w:pPr>
              <w:keepNext/>
              <w:spacing w:before="60" w:after="60"/>
              <w:jc w:val="left"/>
              <w:rPr>
                <w:rFonts w:cs="Arial"/>
              </w:rPr>
            </w:pPr>
            <w:r>
              <w:rPr>
                <w:rFonts w:cs="Arial"/>
              </w:rPr>
              <w:t>PointCoordinates</w:t>
            </w:r>
          </w:p>
        </w:tc>
      </w:tr>
      <w:tr w:rsidR="00DF34CB" w:rsidRPr="0042276C" w14:paraId="3ADBB96B" w14:textId="77777777" w:rsidTr="00F14B68">
        <w:trPr>
          <w:cantSplit/>
          <w:trHeight w:val="320"/>
        </w:trPr>
        <w:tc>
          <w:tcPr>
            <w:tcW w:w="2268" w:type="dxa"/>
            <w:shd w:val="clear" w:color="auto" w:fill="auto"/>
          </w:tcPr>
          <w:p w14:paraId="5441ED95" w14:textId="77777777" w:rsidR="00DF34CB" w:rsidRDefault="00DF34CB" w:rsidP="00F14B68">
            <w:pPr>
              <w:keepNext/>
              <w:spacing w:before="60" w:after="60"/>
              <w:jc w:val="left"/>
              <w:rPr>
                <w:rFonts w:cs="Arial"/>
              </w:rPr>
            </w:pPr>
            <w:r>
              <w:rPr>
                <w:rFonts w:cs="Arial"/>
              </w:rPr>
              <w:t>OpenlrLineLocationReference</w:t>
            </w:r>
          </w:p>
        </w:tc>
        <w:tc>
          <w:tcPr>
            <w:tcW w:w="2268" w:type="dxa"/>
            <w:shd w:val="clear" w:color="auto" w:fill="auto"/>
          </w:tcPr>
          <w:p w14:paraId="0044471F" w14:textId="77777777" w:rsidR="00DF34CB" w:rsidRDefault="00DF34CB" w:rsidP="00F14B68">
            <w:pPr>
              <w:keepNext/>
              <w:spacing w:before="60" w:after="60"/>
              <w:jc w:val="left"/>
              <w:rPr>
                <w:rFonts w:cs="Arial"/>
              </w:rPr>
            </w:pPr>
            <w:r>
              <w:rPr>
                <w:rFonts w:cs="Arial"/>
              </w:rPr>
              <w:t>openlrOffsets</w:t>
            </w:r>
          </w:p>
        </w:tc>
        <w:tc>
          <w:tcPr>
            <w:tcW w:w="2268" w:type="dxa"/>
            <w:shd w:val="clear" w:color="auto" w:fill="auto"/>
          </w:tcPr>
          <w:p w14:paraId="56692982" w14:textId="77777777" w:rsidR="00DF34CB" w:rsidRDefault="00DF34CB" w:rsidP="00F14B68">
            <w:pPr>
              <w:keepNext/>
              <w:spacing w:before="60" w:after="60"/>
              <w:jc w:val="left"/>
              <w:rPr>
                <w:rFonts w:cs="Arial"/>
              </w:rPr>
            </w:pPr>
            <w:r>
              <w:rPr>
                <w:rFonts w:cs="Arial"/>
              </w:rPr>
              <w:t>Openlr offsets</w:t>
            </w:r>
          </w:p>
        </w:tc>
        <w:tc>
          <w:tcPr>
            <w:tcW w:w="4025" w:type="dxa"/>
            <w:shd w:val="clear" w:color="auto" w:fill="auto"/>
          </w:tcPr>
          <w:p w14:paraId="1B6A3161" w14:textId="77777777" w:rsidR="00DF34CB" w:rsidRDefault="00DF34CB" w:rsidP="00F14B68">
            <w:pPr>
              <w:keepNext/>
              <w:spacing w:before="60" w:after="60"/>
              <w:jc w:val="left"/>
              <w:rPr>
                <w:rFonts w:cs="Arial"/>
              </w:rPr>
            </w:pPr>
          </w:p>
        </w:tc>
        <w:tc>
          <w:tcPr>
            <w:tcW w:w="1417" w:type="dxa"/>
            <w:shd w:val="clear" w:color="auto" w:fill="auto"/>
          </w:tcPr>
          <w:p w14:paraId="53F50D3C"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7B099D12" w14:textId="77777777" w:rsidR="00DF34CB" w:rsidRDefault="00DF34CB" w:rsidP="00F14B68">
            <w:pPr>
              <w:keepNext/>
              <w:spacing w:before="60" w:after="60"/>
              <w:jc w:val="left"/>
              <w:rPr>
                <w:rFonts w:cs="Arial"/>
              </w:rPr>
            </w:pPr>
            <w:r>
              <w:rPr>
                <w:rFonts w:cs="Arial"/>
              </w:rPr>
              <w:t>OpenlrOffsets</w:t>
            </w:r>
          </w:p>
        </w:tc>
      </w:tr>
      <w:tr w:rsidR="00DF34CB" w:rsidRPr="0042276C" w14:paraId="3303253F" w14:textId="77777777" w:rsidTr="00F14B68">
        <w:trPr>
          <w:cantSplit/>
          <w:trHeight w:val="320"/>
        </w:trPr>
        <w:tc>
          <w:tcPr>
            <w:tcW w:w="2268" w:type="dxa"/>
            <w:shd w:val="clear" w:color="auto" w:fill="auto"/>
          </w:tcPr>
          <w:p w14:paraId="1A651DB5" w14:textId="77777777" w:rsidR="00DF34CB" w:rsidRDefault="00DF34CB" w:rsidP="00F14B68">
            <w:pPr>
              <w:keepNext/>
              <w:spacing w:before="60" w:after="60"/>
              <w:jc w:val="left"/>
              <w:rPr>
                <w:rFonts w:cs="Arial"/>
              </w:rPr>
            </w:pPr>
            <w:r>
              <w:rPr>
                <w:rFonts w:cs="Arial"/>
              </w:rPr>
              <w:t>OpenlrPoiWithAccessPoint</w:t>
            </w:r>
          </w:p>
        </w:tc>
        <w:tc>
          <w:tcPr>
            <w:tcW w:w="2268" w:type="dxa"/>
            <w:shd w:val="clear" w:color="auto" w:fill="auto"/>
          </w:tcPr>
          <w:p w14:paraId="34316872" w14:textId="77777777" w:rsidR="00DF34CB" w:rsidRDefault="00DF34CB" w:rsidP="00F14B68">
            <w:pPr>
              <w:keepNext/>
              <w:spacing w:before="60" w:after="60"/>
              <w:jc w:val="left"/>
              <w:rPr>
                <w:rFonts w:cs="Arial"/>
              </w:rPr>
            </w:pPr>
            <w:r>
              <w:rPr>
                <w:rFonts w:cs="Arial"/>
              </w:rPr>
              <w:t>openlrCoordinate</w:t>
            </w:r>
          </w:p>
        </w:tc>
        <w:tc>
          <w:tcPr>
            <w:tcW w:w="2268" w:type="dxa"/>
            <w:shd w:val="clear" w:color="auto" w:fill="auto"/>
          </w:tcPr>
          <w:p w14:paraId="6680A006" w14:textId="77777777" w:rsidR="00DF34CB" w:rsidRDefault="00DF34CB" w:rsidP="00F14B68">
            <w:pPr>
              <w:keepNext/>
              <w:spacing w:before="60" w:after="60"/>
              <w:jc w:val="left"/>
              <w:rPr>
                <w:rFonts w:cs="Arial"/>
              </w:rPr>
            </w:pPr>
            <w:r>
              <w:rPr>
                <w:rFonts w:cs="Arial"/>
              </w:rPr>
              <w:t>Openlr coordinate</w:t>
            </w:r>
          </w:p>
        </w:tc>
        <w:tc>
          <w:tcPr>
            <w:tcW w:w="4025" w:type="dxa"/>
            <w:shd w:val="clear" w:color="auto" w:fill="auto"/>
          </w:tcPr>
          <w:p w14:paraId="6F87F260" w14:textId="77777777" w:rsidR="00DF34CB" w:rsidRDefault="00DF34CB" w:rsidP="00F14B68">
            <w:pPr>
              <w:keepNext/>
              <w:spacing w:before="60" w:after="60"/>
              <w:jc w:val="left"/>
              <w:rPr>
                <w:rFonts w:cs="Arial"/>
              </w:rPr>
            </w:pPr>
            <w:r>
              <w:rPr>
                <w:rFonts w:cs="Arial"/>
              </w:rPr>
              <w:t>The coordinate of the actual point of interest</w:t>
            </w:r>
          </w:p>
        </w:tc>
        <w:tc>
          <w:tcPr>
            <w:tcW w:w="1417" w:type="dxa"/>
            <w:shd w:val="clear" w:color="auto" w:fill="auto"/>
          </w:tcPr>
          <w:p w14:paraId="4D6A31CE"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7E057915" w14:textId="77777777" w:rsidR="00DF34CB" w:rsidRDefault="00DF34CB" w:rsidP="00F14B68">
            <w:pPr>
              <w:keepNext/>
              <w:spacing w:before="60" w:after="60"/>
              <w:jc w:val="left"/>
              <w:rPr>
                <w:rFonts w:cs="Arial"/>
              </w:rPr>
            </w:pPr>
            <w:r>
              <w:rPr>
                <w:rFonts w:cs="Arial"/>
              </w:rPr>
              <w:t>PointCoordinates</w:t>
            </w:r>
          </w:p>
        </w:tc>
      </w:tr>
      <w:tr w:rsidR="00DF34CB" w:rsidRPr="0042276C" w14:paraId="4117F8CC" w14:textId="77777777" w:rsidTr="00F14B68">
        <w:trPr>
          <w:cantSplit/>
          <w:trHeight w:val="320"/>
        </w:trPr>
        <w:tc>
          <w:tcPr>
            <w:tcW w:w="2268" w:type="dxa"/>
            <w:shd w:val="clear" w:color="auto" w:fill="auto"/>
          </w:tcPr>
          <w:p w14:paraId="1AB8BD3A" w14:textId="77777777" w:rsidR="00DF34CB" w:rsidRDefault="00DF34CB" w:rsidP="00F14B68">
            <w:pPr>
              <w:keepNext/>
              <w:spacing w:before="60" w:after="60"/>
              <w:jc w:val="left"/>
              <w:rPr>
                <w:rFonts w:cs="Arial"/>
              </w:rPr>
            </w:pPr>
            <w:r>
              <w:rPr>
                <w:rFonts w:cs="Arial"/>
              </w:rPr>
              <w:t>OpenlrPolygonCorners</w:t>
            </w:r>
          </w:p>
        </w:tc>
        <w:tc>
          <w:tcPr>
            <w:tcW w:w="2268" w:type="dxa"/>
            <w:shd w:val="clear" w:color="auto" w:fill="auto"/>
          </w:tcPr>
          <w:p w14:paraId="3C401DA8" w14:textId="77777777" w:rsidR="00DF34CB" w:rsidRDefault="00DF34CB" w:rsidP="00F14B68">
            <w:pPr>
              <w:keepNext/>
              <w:spacing w:before="60" w:after="60"/>
              <w:jc w:val="left"/>
              <w:rPr>
                <w:rFonts w:cs="Arial"/>
              </w:rPr>
            </w:pPr>
            <w:r>
              <w:rPr>
                <w:rFonts w:cs="Arial"/>
              </w:rPr>
              <w:t>openlrCoordinate</w:t>
            </w:r>
          </w:p>
        </w:tc>
        <w:tc>
          <w:tcPr>
            <w:tcW w:w="2268" w:type="dxa"/>
            <w:shd w:val="clear" w:color="auto" w:fill="auto"/>
          </w:tcPr>
          <w:p w14:paraId="02BE89BB" w14:textId="77777777" w:rsidR="00DF34CB" w:rsidRDefault="00DF34CB" w:rsidP="00F14B68">
            <w:pPr>
              <w:keepNext/>
              <w:spacing w:before="60" w:after="60"/>
              <w:jc w:val="left"/>
              <w:rPr>
                <w:rFonts w:cs="Arial"/>
              </w:rPr>
            </w:pPr>
            <w:r>
              <w:rPr>
                <w:rFonts w:cs="Arial"/>
              </w:rPr>
              <w:t>Openlr coordinate</w:t>
            </w:r>
          </w:p>
        </w:tc>
        <w:tc>
          <w:tcPr>
            <w:tcW w:w="4025" w:type="dxa"/>
            <w:shd w:val="clear" w:color="auto" w:fill="auto"/>
          </w:tcPr>
          <w:p w14:paraId="62B67A49" w14:textId="77777777" w:rsidR="00DF34CB" w:rsidRDefault="00DF34CB" w:rsidP="00F14B68">
            <w:pPr>
              <w:keepNext/>
              <w:spacing w:before="60" w:after="60"/>
              <w:jc w:val="left"/>
              <w:rPr>
                <w:rFonts w:cs="Arial"/>
              </w:rPr>
            </w:pPr>
          </w:p>
        </w:tc>
        <w:tc>
          <w:tcPr>
            <w:tcW w:w="1417" w:type="dxa"/>
            <w:shd w:val="clear" w:color="auto" w:fill="auto"/>
          </w:tcPr>
          <w:p w14:paraId="0D7E3AEF" w14:textId="77777777" w:rsidR="00DF34CB" w:rsidRDefault="00DF34CB" w:rsidP="00F14B68">
            <w:pPr>
              <w:keepNext/>
              <w:spacing w:before="60" w:after="60"/>
              <w:jc w:val="center"/>
              <w:rPr>
                <w:rFonts w:cs="Arial"/>
              </w:rPr>
            </w:pPr>
            <w:r>
              <w:rPr>
                <w:rFonts w:cs="Arial"/>
              </w:rPr>
              <w:t>3..*</w:t>
            </w:r>
          </w:p>
        </w:tc>
        <w:tc>
          <w:tcPr>
            <w:tcW w:w="1701" w:type="dxa"/>
            <w:shd w:val="clear" w:color="auto" w:fill="auto"/>
          </w:tcPr>
          <w:p w14:paraId="3EA7A955" w14:textId="77777777" w:rsidR="00DF34CB" w:rsidRDefault="00DF34CB" w:rsidP="00F14B68">
            <w:pPr>
              <w:keepNext/>
              <w:spacing w:before="60" w:after="60"/>
              <w:jc w:val="left"/>
              <w:rPr>
                <w:rFonts w:cs="Arial"/>
              </w:rPr>
            </w:pPr>
            <w:r>
              <w:rPr>
                <w:rFonts w:cs="Arial"/>
              </w:rPr>
              <w:t>PointCoordinates</w:t>
            </w:r>
          </w:p>
        </w:tc>
      </w:tr>
      <w:tr w:rsidR="00DF34CB" w:rsidRPr="0042276C" w14:paraId="7C35235E" w14:textId="77777777" w:rsidTr="00F14B68">
        <w:trPr>
          <w:cantSplit/>
          <w:trHeight w:val="320"/>
        </w:trPr>
        <w:tc>
          <w:tcPr>
            <w:tcW w:w="2268" w:type="dxa"/>
            <w:shd w:val="clear" w:color="auto" w:fill="auto"/>
          </w:tcPr>
          <w:p w14:paraId="4FB0788F" w14:textId="77777777" w:rsidR="00DF34CB" w:rsidRDefault="00DF34CB" w:rsidP="00F14B68">
            <w:pPr>
              <w:keepNext/>
              <w:spacing w:before="60" w:after="60"/>
              <w:jc w:val="left"/>
              <w:rPr>
                <w:rFonts w:cs="Arial"/>
              </w:rPr>
            </w:pPr>
            <w:r>
              <w:rPr>
                <w:rFonts w:cs="Arial"/>
              </w:rPr>
              <w:t>OpenlrRectangle</w:t>
            </w:r>
          </w:p>
        </w:tc>
        <w:tc>
          <w:tcPr>
            <w:tcW w:w="2268" w:type="dxa"/>
            <w:shd w:val="clear" w:color="auto" w:fill="auto"/>
          </w:tcPr>
          <w:p w14:paraId="400DE69B" w14:textId="77777777" w:rsidR="00DF34CB" w:rsidRDefault="00DF34CB" w:rsidP="00F14B68">
            <w:pPr>
              <w:keepNext/>
              <w:spacing w:before="60" w:after="60"/>
              <w:jc w:val="left"/>
              <w:rPr>
                <w:rFonts w:cs="Arial"/>
              </w:rPr>
            </w:pPr>
            <w:r>
              <w:rPr>
                <w:rFonts w:cs="Arial"/>
              </w:rPr>
              <w:t>openlrLowerLeft</w:t>
            </w:r>
          </w:p>
        </w:tc>
        <w:tc>
          <w:tcPr>
            <w:tcW w:w="2268" w:type="dxa"/>
            <w:shd w:val="clear" w:color="auto" w:fill="auto"/>
          </w:tcPr>
          <w:p w14:paraId="7054AE49" w14:textId="77777777" w:rsidR="00DF34CB" w:rsidRDefault="00DF34CB" w:rsidP="00F14B68">
            <w:pPr>
              <w:keepNext/>
              <w:spacing w:before="60" w:after="60"/>
              <w:jc w:val="left"/>
              <w:rPr>
                <w:rFonts w:cs="Arial"/>
              </w:rPr>
            </w:pPr>
            <w:r>
              <w:rPr>
                <w:rFonts w:cs="Arial"/>
              </w:rPr>
              <w:t>Openlr lower left</w:t>
            </w:r>
          </w:p>
        </w:tc>
        <w:tc>
          <w:tcPr>
            <w:tcW w:w="4025" w:type="dxa"/>
            <w:shd w:val="clear" w:color="auto" w:fill="auto"/>
          </w:tcPr>
          <w:p w14:paraId="7BAF0886" w14:textId="77777777" w:rsidR="00DF34CB" w:rsidRDefault="00DF34CB" w:rsidP="00F14B68">
            <w:pPr>
              <w:keepNext/>
              <w:spacing w:before="60" w:after="60"/>
              <w:jc w:val="left"/>
              <w:rPr>
                <w:rFonts w:cs="Arial"/>
              </w:rPr>
            </w:pPr>
            <w:r>
              <w:rPr>
                <w:rFonts w:cs="Arial"/>
              </w:rPr>
              <w:t>The lower left corner of the rectangle</w:t>
            </w:r>
          </w:p>
        </w:tc>
        <w:tc>
          <w:tcPr>
            <w:tcW w:w="1417" w:type="dxa"/>
            <w:shd w:val="clear" w:color="auto" w:fill="auto"/>
          </w:tcPr>
          <w:p w14:paraId="04E6ED00"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2A1ED744" w14:textId="77777777" w:rsidR="00DF34CB" w:rsidRDefault="00DF34CB" w:rsidP="00F14B68">
            <w:pPr>
              <w:keepNext/>
              <w:spacing w:before="60" w:after="60"/>
              <w:jc w:val="left"/>
              <w:rPr>
                <w:rFonts w:cs="Arial"/>
              </w:rPr>
            </w:pPr>
            <w:r>
              <w:rPr>
                <w:rFonts w:cs="Arial"/>
              </w:rPr>
              <w:t>PointCoordinates</w:t>
            </w:r>
          </w:p>
        </w:tc>
      </w:tr>
      <w:tr w:rsidR="00DF34CB" w:rsidRPr="0042276C" w14:paraId="4101D2F2" w14:textId="77777777" w:rsidTr="00F14B68">
        <w:trPr>
          <w:cantSplit/>
          <w:trHeight w:val="320"/>
        </w:trPr>
        <w:tc>
          <w:tcPr>
            <w:tcW w:w="2268" w:type="dxa"/>
            <w:shd w:val="clear" w:color="auto" w:fill="auto"/>
          </w:tcPr>
          <w:p w14:paraId="1D9ABAEC" w14:textId="77777777" w:rsidR="00DF34CB" w:rsidRDefault="00DF34CB" w:rsidP="00F14B68">
            <w:pPr>
              <w:keepNext/>
              <w:spacing w:before="60" w:after="60"/>
              <w:jc w:val="left"/>
              <w:rPr>
                <w:rFonts w:cs="Arial"/>
              </w:rPr>
            </w:pPr>
          </w:p>
        </w:tc>
        <w:tc>
          <w:tcPr>
            <w:tcW w:w="2268" w:type="dxa"/>
            <w:shd w:val="clear" w:color="auto" w:fill="auto"/>
          </w:tcPr>
          <w:p w14:paraId="5401A741" w14:textId="77777777" w:rsidR="00DF34CB" w:rsidRDefault="00DF34CB" w:rsidP="00F14B68">
            <w:pPr>
              <w:keepNext/>
              <w:spacing w:before="60" w:after="60"/>
              <w:jc w:val="left"/>
              <w:rPr>
                <w:rFonts w:cs="Arial"/>
              </w:rPr>
            </w:pPr>
            <w:r>
              <w:rPr>
                <w:rFonts w:cs="Arial"/>
              </w:rPr>
              <w:t>openlrUpperRight</w:t>
            </w:r>
          </w:p>
        </w:tc>
        <w:tc>
          <w:tcPr>
            <w:tcW w:w="2268" w:type="dxa"/>
            <w:shd w:val="clear" w:color="auto" w:fill="auto"/>
          </w:tcPr>
          <w:p w14:paraId="5E7A594E" w14:textId="77777777" w:rsidR="00DF34CB" w:rsidRDefault="00DF34CB" w:rsidP="00F14B68">
            <w:pPr>
              <w:keepNext/>
              <w:spacing w:before="60" w:after="60"/>
              <w:jc w:val="left"/>
              <w:rPr>
                <w:rFonts w:cs="Arial"/>
              </w:rPr>
            </w:pPr>
            <w:r>
              <w:rPr>
                <w:rFonts w:cs="Arial"/>
              </w:rPr>
              <w:t>Openlr upper right</w:t>
            </w:r>
          </w:p>
        </w:tc>
        <w:tc>
          <w:tcPr>
            <w:tcW w:w="4025" w:type="dxa"/>
            <w:shd w:val="clear" w:color="auto" w:fill="auto"/>
          </w:tcPr>
          <w:p w14:paraId="16C0E65F" w14:textId="77777777" w:rsidR="00DF34CB" w:rsidRDefault="00DF34CB" w:rsidP="00F14B68">
            <w:pPr>
              <w:keepNext/>
              <w:spacing w:before="60" w:after="60"/>
              <w:jc w:val="left"/>
              <w:rPr>
                <w:rFonts w:cs="Arial"/>
              </w:rPr>
            </w:pPr>
            <w:r>
              <w:rPr>
                <w:rFonts w:cs="Arial"/>
              </w:rPr>
              <w:t>the upper right corner of the rectangle</w:t>
            </w:r>
          </w:p>
        </w:tc>
        <w:tc>
          <w:tcPr>
            <w:tcW w:w="1417" w:type="dxa"/>
            <w:shd w:val="clear" w:color="auto" w:fill="auto"/>
          </w:tcPr>
          <w:p w14:paraId="0152869C"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5602B5B5" w14:textId="77777777" w:rsidR="00DF34CB" w:rsidRDefault="00DF34CB" w:rsidP="00F14B68">
            <w:pPr>
              <w:keepNext/>
              <w:spacing w:before="60" w:after="60"/>
              <w:jc w:val="left"/>
              <w:rPr>
                <w:rFonts w:cs="Arial"/>
              </w:rPr>
            </w:pPr>
            <w:r>
              <w:rPr>
                <w:rFonts w:cs="Arial"/>
              </w:rPr>
              <w:t>PointCoordinates</w:t>
            </w:r>
          </w:p>
        </w:tc>
      </w:tr>
    </w:tbl>
    <w:p w14:paraId="7E066C52"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42</w:t>
      </w:r>
      <w:r>
        <w:rPr>
          <w:noProof/>
        </w:rPr>
        <w:fldChar w:fldCharType="end"/>
      </w:r>
      <w:r>
        <w:rPr>
          <w:noProof/>
        </w:rPr>
        <w:t>— Associations of the "OpenLRExtension"</w:t>
      </w:r>
      <w:r w:rsidRPr="0042276C">
        <w:rPr>
          <w:noProof/>
        </w:rPr>
        <w:t xml:space="preserve"> package</w:t>
      </w:r>
    </w:p>
    <w:p w14:paraId="577680E5" w14:textId="77777777" w:rsidR="00DF34CB" w:rsidRDefault="00DF34CB" w:rsidP="00DF34CB">
      <w:pPr>
        <w:pStyle w:val="a4"/>
      </w:pPr>
      <w:r>
        <w:t>"OpenLRExtension"</w:t>
      </w:r>
      <w:r w:rsidRPr="0042276C">
        <w:t xml:space="preserve"> package attributes</w:t>
      </w:r>
    </w:p>
    <w:p w14:paraId="783BBBD0" w14:textId="77777777" w:rsidR="00DF34CB" w:rsidRPr="00E21459" w:rsidRDefault="00DF34CB" w:rsidP="00DF34CB"/>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2B2081A7" w14:textId="77777777" w:rsidTr="00F14B68">
        <w:trPr>
          <w:cantSplit/>
          <w:trHeight w:val="320"/>
          <w:tblHeader/>
        </w:trPr>
        <w:tc>
          <w:tcPr>
            <w:tcW w:w="2268" w:type="dxa"/>
            <w:shd w:val="clear" w:color="auto" w:fill="auto"/>
          </w:tcPr>
          <w:p w14:paraId="26A1069C" w14:textId="77777777" w:rsidR="00DF34CB" w:rsidRPr="0042276C" w:rsidRDefault="00DF34CB" w:rsidP="00F14B68">
            <w:pPr>
              <w:keepNext/>
              <w:spacing w:before="60" w:after="60"/>
              <w:jc w:val="center"/>
              <w:rPr>
                <w:rFonts w:cs="Arial"/>
                <w:b/>
              </w:rPr>
            </w:pPr>
            <w:r w:rsidRPr="0042276C">
              <w:rPr>
                <w:rFonts w:cs="Arial"/>
                <w:b/>
              </w:rPr>
              <w:lastRenderedPageBreak/>
              <w:t>Class name</w:t>
            </w:r>
          </w:p>
        </w:tc>
        <w:tc>
          <w:tcPr>
            <w:tcW w:w="2268" w:type="dxa"/>
            <w:shd w:val="clear" w:color="auto" w:fill="auto"/>
          </w:tcPr>
          <w:p w14:paraId="0A8765D1"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0759BFEC"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19246EAB"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25B656DC"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5F2F0D5D"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0C1E7C89" w14:textId="77777777" w:rsidTr="00F14B68">
        <w:trPr>
          <w:cantSplit/>
          <w:trHeight w:val="320"/>
        </w:trPr>
        <w:tc>
          <w:tcPr>
            <w:tcW w:w="2268" w:type="dxa"/>
            <w:shd w:val="clear" w:color="auto" w:fill="auto"/>
          </w:tcPr>
          <w:p w14:paraId="191AA77B" w14:textId="77777777" w:rsidR="00DF34CB" w:rsidRPr="0042276C" w:rsidRDefault="00DF34CB" w:rsidP="00F14B68">
            <w:pPr>
              <w:keepNext/>
              <w:spacing w:before="60" w:after="60"/>
              <w:jc w:val="left"/>
              <w:rPr>
                <w:rFonts w:cs="Arial"/>
              </w:rPr>
            </w:pPr>
            <w:r w:rsidRPr="0042276C">
              <w:rPr>
                <w:rFonts w:cs="Arial"/>
              </w:rPr>
              <w:t>OpenlrBasePointLocation</w:t>
            </w:r>
          </w:p>
        </w:tc>
        <w:tc>
          <w:tcPr>
            <w:tcW w:w="2268" w:type="dxa"/>
            <w:shd w:val="clear" w:color="auto" w:fill="auto"/>
          </w:tcPr>
          <w:p w14:paraId="2E97DBEC" w14:textId="77777777" w:rsidR="00DF34CB" w:rsidRPr="0042276C" w:rsidRDefault="00DF34CB" w:rsidP="00F14B68">
            <w:pPr>
              <w:keepNext/>
              <w:spacing w:before="60" w:after="60"/>
              <w:jc w:val="left"/>
              <w:rPr>
                <w:rFonts w:cs="Arial"/>
              </w:rPr>
            </w:pPr>
            <w:r w:rsidRPr="0042276C">
              <w:rPr>
                <w:rFonts w:cs="Arial"/>
              </w:rPr>
              <w:t>openlrOrientation</w:t>
            </w:r>
          </w:p>
        </w:tc>
        <w:tc>
          <w:tcPr>
            <w:tcW w:w="2268" w:type="dxa"/>
            <w:shd w:val="clear" w:color="auto" w:fill="auto"/>
          </w:tcPr>
          <w:p w14:paraId="12DCB618" w14:textId="77777777" w:rsidR="00DF34CB" w:rsidRPr="0042276C" w:rsidRDefault="00DF34CB" w:rsidP="00F14B68">
            <w:pPr>
              <w:keepNext/>
              <w:spacing w:before="60" w:after="60"/>
              <w:jc w:val="left"/>
              <w:rPr>
                <w:rFonts w:cs="Arial"/>
              </w:rPr>
            </w:pPr>
            <w:r w:rsidRPr="0042276C">
              <w:rPr>
                <w:rFonts w:cs="Arial"/>
              </w:rPr>
              <w:t>Openlr orientation</w:t>
            </w:r>
          </w:p>
        </w:tc>
        <w:tc>
          <w:tcPr>
            <w:tcW w:w="4025" w:type="dxa"/>
            <w:shd w:val="clear" w:color="auto" w:fill="auto"/>
          </w:tcPr>
          <w:p w14:paraId="38426387" w14:textId="77777777" w:rsidR="00DF34CB" w:rsidRPr="0042276C" w:rsidRDefault="00DF34CB" w:rsidP="00F14B68">
            <w:pPr>
              <w:keepNext/>
              <w:spacing w:before="60" w:after="60"/>
              <w:jc w:val="left"/>
              <w:rPr>
                <w:rFonts w:cs="Arial"/>
              </w:rPr>
            </w:pPr>
            <w:r w:rsidRPr="0042276C">
              <w:rPr>
                <w:rFonts w:cs="Arial"/>
              </w:rPr>
              <w:t>Orientation</w:t>
            </w:r>
          </w:p>
        </w:tc>
        <w:tc>
          <w:tcPr>
            <w:tcW w:w="1417" w:type="dxa"/>
            <w:shd w:val="clear" w:color="auto" w:fill="auto"/>
          </w:tcPr>
          <w:p w14:paraId="65F0FD58" w14:textId="77777777" w:rsidR="00DF34CB" w:rsidRPr="0042276C" w:rsidRDefault="00DF34CB" w:rsidP="00F14B68">
            <w:pPr>
              <w:keepNext/>
              <w:spacing w:before="60" w:after="60"/>
              <w:jc w:val="center"/>
              <w:rPr>
                <w:rFonts w:cs="Arial"/>
              </w:rPr>
            </w:pPr>
            <w:r w:rsidRPr="0042276C">
              <w:rPr>
                <w:rFonts w:cs="Arial"/>
              </w:rPr>
              <w:t>1..1</w:t>
            </w:r>
          </w:p>
        </w:tc>
        <w:tc>
          <w:tcPr>
            <w:tcW w:w="1701" w:type="dxa"/>
            <w:shd w:val="clear" w:color="auto" w:fill="auto"/>
          </w:tcPr>
          <w:p w14:paraId="693407DC" w14:textId="77777777" w:rsidR="00DF34CB" w:rsidRPr="0042276C" w:rsidRDefault="00DF34CB" w:rsidP="00F14B68">
            <w:pPr>
              <w:keepNext/>
              <w:spacing w:before="60" w:after="60"/>
              <w:jc w:val="left"/>
              <w:rPr>
                <w:rFonts w:cs="Arial"/>
              </w:rPr>
            </w:pPr>
            <w:r w:rsidRPr="0042276C">
              <w:rPr>
                <w:rFonts w:cs="Arial"/>
              </w:rPr>
              <w:t>OpenlrOrientationEnum</w:t>
            </w:r>
          </w:p>
        </w:tc>
      </w:tr>
      <w:tr w:rsidR="00DF34CB" w:rsidRPr="0042276C" w14:paraId="258A1D8B" w14:textId="77777777" w:rsidTr="00F14B68">
        <w:trPr>
          <w:cantSplit/>
          <w:trHeight w:val="320"/>
        </w:trPr>
        <w:tc>
          <w:tcPr>
            <w:tcW w:w="2268" w:type="dxa"/>
            <w:shd w:val="clear" w:color="auto" w:fill="auto"/>
          </w:tcPr>
          <w:p w14:paraId="089C3FAE" w14:textId="77777777" w:rsidR="00DF34CB" w:rsidRPr="0042276C" w:rsidRDefault="00DF34CB" w:rsidP="00F14B68">
            <w:pPr>
              <w:keepNext/>
              <w:spacing w:before="60" w:after="60"/>
              <w:jc w:val="left"/>
              <w:rPr>
                <w:rFonts w:cs="Arial"/>
              </w:rPr>
            </w:pPr>
          </w:p>
        </w:tc>
        <w:tc>
          <w:tcPr>
            <w:tcW w:w="2268" w:type="dxa"/>
            <w:shd w:val="clear" w:color="auto" w:fill="auto"/>
          </w:tcPr>
          <w:p w14:paraId="6D43BA9E" w14:textId="77777777" w:rsidR="00DF34CB" w:rsidRPr="0042276C" w:rsidRDefault="00DF34CB" w:rsidP="00F14B68">
            <w:pPr>
              <w:keepNext/>
              <w:spacing w:before="60" w:after="60"/>
              <w:jc w:val="left"/>
              <w:rPr>
                <w:rFonts w:cs="Arial"/>
              </w:rPr>
            </w:pPr>
            <w:r>
              <w:rPr>
                <w:rFonts w:cs="Arial"/>
              </w:rPr>
              <w:t>openlrPositiveOffset</w:t>
            </w:r>
          </w:p>
        </w:tc>
        <w:tc>
          <w:tcPr>
            <w:tcW w:w="2268" w:type="dxa"/>
            <w:shd w:val="clear" w:color="auto" w:fill="auto"/>
          </w:tcPr>
          <w:p w14:paraId="5A5B3961" w14:textId="77777777" w:rsidR="00DF34CB" w:rsidRPr="0042276C" w:rsidRDefault="00DF34CB" w:rsidP="00F14B68">
            <w:pPr>
              <w:keepNext/>
              <w:spacing w:before="60" w:after="60"/>
              <w:jc w:val="left"/>
              <w:rPr>
                <w:rFonts w:cs="Arial"/>
              </w:rPr>
            </w:pPr>
            <w:r>
              <w:rPr>
                <w:rFonts w:cs="Arial"/>
              </w:rPr>
              <w:t>Openlr positive offset</w:t>
            </w:r>
          </w:p>
        </w:tc>
        <w:tc>
          <w:tcPr>
            <w:tcW w:w="4025" w:type="dxa"/>
            <w:shd w:val="clear" w:color="auto" w:fill="auto"/>
          </w:tcPr>
          <w:p w14:paraId="78B53359" w14:textId="77777777" w:rsidR="00DF34CB" w:rsidRPr="0042276C" w:rsidRDefault="00DF34CB" w:rsidP="00F14B68">
            <w:pPr>
              <w:keepNext/>
              <w:spacing w:before="60" w:after="60"/>
              <w:jc w:val="left"/>
              <w:rPr>
                <w:rFonts w:cs="Arial"/>
              </w:rPr>
            </w:pPr>
            <w:r>
              <w:rPr>
                <w:rFonts w:cs="Arial"/>
              </w:rPr>
              <w:t>The positive offset along the line of the location.</w:t>
            </w:r>
          </w:p>
        </w:tc>
        <w:tc>
          <w:tcPr>
            <w:tcW w:w="1417" w:type="dxa"/>
            <w:shd w:val="clear" w:color="auto" w:fill="auto"/>
          </w:tcPr>
          <w:p w14:paraId="5A7FD9DD" w14:textId="77777777" w:rsidR="00DF34CB" w:rsidRPr="0042276C" w:rsidRDefault="00DF34CB" w:rsidP="00F14B68">
            <w:pPr>
              <w:keepNext/>
              <w:spacing w:before="60" w:after="60"/>
              <w:jc w:val="center"/>
              <w:rPr>
                <w:rFonts w:cs="Arial"/>
              </w:rPr>
            </w:pPr>
            <w:r>
              <w:rPr>
                <w:rFonts w:cs="Arial"/>
              </w:rPr>
              <w:t>0..1</w:t>
            </w:r>
          </w:p>
        </w:tc>
        <w:tc>
          <w:tcPr>
            <w:tcW w:w="1701" w:type="dxa"/>
            <w:shd w:val="clear" w:color="auto" w:fill="auto"/>
          </w:tcPr>
          <w:p w14:paraId="75D5C8ED" w14:textId="77777777" w:rsidR="00DF34CB" w:rsidRPr="0042276C" w:rsidRDefault="00DF34CB" w:rsidP="00F14B68">
            <w:pPr>
              <w:keepNext/>
              <w:spacing w:before="60" w:after="60"/>
              <w:jc w:val="left"/>
              <w:rPr>
                <w:rFonts w:cs="Arial"/>
              </w:rPr>
            </w:pPr>
            <w:r>
              <w:rPr>
                <w:rFonts w:cs="Arial"/>
              </w:rPr>
              <w:t>MetresAsNonNegativeInteger</w:t>
            </w:r>
          </w:p>
        </w:tc>
      </w:tr>
      <w:tr w:rsidR="00DF34CB" w:rsidRPr="0042276C" w14:paraId="408B012E" w14:textId="77777777" w:rsidTr="00F14B68">
        <w:trPr>
          <w:cantSplit/>
          <w:trHeight w:val="320"/>
        </w:trPr>
        <w:tc>
          <w:tcPr>
            <w:tcW w:w="2268" w:type="dxa"/>
            <w:shd w:val="clear" w:color="auto" w:fill="auto"/>
          </w:tcPr>
          <w:p w14:paraId="3E9C1146" w14:textId="77777777" w:rsidR="00DF34CB" w:rsidRPr="0042276C" w:rsidRDefault="00DF34CB" w:rsidP="00F14B68">
            <w:pPr>
              <w:keepNext/>
              <w:spacing w:before="60" w:after="60"/>
              <w:jc w:val="left"/>
              <w:rPr>
                <w:rFonts w:cs="Arial"/>
              </w:rPr>
            </w:pPr>
          </w:p>
        </w:tc>
        <w:tc>
          <w:tcPr>
            <w:tcW w:w="2268" w:type="dxa"/>
            <w:shd w:val="clear" w:color="auto" w:fill="auto"/>
          </w:tcPr>
          <w:p w14:paraId="044F719E" w14:textId="77777777" w:rsidR="00DF34CB" w:rsidRDefault="00DF34CB" w:rsidP="00F14B68">
            <w:pPr>
              <w:keepNext/>
              <w:spacing w:before="60" w:after="60"/>
              <w:jc w:val="left"/>
              <w:rPr>
                <w:rFonts w:cs="Arial"/>
              </w:rPr>
            </w:pPr>
            <w:r>
              <w:rPr>
                <w:rFonts w:cs="Arial"/>
              </w:rPr>
              <w:t>openlrSideOfRoad</w:t>
            </w:r>
          </w:p>
        </w:tc>
        <w:tc>
          <w:tcPr>
            <w:tcW w:w="2268" w:type="dxa"/>
            <w:shd w:val="clear" w:color="auto" w:fill="auto"/>
          </w:tcPr>
          <w:p w14:paraId="76C65CF0" w14:textId="77777777" w:rsidR="00DF34CB" w:rsidRDefault="00DF34CB" w:rsidP="00F14B68">
            <w:pPr>
              <w:keepNext/>
              <w:spacing w:before="60" w:after="60"/>
              <w:jc w:val="left"/>
              <w:rPr>
                <w:rFonts w:cs="Arial"/>
              </w:rPr>
            </w:pPr>
            <w:r>
              <w:rPr>
                <w:rFonts w:cs="Arial"/>
              </w:rPr>
              <w:t>Openlr side of road</w:t>
            </w:r>
          </w:p>
        </w:tc>
        <w:tc>
          <w:tcPr>
            <w:tcW w:w="4025" w:type="dxa"/>
            <w:shd w:val="clear" w:color="auto" w:fill="auto"/>
          </w:tcPr>
          <w:p w14:paraId="32E85947" w14:textId="77777777" w:rsidR="00DF34CB" w:rsidRDefault="00DF34CB" w:rsidP="00F14B68">
            <w:pPr>
              <w:keepNext/>
              <w:spacing w:before="60" w:after="60"/>
              <w:jc w:val="left"/>
              <w:rPr>
                <w:rFonts w:cs="Arial"/>
              </w:rPr>
            </w:pPr>
            <w:r>
              <w:rPr>
                <w:rFonts w:cs="Arial"/>
              </w:rPr>
              <w:t>Side of road</w:t>
            </w:r>
          </w:p>
        </w:tc>
        <w:tc>
          <w:tcPr>
            <w:tcW w:w="1417" w:type="dxa"/>
            <w:shd w:val="clear" w:color="auto" w:fill="auto"/>
          </w:tcPr>
          <w:p w14:paraId="16B5B676"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54259326" w14:textId="77777777" w:rsidR="00DF34CB" w:rsidRDefault="00DF34CB" w:rsidP="00F14B68">
            <w:pPr>
              <w:keepNext/>
              <w:spacing w:before="60" w:after="60"/>
              <w:jc w:val="left"/>
              <w:rPr>
                <w:rFonts w:cs="Arial"/>
              </w:rPr>
            </w:pPr>
            <w:r>
              <w:rPr>
                <w:rFonts w:cs="Arial"/>
              </w:rPr>
              <w:t>OpenlrSideOfRoadEnum</w:t>
            </w:r>
          </w:p>
        </w:tc>
      </w:tr>
      <w:tr w:rsidR="00DF34CB" w:rsidRPr="0042276C" w14:paraId="2E30AB6E" w14:textId="77777777" w:rsidTr="00F14B68">
        <w:trPr>
          <w:cantSplit/>
          <w:trHeight w:val="320"/>
        </w:trPr>
        <w:tc>
          <w:tcPr>
            <w:tcW w:w="2268" w:type="dxa"/>
            <w:shd w:val="clear" w:color="auto" w:fill="auto"/>
          </w:tcPr>
          <w:p w14:paraId="2FB91C86" w14:textId="77777777" w:rsidR="00DF34CB" w:rsidRPr="0042276C" w:rsidRDefault="00DF34CB" w:rsidP="00F14B68">
            <w:pPr>
              <w:keepNext/>
              <w:spacing w:before="60" w:after="60"/>
              <w:jc w:val="left"/>
              <w:rPr>
                <w:rFonts w:cs="Arial"/>
              </w:rPr>
            </w:pPr>
            <w:r>
              <w:rPr>
                <w:rFonts w:cs="Arial"/>
              </w:rPr>
              <w:t>OpenlrCircleLocationReference</w:t>
            </w:r>
          </w:p>
        </w:tc>
        <w:tc>
          <w:tcPr>
            <w:tcW w:w="2268" w:type="dxa"/>
            <w:shd w:val="clear" w:color="auto" w:fill="auto"/>
          </w:tcPr>
          <w:p w14:paraId="6B882036" w14:textId="77777777" w:rsidR="00DF34CB" w:rsidRDefault="00DF34CB" w:rsidP="00F14B68">
            <w:pPr>
              <w:keepNext/>
              <w:spacing w:before="60" w:after="60"/>
              <w:jc w:val="left"/>
              <w:rPr>
                <w:rFonts w:cs="Arial"/>
              </w:rPr>
            </w:pPr>
            <w:r>
              <w:rPr>
                <w:rFonts w:cs="Arial"/>
              </w:rPr>
              <w:t>radius</w:t>
            </w:r>
          </w:p>
        </w:tc>
        <w:tc>
          <w:tcPr>
            <w:tcW w:w="2268" w:type="dxa"/>
            <w:shd w:val="clear" w:color="auto" w:fill="auto"/>
          </w:tcPr>
          <w:p w14:paraId="6048A828" w14:textId="77777777" w:rsidR="00DF34CB" w:rsidRDefault="00DF34CB" w:rsidP="00F14B68">
            <w:pPr>
              <w:keepNext/>
              <w:spacing w:before="60" w:after="60"/>
              <w:jc w:val="left"/>
              <w:rPr>
                <w:rFonts w:cs="Arial"/>
              </w:rPr>
            </w:pPr>
            <w:r>
              <w:rPr>
                <w:rFonts w:cs="Arial"/>
              </w:rPr>
              <w:t>Radius</w:t>
            </w:r>
          </w:p>
        </w:tc>
        <w:tc>
          <w:tcPr>
            <w:tcW w:w="4025" w:type="dxa"/>
            <w:shd w:val="clear" w:color="auto" w:fill="auto"/>
          </w:tcPr>
          <w:p w14:paraId="5E680023" w14:textId="77777777" w:rsidR="00DF34CB" w:rsidRDefault="00DF34CB" w:rsidP="00F14B68">
            <w:pPr>
              <w:keepNext/>
              <w:spacing w:before="60" w:after="60"/>
              <w:jc w:val="left"/>
              <w:rPr>
                <w:rFonts w:cs="Arial"/>
              </w:rPr>
            </w:pPr>
            <w:r>
              <w:rPr>
                <w:rFonts w:cs="Arial"/>
              </w:rPr>
              <w:t>The radius of the geometric area identified.</w:t>
            </w:r>
          </w:p>
        </w:tc>
        <w:tc>
          <w:tcPr>
            <w:tcW w:w="1417" w:type="dxa"/>
            <w:shd w:val="clear" w:color="auto" w:fill="auto"/>
          </w:tcPr>
          <w:p w14:paraId="56DA3759"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0C8A3C1C" w14:textId="77777777" w:rsidR="00DF34CB" w:rsidRDefault="00DF34CB" w:rsidP="00F14B68">
            <w:pPr>
              <w:keepNext/>
              <w:spacing w:before="60" w:after="60"/>
              <w:jc w:val="left"/>
              <w:rPr>
                <w:rFonts w:cs="Arial"/>
              </w:rPr>
            </w:pPr>
            <w:r>
              <w:rPr>
                <w:rFonts w:cs="Arial"/>
              </w:rPr>
              <w:t>MetresAsNonNegativeInteger</w:t>
            </w:r>
          </w:p>
        </w:tc>
      </w:tr>
      <w:tr w:rsidR="00DF34CB" w:rsidRPr="0042276C" w14:paraId="3DABE968" w14:textId="77777777" w:rsidTr="00F14B68">
        <w:trPr>
          <w:cantSplit/>
          <w:trHeight w:val="320"/>
        </w:trPr>
        <w:tc>
          <w:tcPr>
            <w:tcW w:w="2268" w:type="dxa"/>
            <w:shd w:val="clear" w:color="auto" w:fill="auto"/>
          </w:tcPr>
          <w:p w14:paraId="1C2D69B7" w14:textId="77777777" w:rsidR="00DF34CB" w:rsidRDefault="00DF34CB" w:rsidP="00F14B68">
            <w:pPr>
              <w:keepNext/>
              <w:spacing w:before="60" w:after="60"/>
              <w:jc w:val="left"/>
              <w:rPr>
                <w:rFonts w:cs="Arial"/>
              </w:rPr>
            </w:pPr>
            <w:r>
              <w:rPr>
                <w:rFonts w:cs="Arial"/>
              </w:rPr>
              <w:t>OpenlrGridAttributes</w:t>
            </w:r>
          </w:p>
        </w:tc>
        <w:tc>
          <w:tcPr>
            <w:tcW w:w="2268" w:type="dxa"/>
            <w:shd w:val="clear" w:color="auto" w:fill="auto"/>
          </w:tcPr>
          <w:p w14:paraId="153D414A" w14:textId="77777777" w:rsidR="00DF34CB" w:rsidRDefault="00DF34CB" w:rsidP="00F14B68">
            <w:pPr>
              <w:keepNext/>
              <w:spacing w:before="60" w:after="60"/>
              <w:jc w:val="left"/>
              <w:rPr>
                <w:rFonts w:cs="Arial"/>
              </w:rPr>
            </w:pPr>
            <w:r>
              <w:rPr>
                <w:rFonts w:cs="Arial"/>
              </w:rPr>
              <w:t>openlrNumColumns</w:t>
            </w:r>
          </w:p>
        </w:tc>
        <w:tc>
          <w:tcPr>
            <w:tcW w:w="2268" w:type="dxa"/>
            <w:shd w:val="clear" w:color="auto" w:fill="auto"/>
          </w:tcPr>
          <w:p w14:paraId="69FE6303" w14:textId="77777777" w:rsidR="00DF34CB" w:rsidRDefault="00DF34CB" w:rsidP="00F14B68">
            <w:pPr>
              <w:keepNext/>
              <w:spacing w:before="60" w:after="60"/>
              <w:jc w:val="left"/>
              <w:rPr>
                <w:rFonts w:cs="Arial"/>
              </w:rPr>
            </w:pPr>
            <w:r>
              <w:rPr>
                <w:rFonts w:cs="Arial"/>
              </w:rPr>
              <w:t>Openlr num columns</w:t>
            </w:r>
          </w:p>
        </w:tc>
        <w:tc>
          <w:tcPr>
            <w:tcW w:w="4025" w:type="dxa"/>
            <w:shd w:val="clear" w:color="auto" w:fill="auto"/>
          </w:tcPr>
          <w:p w14:paraId="5F294D98" w14:textId="77777777" w:rsidR="00DF34CB" w:rsidRDefault="00DF34CB" w:rsidP="00F14B68">
            <w:pPr>
              <w:keepNext/>
              <w:spacing w:before="60" w:after="60"/>
              <w:jc w:val="left"/>
              <w:rPr>
                <w:rFonts w:cs="Arial"/>
              </w:rPr>
            </w:pPr>
            <w:r>
              <w:rPr>
                <w:rFonts w:cs="Arial"/>
              </w:rPr>
              <w:t>the number that the base rectangle should be multiplied in the east direction</w:t>
            </w:r>
          </w:p>
        </w:tc>
        <w:tc>
          <w:tcPr>
            <w:tcW w:w="1417" w:type="dxa"/>
            <w:shd w:val="clear" w:color="auto" w:fill="auto"/>
          </w:tcPr>
          <w:p w14:paraId="4E92A273"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6A6EF4A2" w14:textId="77777777" w:rsidR="00DF34CB" w:rsidRDefault="00DF34CB" w:rsidP="00F14B68">
            <w:pPr>
              <w:keepNext/>
              <w:spacing w:before="60" w:after="60"/>
              <w:jc w:val="left"/>
              <w:rPr>
                <w:rFonts w:cs="Arial"/>
              </w:rPr>
            </w:pPr>
            <w:r>
              <w:rPr>
                <w:rFonts w:cs="Arial"/>
              </w:rPr>
              <w:t>NonNegativeInteger</w:t>
            </w:r>
          </w:p>
        </w:tc>
      </w:tr>
      <w:tr w:rsidR="00DF34CB" w:rsidRPr="0042276C" w14:paraId="36815523" w14:textId="77777777" w:rsidTr="00F14B68">
        <w:trPr>
          <w:cantSplit/>
          <w:trHeight w:val="320"/>
        </w:trPr>
        <w:tc>
          <w:tcPr>
            <w:tcW w:w="2268" w:type="dxa"/>
            <w:shd w:val="clear" w:color="auto" w:fill="auto"/>
          </w:tcPr>
          <w:p w14:paraId="07260C9B" w14:textId="77777777" w:rsidR="00DF34CB" w:rsidRDefault="00DF34CB" w:rsidP="00F14B68">
            <w:pPr>
              <w:keepNext/>
              <w:spacing w:before="60" w:after="60"/>
              <w:jc w:val="left"/>
              <w:rPr>
                <w:rFonts w:cs="Arial"/>
              </w:rPr>
            </w:pPr>
          </w:p>
        </w:tc>
        <w:tc>
          <w:tcPr>
            <w:tcW w:w="2268" w:type="dxa"/>
            <w:shd w:val="clear" w:color="auto" w:fill="auto"/>
          </w:tcPr>
          <w:p w14:paraId="59BE5745" w14:textId="77777777" w:rsidR="00DF34CB" w:rsidRDefault="00DF34CB" w:rsidP="00F14B68">
            <w:pPr>
              <w:keepNext/>
              <w:spacing w:before="60" w:after="60"/>
              <w:jc w:val="left"/>
              <w:rPr>
                <w:rFonts w:cs="Arial"/>
              </w:rPr>
            </w:pPr>
            <w:r>
              <w:rPr>
                <w:rFonts w:cs="Arial"/>
              </w:rPr>
              <w:t>openlrNumRows</w:t>
            </w:r>
          </w:p>
        </w:tc>
        <w:tc>
          <w:tcPr>
            <w:tcW w:w="2268" w:type="dxa"/>
            <w:shd w:val="clear" w:color="auto" w:fill="auto"/>
          </w:tcPr>
          <w:p w14:paraId="7626DE69" w14:textId="77777777" w:rsidR="00DF34CB" w:rsidRDefault="00DF34CB" w:rsidP="00F14B68">
            <w:pPr>
              <w:keepNext/>
              <w:spacing w:before="60" w:after="60"/>
              <w:jc w:val="left"/>
              <w:rPr>
                <w:rFonts w:cs="Arial"/>
              </w:rPr>
            </w:pPr>
            <w:r>
              <w:rPr>
                <w:rFonts w:cs="Arial"/>
              </w:rPr>
              <w:t>Openlr num rows</w:t>
            </w:r>
          </w:p>
        </w:tc>
        <w:tc>
          <w:tcPr>
            <w:tcW w:w="4025" w:type="dxa"/>
            <w:shd w:val="clear" w:color="auto" w:fill="auto"/>
          </w:tcPr>
          <w:p w14:paraId="4C2F5502" w14:textId="77777777" w:rsidR="00DF34CB" w:rsidRDefault="00DF34CB" w:rsidP="00F14B68">
            <w:pPr>
              <w:keepNext/>
              <w:spacing w:before="60" w:after="60"/>
              <w:jc w:val="left"/>
              <w:rPr>
                <w:rFonts w:cs="Arial"/>
              </w:rPr>
            </w:pPr>
            <w:r>
              <w:rPr>
                <w:rFonts w:cs="Arial"/>
              </w:rPr>
              <w:t>the number that the base rectangle should be multiplied in the north direction</w:t>
            </w:r>
          </w:p>
        </w:tc>
        <w:tc>
          <w:tcPr>
            <w:tcW w:w="1417" w:type="dxa"/>
            <w:shd w:val="clear" w:color="auto" w:fill="auto"/>
          </w:tcPr>
          <w:p w14:paraId="4EDD1919"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1318B917" w14:textId="77777777" w:rsidR="00DF34CB" w:rsidRDefault="00DF34CB" w:rsidP="00F14B68">
            <w:pPr>
              <w:keepNext/>
              <w:spacing w:before="60" w:after="60"/>
              <w:jc w:val="left"/>
              <w:rPr>
                <w:rFonts w:cs="Arial"/>
              </w:rPr>
            </w:pPr>
            <w:r>
              <w:rPr>
                <w:rFonts w:cs="Arial"/>
              </w:rPr>
              <w:t>NonNegativeInteger</w:t>
            </w:r>
          </w:p>
        </w:tc>
      </w:tr>
      <w:tr w:rsidR="00DF34CB" w:rsidRPr="0042276C" w14:paraId="7C72C576" w14:textId="77777777" w:rsidTr="00F14B68">
        <w:trPr>
          <w:cantSplit/>
          <w:trHeight w:val="320"/>
        </w:trPr>
        <w:tc>
          <w:tcPr>
            <w:tcW w:w="2268" w:type="dxa"/>
            <w:shd w:val="clear" w:color="auto" w:fill="auto"/>
          </w:tcPr>
          <w:p w14:paraId="1AABF8E2" w14:textId="77777777" w:rsidR="00DF34CB" w:rsidRDefault="00DF34CB" w:rsidP="00F14B68">
            <w:pPr>
              <w:keepNext/>
              <w:spacing w:before="60" w:after="60"/>
              <w:jc w:val="left"/>
              <w:rPr>
                <w:rFonts w:cs="Arial"/>
              </w:rPr>
            </w:pPr>
            <w:r>
              <w:rPr>
                <w:rFonts w:cs="Arial"/>
              </w:rPr>
              <w:t>OpenlrLineAttributes</w:t>
            </w:r>
          </w:p>
        </w:tc>
        <w:tc>
          <w:tcPr>
            <w:tcW w:w="2268" w:type="dxa"/>
            <w:shd w:val="clear" w:color="auto" w:fill="auto"/>
          </w:tcPr>
          <w:p w14:paraId="5277AF6C" w14:textId="77777777" w:rsidR="00DF34CB" w:rsidRDefault="00DF34CB" w:rsidP="00F14B68">
            <w:pPr>
              <w:keepNext/>
              <w:spacing w:before="60" w:after="60"/>
              <w:jc w:val="left"/>
              <w:rPr>
                <w:rFonts w:cs="Arial"/>
              </w:rPr>
            </w:pPr>
            <w:r>
              <w:rPr>
                <w:rFonts w:cs="Arial"/>
              </w:rPr>
              <w:t>openlrBearing</w:t>
            </w:r>
          </w:p>
        </w:tc>
        <w:tc>
          <w:tcPr>
            <w:tcW w:w="2268" w:type="dxa"/>
            <w:shd w:val="clear" w:color="auto" w:fill="auto"/>
          </w:tcPr>
          <w:p w14:paraId="54919A59" w14:textId="77777777" w:rsidR="00DF34CB" w:rsidRDefault="00DF34CB" w:rsidP="00F14B68">
            <w:pPr>
              <w:keepNext/>
              <w:spacing w:before="60" w:after="60"/>
              <w:jc w:val="left"/>
              <w:rPr>
                <w:rFonts w:cs="Arial"/>
              </w:rPr>
            </w:pPr>
            <w:r>
              <w:rPr>
                <w:rFonts w:cs="Arial"/>
              </w:rPr>
              <w:t>Openlr bearing</w:t>
            </w:r>
          </w:p>
        </w:tc>
        <w:tc>
          <w:tcPr>
            <w:tcW w:w="4025" w:type="dxa"/>
            <w:shd w:val="clear" w:color="auto" w:fill="auto"/>
          </w:tcPr>
          <w:p w14:paraId="70DB398C" w14:textId="77777777" w:rsidR="00DF34CB" w:rsidRDefault="00DF34CB" w:rsidP="00F14B68">
            <w:pPr>
              <w:keepNext/>
              <w:spacing w:before="60" w:after="60"/>
              <w:jc w:val="left"/>
              <w:rPr>
                <w:rFonts w:cs="Arial"/>
              </w:rPr>
            </w:pPr>
            <w:r>
              <w:rPr>
                <w:rFonts w:cs="Arial"/>
              </w:rPr>
              <w:t>defines the bearing field as an integer value between 0 and 360 whereby “0” is included and “360” is excluded from that range.</w:t>
            </w:r>
          </w:p>
        </w:tc>
        <w:tc>
          <w:tcPr>
            <w:tcW w:w="1417" w:type="dxa"/>
            <w:shd w:val="clear" w:color="auto" w:fill="auto"/>
          </w:tcPr>
          <w:p w14:paraId="253B9B4F"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7AC1EB74" w14:textId="77777777" w:rsidR="00DF34CB" w:rsidRDefault="00DF34CB" w:rsidP="00F14B68">
            <w:pPr>
              <w:keepNext/>
              <w:spacing w:before="60" w:after="60"/>
              <w:jc w:val="left"/>
              <w:rPr>
                <w:rFonts w:cs="Arial"/>
              </w:rPr>
            </w:pPr>
            <w:r>
              <w:rPr>
                <w:rFonts w:cs="Arial"/>
              </w:rPr>
              <w:t>AngleInDegrees</w:t>
            </w:r>
          </w:p>
        </w:tc>
      </w:tr>
      <w:tr w:rsidR="00DF34CB" w:rsidRPr="0042276C" w14:paraId="10D125E9" w14:textId="77777777" w:rsidTr="00F14B68">
        <w:trPr>
          <w:cantSplit/>
          <w:trHeight w:val="320"/>
        </w:trPr>
        <w:tc>
          <w:tcPr>
            <w:tcW w:w="2268" w:type="dxa"/>
            <w:shd w:val="clear" w:color="auto" w:fill="auto"/>
          </w:tcPr>
          <w:p w14:paraId="5A0E37AD" w14:textId="77777777" w:rsidR="00DF34CB" w:rsidRDefault="00DF34CB" w:rsidP="00F14B68">
            <w:pPr>
              <w:keepNext/>
              <w:spacing w:before="60" w:after="60"/>
              <w:jc w:val="left"/>
              <w:rPr>
                <w:rFonts w:cs="Arial"/>
              </w:rPr>
            </w:pPr>
          </w:p>
        </w:tc>
        <w:tc>
          <w:tcPr>
            <w:tcW w:w="2268" w:type="dxa"/>
            <w:shd w:val="clear" w:color="auto" w:fill="auto"/>
          </w:tcPr>
          <w:p w14:paraId="6E7AD2C5" w14:textId="77777777" w:rsidR="00DF34CB" w:rsidRDefault="00DF34CB" w:rsidP="00F14B68">
            <w:pPr>
              <w:keepNext/>
              <w:spacing w:before="60" w:after="60"/>
              <w:jc w:val="left"/>
              <w:rPr>
                <w:rFonts w:cs="Arial"/>
              </w:rPr>
            </w:pPr>
            <w:r>
              <w:rPr>
                <w:rFonts w:cs="Arial"/>
              </w:rPr>
              <w:t>openlrFormOfWay</w:t>
            </w:r>
          </w:p>
        </w:tc>
        <w:tc>
          <w:tcPr>
            <w:tcW w:w="2268" w:type="dxa"/>
            <w:shd w:val="clear" w:color="auto" w:fill="auto"/>
          </w:tcPr>
          <w:p w14:paraId="78F4B11F" w14:textId="77777777" w:rsidR="00DF34CB" w:rsidRDefault="00DF34CB" w:rsidP="00F14B68">
            <w:pPr>
              <w:keepNext/>
              <w:spacing w:before="60" w:after="60"/>
              <w:jc w:val="left"/>
              <w:rPr>
                <w:rFonts w:cs="Arial"/>
              </w:rPr>
            </w:pPr>
            <w:r>
              <w:rPr>
                <w:rFonts w:cs="Arial"/>
              </w:rPr>
              <w:t>Openlr form of way</w:t>
            </w:r>
          </w:p>
        </w:tc>
        <w:tc>
          <w:tcPr>
            <w:tcW w:w="4025" w:type="dxa"/>
            <w:shd w:val="clear" w:color="auto" w:fill="auto"/>
          </w:tcPr>
          <w:p w14:paraId="5E3BDF48" w14:textId="77777777" w:rsidR="00DF34CB" w:rsidRDefault="00DF34CB" w:rsidP="00F14B68">
            <w:pPr>
              <w:keepNext/>
              <w:spacing w:before="60" w:after="60"/>
              <w:jc w:val="left"/>
              <w:rPr>
                <w:rFonts w:cs="Arial"/>
              </w:rPr>
            </w:pPr>
            <w:r>
              <w:rPr>
                <w:rFonts w:cs="Arial"/>
              </w:rPr>
              <w:t>The form of way (FOW) can hold eight different values as described in the logical format.</w:t>
            </w:r>
          </w:p>
        </w:tc>
        <w:tc>
          <w:tcPr>
            <w:tcW w:w="1417" w:type="dxa"/>
            <w:shd w:val="clear" w:color="auto" w:fill="auto"/>
          </w:tcPr>
          <w:p w14:paraId="39F1B216"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0849C32C" w14:textId="77777777" w:rsidR="00DF34CB" w:rsidRDefault="00DF34CB" w:rsidP="00F14B68">
            <w:pPr>
              <w:keepNext/>
              <w:spacing w:before="60" w:after="60"/>
              <w:jc w:val="left"/>
              <w:rPr>
                <w:rFonts w:cs="Arial"/>
              </w:rPr>
            </w:pPr>
            <w:r>
              <w:rPr>
                <w:rFonts w:cs="Arial"/>
              </w:rPr>
              <w:t>OpenlrFormOfWayEnum</w:t>
            </w:r>
          </w:p>
        </w:tc>
      </w:tr>
      <w:tr w:rsidR="00DF34CB" w:rsidRPr="0042276C" w14:paraId="628B7D8C" w14:textId="77777777" w:rsidTr="00F14B68">
        <w:trPr>
          <w:cantSplit/>
          <w:trHeight w:val="320"/>
        </w:trPr>
        <w:tc>
          <w:tcPr>
            <w:tcW w:w="2268" w:type="dxa"/>
            <w:shd w:val="clear" w:color="auto" w:fill="auto"/>
          </w:tcPr>
          <w:p w14:paraId="42A81497" w14:textId="77777777" w:rsidR="00DF34CB" w:rsidRDefault="00DF34CB" w:rsidP="00F14B68">
            <w:pPr>
              <w:keepNext/>
              <w:spacing w:before="60" w:after="60"/>
              <w:jc w:val="left"/>
              <w:rPr>
                <w:rFonts w:cs="Arial"/>
              </w:rPr>
            </w:pPr>
          </w:p>
        </w:tc>
        <w:tc>
          <w:tcPr>
            <w:tcW w:w="2268" w:type="dxa"/>
            <w:shd w:val="clear" w:color="auto" w:fill="auto"/>
          </w:tcPr>
          <w:p w14:paraId="452AC07E" w14:textId="77777777" w:rsidR="00DF34CB" w:rsidRDefault="00DF34CB" w:rsidP="00F14B68">
            <w:pPr>
              <w:keepNext/>
              <w:spacing w:before="60" w:after="60"/>
              <w:jc w:val="left"/>
              <w:rPr>
                <w:rFonts w:cs="Arial"/>
              </w:rPr>
            </w:pPr>
            <w:r>
              <w:rPr>
                <w:rFonts w:cs="Arial"/>
              </w:rPr>
              <w:t>openlrFunctionalRoadClass</w:t>
            </w:r>
          </w:p>
        </w:tc>
        <w:tc>
          <w:tcPr>
            <w:tcW w:w="2268" w:type="dxa"/>
            <w:shd w:val="clear" w:color="auto" w:fill="auto"/>
          </w:tcPr>
          <w:p w14:paraId="1427813C" w14:textId="77777777" w:rsidR="00DF34CB" w:rsidRDefault="00DF34CB" w:rsidP="00F14B68">
            <w:pPr>
              <w:keepNext/>
              <w:spacing w:before="60" w:after="60"/>
              <w:jc w:val="left"/>
              <w:rPr>
                <w:rFonts w:cs="Arial"/>
              </w:rPr>
            </w:pPr>
            <w:r>
              <w:rPr>
                <w:rFonts w:cs="Arial"/>
              </w:rPr>
              <w:t>Openlr functional road class</w:t>
            </w:r>
          </w:p>
        </w:tc>
        <w:tc>
          <w:tcPr>
            <w:tcW w:w="4025" w:type="dxa"/>
            <w:shd w:val="clear" w:color="auto" w:fill="auto"/>
          </w:tcPr>
          <w:p w14:paraId="4A959E02" w14:textId="77777777" w:rsidR="00DF34CB" w:rsidRDefault="00DF34CB" w:rsidP="00F14B68">
            <w:pPr>
              <w:keepNext/>
              <w:spacing w:before="60" w:after="60"/>
              <w:jc w:val="left"/>
              <w:rPr>
                <w:rFonts w:cs="Arial"/>
              </w:rPr>
            </w:pPr>
            <w:r>
              <w:rPr>
                <w:rFonts w:cs="Arial"/>
              </w:rPr>
              <w:t>The functional road class (FRC) can hold eight different values as described in the logical format.</w:t>
            </w:r>
          </w:p>
        </w:tc>
        <w:tc>
          <w:tcPr>
            <w:tcW w:w="1417" w:type="dxa"/>
            <w:shd w:val="clear" w:color="auto" w:fill="auto"/>
          </w:tcPr>
          <w:p w14:paraId="68DB89F1"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4947CCE0" w14:textId="77777777" w:rsidR="00DF34CB" w:rsidRDefault="00DF34CB" w:rsidP="00F14B68">
            <w:pPr>
              <w:keepNext/>
              <w:spacing w:before="60" w:after="60"/>
              <w:jc w:val="left"/>
              <w:rPr>
                <w:rFonts w:cs="Arial"/>
              </w:rPr>
            </w:pPr>
            <w:r>
              <w:rPr>
                <w:rFonts w:cs="Arial"/>
              </w:rPr>
              <w:t>OpenlrFunctionalRoadClassEnum</w:t>
            </w:r>
          </w:p>
        </w:tc>
      </w:tr>
      <w:tr w:rsidR="00DF34CB" w:rsidRPr="0042276C" w14:paraId="15B61AD7" w14:textId="77777777" w:rsidTr="00F14B68">
        <w:trPr>
          <w:cantSplit/>
          <w:trHeight w:val="320"/>
        </w:trPr>
        <w:tc>
          <w:tcPr>
            <w:tcW w:w="2268" w:type="dxa"/>
            <w:shd w:val="clear" w:color="auto" w:fill="auto"/>
          </w:tcPr>
          <w:p w14:paraId="1C5C4B56" w14:textId="77777777" w:rsidR="00DF34CB" w:rsidRDefault="00DF34CB" w:rsidP="00F14B68">
            <w:pPr>
              <w:keepNext/>
              <w:spacing w:before="60" w:after="60"/>
              <w:jc w:val="left"/>
              <w:rPr>
                <w:rFonts w:cs="Arial"/>
              </w:rPr>
            </w:pPr>
            <w:r>
              <w:rPr>
                <w:rFonts w:cs="Arial"/>
              </w:rPr>
              <w:t>OpenlrOffsets</w:t>
            </w:r>
          </w:p>
        </w:tc>
        <w:tc>
          <w:tcPr>
            <w:tcW w:w="2268" w:type="dxa"/>
            <w:shd w:val="clear" w:color="auto" w:fill="auto"/>
          </w:tcPr>
          <w:p w14:paraId="1BC2F62A" w14:textId="77777777" w:rsidR="00DF34CB" w:rsidRDefault="00DF34CB" w:rsidP="00F14B68">
            <w:pPr>
              <w:keepNext/>
              <w:spacing w:before="60" w:after="60"/>
              <w:jc w:val="left"/>
              <w:rPr>
                <w:rFonts w:cs="Arial"/>
              </w:rPr>
            </w:pPr>
            <w:r>
              <w:rPr>
                <w:rFonts w:cs="Arial"/>
              </w:rPr>
              <w:t>openlrNegativeOffset</w:t>
            </w:r>
          </w:p>
        </w:tc>
        <w:tc>
          <w:tcPr>
            <w:tcW w:w="2268" w:type="dxa"/>
            <w:shd w:val="clear" w:color="auto" w:fill="auto"/>
          </w:tcPr>
          <w:p w14:paraId="216A6D85" w14:textId="77777777" w:rsidR="00DF34CB" w:rsidRDefault="00DF34CB" w:rsidP="00F14B68">
            <w:pPr>
              <w:keepNext/>
              <w:spacing w:before="60" w:after="60"/>
              <w:jc w:val="left"/>
              <w:rPr>
                <w:rFonts w:cs="Arial"/>
              </w:rPr>
            </w:pPr>
            <w:r>
              <w:rPr>
                <w:rFonts w:cs="Arial"/>
              </w:rPr>
              <w:t>Openlr negative offset</w:t>
            </w:r>
          </w:p>
        </w:tc>
        <w:tc>
          <w:tcPr>
            <w:tcW w:w="4025" w:type="dxa"/>
            <w:shd w:val="clear" w:color="auto" w:fill="auto"/>
          </w:tcPr>
          <w:p w14:paraId="0AF84D01" w14:textId="77777777" w:rsidR="00DF34CB" w:rsidRDefault="00DF34CB" w:rsidP="00F14B68">
            <w:pPr>
              <w:keepNext/>
              <w:spacing w:before="60" w:after="60"/>
              <w:jc w:val="left"/>
              <w:rPr>
                <w:rFonts w:cs="Arial"/>
              </w:rPr>
            </w:pPr>
            <w:r>
              <w:rPr>
                <w:rFonts w:cs="Arial"/>
              </w:rPr>
              <w:t>The negative offset along the line of the location.</w:t>
            </w:r>
          </w:p>
        </w:tc>
        <w:tc>
          <w:tcPr>
            <w:tcW w:w="1417" w:type="dxa"/>
            <w:shd w:val="clear" w:color="auto" w:fill="auto"/>
          </w:tcPr>
          <w:p w14:paraId="72AECFFD"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376E18B1" w14:textId="77777777" w:rsidR="00DF34CB" w:rsidRDefault="00DF34CB" w:rsidP="00F14B68">
            <w:pPr>
              <w:keepNext/>
              <w:spacing w:before="60" w:after="60"/>
              <w:jc w:val="left"/>
              <w:rPr>
                <w:rFonts w:cs="Arial"/>
              </w:rPr>
            </w:pPr>
            <w:r>
              <w:rPr>
                <w:rFonts w:cs="Arial"/>
              </w:rPr>
              <w:t>MetresAsNonNegativeInteger</w:t>
            </w:r>
          </w:p>
        </w:tc>
      </w:tr>
      <w:tr w:rsidR="00DF34CB" w:rsidRPr="0042276C" w14:paraId="3787AC98" w14:textId="77777777" w:rsidTr="00F14B68">
        <w:trPr>
          <w:cantSplit/>
          <w:trHeight w:val="320"/>
        </w:trPr>
        <w:tc>
          <w:tcPr>
            <w:tcW w:w="2268" w:type="dxa"/>
            <w:shd w:val="clear" w:color="auto" w:fill="auto"/>
          </w:tcPr>
          <w:p w14:paraId="06306A19" w14:textId="77777777" w:rsidR="00DF34CB" w:rsidRDefault="00DF34CB" w:rsidP="00F14B68">
            <w:pPr>
              <w:keepNext/>
              <w:spacing w:before="60" w:after="60"/>
              <w:jc w:val="left"/>
              <w:rPr>
                <w:rFonts w:cs="Arial"/>
              </w:rPr>
            </w:pPr>
          </w:p>
        </w:tc>
        <w:tc>
          <w:tcPr>
            <w:tcW w:w="2268" w:type="dxa"/>
            <w:shd w:val="clear" w:color="auto" w:fill="auto"/>
          </w:tcPr>
          <w:p w14:paraId="0A62F935" w14:textId="77777777" w:rsidR="00DF34CB" w:rsidRDefault="00DF34CB" w:rsidP="00F14B68">
            <w:pPr>
              <w:keepNext/>
              <w:spacing w:before="60" w:after="60"/>
              <w:jc w:val="left"/>
              <w:rPr>
                <w:rFonts w:cs="Arial"/>
              </w:rPr>
            </w:pPr>
            <w:r>
              <w:rPr>
                <w:rFonts w:cs="Arial"/>
              </w:rPr>
              <w:t>openlrPositiveOffset</w:t>
            </w:r>
          </w:p>
        </w:tc>
        <w:tc>
          <w:tcPr>
            <w:tcW w:w="2268" w:type="dxa"/>
            <w:shd w:val="clear" w:color="auto" w:fill="auto"/>
          </w:tcPr>
          <w:p w14:paraId="11FF1B9B" w14:textId="77777777" w:rsidR="00DF34CB" w:rsidRDefault="00DF34CB" w:rsidP="00F14B68">
            <w:pPr>
              <w:keepNext/>
              <w:spacing w:before="60" w:after="60"/>
              <w:jc w:val="left"/>
              <w:rPr>
                <w:rFonts w:cs="Arial"/>
              </w:rPr>
            </w:pPr>
            <w:r>
              <w:rPr>
                <w:rFonts w:cs="Arial"/>
              </w:rPr>
              <w:t>Openlr positive offset</w:t>
            </w:r>
          </w:p>
        </w:tc>
        <w:tc>
          <w:tcPr>
            <w:tcW w:w="4025" w:type="dxa"/>
            <w:shd w:val="clear" w:color="auto" w:fill="auto"/>
          </w:tcPr>
          <w:p w14:paraId="02D2C960" w14:textId="77777777" w:rsidR="00DF34CB" w:rsidRDefault="00DF34CB" w:rsidP="00F14B68">
            <w:pPr>
              <w:keepNext/>
              <w:spacing w:before="60" w:after="60"/>
              <w:jc w:val="left"/>
              <w:rPr>
                <w:rFonts w:cs="Arial"/>
              </w:rPr>
            </w:pPr>
            <w:r>
              <w:rPr>
                <w:rFonts w:cs="Arial"/>
              </w:rPr>
              <w:t>The positive offset along the line of the location.</w:t>
            </w:r>
          </w:p>
        </w:tc>
        <w:tc>
          <w:tcPr>
            <w:tcW w:w="1417" w:type="dxa"/>
            <w:shd w:val="clear" w:color="auto" w:fill="auto"/>
          </w:tcPr>
          <w:p w14:paraId="6B8426F6"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47D7A953" w14:textId="77777777" w:rsidR="00DF34CB" w:rsidRDefault="00DF34CB" w:rsidP="00F14B68">
            <w:pPr>
              <w:keepNext/>
              <w:spacing w:before="60" w:after="60"/>
              <w:jc w:val="left"/>
              <w:rPr>
                <w:rFonts w:cs="Arial"/>
              </w:rPr>
            </w:pPr>
            <w:r>
              <w:rPr>
                <w:rFonts w:cs="Arial"/>
              </w:rPr>
              <w:t>MetresAsNonNegativeInteger</w:t>
            </w:r>
          </w:p>
        </w:tc>
      </w:tr>
      <w:tr w:rsidR="00DF34CB" w:rsidRPr="0042276C" w14:paraId="18BD2413" w14:textId="77777777" w:rsidTr="00F14B68">
        <w:trPr>
          <w:cantSplit/>
          <w:trHeight w:val="320"/>
        </w:trPr>
        <w:tc>
          <w:tcPr>
            <w:tcW w:w="2268" w:type="dxa"/>
            <w:shd w:val="clear" w:color="auto" w:fill="auto"/>
          </w:tcPr>
          <w:p w14:paraId="6AF51C15" w14:textId="77777777" w:rsidR="00DF34CB" w:rsidRDefault="00DF34CB" w:rsidP="00F14B68">
            <w:pPr>
              <w:keepNext/>
              <w:spacing w:before="60" w:after="60"/>
              <w:jc w:val="left"/>
              <w:rPr>
                <w:rFonts w:cs="Arial"/>
              </w:rPr>
            </w:pPr>
            <w:r>
              <w:rPr>
                <w:rFonts w:cs="Arial"/>
              </w:rPr>
              <w:t>OpenlrPathAttributes</w:t>
            </w:r>
          </w:p>
        </w:tc>
        <w:tc>
          <w:tcPr>
            <w:tcW w:w="2268" w:type="dxa"/>
            <w:shd w:val="clear" w:color="auto" w:fill="auto"/>
          </w:tcPr>
          <w:p w14:paraId="58433BCD" w14:textId="77777777" w:rsidR="00DF34CB" w:rsidRDefault="00DF34CB" w:rsidP="00F14B68">
            <w:pPr>
              <w:keepNext/>
              <w:spacing w:before="60" w:after="60"/>
              <w:jc w:val="left"/>
              <w:rPr>
                <w:rFonts w:cs="Arial"/>
              </w:rPr>
            </w:pPr>
            <w:r>
              <w:rPr>
                <w:rFonts w:cs="Arial"/>
              </w:rPr>
              <w:t>openlrDistanceToNextLRPoint</w:t>
            </w:r>
          </w:p>
        </w:tc>
        <w:tc>
          <w:tcPr>
            <w:tcW w:w="2268" w:type="dxa"/>
            <w:shd w:val="clear" w:color="auto" w:fill="auto"/>
          </w:tcPr>
          <w:p w14:paraId="265A1026" w14:textId="77777777" w:rsidR="00DF34CB" w:rsidRDefault="00DF34CB" w:rsidP="00F14B68">
            <w:pPr>
              <w:keepNext/>
              <w:spacing w:before="60" w:after="60"/>
              <w:jc w:val="left"/>
              <w:rPr>
                <w:rFonts w:cs="Arial"/>
              </w:rPr>
            </w:pPr>
            <w:r>
              <w:rPr>
                <w:rFonts w:cs="Arial"/>
              </w:rPr>
              <w:t>Openlr distance to next l r point</w:t>
            </w:r>
          </w:p>
        </w:tc>
        <w:tc>
          <w:tcPr>
            <w:tcW w:w="4025" w:type="dxa"/>
            <w:shd w:val="clear" w:color="auto" w:fill="auto"/>
          </w:tcPr>
          <w:p w14:paraId="682A5220" w14:textId="77777777" w:rsidR="00DF34CB" w:rsidRDefault="00DF34CB" w:rsidP="00F14B68">
            <w:pPr>
              <w:keepNext/>
              <w:spacing w:before="60" w:after="60"/>
              <w:jc w:val="left"/>
              <w:rPr>
                <w:rFonts w:cs="Arial"/>
              </w:rPr>
            </w:pPr>
            <w:r>
              <w:rPr>
                <w:rFonts w:cs="Arial"/>
              </w:rPr>
              <w:t>The DNP attribute measures the distance in meters between two consecutive LR-points along the location reference path as described in the logical format.</w:t>
            </w:r>
          </w:p>
        </w:tc>
        <w:tc>
          <w:tcPr>
            <w:tcW w:w="1417" w:type="dxa"/>
            <w:shd w:val="clear" w:color="auto" w:fill="auto"/>
          </w:tcPr>
          <w:p w14:paraId="3A9D8B0A"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48EBCA4F" w14:textId="77777777" w:rsidR="00DF34CB" w:rsidRDefault="00DF34CB" w:rsidP="00F14B68">
            <w:pPr>
              <w:keepNext/>
              <w:spacing w:before="60" w:after="60"/>
              <w:jc w:val="left"/>
              <w:rPr>
                <w:rFonts w:cs="Arial"/>
              </w:rPr>
            </w:pPr>
            <w:r>
              <w:rPr>
                <w:rFonts w:cs="Arial"/>
              </w:rPr>
              <w:t>NonNegativeInteger</w:t>
            </w:r>
          </w:p>
        </w:tc>
      </w:tr>
      <w:tr w:rsidR="00DF34CB" w:rsidRPr="0042276C" w14:paraId="357F58CF" w14:textId="77777777" w:rsidTr="00F14B68">
        <w:trPr>
          <w:cantSplit/>
          <w:trHeight w:val="320"/>
        </w:trPr>
        <w:tc>
          <w:tcPr>
            <w:tcW w:w="2268" w:type="dxa"/>
            <w:shd w:val="clear" w:color="auto" w:fill="auto"/>
          </w:tcPr>
          <w:p w14:paraId="2B1DAB8B" w14:textId="77777777" w:rsidR="00DF34CB" w:rsidRDefault="00DF34CB" w:rsidP="00F14B68">
            <w:pPr>
              <w:keepNext/>
              <w:spacing w:before="60" w:after="60"/>
              <w:jc w:val="left"/>
              <w:rPr>
                <w:rFonts w:cs="Arial"/>
              </w:rPr>
            </w:pPr>
          </w:p>
        </w:tc>
        <w:tc>
          <w:tcPr>
            <w:tcW w:w="2268" w:type="dxa"/>
            <w:shd w:val="clear" w:color="auto" w:fill="auto"/>
          </w:tcPr>
          <w:p w14:paraId="2C4AC7A4" w14:textId="77777777" w:rsidR="00DF34CB" w:rsidRDefault="00DF34CB" w:rsidP="00F14B68">
            <w:pPr>
              <w:keepNext/>
              <w:spacing w:before="60" w:after="60"/>
              <w:jc w:val="left"/>
              <w:rPr>
                <w:rFonts w:cs="Arial"/>
              </w:rPr>
            </w:pPr>
            <w:r>
              <w:rPr>
                <w:rFonts w:cs="Arial"/>
              </w:rPr>
              <w:t>openlrLowestFRCToNextLRPoint</w:t>
            </w:r>
          </w:p>
        </w:tc>
        <w:tc>
          <w:tcPr>
            <w:tcW w:w="2268" w:type="dxa"/>
            <w:shd w:val="clear" w:color="auto" w:fill="auto"/>
          </w:tcPr>
          <w:p w14:paraId="4BD9B7BE" w14:textId="77777777" w:rsidR="00DF34CB" w:rsidRDefault="00DF34CB" w:rsidP="00F14B68">
            <w:pPr>
              <w:keepNext/>
              <w:spacing w:before="60" w:after="60"/>
              <w:jc w:val="left"/>
              <w:rPr>
                <w:rFonts w:cs="Arial"/>
              </w:rPr>
            </w:pPr>
            <w:r>
              <w:rPr>
                <w:rFonts w:cs="Arial"/>
              </w:rPr>
              <w:t>Openlr lowest f r c to next l r point</w:t>
            </w:r>
          </w:p>
        </w:tc>
        <w:tc>
          <w:tcPr>
            <w:tcW w:w="4025" w:type="dxa"/>
            <w:shd w:val="clear" w:color="auto" w:fill="auto"/>
          </w:tcPr>
          <w:p w14:paraId="7A6AD3B4" w14:textId="77777777" w:rsidR="00DF34CB" w:rsidRDefault="00DF34CB" w:rsidP="00F14B68">
            <w:pPr>
              <w:keepNext/>
              <w:spacing w:before="60" w:after="60"/>
              <w:jc w:val="left"/>
              <w:rPr>
                <w:rFonts w:cs="Arial"/>
              </w:rPr>
            </w:pPr>
            <w:r>
              <w:rPr>
                <w:rFonts w:cs="Arial"/>
              </w:rPr>
              <w:t>The lowest FRC to the next point indicates the lowest functional road class used in the location reference path to the next LR-point.</w:t>
            </w:r>
          </w:p>
        </w:tc>
        <w:tc>
          <w:tcPr>
            <w:tcW w:w="1417" w:type="dxa"/>
            <w:shd w:val="clear" w:color="auto" w:fill="auto"/>
          </w:tcPr>
          <w:p w14:paraId="6F489EDE"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50039BDD" w14:textId="77777777" w:rsidR="00DF34CB" w:rsidRDefault="00DF34CB" w:rsidP="00F14B68">
            <w:pPr>
              <w:keepNext/>
              <w:spacing w:before="60" w:after="60"/>
              <w:jc w:val="left"/>
              <w:rPr>
                <w:rFonts w:cs="Arial"/>
              </w:rPr>
            </w:pPr>
            <w:r>
              <w:rPr>
                <w:rFonts w:cs="Arial"/>
              </w:rPr>
              <w:t>OpenlrFunctionalRoadClassEnum</w:t>
            </w:r>
          </w:p>
        </w:tc>
      </w:tr>
    </w:tbl>
    <w:p w14:paraId="717EC9C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43</w:t>
      </w:r>
      <w:r>
        <w:rPr>
          <w:noProof/>
        </w:rPr>
        <w:fldChar w:fldCharType="end"/>
      </w:r>
      <w:r>
        <w:rPr>
          <w:noProof/>
        </w:rPr>
        <w:t>— Attributes of the "OpenLRExtension"</w:t>
      </w:r>
      <w:r w:rsidRPr="0042276C">
        <w:rPr>
          <w:noProof/>
        </w:rPr>
        <w:t xml:space="preserve"> package</w:t>
      </w:r>
    </w:p>
    <w:p w14:paraId="280FA332" w14:textId="77777777" w:rsidR="00DF34CB" w:rsidRDefault="00DF34CB" w:rsidP="00DF34CB">
      <w:pPr>
        <w:pStyle w:val="a3"/>
      </w:pPr>
      <w:r>
        <w:lastRenderedPageBreak/>
        <w:t>"OperatorAction"</w:t>
      </w:r>
      <w:r w:rsidRPr="0042276C">
        <w:t xml:space="preserve"> package</w:t>
      </w:r>
    </w:p>
    <w:p w14:paraId="7AF48F26" w14:textId="77777777" w:rsidR="00DF34CB" w:rsidRDefault="00DF34CB" w:rsidP="00DF34CB">
      <w:pPr>
        <w:pStyle w:val="a4"/>
      </w:pPr>
      <w:r>
        <w:t>"OperatorAction"</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714C1BF0" w14:textId="77777777" w:rsidTr="00F14B68">
        <w:trPr>
          <w:cantSplit/>
          <w:trHeight w:val="320"/>
          <w:tblHeader/>
        </w:trPr>
        <w:tc>
          <w:tcPr>
            <w:tcW w:w="2268" w:type="dxa"/>
            <w:shd w:val="clear" w:color="auto" w:fill="auto"/>
          </w:tcPr>
          <w:p w14:paraId="1324AAC8"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0B86572"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3D186F07"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6D682440"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4F43A635"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7F318175" w14:textId="77777777" w:rsidTr="00F14B68">
        <w:trPr>
          <w:cantSplit/>
          <w:trHeight w:val="320"/>
        </w:trPr>
        <w:tc>
          <w:tcPr>
            <w:tcW w:w="2268" w:type="dxa"/>
            <w:shd w:val="clear" w:color="auto" w:fill="auto"/>
          </w:tcPr>
          <w:p w14:paraId="0FD8BA7B" w14:textId="77777777" w:rsidR="00DF34CB" w:rsidRPr="00E21459" w:rsidRDefault="00DF34CB" w:rsidP="00F14B68">
            <w:pPr>
              <w:keepNext/>
              <w:spacing w:before="60" w:after="60"/>
              <w:jc w:val="left"/>
              <w:rPr>
                <w:rFonts w:cs="Arial"/>
                <w:highlight w:val="green"/>
              </w:rPr>
            </w:pPr>
            <w:r w:rsidRPr="00E21459">
              <w:rPr>
                <w:rFonts w:cs="Arial"/>
                <w:highlight w:val="green"/>
              </w:rPr>
              <w:t>OperatorAction</w:t>
            </w:r>
          </w:p>
        </w:tc>
        <w:tc>
          <w:tcPr>
            <w:tcW w:w="2268" w:type="dxa"/>
            <w:shd w:val="clear" w:color="auto" w:fill="auto"/>
          </w:tcPr>
          <w:p w14:paraId="0876B091" w14:textId="77777777" w:rsidR="00DF34CB" w:rsidRPr="00E21459" w:rsidRDefault="00DF34CB" w:rsidP="00F14B68">
            <w:pPr>
              <w:keepNext/>
              <w:spacing w:before="60" w:after="60"/>
              <w:jc w:val="left"/>
              <w:rPr>
                <w:rFonts w:cs="Arial"/>
                <w:highlight w:val="green"/>
              </w:rPr>
            </w:pPr>
            <w:r w:rsidRPr="00E21459">
              <w:rPr>
                <w:rFonts w:cs="Arial"/>
                <w:highlight w:val="green"/>
              </w:rPr>
              <w:t>Operator action</w:t>
            </w:r>
          </w:p>
        </w:tc>
        <w:tc>
          <w:tcPr>
            <w:tcW w:w="6293" w:type="dxa"/>
            <w:shd w:val="clear" w:color="auto" w:fill="auto"/>
          </w:tcPr>
          <w:p w14:paraId="4C6060C6" w14:textId="77777777" w:rsidR="00DF34CB" w:rsidRPr="00E21459" w:rsidRDefault="00DF34CB" w:rsidP="00F14B68">
            <w:pPr>
              <w:keepNext/>
              <w:spacing w:before="60" w:after="60"/>
              <w:jc w:val="left"/>
              <w:rPr>
                <w:rFonts w:cs="Arial"/>
                <w:highlight w:val="green"/>
              </w:rPr>
            </w:pPr>
            <w:r w:rsidRPr="00E21459">
              <w:rPr>
                <w:rFonts w:cs="Arial"/>
                <w:highlight w:val="green"/>
              </w:rPr>
              <w:t>Actions that a traffic operator can decide to implement to prevent or help correct dangerous or poor driving conditions, including maintenance of the road infrastructure.</w:t>
            </w:r>
          </w:p>
        </w:tc>
        <w:tc>
          <w:tcPr>
            <w:tcW w:w="1984" w:type="dxa"/>
            <w:shd w:val="clear" w:color="auto" w:fill="auto"/>
          </w:tcPr>
          <w:p w14:paraId="286D6B51"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08BABEAC" w14:textId="77777777" w:rsidR="00DF34CB" w:rsidRPr="0042276C" w:rsidRDefault="00DF34CB" w:rsidP="00F14B68">
            <w:pPr>
              <w:keepNext/>
              <w:spacing w:before="60" w:after="60"/>
              <w:jc w:val="center"/>
              <w:rPr>
                <w:rFonts w:cs="Arial"/>
              </w:rPr>
            </w:pPr>
            <w:r w:rsidRPr="00E21459">
              <w:rPr>
                <w:rFonts w:cs="Arial"/>
                <w:highlight w:val="green"/>
              </w:rPr>
              <w:t>no</w:t>
            </w:r>
          </w:p>
        </w:tc>
      </w:tr>
    </w:tbl>
    <w:p w14:paraId="29404F7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44</w:t>
      </w:r>
      <w:r>
        <w:rPr>
          <w:noProof/>
        </w:rPr>
        <w:fldChar w:fldCharType="end"/>
      </w:r>
      <w:r>
        <w:rPr>
          <w:noProof/>
        </w:rPr>
        <w:t>— Classes of the "OperatorAction"</w:t>
      </w:r>
      <w:r w:rsidRPr="0042276C">
        <w:rPr>
          <w:noProof/>
        </w:rPr>
        <w:t xml:space="preserve"> package</w:t>
      </w:r>
    </w:p>
    <w:p w14:paraId="2334E8FD" w14:textId="77777777" w:rsidR="00DF34CB" w:rsidRDefault="00DF34CB" w:rsidP="00DF34CB">
      <w:pPr>
        <w:pStyle w:val="a4"/>
      </w:pPr>
      <w:r>
        <w:t>"OperatorAction"</w:t>
      </w:r>
      <w:r w:rsidRPr="0042276C">
        <w:t xml:space="preserve"> package association roles</w:t>
      </w:r>
    </w:p>
    <w:p w14:paraId="3FDAEF34" w14:textId="77777777" w:rsidR="00DF34CB" w:rsidRDefault="00DF34CB" w:rsidP="00DF34CB">
      <w:pPr>
        <w:pStyle w:val="DATEXIINORMAL"/>
      </w:pPr>
      <w:r>
        <w:t>There are no defined association roles in the "OperatorAction" package.</w:t>
      </w:r>
    </w:p>
    <w:p w14:paraId="4D1767B2" w14:textId="77777777" w:rsidR="00DF34CB" w:rsidRDefault="00DF34CB" w:rsidP="00DF34CB">
      <w:pPr>
        <w:pStyle w:val="a4"/>
      </w:pPr>
      <w:r>
        <w:t>"OperatorAction"</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02CDC79C" w14:textId="77777777" w:rsidTr="00F14B68">
        <w:trPr>
          <w:cantSplit/>
          <w:trHeight w:val="320"/>
          <w:tblHeader/>
        </w:trPr>
        <w:tc>
          <w:tcPr>
            <w:tcW w:w="2268" w:type="dxa"/>
            <w:shd w:val="clear" w:color="auto" w:fill="auto"/>
          </w:tcPr>
          <w:p w14:paraId="15F1EE49"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7D4F1918"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5E829EDC"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5415428D"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4EA6F2E3"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75C0DC3B"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7DD199FB" w14:textId="77777777" w:rsidTr="00F14B68">
        <w:trPr>
          <w:cantSplit/>
          <w:trHeight w:val="320"/>
        </w:trPr>
        <w:tc>
          <w:tcPr>
            <w:tcW w:w="2268" w:type="dxa"/>
            <w:shd w:val="clear" w:color="auto" w:fill="auto"/>
          </w:tcPr>
          <w:p w14:paraId="2B6F6F09" w14:textId="77777777" w:rsidR="00DF34CB" w:rsidRPr="0042276C" w:rsidRDefault="00DF34CB" w:rsidP="00F14B68">
            <w:pPr>
              <w:keepNext/>
              <w:spacing w:before="60" w:after="60"/>
              <w:jc w:val="left"/>
              <w:rPr>
                <w:rFonts w:cs="Arial"/>
              </w:rPr>
            </w:pPr>
            <w:r w:rsidRPr="0042276C">
              <w:rPr>
                <w:rFonts w:cs="Arial"/>
              </w:rPr>
              <w:t>OperatorAction</w:t>
            </w:r>
          </w:p>
        </w:tc>
        <w:tc>
          <w:tcPr>
            <w:tcW w:w="2268" w:type="dxa"/>
            <w:shd w:val="clear" w:color="auto" w:fill="auto"/>
          </w:tcPr>
          <w:p w14:paraId="6D036B0F" w14:textId="77777777" w:rsidR="00DF34CB" w:rsidRPr="0042276C" w:rsidRDefault="00DF34CB" w:rsidP="00F14B68">
            <w:pPr>
              <w:keepNext/>
              <w:spacing w:before="60" w:after="60"/>
              <w:jc w:val="left"/>
              <w:rPr>
                <w:rFonts w:cs="Arial"/>
              </w:rPr>
            </w:pPr>
            <w:r w:rsidRPr="0042276C">
              <w:rPr>
                <w:rFonts w:cs="Arial"/>
              </w:rPr>
              <w:t>actionOrigin</w:t>
            </w:r>
          </w:p>
        </w:tc>
        <w:tc>
          <w:tcPr>
            <w:tcW w:w="2268" w:type="dxa"/>
            <w:shd w:val="clear" w:color="auto" w:fill="auto"/>
          </w:tcPr>
          <w:p w14:paraId="372F1789" w14:textId="77777777" w:rsidR="00DF34CB" w:rsidRPr="0042276C" w:rsidRDefault="00DF34CB" w:rsidP="00F14B68">
            <w:pPr>
              <w:keepNext/>
              <w:spacing w:before="60" w:after="60"/>
              <w:jc w:val="left"/>
              <w:rPr>
                <w:rFonts w:cs="Arial"/>
              </w:rPr>
            </w:pPr>
            <w:r w:rsidRPr="0042276C">
              <w:rPr>
                <w:rFonts w:cs="Arial"/>
              </w:rPr>
              <w:t>Action origin</w:t>
            </w:r>
          </w:p>
        </w:tc>
        <w:tc>
          <w:tcPr>
            <w:tcW w:w="4025" w:type="dxa"/>
            <w:shd w:val="clear" w:color="auto" w:fill="auto"/>
          </w:tcPr>
          <w:p w14:paraId="24A6AAA1" w14:textId="77777777" w:rsidR="00DF34CB" w:rsidRPr="0042276C" w:rsidRDefault="00DF34CB" w:rsidP="00F14B68">
            <w:pPr>
              <w:keepNext/>
              <w:spacing w:before="60" w:after="60"/>
              <w:jc w:val="left"/>
              <w:rPr>
                <w:rFonts w:cs="Arial"/>
              </w:rPr>
            </w:pPr>
            <w:r w:rsidRPr="0042276C">
              <w:rPr>
                <w:rFonts w:cs="Arial"/>
              </w:rPr>
              <w:t>Indicates whether the actions to be undertaken by the operator are the result of an internal operation or external influence.</w:t>
            </w:r>
          </w:p>
        </w:tc>
        <w:tc>
          <w:tcPr>
            <w:tcW w:w="1417" w:type="dxa"/>
            <w:shd w:val="clear" w:color="auto" w:fill="auto"/>
          </w:tcPr>
          <w:p w14:paraId="28EC9D62" w14:textId="77777777" w:rsidR="00DF34CB" w:rsidRPr="0042276C" w:rsidRDefault="00DF34CB" w:rsidP="00F14B68">
            <w:pPr>
              <w:keepNext/>
              <w:spacing w:before="60" w:after="60"/>
              <w:jc w:val="center"/>
              <w:rPr>
                <w:rFonts w:cs="Arial"/>
              </w:rPr>
            </w:pPr>
            <w:r w:rsidRPr="0042276C">
              <w:rPr>
                <w:rFonts w:cs="Arial"/>
              </w:rPr>
              <w:t>0..1</w:t>
            </w:r>
          </w:p>
        </w:tc>
        <w:tc>
          <w:tcPr>
            <w:tcW w:w="1701" w:type="dxa"/>
            <w:shd w:val="clear" w:color="auto" w:fill="auto"/>
          </w:tcPr>
          <w:p w14:paraId="185E899A" w14:textId="77777777" w:rsidR="00DF34CB" w:rsidRPr="0042276C" w:rsidRDefault="00DF34CB" w:rsidP="00F14B68">
            <w:pPr>
              <w:keepNext/>
              <w:spacing w:before="60" w:after="60"/>
              <w:jc w:val="left"/>
              <w:rPr>
                <w:rFonts w:cs="Arial"/>
              </w:rPr>
            </w:pPr>
            <w:r w:rsidRPr="0042276C">
              <w:rPr>
                <w:rFonts w:cs="Arial"/>
              </w:rPr>
              <w:t>OperatorActionOriginEnum</w:t>
            </w:r>
          </w:p>
        </w:tc>
      </w:tr>
      <w:tr w:rsidR="00DF34CB" w:rsidRPr="0042276C" w14:paraId="399263A0" w14:textId="77777777" w:rsidTr="00F14B68">
        <w:trPr>
          <w:cantSplit/>
          <w:trHeight w:val="320"/>
        </w:trPr>
        <w:tc>
          <w:tcPr>
            <w:tcW w:w="2268" w:type="dxa"/>
            <w:shd w:val="clear" w:color="auto" w:fill="auto"/>
          </w:tcPr>
          <w:p w14:paraId="6D0D257F" w14:textId="77777777" w:rsidR="00DF34CB" w:rsidRPr="0042276C" w:rsidRDefault="00DF34CB" w:rsidP="00F14B68">
            <w:pPr>
              <w:keepNext/>
              <w:spacing w:before="60" w:after="60"/>
              <w:jc w:val="left"/>
              <w:rPr>
                <w:rFonts w:cs="Arial"/>
              </w:rPr>
            </w:pPr>
          </w:p>
        </w:tc>
        <w:tc>
          <w:tcPr>
            <w:tcW w:w="2268" w:type="dxa"/>
            <w:shd w:val="clear" w:color="auto" w:fill="auto"/>
          </w:tcPr>
          <w:p w14:paraId="2C6467F5" w14:textId="77777777" w:rsidR="00DF34CB" w:rsidRPr="0042276C" w:rsidRDefault="00DF34CB" w:rsidP="00F14B68">
            <w:pPr>
              <w:keepNext/>
              <w:spacing w:before="60" w:after="60"/>
              <w:jc w:val="left"/>
              <w:rPr>
                <w:rFonts w:cs="Arial"/>
              </w:rPr>
            </w:pPr>
            <w:r>
              <w:rPr>
                <w:rFonts w:cs="Arial"/>
              </w:rPr>
              <w:t>actionPlanIdentifier</w:t>
            </w:r>
          </w:p>
        </w:tc>
        <w:tc>
          <w:tcPr>
            <w:tcW w:w="2268" w:type="dxa"/>
            <w:shd w:val="clear" w:color="auto" w:fill="auto"/>
          </w:tcPr>
          <w:p w14:paraId="22F4EE5C" w14:textId="77777777" w:rsidR="00DF34CB" w:rsidRPr="0042276C" w:rsidRDefault="00DF34CB" w:rsidP="00F14B68">
            <w:pPr>
              <w:keepNext/>
              <w:spacing w:before="60" w:after="60"/>
              <w:jc w:val="left"/>
              <w:rPr>
                <w:rFonts w:cs="Arial"/>
              </w:rPr>
            </w:pPr>
            <w:r>
              <w:rPr>
                <w:rFonts w:cs="Arial"/>
              </w:rPr>
              <w:t>Action plan identifier</w:t>
            </w:r>
          </w:p>
        </w:tc>
        <w:tc>
          <w:tcPr>
            <w:tcW w:w="4025" w:type="dxa"/>
            <w:shd w:val="clear" w:color="auto" w:fill="auto"/>
          </w:tcPr>
          <w:p w14:paraId="2968F66C" w14:textId="77777777" w:rsidR="00DF34CB" w:rsidRPr="0042276C" w:rsidRDefault="00DF34CB" w:rsidP="00F14B68">
            <w:pPr>
              <w:keepNext/>
              <w:spacing w:before="60" w:after="60"/>
              <w:jc w:val="left"/>
              <w:rPr>
                <w:rFonts w:cs="Arial"/>
              </w:rPr>
            </w:pPr>
            <w:r>
              <w:rPr>
                <w:rFonts w:cs="Arial"/>
              </w:rPr>
              <w:t>The identifier of the traffic management action plan to which this action relates.</w:t>
            </w:r>
          </w:p>
        </w:tc>
        <w:tc>
          <w:tcPr>
            <w:tcW w:w="1417" w:type="dxa"/>
            <w:shd w:val="clear" w:color="auto" w:fill="auto"/>
          </w:tcPr>
          <w:p w14:paraId="3AC24D26" w14:textId="77777777" w:rsidR="00DF34CB" w:rsidRPr="0042276C" w:rsidRDefault="00DF34CB" w:rsidP="00F14B68">
            <w:pPr>
              <w:keepNext/>
              <w:spacing w:before="60" w:after="60"/>
              <w:jc w:val="center"/>
              <w:rPr>
                <w:rFonts w:cs="Arial"/>
              </w:rPr>
            </w:pPr>
            <w:r>
              <w:rPr>
                <w:rFonts w:cs="Arial"/>
              </w:rPr>
              <w:t>0..1</w:t>
            </w:r>
          </w:p>
        </w:tc>
        <w:tc>
          <w:tcPr>
            <w:tcW w:w="1701" w:type="dxa"/>
            <w:shd w:val="clear" w:color="auto" w:fill="auto"/>
          </w:tcPr>
          <w:p w14:paraId="4B168252" w14:textId="77777777" w:rsidR="00DF34CB" w:rsidRPr="0042276C" w:rsidRDefault="00DF34CB" w:rsidP="00F14B68">
            <w:pPr>
              <w:keepNext/>
              <w:spacing w:before="60" w:after="60"/>
              <w:jc w:val="left"/>
              <w:rPr>
                <w:rFonts w:cs="Arial"/>
              </w:rPr>
            </w:pPr>
            <w:r>
              <w:rPr>
                <w:rFonts w:cs="Arial"/>
              </w:rPr>
              <w:t>String</w:t>
            </w:r>
          </w:p>
        </w:tc>
      </w:tr>
      <w:tr w:rsidR="00DF34CB" w:rsidRPr="0042276C" w14:paraId="4C3C9476" w14:textId="77777777" w:rsidTr="00F14B68">
        <w:trPr>
          <w:cantSplit/>
          <w:trHeight w:val="320"/>
        </w:trPr>
        <w:tc>
          <w:tcPr>
            <w:tcW w:w="2268" w:type="dxa"/>
            <w:shd w:val="clear" w:color="auto" w:fill="auto"/>
          </w:tcPr>
          <w:p w14:paraId="4004B0D0" w14:textId="77777777" w:rsidR="00DF34CB" w:rsidRPr="0042276C" w:rsidRDefault="00DF34CB" w:rsidP="00F14B68">
            <w:pPr>
              <w:keepNext/>
              <w:spacing w:before="60" w:after="60"/>
              <w:jc w:val="left"/>
              <w:rPr>
                <w:rFonts w:cs="Arial"/>
              </w:rPr>
            </w:pPr>
          </w:p>
        </w:tc>
        <w:tc>
          <w:tcPr>
            <w:tcW w:w="2268" w:type="dxa"/>
            <w:shd w:val="clear" w:color="auto" w:fill="auto"/>
          </w:tcPr>
          <w:p w14:paraId="0F00048A" w14:textId="77777777" w:rsidR="00DF34CB" w:rsidRDefault="00DF34CB" w:rsidP="00F14B68">
            <w:pPr>
              <w:keepNext/>
              <w:spacing w:before="60" w:after="60"/>
              <w:jc w:val="left"/>
              <w:rPr>
                <w:rFonts w:cs="Arial"/>
              </w:rPr>
            </w:pPr>
            <w:r>
              <w:rPr>
                <w:rFonts w:cs="Arial"/>
              </w:rPr>
              <w:t>operatorActionStatus</w:t>
            </w:r>
          </w:p>
        </w:tc>
        <w:tc>
          <w:tcPr>
            <w:tcW w:w="2268" w:type="dxa"/>
            <w:shd w:val="clear" w:color="auto" w:fill="auto"/>
          </w:tcPr>
          <w:p w14:paraId="0EBAE7F8" w14:textId="77777777" w:rsidR="00DF34CB" w:rsidRDefault="00DF34CB" w:rsidP="00F14B68">
            <w:pPr>
              <w:keepNext/>
              <w:spacing w:before="60" w:after="60"/>
              <w:jc w:val="left"/>
              <w:rPr>
                <w:rFonts w:cs="Arial"/>
              </w:rPr>
            </w:pPr>
            <w:r>
              <w:rPr>
                <w:rFonts w:cs="Arial"/>
              </w:rPr>
              <w:t>Operator action status</w:t>
            </w:r>
          </w:p>
        </w:tc>
        <w:tc>
          <w:tcPr>
            <w:tcW w:w="4025" w:type="dxa"/>
            <w:shd w:val="clear" w:color="auto" w:fill="auto"/>
          </w:tcPr>
          <w:p w14:paraId="3361D3A9" w14:textId="77777777" w:rsidR="00DF34CB" w:rsidRDefault="00DF34CB" w:rsidP="00F14B68">
            <w:pPr>
              <w:keepNext/>
              <w:spacing w:before="60" w:after="60"/>
              <w:jc w:val="left"/>
              <w:rPr>
                <w:rFonts w:cs="Arial"/>
              </w:rPr>
            </w:pPr>
            <w:r>
              <w:rPr>
                <w:rFonts w:cs="Arial"/>
              </w:rPr>
              <w:t>The status of the defined operator action.</w:t>
            </w:r>
          </w:p>
        </w:tc>
        <w:tc>
          <w:tcPr>
            <w:tcW w:w="1417" w:type="dxa"/>
            <w:shd w:val="clear" w:color="auto" w:fill="auto"/>
          </w:tcPr>
          <w:p w14:paraId="4B01C792"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1E520954" w14:textId="77777777" w:rsidR="00DF34CB" w:rsidRDefault="00DF34CB" w:rsidP="00F14B68">
            <w:pPr>
              <w:keepNext/>
              <w:spacing w:before="60" w:after="60"/>
              <w:jc w:val="left"/>
              <w:rPr>
                <w:rFonts w:cs="Arial"/>
              </w:rPr>
            </w:pPr>
            <w:r>
              <w:rPr>
                <w:rFonts w:cs="Arial"/>
              </w:rPr>
              <w:t>OperatorActionStatusEnum</w:t>
            </w:r>
          </w:p>
        </w:tc>
      </w:tr>
    </w:tbl>
    <w:p w14:paraId="4B184E81"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45</w:t>
      </w:r>
      <w:r>
        <w:rPr>
          <w:noProof/>
        </w:rPr>
        <w:fldChar w:fldCharType="end"/>
      </w:r>
      <w:r>
        <w:rPr>
          <w:noProof/>
        </w:rPr>
        <w:t>— Attributes of the "OperatorAction"</w:t>
      </w:r>
      <w:r w:rsidRPr="0042276C">
        <w:rPr>
          <w:noProof/>
        </w:rPr>
        <w:t xml:space="preserve"> package</w:t>
      </w:r>
    </w:p>
    <w:p w14:paraId="7E888A52" w14:textId="77777777" w:rsidR="00DF34CB" w:rsidRDefault="00DF34CB" w:rsidP="00DF34CB">
      <w:pPr>
        <w:pStyle w:val="a3"/>
      </w:pPr>
      <w:r>
        <w:t>"OperatorActionExtension"</w:t>
      </w:r>
      <w:r w:rsidRPr="0042276C">
        <w:t xml:space="preserve"> package</w:t>
      </w:r>
    </w:p>
    <w:p w14:paraId="572F555D" w14:textId="77777777" w:rsidR="00DF34CB" w:rsidRDefault="00DF34CB" w:rsidP="00DF34CB">
      <w:pPr>
        <w:pStyle w:val="a4"/>
      </w:pPr>
      <w:r>
        <w:t>"OperatorActionExtension"</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5014884F" w14:textId="77777777" w:rsidTr="00F14B68">
        <w:trPr>
          <w:cantSplit/>
          <w:trHeight w:val="320"/>
          <w:tblHeader/>
        </w:trPr>
        <w:tc>
          <w:tcPr>
            <w:tcW w:w="2268" w:type="dxa"/>
            <w:shd w:val="clear" w:color="auto" w:fill="auto"/>
          </w:tcPr>
          <w:p w14:paraId="4DEAA813"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3E3ED232"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0B129438"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62CCE9D4"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6A3360C6"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10380FB1" w14:textId="77777777" w:rsidTr="00F14B68">
        <w:trPr>
          <w:cantSplit/>
          <w:trHeight w:val="320"/>
        </w:trPr>
        <w:tc>
          <w:tcPr>
            <w:tcW w:w="2268" w:type="dxa"/>
            <w:shd w:val="clear" w:color="auto" w:fill="auto"/>
          </w:tcPr>
          <w:p w14:paraId="3EBE2C9F" w14:textId="77777777" w:rsidR="00DF34CB" w:rsidRPr="0042276C" w:rsidRDefault="00DF34CB" w:rsidP="00F14B68">
            <w:pPr>
              <w:keepNext/>
              <w:spacing w:before="60" w:after="60"/>
              <w:jc w:val="left"/>
              <w:rPr>
                <w:rFonts w:cs="Arial"/>
              </w:rPr>
            </w:pPr>
            <w:r w:rsidRPr="0042276C">
              <w:rPr>
                <w:rFonts w:cs="Arial"/>
              </w:rPr>
              <w:t>OperatorActionExtended</w:t>
            </w:r>
          </w:p>
        </w:tc>
        <w:tc>
          <w:tcPr>
            <w:tcW w:w="2268" w:type="dxa"/>
            <w:shd w:val="clear" w:color="auto" w:fill="auto"/>
          </w:tcPr>
          <w:p w14:paraId="20C29526" w14:textId="77777777" w:rsidR="00DF34CB" w:rsidRPr="0042276C" w:rsidRDefault="00DF34CB" w:rsidP="00F14B68">
            <w:pPr>
              <w:keepNext/>
              <w:spacing w:before="60" w:after="60"/>
              <w:jc w:val="left"/>
              <w:rPr>
                <w:rFonts w:cs="Arial"/>
              </w:rPr>
            </w:pPr>
            <w:r w:rsidRPr="0042276C">
              <w:rPr>
                <w:rFonts w:cs="Arial"/>
              </w:rPr>
              <w:t>Operator action extended</w:t>
            </w:r>
          </w:p>
        </w:tc>
        <w:tc>
          <w:tcPr>
            <w:tcW w:w="6293" w:type="dxa"/>
            <w:shd w:val="clear" w:color="auto" w:fill="auto"/>
          </w:tcPr>
          <w:p w14:paraId="63E08DEC" w14:textId="77777777" w:rsidR="00DF34CB" w:rsidRPr="0042276C" w:rsidRDefault="00DF34CB" w:rsidP="00F14B68">
            <w:pPr>
              <w:keepNext/>
              <w:spacing w:before="60" w:after="60"/>
              <w:jc w:val="left"/>
              <w:rPr>
                <w:rFonts w:cs="Arial"/>
              </w:rPr>
            </w:pPr>
            <w:r w:rsidRPr="0042276C">
              <w:rPr>
                <w:rFonts w:cs="Arial"/>
              </w:rPr>
              <w:t>Extension class for OperatorAction.</w:t>
            </w:r>
          </w:p>
        </w:tc>
        <w:tc>
          <w:tcPr>
            <w:tcW w:w="1984" w:type="dxa"/>
            <w:shd w:val="clear" w:color="auto" w:fill="auto"/>
          </w:tcPr>
          <w:p w14:paraId="38B17CA3" w14:textId="77777777" w:rsidR="00DF34CB" w:rsidRPr="0042276C" w:rsidRDefault="00DF34CB" w:rsidP="00F14B68">
            <w:pPr>
              <w:keepNext/>
              <w:spacing w:before="60" w:after="60"/>
              <w:jc w:val="center"/>
              <w:rPr>
                <w:rFonts w:cs="Arial"/>
              </w:rPr>
            </w:pPr>
          </w:p>
        </w:tc>
        <w:tc>
          <w:tcPr>
            <w:tcW w:w="1134" w:type="dxa"/>
            <w:shd w:val="clear" w:color="auto" w:fill="auto"/>
          </w:tcPr>
          <w:p w14:paraId="0C075442" w14:textId="77777777" w:rsidR="00DF34CB" w:rsidRPr="0042276C" w:rsidRDefault="00DF34CB" w:rsidP="00F14B68">
            <w:pPr>
              <w:keepNext/>
              <w:spacing w:before="60" w:after="60"/>
              <w:jc w:val="center"/>
              <w:rPr>
                <w:rFonts w:cs="Arial"/>
              </w:rPr>
            </w:pPr>
            <w:r w:rsidRPr="0042276C">
              <w:rPr>
                <w:rFonts w:cs="Arial"/>
              </w:rPr>
              <w:t>no</w:t>
            </w:r>
          </w:p>
        </w:tc>
      </w:tr>
    </w:tbl>
    <w:p w14:paraId="51BEB71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46</w:t>
      </w:r>
      <w:r>
        <w:rPr>
          <w:noProof/>
        </w:rPr>
        <w:fldChar w:fldCharType="end"/>
      </w:r>
      <w:r>
        <w:rPr>
          <w:noProof/>
        </w:rPr>
        <w:t>— Classes of the "OperatorActionExtension"</w:t>
      </w:r>
      <w:r w:rsidRPr="0042276C">
        <w:rPr>
          <w:noProof/>
        </w:rPr>
        <w:t xml:space="preserve"> package</w:t>
      </w:r>
    </w:p>
    <w:p w14:paraId="1C83CE1F" w14:textId="77777777" w:rsidR="00DF34CB" w:rsidRDefault="00DF34CB" w:rsidP="00DF34CB">
      <w:pPr>
        <w:pStyle w:val="a4"/>
      </w:pPr>
      <w:r>
        <w:t>"OperatorActionExtension"</w:t>
      </w:r>
      <w:r w:rsidRPr="0042276C">
        <w:t xml:space="preserve"> package association roles</w:t>
      </w:r>
    </w:p>
    <w:p w14:paraId="07873509" w14:textId="77777777" w:rsidR="00DF34CB" w:rsidRDefault="00DF34CB" w:rsidP="00DF34CB">
      <w:pPr>
        <w:pStyle w:val="DATEXIINORMAL"/>
      </w:pPr>
      <w:r>
        <w:t>There are no defined association roles in the "OperatorActionExtension" package.</w:t>
      </w:r>
    </w:p>
    <w:p w14:paraId="690A4F77" w14:textId="77777777" w:rsidR="00DF34CB" w:rsidRDefault="00DF34CB" w:rsidP="00DF34CB">
      <w:pPr>
        <w:pStyle w:val="a4"/>
      </w:pPr>
      <w:r>
        <w:lastRenderedPageBreak/>
        <w:t>"OperatorActionExtension"</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5AAF084E" w14:textId="77777777" w:rsidTr="00F14B68">
        <w:trPr>
          <w:cantSplit/>
          <w:trHeight w:val="320"/>
          <w:tblHeader/>
        </w:trPr>
        <w:tc>
          <w:tcPr>
            <w:tcW w:w="2268" w:type="dxa"/>
            <w:shd w:val="clear" w:color="auto" w:fill="auto"/>
          </w:tcPr>
          <w:p w14:paraId="4B978715"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F261E54"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44662CFF"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1ED8FA1F"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50035AE"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74181373"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232E18BB" w14:textId="77777777" w:rsidTr="00F14B68">
        <w:trPr>
          <w:cantSplit/>
          <w:trHeight w:val="320"/>
        </w:trPr>
        <w:tc>
          <w:tcPr>
            <w:tcW w:w="2268" w:type="dxa"/>
            <w:shd w:val="clear" w:color="auto" w:fill="auto"/>
          </w:tcPr>
          <w:p w14:paraId="07DE76F9" w14:textId="77777777" w:rsidR="00DF34CB" w:rsidRPr="0042276C" w:rsidRDefault="00DF34CB" w:rsidP="00F14B68">
            <w:pPr>
              <w:keepNext/>
              <w:spacing w:before="60" w:after="60"/>
              <w:jc w:val="left"/>
              <w:rPr>
                <w:rFonts w:cs="Arial"/>
              </w:rPr>
            </w:pPr>
            <w:r w:rsidRPr="0042276C">
              <w:rPr>
                <w:rFonts w:cs="Arial"/>
              </w:rPr>
              <w:t>OperatorActionExtended</w:t>
            </w:r>
          </w:p>
        </w:tc>
        <w:tc>
          <w:tcPr>
            <w:tcW w:w="2268" w:type="dxa"/>
            <w:shd w:val="clear" w:color="auto" w:fill="auto"/>
          </w:tcPr>
          <w:p w14:paraId="7C86F1BD" w14:textId="77777777" w:rsidR="00DF34CB" w:rsidRPr="0042276C" w:rsidRDefault="00DF34CB" w:rsidP="00F14B68">
            <w:pPr>
              <w:keepNext/>
              <w:spacing w:before="60" w:after="60"/>
              <w:jc w:val="left"/>
              <w:rPr>
                <w:rFonts w:cs="Arial"/>
              </w:rPr>
            </w:pPr>
            <w:r w:rsidRPr="0042276C">
              <w:rPr>
                <w:rFonts w:cs="Arial"/>
              </w:rPr>
              <w:t>mainSpeedLimit</w:t>
            </w:r>
          </w:p>
        </w:tc>
        <w:tc>
          <w:tcPr>
            <w:tcW w:w="2268" w:type="dxa"/>
            <w:shd w:val="clear" w:color="auto" w:fill="auto"/>
          </w:tcPr>
          <w:p w14:paraId="5FF4E435" w14:textId="77777777" w:rsidR="00DF34CB" w:rsidRPr="0042276C" w:rsidRDefault="00DF34CB" w:rsidP="00F14B68">
            <w:pPr>
              <w:keepNext/>
              <w:spacing w:before="60" w:after="60"/>
              <w:jc w:val="left"/>
              <w:rPr>
                <w:rFonts w:cs="Arial"/>
              </w:rPr>
            </w:pPr>
            <w:r w:rsidRPr="0042276C">
              <w:rPr>
                <w:rFonts w:cs="Arial"/>
              </w:rPr>
              <w:t>Main speed limit</w:t>
            </w:r>
          </w:p>
        </w:tc>
        <w:tc>
          <w:tcPr>
            <w:tcW w:w="4025" w:type="dxa"/>
            <w:shd w:val="clear" w:color="auto" w:fill="auto"/>
          </w:tcPr>
          <w:p w14:paraId="50E3AB88" w14:textId="77777777" w:rsidR="00DF34CB" w:rsidRPr="0042276C" w:rsidRDefault="00DF34CB" w:rsidP="00F14B68">
            <w:pPr>
              <w:keepNext/>
              <w:spacing w:before="60" w:after="60"/>
              <w:jc w:val="left"/>
              <w:rPr>
                <w:rFonts w:cs="Arial"/>
              </w:rPr>
            </w:pPr>
            <w:r w:rsidRPr="0042276C">
              <w:rPr>
                <w:rFonts w:cs="Arial"/>
              </w:rPr>
              <w:t>The speed limit that covers the longest distance within the road works zone (i.e. there might be higher as well as lower speed limits in this roadworks zone, but for lower distances).</w:t>
            </w:r>
          </w:p>
        </w:tc>
        <w:tc>
          <w:tcPr>
            <w:tcW w:w="1417" w:type="dxa"/>
            <w:shd w:val="clear" w:color="auto" w:fill="auto"/>
          </w:tcPr>
          <w:p w14:paraId="493857EC" w14:textId="77777777" w:rsidR="00DF34CB" w:rsidRPr="0042276C" w:rsidRDefault="00DF34CB" w:rsidP="00F14B68">
            <w:pPr>
              <w:keepNext/>
              <w:spacing w:before="60" w:after="60"/>
              <w:jc w:val="center"/>
              <w:rPr>
                <w:rFonts w:cs="Arial"/>
              </w:rPr>
            </w:pPr>
            <w:r w:rsidRPr="0042276C">
              <w:rPr>
                <w:rFonts w:cs="Arial"/>
              </w:rPr>
              <w:t>1..1</w:t>
            </w:r>
          </w:p>
        </w:tc>
        <w:tc>
          <w:tcPr>
            <w:tcW w:w="1701" w:type="dxa"/>
            <w:shd w:val="clear" w:color="auto" w:fill="auto"/>
          </w:tcPr>
          <w:p w14:paraId="1191D892" w14:textId="77777777" w:rsidR="00DF34CB" w:rsidRPr="0042276C" w:rsidRDefault="00DF34CB" w:rsidP="00F14B68">
            <w:pPr>
              <w:keepNext/>
              <w:spacing w:before="60" w:after="60"/>
              <w:jc w:val="left"/>
              <w:rPr>
                <w:rFonts w:cs="Arial"/>
              </w:rPr>
            </w:pPr>
            <w:r w:rsidRPr="0042276C">
              <w:rPr>
                <w:rFonts w:cs="Arial"/>
              </w:rPr>
              <w:t>KilometresPerHour</w:t>
            </w:r>
          </w:p>
        </w:tc>
      </w:tr>
      <w:tr w:rsidR="00DF34CB" w:rsidRPr="0042276C" w14:paraId="238F0AB4" w14:textId="77777777" w:rsidTr="00F14B68">
        <w:trPr>
          <w:cantSplit/>
          <w:trHeight w:val="320"/>
        </w:trPr>
        <w:tc>
          <w:tcPr>
            <w:tcW w:w="2268" w:type="dxa"/>
            <w:shd w:val="clear" w:color="auto" w:fill="auto"/>
          </w:tcPr>
          <w:p w14:paraId="3A77808C" w14:textId="77777777" w:rsidR="00DF34CB" w:rsidRPr="0042276C" w:rsidRDefault="00DF34CB" w:rsidP="00F14B68">
            <w:pPr>
              <w:keepNext/>
              <w:spacing w:before="60" w:after="60"/>
              <w:jc w:val="left"/>
              <w:rPr>
                <w:rFonts w:cs="Arial"/>
              </w:rPr>
            </w:pPr>
          </w:p>
        </w:tc>
        <w:tc>
          <w:tcPr>
            <w:tcW w:w="2268" w:type="dxa"/>
            <w:shd w:val="clear" w:color="auto" w:fill="auto"/>
          </w:tcPr>
          <w:p w14:paraId="158B40B2" w14:textId="77777777" w:rsidR="00DF34CB" w:rsidRPr="0042276C" w:rsidRDefault="00DF34CB" w:rsidP="00F14B68">
            <w:pPr>
              <w:keepNext/>
              <w:spacing w:before="60" w:after="60"/>
              <w:jc w:val="left"/>
              <w:rPr>
                <w:rFonts w:cs="Arial"/>
              </w:rPr>
            </w:pPr>
            <w:r>
              <w:rPr>
                <w:rFonts w:cs="Arial"/>
              </w:rPr>
              <w:t>minimumSpeedLimit</w:t>
            </w:r>
          </w:p>
        </w:tc>
        <w:tc>
          <w:tcPr>
            <w:tcW w:w="2268" w:type="dxa"/>
            <w:shd w:val="clear" w:color="auto" w:fill="auto"/>
          </w:tcPr>
          <w:p w14:paraId="1A3DAB3B" w14:textId="77777777" w:rsidR="00DF34CB" w:rsidRPr="0042276C" w:rsidRDefault="00DF34CB" w:rsidP="00F14B68">
            <w:pPr>
              <w:keepNext/>
              <w:spacing w:before="60" w:after="60"/>
              <w:jc w:val="left"/>
              <w:rPr>
                <w:rFonts w:cs="Arial"/>
              </w:rPr>
            </w:pPr>
            <w:r>
              <w:rPr>
                <w:rFonts w:cs="Arial"/>
              </w:rPr>
              <w:t>Minimum speed limit</w:t>
            </w:r>
          </w:p>
        </w:tc>
        <w:tc>
          <w:tcPr>
            <w:tcW w:w="4025" w:type="dxa"/>
            <w:shd w:val="clear" w:color="auto" w:fill="auto"/>
          </w:tcPr>
          <w:p w14:paraId="4ADEC39C" w14:textId="77777777" w:rsidR="00DF34CB" w:rsidRPr="0042276C" w:rsidRDefault="00DF34CB" w:rsidP="00F14B68">
            <w:pPr>
              <w:keepNext/>
              <w:spacing w:before="60" w:after="60"/>
              <w:jc w:val="left"/>
              <w:rPr>
                <w:rFonts w:cs="Arial"/>
              </w:rPr>
            </w:pPr>
            <w:r>
              <w:rPr>
                <w:rFonts w:cs="Arial"/>
              </w:rPr>
              <w:t>The minimum speed limit within the roadworks zone (i.e. there might be segments with a higher speed limit).</w:t>
            </w:r>
          </w:p>
        </w:tc>
        <w:tc>
          <w:tcPr>
            <w:tcW w:w="1417" w:type="dxa"/>
            <w:shd w:val="clear" w:color="auto" w:fill="auto"/>
          </w:tcPr>
          <w:p w14:paraId="5F0314F5" w14:textId="77777777" w:rsidR="00DF34CB" w:rsidRPr="0042276C" w:rsidRDefault="00DF34CB" w:rsidP="00F14B68">
            <w:pPr>
              <w:keepNext/>
              <w:spacing w:before="60" w:after="60"/>
              <w:jc w:val="center"/>
              <w:rPr>
                <w:rFonts w:cs="Arial"/>
              </w:rPr>
            </w:pPr>
            <w:r>
              <w:rPr>
                <w:rFonts w:cs="Arial"/>
              </w:rPr>
              <w:t>0..1</w:t>
            </w:r>
          </w:p>
        </w:tc>
        <w:tc>
          <w:tcPr>
            <w:tcW w:w="1701" w:type="dxa"/>
            <w:shd w:val="clear" w:color="auto" w:fill="auto"/>
          </w:tcPr>
          <w:p w14:paraId="1447DA51" w14:textId="77777777" w:rsidR="00DF34CB" w:rsidRPr="0042276C" w:rsidRDefault="00DF34CB" w:rsidP="00F14B68">
            <w:pPr>
              <w:keepNext/>
              <w:spacing w:before="60" w:after="60"/>
              <w:jc w:val="left"/>
              <w:rPr>
                <w:rFonts w:cs="Arial"/>
              </w:rPr>
            </w:pPr>
            <w:r>
              <w:rPr>
                <w:rFonts w:cs="Arial"/>
              </w:rPr>
              <w:t>KilometresPerHour</w:t>
            </w:r>
          </w:p>
        </w:tc>
      </w:tr>
    </w:tbl>
    <w:p w14:paraId="419A547C"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47</w:t>
      </w:r>
      <w:r>
        <w:rPr>
          <w:noProof/>
        </w:rPr>
        <w:fldChar w:fldCharType="end"/>
      </w:r>
      <w:r>
        <w:rPr>
          <w:noProof/>
        </w:rPr>
        <w:t>— Attributes of the "OperatorActionExtension"</w:t>
      </w:r>
      <w:r w:rsidRPr="0042276C">
        <w:rPr>
          <w:noProof/>
        </w:rPr>
        <w:t xml:space="preserve"> package</w:t>
      </w:r>
    </w:p>
    <w:p w14:paraId="58A8029F" w14:textId="77777777" w:rsidR="00DF34CB" w:rsidRDefault="00DF34CB" w:rsidP="00DF34CB">
      <w:pPr>
        <w:pStyle w:val="a3"/>
      </w:pPr>
      <w:r>
        <w:t>"PayloadPublication"</w:t>
      </w:r>
      <w:r w:rsidRPr="0042276C">
        <w:t xml:space="preserve"> package</w:t>
      </w:r>
    </w:p>
    <w:p w14:paraId="407964FB" w14:textId="77777777" w:rsidR="00DF34CB" w:rsidRDefault="00DF34CB" w:rsidP="00DF34CB">
      <w:pPr>
        <w:pStyle w:val="a4"/>
      </w:pPr>
      <w:r>
        <w:t>"PayloadPublication"</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530700E1" w14:textId="77777777" w:rsidTr="00F14B68">
        <w:trPr>
          <w:cantSplit/>
          <w:trHeight w:val="320"/>
          <w:tblHeader/>
        </w:trPr>
        <w:tc>
          <w:tcPr>
            <w:tcW w:w="2268" w:type="dxa"/>
            <w:shd w:val="clear" w:color="auto" w:fill="auto"/>
          </w:tcPr>
          <w:p w14:paraId="0C23B526"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0E91C9D"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19FB9A84"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64636782"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5486D0D9"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4D7A7C93" w14:textId="77777777" w:rsidTr="00F14B68">
        <w:trPr>
          <w:cantSplit/>
          <w:trHeight w:val="320"/>
        </w:trPr>
        <w:tc>
          <w:tcPr>
            <w:tcW w:w="2268" w:type="dxa"/>
            <w:shd w:val="clear" w:color="auto" w:fill="auto"/>
          </w:tcPr>
          <w:p w14:paraId="4EB98EBB" w14:textId="77777777" w:rsidR="00DF34CB" w:rsidRPr="00E21459" w:rsidRDefault="00DF34CB" w:rsidP="00F14B68">
            <w:pPr>
              <w:keepNext/>
              <w:spacing w:before="60" w:after="60"/>
              <w:jc w:val="left"/>
              <w:rPr>
                <w:rFonts w:cs="Arial"/>
                <w:highlight w:val="green"/>
              </w:rPr>
            </w:pPr>
            <w:r w:rsidRPr="00E21459">
              <w:rPr>
                <w:rFonts w:cs="Arial"/>
                <w:highlight w:val="green"/>
              </w:rPr>
              <w:t>PayloadPublication</w:t>
            </w:r>
          </w:p>
        </w:tc>
        <w:tc>
          <w:tcPr>
            <w:tcW w:w="2268" w:type="dxa"/>
            <w:shd w:val="clear" w:color="auto" w:fill="auto"/>
          </w:tcPr>
          <w:p w14:paraId="3FA5715A" w14:textId="77777777" w:rsidR="00DF34CB" w:rsidRPr="00E21459" w:rsidRDefault="00DF34CB" w:rsidP="00F14B68">
            <w:pPr>
              <w:keepNext/>
              <w:spacing w:before="60" w:after="60"/>
              <w:jc w:val="left"/>
              <w:rPr>
                <w:rFonts w:cs="Arial"/>
                <w:highlight w:val="green"/>
              </w:rPr>
            </w:pPr>
            <w:r w:rsidRPr="00E21459">
              <w:rPr>
                <w:rFonts w:cs="Arial"/>
                <w:highlight w:val="green"/>
              </w:rPr>
              <w:t>Payload publication</w:t>
            </w:r>
          </w:p>
        </w:tc>
        <w:tc>
          <w:tcPr>
            <w:tcW w:w="6293" w:type="dxa"/>
            <w:shd w:val="clear" w:color="auto" w:fill="auto"/>
          </w:tcPr>
          <w:p w14:paraId="48FA663B" w14:textId="77777777" w:rsidR="00DF34CB" w:rsidRPr="00E21459" w:rsidRDefault="00DF34CB" w:rsidP="00F14B68">
            <w:pPr>
              <w:keepNext/>
              <w:spacing w:before="60" w:after="60"/>
              <w:jc w:val="left"/>
              <w:rPr>
                <w:rFonts w:cs="Arial"/>
                <w:highlight w:val="green"/>
              </w:rPr>
            </w:pPr>
            <w:r w:rsidRPr="00E21459">
              <w:rPr>
                <w:rFonts w:cs="Arial"/>
                <w:highlight w:val="green"/>
              </w:rPr>
              <w:t>A payload publication of traffic related information or associated management information created at a specific point in time that can be exchanged via a DATEX II interface.</w:t>
            </w:r>
          </w:p>
        </w:tc>
        <w:tc>
          <w:tcPr>
            <w:tcW w:w="1984" w:type="dxa"/>
            <w:shd w:val="clear" w:color="auto" w:fill="auto"/>
          </w:tcPr>
          <w:p w14:paraId="4930CBC9"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7006BC80" w14:textId="77777777" w:rsidR="00DF34CB" w:rsidRPr="0042276C" w:rsidRDefault="00DF34CB" w:rsidP="00F14B68">
            <w:pPr>
              <w:keepNext/>
              <w:spacing w:before="60" w:after="60"/>
              <w:jc w:val="center"/>
              <w:rPr>
                <w:rFonts w:cs="Arial"/>
              </w:rPr>
            </w:pPr>
            <w:r w:rsidRPr="00E21459">
              <w:rPr>
                <w:rFonts w:cs="Arial"/>
                <w:highlight w:val="green"/>
              </w:rPr>
              <w:t>yes</w:t>
            </w:r>
          </w:p>
        </w:tc>
      </w:tr>
    </w:tbl>
    <w:p w14:paraId="6F09F9D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48</w:t>
      </w:r>
      <w:r>
        <w:rPr>
          <w:noProof/>
        </w:rPr>
        <w:fldChar w:fldCharType="end"/>
      </w:r>
      <w:r>
        <w:rPr>
          <w:noProof/>
        </w:rPr>
        <w:t>— Classes of the "PayloadPublication"</w:t>
      </w:r>
      <w:r w:rsidRPr="0042276C">
        <w:rPr>
          <w:noProof/>
        </w:rPr>
        <w:t xml:space="preserve"> package</w:t>
      </w:r>
    </w:p>
    <w:p w14:paraId="6CC21F77" w14:textId="77777777" w:rsidR="00DF34CB" w:rsidRDefault="00DF34CB" w:rsidP="00DF34CB">
      <w:pPr>
        <w:pStyle w:val="a4"/>
      </w:pPr>
      <w:r>
        <w:t>"PayloadPublication"</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622AB109" w14:textId="77777777" w:rsidTr="00F14B68">
        <w:trPr>
          <w:cantSplit/>
          <w:trHeight w:val="320"/>
          <w:tblHeader/>
        </w:trPr>
        <w:tc>
          <w:tcPr>
            <w:tcW w:w="2268" w:type="dxa"/>
            <w:shd w:val="clear" w:color="auto" w:fill="auto"/>
          </w:tcPr>
          <w:p w14:paraId="6E3E1655"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EEBAFB1"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12BFFA09"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69E7F1DA"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2361616"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6FF9EDF5"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42276C" w14:paraId="559D0C29" w14:textId="77777777" w:rsidTr="00F14B68">
        <w:trPr>
          <w:cantSplit/>
          <w:trHeight w:val="320"/>
        </w:trPr>
        <w:tc>
          <w:tcPr>
            <w:tcW w:w="2268" w:type="dxa"/>
            <w:shd w:val="clear" w:color="auto" w:fill="auto"/>
          </w:tcPr>
          <w:p w14:paraId="1AD69FBB" w14:textId="77777777" w:rsidR="00DF34CB" w:rsidRPr="00E21459" w:rsidRDefault="00DF34CB" w:rsidP="00F14B68">
            <w:pPr>
              <w:keepNext/>
              <w:spacing w:before="60" w:after="60"/>
              <w:jc w:val="left"/>
              <w:rPr>
                <w:rFonts w:cs="Arial"/>
                <w:highlight w:val="green"/>
              </w:rPr>
            </w:pPr>
            <w:r w:rsidRPr="00E21459">
              <w:rPr>
                <w:rFonts w:cs="Arial"/>
                <w:highlight w:val="green"/>
              </w:rPr>
              <w:t>PayloadPublication</w:t>
            </w:r>
          </w:p>
        </w:tc>
        <w:tc>
          <w:tcPr>
            <w:tcW w:w="2268" w:type="dxa"/>
            <w:shd w:val="clear" w:color="auto" w:fill="auto"/>
          </w:tcPr>
          <w:p w14:paraId="36BA8D45" w14:textId="77777777" w:rsidR="00DF34CB" w:rsidRPr="00E21459" w:rsidRDefault="00DF34CB" w:rsidP="00F14B68">
            <w:pPr>
              <w:keepNext/>
              <w:spacing w:before="60" w:after="60"/>
              <w:jc w:val="left"/>
              <w:rPr>
                <w:rFonts w:cs="Arial"/>
                <w:highlight w:val="green"/>
              </w:rPr>
            </w:pPr>
            <w:r w:rsidRPr="00E21459">
              <w:rPr>
                <w:rFonts w:cs="Arial"/>
                <w:highlight w:val="green"/>
              </w:rPr>
              <w:t>publicationCreator</w:t>
            </w:r>
          </w:p>
        </w:tc>
        <w:tc>
          <w:tcPr>
            <w:tcW w:w="2268" w:type="dxa"/>
            <w:shd w:val="clear" w:color="auto" w:fill="auto"/>
          </w:tcPr>
          <w:p w14:paraId="2DCA5CB8" w14:textId="77777777" w:rsidR="00DF34CB" w:rsidRPr="00E21459" w:rsidRDefault="00DF34CB" w:rsidP="00F14B68">
            <w:pPr>
              <w:keepNext/>
              <w:spacing w:before="60" w:after="60"/>
              <w:jc w:val="left"/>
              <w:rPr>
                <w:rFonts w:cs="Arial"/>
                <w:highlight w:val="green"/>
              </w:rPr>
            </w:pPr>
            <w:r w:rsidRPr="00E21459">
              <w:rPr>
                <w:rFonts w:cs="Arial"/>
                <w:highlight w:val="green"/>
              </w:rPr>
              <w:t>Publication creator</w:t>
            </w:r>
          </w:p>
        </w:tc>
        <w:tc>
          <w:tcPr>
            <w:tcW w:w="4025" w:type="dxa"/>
            <w:shd w:val="clear" w:color="auto" w:fill="auto"/>
          </w:tcPr>
          <w:p w14:paraId="4753D1B7" w14:textId="77777777" w:rsidR="00DF34CB" w:rsidRPr="00E21459" w:rsidRDefault="00DF34CB" w:rsidP="00F14B68">
            <w:pPr>
              <w:keepNext/>
              <w:spacing w:before="60" w:after="60"/>
              <w:jc w:val="left"/>
              <w:rPr>
                <w:rFonts w:cs="Arial"/>
                <w:highlight w:val="green"/>
              </w:rPr>
            </w:pPr>
          </w:p>
        </w:tc>
        <w:tc>
          <w:tcPr>
            <w:tcW w:w="1417" w:type="dxa"/>
            <w:shd w:val="clear" w:color="auto" w:fill="auto"/>
          </w:tcPr>
          <w:p w14:paraId="75A12F45"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439F6972" w14:textId="77777777" w:rsidR="00DF34CB" w:rsidRPr="0042276C" w:rsidRDefault="00DF34CB" w:rsidP="00F14B68">
            <w:pPr>
              <w:keepNext/>
              <w:spacing w:before="60" w:after="60"/>
              <w:jc w:val="left"/>
              <w:rPr>
                <w:rFonts w:cs="Arial"/>
              </w:rPr>
            </w:pPr>
            <w:r w:rsidRPr="00E21459">
              <w:rPr>
                <w:rFonts w:cs="Arial"/>
                <w:highlight w:val="green"/>
              </w:rPr>
              <w:t>InternationalIdentifier</w:t>
            </w:r>
          </w:p>
        </w:tc>
      </w:tr>
    </w:tbl>
    <w:p w14:paraId="04E86142"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49</w:t>
      </w:r>
      <w:r>
        <w:rPr>
          <w:noProof/>
        </w:rPr>
        <w:fldChar w:fldCharType="end"/>
      </w:r>
      <w:r>
        <w:rPr>
          <w:noProof/>
        </w:rPr>
        <w:t>— Associations of the "PayloadPublication"</w:t>
      </w:r>
      <w:r w:rsidRPr="0042276C">
        <w:rPr>
          <w:noProof/>
        </w:rPr>
        <w:t xml:space="preserve"> package</w:t>
      </w:r>
    </w:p>
    <w:p w14:paraId="61E7C4B7" w14:textId="77777777" w:rsidR="00DF34CB" w:rsidRDefault="00DF34CB" w:rsidP="00DF34CB">
      <w:pPr>
        <w:pStyle w:val="a4"/>
      </w:pPr>
      <w:r>
        <w:lastRenderedPageBreak/>
        <w:t>"PayloadPublication"</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27A88D12" w14:textId="77777777" w:rsidTr="00F14B68">
        <w:trPr>
          <w:cantSplit/>
          <w:trHeight w:val="320"/>
          <w:tblHeader/>
        </w:trPr>
        <w:tc>
          <w:tcPr>
            <w:tcW w:w="2268" w:type="dxa"/>
            <w:shd w:val="clear" w:color="auto" w:fill="auto"/>
          </w:tcPr>
          <w:p w14:paraId="137292F9"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D7D22EA"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34B13749"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DA2C1EA"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37F5F20B"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71536723"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534C1399" w14:textId="77777777" w:rsidTr="00F14B68">
        <w:trPr>
          <w:cantSplit/>
          <w:trHeight w:val="320"/>
        </w:trPr>
        <w:tc>
          <w:tcPr>
            <w:tcW w:w="2268" w:type="dxa"/>
            <w:shd w:val="clear" w:color="auto" w:fill="auto"/>
          </w:tcPr>
          <w:p w14:paraId="0838BFFD" w14:textId="77777777" w:rsidR="00DF34CB" w:rsidRPr="00E21459" w:rsidRDefault="00DF34CB" w:rsidP="00F14B68">
            <w:pPr>
              <w:keepNext/>
              <w:spacing w:before="60" w:after="60"/>
              <w:jc w:val="left"/>
              <w:rPr>
                <w:rFonts w:cs="Arial"/>
                <w:highlight w:val="green"/>
              </w:rPr>
            </w:pPr>
            <w:r w:rsidRPr="00E21459">
              <w:rPr>
                <w:rFonts w:cs="Arial"/>
                <w:highlight w:val="green"/>
              </w:rPr>
              <w:t>PayloadPublication</w:t>
            </w:r>
          </w:p>
        </w:tc>
        <w:tc>
          <w:tcPr>
            <w:tcW w:w="2268" w:type="dxa"/>
            <w:shd w:val="clear" w:color="auto" w:fill="auto"/>
          </w:tcPr>
          <w:p w14:paraId="0429F53A" w14:textId="77777777" w:rsidR="00DF34CB" w:rsidRPr="00E21459" w:rsidRDefault="00DF34CB" w:rsidP="00F14B68">
            <w:pPr>
              <w:keepNext/>
              <w:spacing w:before="60" w:after="60"/>
              <w:jc w:val="left"/>
              <w:rPr>
                <w:rFonts w:cs="Arial"/>
                <w:highlight w:val="green"/>
              </w:rPr>
            </w:pPr>
            <w:r w:rsidRPr="00E21459">
              <w:rPr>
                <w:rFonts w:cs="Arial"/>
                <w:highlight w:val="green"/>
              </w:rPr>
              <w:t>defaultLanguage</w:t>
            </w:r>
          </w:p>
        </w:tc>
        <w:tc>
          <w:tcPr>
            <w:tcW w:w="2268" w:type="dxa"/>
            <w:shd w:val="clear" w:color="auto" w:fill="auto"/>
          </w:tcPr>
          <w:p w14:paraId="58B15AE8" w14:textId="77777777" w:rsidR="00DF34CB" w:rsidRPr="00E21459" w:rsidRDefault="00DF34CB" w:rsidP="00F14B68">
            <w:pPr>
              <w:keepNext/>
              <w:spacing w:before="60" w:after="60"/>
              <w:jc w:val="left"/>
              <w:rPr>
                <w:rFonts w:cs="Arial"/>
                <w:highlight w:val="green"/>
              </w:rPr>
            </w:pPr>
            <w:r w:rsidRPr="00E21459">
              <w:rPr>
                <w:rFonts w:cs="Arial"/>
                <w:highlight w:val="green"/>
              </w:rPr>
              <w:t>Default language</w:t>
            </w:r>
          </w:p>
        </w:tc>
        <w:tc>
          <w:tcPr>
            <w:tcW w:w="4025" w:type="dxa"/>
            <w:shd w:val="clear" w:color="auto" w:fill="auto"/>
          </w:tcPr>
          <w:p w14:paraId="26F94FE6" w14:textId="77777777" w:rsidR="00DF34CB" w:rsidRPr="00E21459" w:rsidRDefault="00DF34CB" w:rsidP="00F14B68">
            <w:pPr>
              <w:keepNext/>
              <w:spacing w:before="60" w:after="60"/>
              <w:jc w:val="left"/>
              <w:rPr>
                <w:rFonts w:cs="Arial"/>
                <w:highlight w:val="green"/>
              </w:rPr>
            </w:pPr>
            <w:r w:rsidRPr="00E21459">
              <w:rPr>
                <w:rFonts w:cs="Arial"/>
                <w:highlight w:val="green"/>
              </w:rPr>
              <w:t>The default language used throughout the payload publication.</w:t>
            </w:r>
          </w:p>
        </w:tc>
        <w:tc>
          <w:tcPr>
            <w:tcW w:w="1417" w:type="dxa"/>
            <w:shd w:val="clear" w:color="auto" w:fill="auto"/>
          </w:tcPr>
          <w:p w14:paraId="457AE752"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17091A8B" w14:textId="77777777" w:rsidR="00DF34CB" w:rsidRPr="0042276C" w:rsidRDefault="00DF34CB" w:rsidP="00F14B68">
            <w:pPr>
              <w:keepNext/>
              <w:spacing w:before="60" w:after="60"/>
              <w:jc w:val="left"/>
              <w:rPr>
                <w:rFonts w:cs="Arial"/>
              </w:rPr>
            </w:pPr>
            <w:r w:rsidRPr="00E21459">
              <w:rPr>
                <w:rFonts w:cs="Arial"/>
                <w:highlight w:val="green"/>
              </w:rPr>
              <w:t>Language</w:t>
            </w:r>
          </w:p>
        </w:tc>
      </w:tr>
      <w:tr w:rsidR="00DF34CB" w:rsidRPr="0042276C" w14:paraId="3406F36D" w14:textId="77777777" w:rsidTr="00F14B68">
        <w:trPr>
          <w:cantSplit/>
          <w:trHeight w:val="320"/>
        </w:trPr>
        <w:tc>
          <w:tcPr>
            <w:tcW w:w="2268" w:type="dxa"/>
            <w:shd w:val="clear" w:color="auto" w:fill="auto"/>
          </w:tcPr>
          <w:p w14:paraId="2898AAE7" w14:textId="77777777" w:rsidR="00DF34CB" w:rsidRPr="0042276C" w:rsidRDefault="00DF34CB" w:rsidP="00F14B68">
            <w:pPr>
              <w:keepNext/>
              <w:spacing w:before="60" w:after="60"/>
              <w:jc w:val="left"/>
              <w:rPr>
                <w:rFonts w:cs="Arial"/>
              </w:rPr>
            </w:pPr>
          </w:p>
        </w:tc>
        <w:tc>
          <w:tcPr>
            <w:tcW w:w="2268" w:type="dxa"/>
            <w:shd w:val="clear" w:color="auto" w:fill="auto"/>
          </w:tcPr>
          <w:p w14:paraId="03E11CFD" w14:textId="77777777" w:rsidR="00DF34CB" w:rsidRPr="0042276C" w:rsidRDefault="00DF34CB" w:rsidP="00F14B68">
            <w:pPr>
              <w:keepNext/>
              <w:spacing w:before="60" w:after="60"/>
              <w:jc w:val="left"/>
              <w:rPr>
                <w:rFonts w:cs="Arial"/>
              </w:rPr>
            </w:pPr>
            <w:r>
              <w:rPr>
                <w:rFonts w:cs="Arial"/>
              </w:rPr>
              <w:t>feedDescription</w:t>
            </w:r>
          </w:p>
        </w:tc>
        <w:tc>
          <w:tcPr>
            <w:tcW w:w="2268" w:type="dxa"/>
            <w:shd w:val="clear" w:color="auto" w:fill="auto"/>
          </w:tcPr>
          <w:p w14:paraId="6E21CACF" w14:textId="77777777" w:rsidR="00DF34CB" w:rsidRPr="0042276C" w:rsidRDefault="00DF34CB" w:rsidP="00F14B68">
            <w:pPr>
              <w:keepNext/>
              <w:spacing w:before="60" w:after="60"/>
              <w:jc w:val="left"/>
              <w:rPr>
                <w:rFonts w:cs="Arial"/>
              </w:rPr>
            </w:pPr>
            <w:r>
              <w:rPr>
                <w:rFonts w:cs="Arial"/>
              </w:rPr>
              <w:t>Feed description</w:t>
            </w:r>
          </w:p>
        </w:tc>
        <w:tc>
          <w:tcPr>
            <w:tcW w:w="4025" w:type="dxa"/>
            <w:shd w:val="clear" w:color="auto" w:fill="auto"/>
          </w:tcPr>
          <w:p w14:paraId="216E4A2F" w14:textId="77777777" w:rsidR="00DF34CB" w:rsidRPr="0042276C" w:rsidRDefault="00DF34CB" w:rsidP="00F14B68">
            <w:pPr>
              <w:keepNext/>
              <w:spacing w:before="60" w:after="60"/>
              <w:jc w:val="left"/>
              <w:rPr>
                <w:rFonts w:cs="Arial"/>
              </w:rPr>
            </w:pPr>
            <w:r>
              <w:rPr>
                <w:rFonts w:cs="Arial"/>
              </w:rPr>
              <w:t>A description of the information which is to be found in the publications originating from the particular feed (URL).</w:t>
            </w:r>
          </w:p>
        </w:tc>
        <w:tc>
          <w:tcPr>
            <w:tcW w:w="1417" w:type="dxa"/>
            <w:shd w:val="clear" w:color="auto" w:fill="auto"/>
          </w:tcPr>
          <w:p w14:paraId="1F209E9B" w14:textId="77777777" w:rsidR="00DF34CB" w:rsidRPr="0042276C" w:rsidRDefault="00DF34CB" w:rsidP="00F14B68">
            <w:pPr>
              <w:keepNext/>
              <w:spacing w:before="60" w:after="60"/>
              <w:jc w:val="center"/>
              <w:rPr>
                <w:rFonts w:cs="Arial"/>
              </w:rPr>
            </w:pPr>
            <w:r>
              <w:rPr>
                <w:rFonts w:cs="Arial"/>
              </w:rPr>
              <w:t>0..1</w:t>
            </w:r>
          </w:p>
        </w:tc>
        <w:tc>
          <w:tcPr>
            <w:tcW w:w="1701" w:type="dxa"/>
            <w:shd w:val="clear" w:color="auto" w:fill="auto"/>
          </w:tcPr>
          <w:p w14:paraId="41715642" w14:textId="77777777" w:rsidR="00DF34CB" w:rsidRPr="0042276C" w:rsidRDefault="00DF34CB" w:rsidP="00F14B68">
            <w:pPr>
              <w:keepNext/>
              <w:spacing w:before="60" w:after="60"/>
              <w:jc w:val="left"/>
              <w:rPr>
                <w:rFonts w:cs="Arial"/>
              </w:rPr>
            </w:pPr>
            <w:r>
              <w:rPr>
                <w:rFonts w:cs="Arial"/>
              </w:rPr>
              <w:t>MultilingualString</w:t>
            </w:r>
          </w:p>
        </w:tc>
      </w:tr>
      <w:tr w:rsidR="00DF34CB" w:rsidRPr="0042276C" w14:paraId="50E26CE7" w14:textId="77777777" w:rsidTr="00F14B68">
        <w:trPr>
          <w:cantSplit/>
          <w:trHeight w:val="320"/>
        </w:trPr>
        <w:tc>
          <w:tcPr>
            <w:tcW w:w="2268" w:type="dxa"/>
            <w:shd w:val="clear" w:color="auto" w:fill="auto"/>
          </w:tcPr>
          <w:p w14:paraId="09B56116" w14:textId="77777777" w:rsidR="00DF34CB" w:rsidRPr="0042276C" w:rsidRDefault="00DF34CB" w:rsidP="00F14B68">
            <w:pPr>
              <w:keepNext/>
              <w:spacing w:before="60" w:after="60"/>
              <w:jc w:val="left"/>
              <w:rPr>
                <w:rFonts w:cs="Arial"/>
              </w:rPr>
            </w:pPr>
          </w:p>
        </w:tc>
        <w:tc>
          <w:tcPr>
            <w:tcW w:w="2268" w:type="dxa"/>
            <w:shd w:val="clear" w:color="auto" w:fill="auto"/>
          </w:tcPr>
          <w:p w14:paraId="0E5A3D38" w14:textId="77777777" w:rsidR="00DF34CB" w:rsidRDefault="00DF34CB" w:rsidP="00F14B68">
            <w:pPr>
              <w:keepNext/>
              <w:spacing w:before="60" w:after="60"/>
              <w:jc w:val="left"/>
              <w:rPr>
                <w:rFonts w:cs="Arial"/>
              </w:rPr>
            </w:pPr>
            <w:r>
              <w:rPr>
                <w:rFonts w:cs="Arial"/>
              </w:rPr>
              <w:t>feedType</w:t>
            </w:r>
          </w:p>
        </w:tc>
        <w:tc>
          <w:tcPr>
            <w:tcW w:w="2268" w:type="dxa"/>
            <w:shd w:val="clear" w:color="auto" w:fill="auto"/>
          </w:tcPr>
          <w:p w14:paraId="36EB57F9" w14:textId="77777777" w:rsidR="00DF34CB" w:rsidRDefault="00DF34CB" w:rsidP="00F14B68">
            <w:pPr>
              <w:keepNext/>
              <w:spacing w:before="60" w:after="60"/>
              <w:jc w:val="left"/>
              <w:rPr>
                <w:rFonts w:cs="Arial"/>
              </w:rPr>
            </w:pPr>
            <w:r>
              <w:rPr>
                <w:rFonts w:cs="Arial"/>
              </w:rPr>
              <w:t>Feed type</w:t>
            </w:r>
          </w:p>
        </w:tc>
        <w:tc>
          <w:tcPr>
            <w:tcW w:w="4025" w:type="dxa"/>
            <w:shd w:val="clear" w:color="auto" w:fill="auto"/>
          </w:tcPr>
          <w:p w14:paraId="7D9AC1FF" w14:textId="77777777" w:rsidR="00DF34CB" w:rsidRDefault="00DF34CB" w:rsidP="00F14B68">
            <w:pPr>
              <w:keepNext/>
              <w:spacing w:before="60" w:after="60"/>
              <w:jc w:val="left"/>
              <w:rPr>
                <w:rFonts w:cs="Arial"/>
              </w:rPr>
            </w:pPr>
            <w:r>
              <w:rPr>
                <w:rFonts w:cs="Arial"/>
              </w:rPr>
              <w:t>A classification of the information which is to be found in the publications originating from the particular feed.</w:t>
            </w:r>
          </w:p>
        </w:tc>
        <w:tc>
          <w:tcPr>
            <w:tcW w:w="1417" w:type="dxa"/>
            <w:shd w:val="clear" w:color="auto" w:fill="auto"/>
          </w:tcPr>
          <w:p w14:paraId="35114BF9"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739C5E81" w14:textId="77777777" w:rsidR="00DF34CB" w:rsidRDefault="00DF34CB" w:rsidP="00F14B68">
            <w:pPr>
              <w:keepNext/>
              <w:spacing w:before="60" w:after="60"/>
              <w:jc w:val="left"/>
              <w:rPr>
                <w:rFonts w:cs="Arial"/>
              </w:rPr>
            </w:pPr>
            <w:r>
              <w:rPr>
                <w:rFonts w:cs="Arial"/>
              </w:rPr>
              <w:t>String</w:t>
            </w:r>
          </w:p>
        </w:tc>
      </w:tr>
      <w:tr w:rsidR="00DF34CB" w:rsidRPr="0042276C" w14:paraId="3107D2F1" w14:textId="77777777" w:rsidTr="00F14B68">
        <w:trPr>
          <w:cantSplit/>
          <w:trHeight w:val="320"/>
        </w:trPr>
        <w:tc>
          <w:tcPr>
            <w:tcW w:w="2268" w:type="dxa"/>
            <w:shd w:val="clear" w:color="auto" w:fill="auto"/>
          </w:tcPr>
          <w:p w14:paraId="1978C571" w14:textId="77777777" w:rsidR="00DF34CB" w:rsidRPr="0042276C" w:rsidRDefault="00DF34CB" w:rsidP="00F14B68">
            <w:pPr>
              <w:keepNext/>
              <w:spacing w:before="60" w:after="60"/>
              <w:jc w:val="left"/>
              <w:rPr>
                <w:rFonts w:cs="Arial"/>
              </w:rPr>
            </w:pPr>
          </w:p>
        </w:tc>
        <w:tc>
          <w:tcPr>
            <w:tcW w:w="2268" w:type="dxa"/>
            <w:shd w:val="clear" w:color="auto" w:fill="auto"/>
          </w:tcPr>
          <w:p w14:paraId="493B4CA1" w14:textId="77777777" w:rsidR="00DF34CB" w:rsidRPr="00E21459" w:rsidRDefault="00DF34CB" w:rsidP="00F14B68">
            <w:pPr>
              <w:keepNext/>
              <w:spacing w:before="60" w:after="60"/>
              <w:jc w:val="left"/>
              <w:rPr>
                <w:rFonts w:cs="Arial"/>
                <w:highlight w:val="green"/>
              </w:rPr>
            </w:pPr>
            <w:r w:rsidRPr="00E21459">
              <w:rPr>
                <w:rFonts w:cs="Arial"/>
                <w:highlight w:val="green"/>
              </w:rPr>
              <w:t>publicationTime</w:t>
            </w:r>
          </w:p>
        </w:tc>
        <w:tc>
          <w:tcPr>
            <w:tcW w:w="2268" w:type="dxa"/>
            <w:shd w:val="clear" w:color="auto" w:fill="auto"/>
          </w:tcPr>
          <w:p w14:paraId="02F78865" w14:textId="77777777" w:rsidR="00DF34CB" w:rsidRPr="00E21459" w:rsidRDefault="00DF34CB" w:rsidP="00F14B68">
            <w:pPr>
              <w:keepNext/>
              <w:spacing w:before="60" w:after="60"/>
              <w:jc w:val="left"/>
              <w:rPr>
                <w:rFonts w:cs="Arial"/>
                <w:highlight w:val="green"/>
              </w:rPr>
            </w:pPr>
            <w:r w:rsidRPr="00E21459">
              <w:rPr>
                <w:rFonts w:cs="Arial"/>
                <w:highlight w:val="green"/>
              </w:rPr>
              <w:t>Publication time</w:t>
            </w:r>
          </w:p>
        </w:tc>
        <w:tc>
          <w:tcPr>
            <w:tcW w:w="4025" w:type="dxa"/>
            <w:shd w:val="clear" w:color="auto" w:fill="auto"/>
          </w:tcPr>
          <w:p w14:paraId="6D383E3D" w14:textId="77777777" w:rsidR="00DF34CB" w:rsidRPr="00E21459" w:rsidRDefault="00DF34CB" w:rsidP="00F14B68">
            <w:pPr>
              <w:keepNext/>
              <w:spacing w:before="60" w:after="60"/>
              <w:jc w:val="left"/>
              <w:rPr>
                <w:rFonts w:cs="Arial"/>
                <w:highlight w:val="green"/>
              </w:rPr>
            </w:pPr>
            <w:r w:rsidRPr="00E21459">
              <w:rPr>
                <w:rFonts w:cs="Arial"/>
                <w:highlight w:val="green"/>
              </w:rPr>
              <w:t>Date/time at which the payload publication was created.</w:t>
            </w:r>
          </w:p>
        </w:tc>
        <w:tc>
          <w:tcPr>
            <w:tcW w:w="1417" w:type="dxa"/>
            <w:shd w:val="clear" w:color="auto" w:fill="auto"/>
          </w:tcPr>
          <w:p w14:paraId="21B8A92B"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443E9C87" w14:textId="77777777" w:rsidR="00DF34CB" w:rsidRDefault="00DF34CB" w:rsidP="00F14B68">
            <w:pPr>
              <w:keepNext/>
              <w:spacing w:before="60" w:after="60"/>
              <w:jc w:val="left"/>
              <w:rPr>
                <w:rFonts w:cs="Arial"/>
              </w:rPr>
            </w:pPr>
            <w:r w:rsidRPr="00E21459">
              <w:rPr>
                <w:rFonts w:cs="Arial"/>
                <w:highlight w:val="green"/>
              </w:rPr>
              <w:t>DateTime</w:t>
            </w:r>
          </w:p>
        </w:tc>
      </w:tr>
    </w:tbl>
    <w:p w14:paraId="1434309C"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50</w:t>
      </w:r>
      <w:r>
        <w:rPr>
          <w:noProof/>
        </w:rPr>
        <w:fldChar w:fldCharType="end"/>
      </w:r>
      <w:r>
        <w:rPr>
          <w:noProof/>
        </w:rPr>
        <w:t>— Attributes of the "PayloadPublication"</w:t>
      </w:r>
      <w:r w:rsidRPr="0042276C">
        <w:rPr>
          <w:noProof/>
        </w:rPr>
        <w:t xml:space="preserve"> package</w:t>
      </w:r>
    </w:p>
    <w:p w14:paraId="313987F8" w14:textId="77777777" w:rsidR="00DF34CB" w:rsidRDefault="00DF34CB" w:rsidP="00DF34CB">
      <w:pPr>
        <w:pStyle w:val="a3"/>
      </w:pPr>
      <w:r>
        <w:t>"PayloadPublicationExtensions"</w:t>
      </w:r>
      <w:r w:rsidRPr="0042276C">
        <w:t xml:space="preserve"> package</w:t>
      </w:r>
    </w:p>
    <w:p w14:paraId="072210E2" w14:textId="77777777" w:rsidR="00DF34CB" w:rsidRDefault="00DF34CB" w:rsidP="00DF34CB">
      <w:pPr>
        <w:pStyle w:val="a4"/>
      </w:pPr>
      <w:r>
        <w:t>"PayloadPublicationExtensions"</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40921179" w14:textId="77777777" w:rsidTr="00F14B68">
        <w:trPr>
          <w:cantSplit/>
          <w:trHeight w:val="320"/>
          <w:tblHeader/>
        </w:trPr>
        <w:tc>
          <w:tcPr>
            <w:tcW w:w="2268" w:type="dxa"/>
            <w:shd w:val="clear" w:color="auto" w:fill="auto"/>
          </w:tcPr>
          <w:p w14:paraId="40EE7522"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17107AB0"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6E3F638A"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10DA886A"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2AB017E9"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21459" w14:paraId="76F07E78" w14:textId="77777777" w:rsidTr="00F14B68">
        <w:trPr>
          <w:cantSplit/>
          <w:trHeight w:val="320"/>
        </w:trPr>
        <w:tc>
          <w:tcPr>
            <w:tcW w:w="2268" w:type="dxa"/>
            <w:shd w:val="clear" w:color="auto" w:fill="auto"/>
          </w:tcPr>
          <w:p w14:paraId="3EB521E7" w14:textId="77777777" w:rsidR="00DF34CB" w:rsidRPr="00E21459" w:rsidRDefault="00DF34CB" w:rsidP="00F14B68">
            <w:pPr>
              <w:keepNext/>
              <w:spacing w:before="60" w:after="60"/>
              <w:jc w:val="left"/>
              <w:rPr>
                <w:rFonts w:cs="Arial"/>
                <w:highlight w:val="green"/>
              </w:rPr>
            </w:pPr>
            <w:r w:rsidRPr="00E21459">
              <w:rPr>
                <w:rFonts w:cs="Arial"/>
                <w:highlight w:val="green"/>
              </w:rPr>
              <w:t>LanguageInfo</w:t>
            </w:r>
          </w:p>
        </w:tc>
        <w:tc>
          <w:tcPr>
            <w:tcW w:w="2268" w:type="dxa"/>
            <w:shd w:val="clear" w:color="auto" w:fill="auto"/>
          </w:tcPr>
          <w:p w14:paraId="45E277AE" w14:textId="77777777" w:rsidR="00DF34CB" w:rsidRPr="00E21459" w:rsidRDefault="00DF34CB" w:rsidP="00F14B68">
            <w:pPr>
              <w:keepNext/>
              <w:spacing w:before="60" w:after="60"/>
              <w:jc w:val="left"/>
              <w:rPr>
                <w:rFonts w:cs="Arial"/>
                <w:highlight w:val="green"/>
              </w:rPr>
            </w:pPr>
            <w:r w:rsidRPr="00E21459">
              <w:rPr>
                <w:rFonts w:cs="Arial"/>
                <w:highlight w:val="green"/>
              </w:rPr>
              <w:t>Language info</w:t>
            </w:r>
          </w:p>
        </w:tc>
        <w:tc>
          <w:tcPr>
            <w:tcW w:w="6293" w:type="dxa"/>
            <w:shd w:val="clear" w:color="auto" w:fill="auto"/>
          </w:tcPr>
          <w:p w14:paraId="1C16231B" w14:textId="77777777" w:rsidR="00DF34CB" w:rsidRPr="00E21459" w:rsidRDefault="00DF34CB" w:rsidP="00F14B68">
            <w:pPr>
              <w:keepNext/>
              <w:spacing w:before="60" w:after="60"/>
              <w:jc w:val="left"/>
              <w:rPr>
                <w:rFonts w:cs="Arial"/>
                <w:highlight w:val="green"/>
              </w:rPr>
            </w:pPr>
            <w:r w:rsidRPr="00E21459">
              <w:rPr>
                <w:rFonts w:cs="Arial"/>
                <w:highlight w:val="green"/>
              </w:rPr>
              <w:t>Language information</w:t>
            </w:r>
          </w:p>
        </w:tc>
        <w:tc>
          <w:tcPr>
            <w:tcW w:w="1984" w:type="dxa"/>
            <w:shd w:val="clear" w:color="auto" w:fill="auto"/>
          </w:tcPr>
          <w:p w14:paraId="184D94EF"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73574B4B" w14:textId="77777777" w:rsidR="00DF34CB" w:rsidRPr="00E21459" w:rsidRDefault="00DF34CB" w:rsidP="00F14B68">
            <w:pPr>
              <w:keepNext/>
              <w:spacing w:before="60" w:after="60"/>
              <w:jc w:val="center"/>
              <w:rPr>
                <w:rFonts w:cs="Arial"/>
                <w:highlight w:val="green"/>
              </w:rPr>
            </w:pPr>
            <w:r w:rsidRPr="00E21459">
              <w:rPr>
                <w:rFonts w:cs="Arial"/>
                <w:highlight w:val="green"/>
              </w:rPr>
              <w:t>no</w:t>
            </w:r>
          </w:p>
        </w:tc>
      </w:tr>
      <w:tr w:rsidR="00DF34CB" w:rsidRPr="0042276C" w14:paraId="3980A727" w14:textId="77777777" w:rsidTr="00F14B68">
        <w:trPr>
          <w:cantSplit/>
          <w:trHeight w:val="320"/>
        </w:trPr>
        <w:tc>
          <w:tcPr>
            <w:tcW w:w="2268" w:type="dxa"/>
            <w:shd w:val="clear" w:color="auto" w:fill="auto"/>
          </w:tcPr>
          <w:p w14:paraId="0330B61C" w14:textId="77777777" w:rsidR="00DF34CB" w:rsidRPr="00E21459" w:rsidRDefault="00DF34CB" w:rsidP="00F14B68">
            <w:pPr>
              <w:keepNext/>
              <w:spacing w:before="60" w:after="60"/>
              <w:jc w:val="left"/>
              <w:rPr>
                <w:rFonts w:cs="Arial"/>
                <w:highlight w:val="green"/>
              </w:rPr>
            </w:pPr>
            <w:r w:rsidRPr="00E21459">
              <w:rPr>
                <w:rFonts w:cs="Arial"/>
                <w:highlight w:val="green"/>
              </w:rPr>
              <w:t>PayloadPublicationExtended</w:t>
            </w:r>
          </w:p>
        </w:tc>
        <w:tc>
          <w:tcPr>
            <w:tcW w:w="2268" w:type="dxa"/>
            <w:shd w:val="clear" w:color="auto" w:fill="auto"/>
          </w:tcPr>
          <w:p w14:paraId="7EC71507" w14:textId="77777777" w:rsidR="00DF34CB" w:rsidRPr="00E21459" w:rsidRDefault="00DF34CB" w:rsidP="00F14B68">
            <w:pPr>
              <w:keepNext/>
              <w:spacing w:before="60" w:after="60"/>
              <w:jc w:val="left"/>
              <w:rPr>
                <w:rFonts w:cs="Arial"/>
                <w:highlight w:val="green"/>
              </w:rPr>
            </w:pPr>
            <w:r w:rsidRPr="00E21459">
              <w:rPr>
                <w:rFonts w:cs="Arial"/>
                <w:highlight w:val="green"/>
              </w:rPr>
              <w:t>Payload publication extended</w:t>
            </w:r>
          </w:p>
        </w:tc>
        <w:tc>
          <w:tcPr>
            <w:tcW w:w="6293" w:type="dxa"/>
            <w:shd w:val="clear" w:color="auto" w:fill="auto"/>
          </w:tcPr>
          <w:p w14:paraId="367EAAFA" w14:textId="77777777" w:rsidR="00DF34CB" w:rsidRPr="00E21459" w:rsidRDefault="00DF34CB" w:rsidP="00F14B68">
            <w:pPr>
              <w:keepNext/>
              <w:spacing w:before="60" w:after="60"/>
              <w:jc w:val="left"/>
              <w:rPr>
                <w:rFonts w:cs="Arial"/>
                <w:highlight w:val="green"/>
              </w:rPr>
            </w:pPr>
            <w:r w:rsidRPr="00E21459">
              <w:rPr>
                <w:rFonts w:cs="Arial"/>
                <w:highlight w:val="green"/>
              </w:rPr>
              <w:t>Contains extensions related to payload publication. Usually data common to all the derviced classes like SituationPublication, VmsPublication, etc., are to be added.</w:t>
            </w:r>
          </w:p>
        </w:tc>
        <w:tc>
          <w:tcPr>
            <w:tcW w:w="1984" w:type="dxa"/>
            <w:shd w:val="clear" w:color="auto" w:fill="auto"/>
          </w:tcPr>
          <w:p w14:paraId="347205EC"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155A050E" w14:textId="77777777" w:rsidR="00DF34CB" w:rsidRPr="0042276C" w:rsidRDefault="00DF34CB" w:rsidP="00F14B68">
            <w:pPr>
              <w:keepNext/>
              <w:spacing w:before="60" w:after="60"/>
              <w:jc w:val="center"/>
              <w:rPr>
                <w:rFonts w:cs="Arial"/>
              </w:rPr>
            </w:pPr>
            <w:r w:rsidRPr="00E21459">
              <w:rPr>
                <w:rFonts w:cs="Arial"/>
                <w:highlight w:val="green"/>
              </w:rPr>
              <w:t>no</w:t>
            </w:r>
          </w:p>
        </w:tc>
      </w:tr>
    </w:tbl>
    <w:p w14:paraId="17995E6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51</w:t>
      </w:r>
      <w:r>
        <w:rPr>
          <w:noProof/>
        </w:rPr>
        <w:fldChar w:fldCharType="end"/>
      </w:r>
      <w:r>
        <w:rPr>
          <w:noProof/>
        </w:rPr>
        <w:t>— Classes of the "PayloadPublicationExtensions"</w:t>
      </w:r>
      <w:r w:rsidRPr="0042276C">
        <w:rPr>
          <w:noProof/>
        </w:rPr>
        <w:t xml:space="preserve"> package</w:t>
      </w:r>
    </w:p>
    <w:p w14:paraId="71C884F0" w14:textId="77777777" w:rsidR="00DF34CB" w:rsidRDefault="00DF34CB" w:rsidP="00DF34CB">
      <w:pPr>
        <w:pStyle w:val="a4"/>
      </w:pPr>
      <w:r>
        <w:t>"PayloadPublicationExtensions"</w:t>
      </w:r>
      <w:r w:rsidRPr="0042276C">
        <w:t xml:space="preserve"> package association roles</w:t>
      </w:r>
    </w:p>
    <w:p w14:paraId="34A0E95E" w14:textId="77777777" w:rsidR="00DF34CB" w:rsidRDefault="00DF34CB" w:rsidP="00DF34CB">
      <w:pPr>
        <w:pStyle w:val="DATEXIINORMAL"/>
      </w:pPr>
      <w:r>
        <w:t>There are no defined association roles in the "PayloadPublicationExtensions" package.</w:t>
      </w:r>
    </w:p>
    <w:p w14:paraId="1C25907F" w14:textId="77777777" w:rsidR="00DF34CB" w:rsidRDefault="00DF34CB" w:rsidP="00DF34CB">
      <w:pPr>
        <w:pStyle w:val="a4"/>
      </w:pPr>
      <w:r>
        <w:lastRenderedPageBreak/>
        <w:t>"PayloadPublicationExtensions"</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2DD308C7" w14:textId="77777777" w:rsidTr="00F14B68">
        <w:trPr>
          <w:cantSplit/>
          <w:trHeight w:val="320"/>
          <w:tblHeader/>
        </w:trPr>
        <w:tc>
          <w:tcPr>
            <w:tcW w:w="2268" w:type="dxa"/>
            <w:shd w:val="clear" w:color="auto" w:fill="auto"/>
          </w:tcPr>
          <w:p w14:paraId="68250757"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6F977F13"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21F30061"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262421D"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E8F00D8"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1F201BB1"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E21459" w14:paraId="7E754EBA" w14:textId="77777777" w:rsidTr="00F14B68">
        <w:trPr>
          <w:cantSplit/>
          <w:trHeight w:val="320"/>
        </w:trPr>
        <w:tc>
          <w:tcPr>
            <w:tcW w:w="2268" w:type="dxa"/>
            <w:shd w:val="clear" w:color="auto" w:fill="auto"/>
          </w:tcPr>
          <w:p w14:paraId="14048BF8" w14:textId="77777777" w:rsidR="00DF34CB" w:rsidRPr="00E21459" w:rsidRDefault="00DF34CB" w:rsidP="00F14B68">
            <w:pPr>
              <w:keepNext/>
              <w:spacing w:before="60" w:after="60"/>
              <w:jc w:val="left"/>
              <w:rPr>
                <w:rFonts w:cs="Arial"/>
                <w:highlight w:val="green"/>
              </w:rPr>
            </w:pPr>
            <w:r w:rsidRPr="00E21459">
              <w:rPr>
                <w:rFonts w:cs="Arial"/>
                <w:highlight w:val="green"/>
              </w:rPr>
              <w:t>LanguageInfo</w:t>
            </w:r>
          </w:p>
        </w:tc>
        <w:tc>
          <w:tcPr>
            <w:tcW w:w="2268" w:type="dxa"/>
            <w:shd w:val="clear" w:color="auto" w:fill="auto"/>
          </w:tcPr>
          <w:p w14:paraId="0D7A5C20" w14:textId="77777777" w:rsidR="00DF34CB" w:rsidRPr="00E21459" w:rsidRDefault="00DF34CB" w:rsidP="00F14B68">
            <w:pPr>
              <w:keepNext/>
              <w:spacing w:before="60" w:after="60"/>
              <w:jc w:val="left"/>
              <w:rPr>
                <w:rFonts w:cs="Arial"/>
                <w:highlight w:val="green"/>
              </w:rPr>
            </w:pPr>
            <w:r w:rsidRPr="00E21459">
              <w:rPr>
                <w:rFonts w:cs="Arial"/>
                <w:highlight w:val="green"/>
              </w:rPr>
              <w:t>mainLanguage</w:t>
            </w:r>
          </w:p>
        </w:tc>
        <w:tc>
          <w:tcPr>
            <w:tcW w:w="2268" w:type="dxa"/>
            <w:shd w:val="clear" w:color="auto" w:fill="auto"/>
          </w:tcPr>
          <w:p w14:paraId="2A2CDF7D" w14:textId="77777777" w:rsidR="00DF34CB" w:rsidRPr="00E21459" w:rsidRDefault="00DF34CB" w:rsidP="00F14B68">
            <w:pPr>
              <w:keepNext/>
              <w:spacing w:before="60" w:after="60"/>
              <w:jc w:val="left"/>
              <w:rPr>
                <w:rFonts w:cs="Arial"/>
                <w:highlight w:val="green"/>
              </w:rPr>
            </w:pPr>
            <w:r w:rsidRPr="00E21459">
              <w:rPr>
                <w:rFonts w:cs="Arial"/>
                <w:highlight w:val="green"/>
              </w:rPr>
              <w:t>Main language</w:t>
            </w:r>
          </w:p>
        </w:tc>
        <w:tc>
          <w:tcPr>
            <w:tcW w:w="4025" w:type="dxa"/>
            <w:shd w:val="clear" w:color="auto" w:fill="auto"/>
          </w:tcPr>
          <w:p w14:paraId="16868A2A" w14:textId="77777777" w:rsidR="00DF34CB" w:rsidRPr="00E21459" w:rsidRDefault="00DF34CB" w:rsidP="00F14B68">
            <w:pPr>
              <w:keepNext/>
              <w:spacing w:before="60" w:after="60"/>
              <w:jc w:val="left"/>
              <w:rPr>
                <w:rFonts w:cs="Arial"/>
                <w:highlight w:val="green"/>
              </w:rPr>
            </w:pPr>
            <w:r w:rsidRPr="00E21459">
              <w:rPr>
                <w:rFonts w:cs="Arial"/>
                <w:highlight w:val="green"/>
              </w:rPr>
              <w:t>Specifies the language in which the message is created</w:t>
            </w:r>
          </w:p>
        </w:tc>
        <w:tc>
          <w:tcPr>
            <w:tcW w:w="1417" w:type="dxa"/>
            <w:shd w:val="clear" w:color="auto" w:fill="auto"/>
          </w:tcPr>
          <w:p w14:paraId="426F393C"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3FF393AE" w14:textId="77777777" w:rsidR="00DF34CB" w:rsidRPr="00E21459" w:rsidRDefault="00DF34CB" w:rsidP="00F14B68">
            <w:pPr>
              <w:keepNext/>
              <w:spacing w:before="60" w:after="60"/>
              <w:jc w:val="left"/>
              <w:rPr>
                <w:rFonts w:cs="Arial"/>
                <w:highlight w:val="green"/>
              </w:rPr>
            </w:pPr>
            <w:r w:rsidRPr="00E21459">
              <w:rPr>
                <w:rFonts w:cs="Arial"/>
                <w:highlight w:val="green"/>
              </w:rPr>
              <w:t>Language</w:t>
            </w:r>
          </w:p>
        </w:tc>
      </w:tr>
      <w:tr w:rsidR="00DF34CB" w:rsidRPr="0042276C" w14:paraId="643B0DFD" w14:textId="77777777" w:rsidTr="00F14B68">
        <w:trPr>
          <w:cantSplit/>
          <w:trHeight w:val="320"/>
        </w:trPr>
        <w:tc>
          <w:tcPr>
            <w:tcW w:w="2268" w:type="dxa"/>
            <w:shd w:val="clear" w:color="auto" w:fill="auto"/>
          </w:tcPr>
          <w:p w14:paraId="755A3193" w14:textId="77777777" w:rsidR="00DF34CB" w:rsidRPr="00E21459" w:rsidRDefault="00DF34CB" w:rsidP="00F14B68">
            <w:pPr>
              <w:keepNext/>
              <w:spacing w:before="60" w:after="60"/>
              <w:jc w:val="left"/>
              <w:rPr>
                <w:rFonts w:cs="Arial"/>
                <w:highlight w:val="green"/>
              </w:rPr>
            </w:pPr>
          </w:p>
        </w:tc>
        <w:tc>
          <w:tcPr>
            <w:tcW w:w="2268" w:type="dxa"/>
            <w:shd w:val="clear" w:color="auto" w:fill="auto"/>
          </w:tcPr>
          <w:p w14:paraId="202CC5EC" w14:textId="77777777" w:rsidR="00DF34CB" w:rsidRPr="00E21459" w:rsidRDefault="00DF34CB" w:rsidP="00F14B68">
            <w:pPr>
              <w:keepNext/>
              <w:spacing w:before="60" w:after="60"/>
              <w:jc w:val="left"/>
              <w:rPr>
                <w:rFonts w:cs="Arial"/>
                <w:highlight w:val="green"/>
              </w:rPr>
            </w:pPr>
            <w:r w:rsidRPr="00E21459">
              <w:rPr>
                <w:rFonts w:cs="Arial"/>
                <w:highlight w:val="green"/>
              </w:rPr>
              <w:t>translation</w:t>
            </w:r>
          </w:p>
        </w:tc>
        <w:tc>
          <w:tcPr>
            <w:tcW w:w="2268" w:type="dxa"/>
            <w:shd w:val="clear" w:color="auto" w:fill="auto"/>
          </w:tcPr>
          <w:p w14:paraId="70B1A967" w14:textId="77777777" w:rsidR="00DF34CB" w:rsidRPr="00E21459" w:rsidRDefault="00DF34CB" w:rsidP="00F14B68">
            <w:pPr>
              <w:keepNext/>
              <w:spacing w:before="60" w:after="60"/>
              <w:jc w:val="left"/>
              <w:rPr>
                <w:rFonts w:cs="Arial"/>
                <w:highlight w:val="green"/>
              </w:rPr>
            </w:pPr>
            <w:r w:rsidRPr="00E21459">
              <w:rPr>
                <w:rFonts w:cs="Arial"/>
                <w:highlight w:val="green"/>
              </w:rPr>
              <w:t>Translation</w:t>
            </w:r>
          </w:p>
        </w:tc>
        <w:tc>
          <w:tcPr>
            <w:tcW w:w="4025" w:type="dxa"/>
            <w:shd w:val="clear" w:color="auto" w:fill="auto"/>
          </w:tcPr>
          <w:p w14:paraId="6ABCB6DF" w14:textId="77777777" w:rsidR="00DF34CB" w:rsidRPr="00E21459" w:rsidRDefault="00DF34CB" w:rsidP="00F14B68">
            <w:pPr>
              <w:keepNext/>
              <w:spacing w:before="60" w:after="60"/>
              <w:jc w:val="left"/>
              <w:rPr>
                <w:rFonts w:cs="Arial"/>
                <w:highlight w:val="green"/>
              </w:rPr>
            </w:pPr>
            <w:r w:rsidRPr="00E21459">
              <w:rPr>
                <w:rFonts w:cs="Arial"/>
                <w:highlight w:val="green"/>
              </w:rPr>
              <w:t>Specification of the language used during translation. Multiple translations are possible.</w:t>
            </w:r>
          </w:p>
        </w:tc>
        <w:tc>
          <w:tcPr>
            <w:tcW w:w="1417" w:type="dxa"/>
            <w:shd w:val="clear" w:color="auto" w:fill="auto"/>
          </w:tcPr>
          <w:p w14:paraId="64C07CED" w14:textId="77777777" w:rsidR="00DF34CB" w:rsidRPr="00E21459" w:rsidRDefault="00DF34CB" w:rsidP="00F14B68">
            <w:pPr>
              <w:keepNext/>
              <w:spacing w:before="60" w:after="60"/>
              <w:jc w:val="center"/>
              <w:rPr>
                <w:rFonts w:cs="Arial"/>
                <w:highlight w:val="green"/>
              </w:rPr>
            </w:pPr>
            <w:r w:rsidRPr="00E21459">
              <w:rPr>
                <w:rFonts w:cs="Arial"/>
                <w:highlight w:val="green"/>
              </w:rPr>
              <w:t>0..*</w:t>
            </w:r>
          </w:p>
        </w:tc>
        <w:tc>
          <w:tcPr>
            <w:tcW w:w="1701" w:type="dxa"/>
            <w:shd w:val="clear" w:color="auto" w:fill="auto"/>
          </w:tcPr>
          <w:p w14:paraId="478569DD" w14:textId="77777777" w:rsidR="00DF34CB" w:rsidRPr="0042276C" w:rsidRDefault="00DF34CB" w:rsidP="00F14B68">
            <w:pPr>
              <w:keepNext/>
              <w:spacing w:before="60" w:after="60"/>
              <w:jc w:val="left"/>
              <w:rPr>
                <w:rFonts w:cs="Arial"/>
              </w:rPr>
            </w:pPr>
            <w:r w:rsidRPr="00E21459">
              <w:rPr>
                <w:rFonts w:cs="Arial"/>
                <w:highlight w:val="green"/>
              </w:rPr>
              <w:t>Language</w:t>
            </w:r>
          </w:p>
        </w:tc>
      </w:tr>
    </w:tbl>
    <w:p w14:paraId="4894806C"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52</w:t>
      </w:r>
      <w:r>
        <w:rPr>
          <w:noProof/>
        </w:rPr>
        <w:fldChar w:fldCharType="end"/>
      </w:r>
      <w:r>
        <w:rPr>
          <w:noProof/>
        </w:rPr>
        <w:t>— Attributes of the "PayloadPublicationExtensions"</w:t>
      </w:r>
      <w:r w:rsidRPr="0042276C">
        <w:rPr>
          <w:noProof/>
        </w:rPr>
        <w:t xml:space="preserve"> package</w:t>
      </w:r>
    </w:p>
    <w:p w14:paraId="040F7D17" w14:textId="77777777" w:rsidR="00DF34CB" w:rsidRDefault="00DF34CB" w:rsidP="00DF34CB">
      <w:pPr>
        <w:pStyle w:val="a3"/>
      </w:pPr>
      <w:r>
        <w:t>"Point"</w:t>
      </w:r>
      <w:r w:rsidRPr="0042276C">
        <w:t xml:space="preserve"> package</w:t>
      </w:r>
    </w:p>
    <w:p w14:paraId="613E8444" w14:textId="77777777" w:rsidR="00DF34CB" w:rsidRDefault="00DF34CB" w:rsidP="00DF34CB">
      <w:pPr>
        <w:pStyle w:val="a4"/>
      </w:pPr>
      <w:r>
        <w:t>"Point"</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253740BC" w14:textId="77777777" w:rsidTr="00F14B68">
        <w:trPr>
          <w:cantSplit/>
          <w:trHeight w:val="320"/>
          <w:tblHeader/>
        </w:trPr>
        <w:tc>
          <w:tcPr>
            <w:tcW w:w="2268" w:type="dxa"/>
            <w:shd w:val="clear" w:color="auto" w:fill="auto"/>
          </w:tcPr>
          <w:p w14:paraId="36650549"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C88A087"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0083412D"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4667FE90"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1E9DC264"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1F012CA1" w14:textId="77777777" w:rsidTr="00F14B68">
        <w:trPr>
          <w:cantSplit/>
          <w:trHeight w:val="320"/>
        </w:trPr>
        <w:tc>
          <w:tcPr>
            <w:tcW w:w="2268" w:type="dxa"/>
            <w:shd w:val="clear" w:color="auto" w:fill="auto"/>
          </w:tcPr>
          <w:p w14:paraId="53BB2DEF" w14:textId="77777777" w:rsidR="00DF34CB" w:rsidRPr="00E21459" w:rsidRDefault="00DF34CB" w:rsidP="00F14B68">
            <w:pPr>
              <w:keepNext/>
              <w:spacing w:before="60" w:after="60"/>
              <w:jc w:val="left"/>
              <w:rPr>
                <w:rFonts w:cs="Arial"/>
                <w:highlight w:val="green"/>
              </w:rPr>
            </w:pPr>
            <w:r w:rsidRPr="00E21459">
              <w:rPr>
                <w:rFonts w:cs="Arial"/>
                <w:highlight w:val="green"/>
              </w:rPr>
              <w:t>AlertCPoint</w:t>
            </w:r>
          </w:p>
        </w:tc>
        <w:tc>
          <w:tcPr>
            <w:tcW w:w="2268" w:type="dxa"/>
            <w:shd w:val="clear" w:color="auto" w:fill="auto"/>
          </w:tcPr>
          <w:p w14:paraId="4EDE0829" w14:textId="77777777" w:rsidR="00DF34CB" w:rsidRPr="00E21459" w:rsidRDefault="00DF34CB" w:rsidP="00F14B68">
            <w:pPr>
              <w:keepNext/>
              <w:spacing w:before="60" w:after="60"/>
              <w:jc w:val="left"/>
              <w:rPr>
                <w:rFonts w:cs="Arial"/>
                <w:highlight w:val="green"/>
              </w:rPr>
            </w:pPr>
            <w:r w:rsidRPr="00E21459">
              <w:rPr>
                <w:rFonts w:cs="Arial"/>
                <w:highlight w:val="green"/>
              </w:rPr>
              <w:t>ALERT-C point</w:t>
            </w:r>
          </w:p>
        </w:tc>
        <w:tc>
          <w:tcPr>
            <w:tcW w:w="6293" w:type="dxa"/>
            <w:shd w:val="clear" w:color="auto" w:fill="auto"/>
          </w:tcPr>
          <w:p w14:paraId="36EBDAAC" w14:textId="77777777" w:rsidR="00DF34CB" w:rsidRPr="00E21459" w:rsidRDefault="00DF34CB" w:rsidP="00F14B68">
            <w:pPr>
              <w:keepNext/>
              <w:spacing w:before="60" w:after="60"/>
              <w:jc w:val="left"/>
              <w:rPr>
                <w:rFonts w:cs="Arial"/>
                <w:highlight w:val="green"/>
              </w:rPr>
            </w:pPr>
            <w:r w:rsidRPr="00E21459">
              <w:rPr>
                <w:rFonts w:cs="Arial"/>
                <w:highlight w:val="green"/>
              </w:rPr>
              <w:t>A single point on the road network defined by reference to a pre-defined ALERT-C location table and which has an associated direction of traffic flow.</w:t>
            </w:r>
          </w:p>
        </w:tc>
        <w:tc>
          <w:tcPr>
            <w:tcW w:w="1984" w:type="dxa"/>
            <w:shd w:val="clear" w:color="auto" w:fill="auto"/>
          </w:tcPr>
          <w:p w14:paraId="1130C0CB"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1660EA17" w14:textId="77777777" w:rsidR="00DF34CB" w:rsidRPr="0042276C" w:rsidRDefault="00DF34CB" w:rsidP="00F14B68">
            <w:pPr>
              <w:keepNext/>
              <w:spacing w:before="60" w:after="60"/>
              <w:jc w:val="center"/>
              <w:rPr>
                <w:rFonts w:cs="Arial"/>
              </w:rPr>
            </w:pPr>
            <w:r w:rsidRPr="00E21459">
              <w:rPr>
                <w:rFonts w:cs="Arial"/>
                <w:highlight w:val="green"/>
              </w:rPr>
              <w:t>yes</w:t>
            </w:r>
          </w:p>
        </w:tc>
      </w:tr>
      <w:tr w:rsidR="00DF34CB" w:rsidRPr="00E21459" w14:paraId="5628E5E0" w14:textId="77777777" w:rsidTr="00F14B68">
        <w:trPr>
          <w:cantSplit/>
          <w:trHeight w:val="320"/>
        </w:trPr>
        <w:tc>
          <w:tcPr>
            <w:tcW w:w="2268" w:type="dxa"/>
            <w:shd w:val="clear" w:color="auto" w:fill="auto"/>
          </w:tcPr>
          <w:p w14:paraId="0B19DFC7" w14:textId="77777777" w:rsidR="00DF34CB" w:rsidRPr="00E21459" w:rsidRDefault="00DF34CB" w:rsidP="00F14B68">
            <w:pPr>
              <w:keepNext/>
              <w:spacing w:before="60" w:after="60"/>
              <w:jc w:val="left"/>
              <w:rPr>
                <w:rFonts w:cs="Arial"/>
                <w:highlight w:val="green"/>
              </w:rPr>
            </w:pPr>
            <w:r w:rsidRPr="00E21459">
              <w:rPr>
                <w:rFonts w:cs="Arial"/>
                <w:highlight w:val="green"/>
              </w:rPr>
              <w:t>Point</w:t>
            </w:r>
          </w:p>
        </w:tc>
        <w:tc>
          <w:tcPr>
            <w:tcW w:w="2268" w:type="dxa"/>
            <w:shd w:val="clear" w:color="auto" w:fill="auto"/>
          </w:tcPr>
          <w:p w14:paraId="7AAA8D1C" w14:textId="77777777" w:rsidR="00DF34CB" w:rsidRPr="00E21459" w:rsidRDefault="00DF34CB" w:rsidP="00F14B68">
            <w:pPr>
              <w:keepNext/>
              <w:spacing w:before="60" w:after="60"/>
              <w:jc w:val="left"/>
              <w:rPr>
                <w:rFonts w:cs="Arial"/>
                <w:highlight w:val="green"/>
              </w:rPr>
            </w:pPr>
            <w:r w:rsidRPr="00E21459">
              <w:rPr>
                <w:rFonts w:cs="Arial"/>
                <w:highlight w:val="green"/>
              </w:rPr>
              <w:t>Point</w:t>
            </w:r>
          </w:p>
        </w:tc>
        <w:tc>
          <w:tcPr>
            <w:tcW w:w="6293" w:type="dxa"/>
            <w:shd w:val="clear" w:color="auto" w:fill="auto"/>
          </w:tcPr>
          <w:p w14:paraId="7BF477BC" w14:textId="77777777" w:rsidR="00DF34CB" w:rsidRPr="00E21459" w:rsidRDefault="00DF34CB" w:rsidP="00F14B68">
            <w:pPr>
              <w:keepNext/>
              <w:spacing w:before="60" w:after="60"/>
              <w:jc w:val="left"/>
              <w:rPr>
                <w:rFonts w:cs="Arial"/>
                <w:highlight w:val="green"/>
              </w:rPr>
            </w:pPr>
            <w:r w:rsidRPr="00E21459">
              <w:rPr>
                <w:rFonts w:cs="Arial"/>
                <w:highlight w:val="green"/>
              </w:rPr>
              <w:t>A single geospatial point.</w:t>
            </w:r>
          </w:p>
        </w:tc>
        <w:tc>
          <w:tcPr>
            <w:tcW w:w="1984" w:type="dxa"/>
            <w:shd w:val="clear" w:color="auto" w:fill="auto"/>
          </w:tcPr>
          <w:p w14:paraId="6CA25E35"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2C04FB49" w14:textId="77777777" w:rsidR="00DF34CB" w:rsidRPr="00E21459" w:rsidRDefault="00DF34CB" w:rsidP="00F14B68">
            <w:pPr>
              <w:keepNext/>
              <w:spacing w:before="60" w:after="60"/>
              <w:jc w:val="center"/>
              <w:rPr>
                <w:rFonts w:cs="Arial"/>
                <w:highlight w:val="green"/>
              </w:rPr>
            </w:pPr>
            <w:r w:rsidRPr="00E21459">
              <w:rPr>
                <w:rFonts w:cs="Arial"/>
                <w:highlight w:val="green"/>
              </w:rPr>
              <w:t>no</w:t>
            </w:r>
          </w:p>
        </w:tc>
      </w:tr>
      <w:tr w:rsidR="00DF34CB" w:rsidRPr="0042276C" w14:paraId="3F734A46" w14:textId="77777777" w:rsidTr="00F14B68">
        <w:trPr>
          <w:cantSplit/>
          <w:trHeight w:val="320"/>
        </w:trPr>
        <w:tc>
          <w:tcPr>
            <w:tcW w:w="2268" w:type="dxa"/>
            <w:shd w:val="clear" w:color="auto" w:fill="auto"/>
          </w:tcPr>
          <w:p w14:paraId="7A07B1B7" w14:textId="77777777" w:rsidR="00DF34CB" w:rsidRPr="00E21459" w:rsidRDefault="00DF34CB" w:rsidP="00F14B68">
            <w:pPr>
              <w:keepNext/>
              <w:spacing w:before="60" w:after="60"/>
              <w:jc w:val="left"/>
              <w:rPr>
                <w:rFonts w:cs="Arial"/>
                <w:highlight w:val="green"/>
              </w:rPr>
            </w:pPr>
            <w:r w:rsidRPr="00E21459">
              <w:rPr>
                <w:rFonts w:cs="Arial"/>
                <w:highlight w:val="green"/>
              </w:rPr>
              <w:t>PointByCoordinates</w:t>
            </w:r>
          </w:p>
        </w:tc>
        <w:tc>
          <w:tcPr>
            <w:tcW w:w="2268" w:type="dxa"/>
            <w:shd w:val="clear" w:color="auto" w:fill="auto"/>
          </w:tcPr>
          <w:p w14:paraId="1439B68A" w14:textId="77777777" w:rsidR="00DF34CB" w:rsidRPr="00E21459" w:rsidRDefault="00DF34CB" w:rsidP="00F14B68">
            <w:pPr>
              <w:keepNext/>
              <w:spacing w:before="60" w:after="60"/>
              <w:jc w:val="left"/>
              <w:rPr>
                <w:rFonts w:cs="Arial"/>
                <w:highlight w:val="green"/>
              </w:rPr>
            </w:pPr>
            <w:r w:rsidRPr="00E21459">
              <w:rPr>
                <w:rFonts w:cs="Arial"/>
                <w:highlight w:val="green"/>
              </w:rPr>
              <w:t>Point by coordinates</w:t>
            </w:r>
          </w:p>
        </w:tc>
        <w:tc>
          <w:tcPr>
            <w:tcW w:w="6293" w:type="dxa"/>
            <w:shd w:val="clear" w:color="auto" w:fill="auto"/>
          </w:tcPr>
          <w:p w14:paraId="051C85C2" w14:textId="77777777" w:rsidR="00DF34CB" w:rsidRPr="00E21459" w:rsidRDefault="00DF34CB" w:rsidP="00F14B68">
            <w:pPr>
              <w:keepNext/>
              <w:spacing w:before="60" w:after="60"/>
              <w:jc w:val="left"/>
              <w:rPr>
                <w:rFonts w:cs="Arial"/>
                <w:highlight w:val="green"/>
              </w:rPr>
            </w:pPr>
            <w:r w:rsidRPr="00E21459">
              <w:rPr>
                <w:rFonts w:cs="Arial"/>
                <w:highlight w:val="green"/>
              </w:rPr>
              <w:t>A single point defined only by a coordinate set with an optional bearing direction.</w:t>
            </w:r>
          </w:p>
        </w:tc>
        <w:tc>
          <w:tcPr>
            <w:tcW w:w="1984" w:type="dxa"/>
            <w:shd w:val="clear" w:color="auto" w:fill="auto"/>
          </w:tcPr>
          <w:p w14:paraId="32440ABD"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775CD564" w14:textId="77777777" w:rsidR="00DF34CB" w:rsidRDefault="00DF34CB" w:rsidP="00F14B68">
            <w:pPr>
              <w:keepNext/>
              <w:spacing w:before="60" w:after="60"/>
              <w:jc w:val="center"/>
              <w:rPr>
                <w:rFonts w:cs="Arial"/>
              </w:rPr>
            </w:pPr>
            <w:r w:rsidRPr="00E21459">
              <w:rPr>
                <w:rFonts w:cs="Arial"/>
                <w:highlight w:val="green"/>
              </w:rPr>
              <w:t>no</w:t>
            </w:r>
          </w:p>
        </w:tc>
      </w:tr>
    </w:tbl>
    <w:p w14:paraId="44F53D77"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53</w:t>
      </w:r>
      <w:r>
        <w:rPr>
          <w:noProof/>
        </w:rPr>
        <w:fldChar w:fldCharType="end"/>
      </w:r>
      <w:r>
        <w:rPr>
          <w:noProof/>
        </w:rPr>
        <w:t>— Classes of the "Point"</w:t>
      </w:r>
      <w:r w:rsidRPr="0042276C">
        <w:rPr>
          <w:noProof/>
        </w:rPr>
        <w:t xml:space="preserve"> package</w:t>
      </w:r>
    </w:p>
    <w:p w14:paraId="0F43D680" w14:textId="77777777" w:rsidR="00DF34CB" w:rsidRDefault="00DF34CB" w:rsidP="00DF34CB">
      <w:pPr>
        <w:pStyle w:val="a4"/>
      </w:pPr>
      <w:r>
        <w:t>"Point"</w:t>
      </w:r>
      <w:r w:rsidRPr="0042276C">
        <w:t xml:space="preserve"> package association roles</w:t>
      </w:r>
    </w:p>
    <w:p w14:paraId="38889EED" w14:textId="77777777" w:rsidR="00DF34CB" w:rsidRDefault="00DF34CB" w:rsidP="00DF34CB">
      <w:pPr>
        <w:pStyle w:val="DATEXIINORMAL"/>
      </w:pPr>
      <w:r>
        <w:t>There are no defined association roles in the "Point" package.</w:t>
      </w:r>
    </w:p>
    <w:p w14:paraId="6C45CD4D" w14:textId="77777777" w:rsidR="00DF34CB" w:rsidRDefault="00DF34CB" w:rsidP="00DF34CB">
      <w:pPr>
        <w:pStyle w:val="a4"/>
      </w:pPr>
      <w:r>
        <w:lastRenderedPageBreak/>
        <w:t>"Point"</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1A2E0264" w14:textId="77777777" w:rsidTr="00F14B68">
        <w:trPr>
          <w:cantSplit/>
          <w:trHeight w:val="320"/>
          <w:tblHeader/>
        </w:trPr>
        <w:tc>
          <w:tcPr>
            <w:tcW w:w="2268" w:type="dxa"/>
            <w:shd w:val="clear" w:color="auto" w:fill="auto"/>
          </w:tcPr>
          <w:p w14:paraId="4CE1EFB1"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12B548B9"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4FB39881"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37EE68A7"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503195B3"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1948D55D"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E21459" w14:paraId="3AFF50D3" w14:textId="77777777" w:rsidTr="00F14B68">
        <w:trPr>
          <w:cantSplit/>
          <w:trHeight w:val="320"/>
        </w:trPr>
        <w:tc>
          <w:tcPr>
            <w:tcW w:w="2268" w:type="dxa"/>
            <w:shd w:val="clear" w:color="auto" w:fill="auto"/>
          </w:tcPr>
          <w:p w14:paraId="721E733E" w14:textId="77777777" w:rsidR="00DF34CB" w:rsidRPr="00E21459" w:rsidRDefault="00DF34CB" w:rsidP="00F14B68">
            <w:pPr>
              <w:keepNext/>
              <w:spacing w:before="60" w:after="60"/>
              <w:jc w:val="left"/>
              <w:rPr>
                <w:rFonts w:cs="Arial"/>
                <w:highlight w:val="green"/>
              </w:rPr>
            </w:pPr>
            <w:r w:rsidRPr="00E21459">
              <w:rPr>
                <w:rFonts w:cs="Arial"/>
                <w:highlight w:val="green"/>
              </w:rPr>
              <w:t>AlertCPoint</w:t>
            </w:r>
          </w:p>
        </w:tc>
        <w:tc>
          <w:tcPr>
            <w:tcW w:w="2268" w:type="dxa"/>
            <w:shd w:val="clear" w:color="auto" w:fill="auto"/>
          </w:tcPr>
          <w:p w14:paraId="15380537" w14:textId="77777777" w:rsidR="00DF34CB" w:rsidRPr="00E21459" w:rsidRDefault="00DF34CB" w:rsidP="00F14B68">
            <w:pPr>
              <w:keepNext/>
              <w:spacing w:before="60" w:after="60"/>
              <w:jc w:val="left"/>
              <w:rPr>
                <w:rFonts w:cs="Arial"/>
                <w:highlight w:val="green"/>
              </w:rPr>
            </w:pPr>
            <w:r w:rsidRPr="00E21459">
              <w:rPr>
                <w:rFonts w:cs="Arial"/>
                <w:highlight w:val="green"/>
              </w:rPr>
              <w:t>alertCLocationCountryCode</w:t>
            </w:r>
          </w:p>
        </w:tc>
        <w:tc>
          <w:tcPr>
            <w:tcW w:w="2268" w:type="dxa"/>
            <w:shd w:val="clear" w:color="auto" w:fill="auto"/>
          </w:tcPr>
          <w:p w14:paraId="212CD3D7" w14:textId="77777777" w:rsidR="00DF34CB" w:rsidRPr="00E21459" w:rsidRDefault="00DF34CB" w:rsidP="00F14B68">
            <w:pPr>
              <w:keepNext/>
              <w:spacing w:before="60" w:after="60"/>
              <w:jc w:val="left"/>
              <w:rPr>
                <w:rFonts w:cs="Arial"/>
                <w:highlight w:val="green"/>
              </w:rPr>
            </w:pPr>
            <w:r w:rsidRPr="00E21459">
              <w:rPr>
                <w:rFonts w:cs="Arial"/>
                <w:highlight w:val="green"/>
              </w:rPr>
              <w:t>ALERT-C location country code</w:t>
            </w:r>
          </w:p>
        </w:tc>
        <w:tc>
          <w:tcPr>
            <w:tcW w:w="4025" w:type="dxa"/>
            <w:shd w:val="clear" w:color="auto" w:fill="auto"/>
          </w:tcPr>
          <w:p w14:paraId="4FC7B62C" w14:textId="77777777" w:rsidR="00DF34CB" w:rsidRPr="00E21459" w:rsidRDefault="00DF34CB" w:rsidP="00F14B68">
            <w:pPr>
              <w:keepNext/>
              <w:spacing w:before="60" w:after="60"/>
              <w:jc w:val="left"/>
              <w:rPr>
                <w:rFonts w:cs="Arial"/>
                <w:highlight w:val="green"/>
              </w:rPr>
            </w:pPr>
            <w:r w:rsidRPr="00E21459">
              <w:rPr>
                <w:rFonts w:cs="Arial"/>
                <w:highlight w:val="green"/>
              </w:rPr>
              <w:t>EBU country code.</w:t>
            </w:r>
          </w:p>
        </w:tc>
        <w:tc>
          <w:tcPr>
            <w:tcW w:w="1417" w:type="dxa"/>
            <w:shd w:val="clear" w:color="auto" w:fill="auto"/>
          </w:tcPr>
          <w:p w14:paraId="3BA4925F"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33901EEE" w14:textId="77777777" w:rsidR="00DF34CB" w:rsidRPr="00E21459" w:rsidRDefault="00DF34CB" w:rsidP="00F14B68">
            <w:pPr>
              <w:keepNext/>
              <w:spacing w:before="60" w:after="60"/>
              <w:jc w:val="left"/>
              <w:rPr>
                <w:rFonts w:cs="Arial"/>
                <w:highlight w:val="green"/>
              </w:rPr>
            </w:pPr>
            <w:r w:rsidRPr="00E21459">
              <w:rPr>
                <w:rFonts w:cs="Arial"/>
                <w:highlight w:val="green"/>
              </w:rPr>
              <w:t>String</w:t>
            </w:r>
          </w:p>
        </w:tc>
      </w:tr>
      <w:tr w:rsidR="00DF34CB" w:rsidRPr="00E21459" w14:paraId="5400D63C" w14:textId="77777777" w:rsidTr="00F14B68">
        <w:trPr>
          <w:cantSplit/>
          <w:trHeight w:val="320"/>
        </w:trPr>
        <w:tc>
          <w:tcPr>
            <w:tcW w:w="2268" w:type="dxa"/>
            <w:shd w:val="clear" w:color="auto" w:fill="auto"/>
          </w:tcPr>
          <w:p w14:paraId="6FCC899D" w14:textId="77777777" w:rsidR="00DF34CB" w:rsidRPr="00E21459" w:rsidRDefault="00DF34CB" w:rsidP="00F14B68">
            <w:pPr>
              <w:keepNext/>
              <w:spacing w:before="60" w:after="60"/>
              <w:jc w:val="left"/>
              <w:rPr>
                <w:rFonts w:cs="Arial"/>
                <w:highlight w:val="green"/>
              </w:rPr>
            </w:pPr>
          </w:p>
        </w:tc>
        <w:tc>
          <w:tcPr>
            <w:tcW w:w="2268" w:type="dxa"/>
            <w:shd w:val="clear" w:color="auto" w:fill="auto"/>
          </w:tcPr>
          <w:p w14:paraId="14C83982" w14:textId="77777777" w:rsidR="00DF34CB" w:rsidRPr="00E21459" w:rsidRDefault="00DF34CB" w:rsidP="00F14B68">
            <w:pPr>
              <w:keepNext/>
              <w:spacing w:before="60" w:after="60"/>
              <w:jc w:val="left"/>
              <w:rPr>
                <w:rFonts w:cs="Arial"/>
                <w:highlight w:val="green"/>
              </w:rPr>
            </w:pPr>
            <w:r w:rsidRPr="00E21459">
              <w:rPr>
                <w:rFonts w:cs="Arial"/>
                <w:highlight w:val="green"/>
              </w:rPr>
              <w:t>alertCLocationTableNumber</w:t>
            </w:r>
          </w:p>
        </w:tc>
        <w:tc>
          <w:tcPr>
            <w:tcW w:w="2268" w:type="dxa"/>
            <w:shd w:val="clear" w:color="auto" w:fill="auto"/>
          </w:tcPr>
          <w:p w14:paraId="6052F23D" w14:textId="77777777" w:rsidR="00DF34CB" w:rsidRPr="00E21459" w:rsidRDefault="00DF34CB" w:rsidP="00F14B68">
            <w:pPr>
              <w:keepNext/>
              <w:spacing w:before="60" w:after="60"/>
              <w:jc w:val="left"/>
              <w:rPr>
                <w:rFonts w:cs="Arial"/>
                <w:highlight w:val="green"/>
              </w:rPr>
            </w:pPr>
            <w:r w:rsidRPr="00E21459">
              <w:rPr>
                <w:rFonts w:cs="Arial"/>
                <w:highlight w:val="green"/>
              </w:rPr>
              <w:t>ALERT-C location table number</w:t>
            </w:r>
          </w:p>
        </w:tc>
        <w:tc>
          <w:tcPr>
            <w:tcW w:w="4025" w:type="dxa"/>
            <w:shd w:val="clear" w:color="auto" w:fill="auto"/>
          </w:tcPr>
          <w:p w14:paraId="6923E8F9" w14:textId="77777777" w:rsidR="00DF34CB" w:rsidRPr="00E21459" w:rsidRDefault="00DF34CB" w:rsidP="00F14B68">
            <w:pPr>
              <w:keepNext/>
              <w:spacing w:before="60" w:after="60"/>
              <w:jc w:val="left"/>
              <w:rPr>
                <w:rFonts w:cs="Arial"/>
                <w:highlight w:val="green"/>
              </w:rPr>
            </w:pPr>
            <w:r w:rsidRPr="00E21459">
              <w:rPr>
                <w:rFonts w:cs="Arial"/>
                <w:highlight w:val="green"/>
              </w:rPr>
              <w:t>Number allocated to an ALERT-C table in a country. Ref. EN ISO 14819-3 for the allocation of a location table number.</w:t>
            </w:r>
          </w:p>
        </w:tc>
        <w:tc>
          <w:tcPr>
            <w:tcW w:w="1417" w:type="dxa"/>
            <w:shd w:val="clear" w:color="auto" w:fill="auto"/>
          </w:tcPr>
          <w:p w14:paraId="21AD77FE"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16E11575" w14:textId="77777777" w:rsidR="00DF34CB" w:rsidRPr="00E21459" w:rsidRDefault="00DF34CB" w:rsidP="00F14B68">
            <w:pPr>
              <w:keepNext/>
              <w:spacing w:before="60" w:after="60"/>
              <w:jc w:val="left"/>
              <w:rPr>
                <w:rFonts w:cs="Arial"/>
                <w:highlight w:val="green"/>
              </w:rPr>
            </w:pPr>
            <w:r w:rsidRPr="00E21459">
              <w:rPr>
                <w:rFonts w:cs="Arial"/>
                <w:highlight w:val="green"/>
              </w:rPr>
              <w:t>String</w:t>
            </w:r>
          </w:p>
        </w:tc>
      </w:tr>
      <w:tr w:rsidR="00DF34CB" w:rsidRPr="00E21459" w14:paraId="55C99852" w14:textId="77777777" w:rsidTr="00F14B68">
        <w:trPr>
          <w:cantSplit/>
          <w:trHeight w:val="320"/>
        </w:trPr>
        <w:tc>
          <w:tcPr>
            <w:tcW w:w="2268" w:type="dxa"/>
            <w:shd w:val="clear" w:color="auto" w:fill="auto"/>
          </w:tcPr>
          <w:p w14:paraId="3F27A67F" w14:textId="77777777" w:rsidR="00DF34CB" w:rsidRPr="00E21459" w:rsidRDefault="00DF34CB" w:rsidP="00F14B68">
            <w:pPr>
              <w:keepNext/>
              <w:spacing w:before="60" w:after="60"/>
              <w:jc w:val="left"/>
              <w:rPr>
                <w:rFonts w:cs="Arial"/>
                <w:highlight w:val="green"/>
              </w:rPr>
            </w:pPr>
          </w:p>
        </w:tc>
        <w:tc>
          <w:tcPr>
            <w:tcW w:w="2268" w:type="dxa"/>
            <w:shd w:val="clear" w:color="auto" w:fill="auto"/>
          </w:tcPr>
          <w:p w14:paraId="6F2B22C9" w14:textId="77777777" w:rsidR="00DF34CB" w:rsidRPr="00E21459" w:rsidRDefault="00DF34CB" w:rsidP="00F14B68">
            <w:pPr>
              <w:keepNext/>
              <w:spacing w:before="60" w:after="60"/>
              <w:jc w:val="left"/>
              <w:rPr>
                <w:rFonts w:cs="Arial"/>
                <w:highlight w:val="green"/>
              </w:rPr>
            </w:pPr>
            <w:r w:rsidRPr="00E21459">
              <w:rPr>
                <w:rFonts w:cs="Arial"/>
                <w:highlight w:val="green"/>
              </w:rPr>
              <w:t>alertCLocationTableVersion</w:t>
            </w:r>
          </w:p>
        </w:tc>
        <w:tc>
          <w:tcPr>
            <w:tcW w:w="2268" w:type="dxa"/>
            <w:shd w:val="clear" w:color="auto" w:fill="auto"/>
          </w:tcPr>
          <w:p w14:paraId="64E27240" w14:textId="77777777" w:rsidR="00DF34CB" w:rsidRPr="00E21459" w:rsidRDefault="00DF34CB" w:rsidP="00F14B68">
            <w:pPr>
              <w:keepNext/>
              <w:spacing w:before="60" w:after="60"/>
              <w:jc w:val="left"/>
              <w:rPr>
                <w:rFonts w:cs="Arial"/>
                <w:highlight w:val="green"/>
              </w:rPr>
            </w:pPr>
            <w:r w:rsidRPr="00E21459">
              <w:rPr>
                <w:rFonts w:cs="Arial"/>
                <w:highlight w:val="green"/>
              </w:rPr>
              <w:t>ALERT-C location table version</w:t>
            </w:r>
          </w:p>
        </w:tc>
        <w:tc>
          <w:tcPr>
            <w:tcW w:w="4025" w:type="dxa"/>
            <w:shd w:val="clear" w:color="auto" w:fill="auto"/>
          </w:tcPr>
          <w:p w14:paraId="5E45FD8E" w14:textId="77777777" w:rsidR="00DF34CB" w:rsidRPr="00E21459" w:rsidRDefault="00DF34CB" w:rsidP="00F14B68">
            <w:pPr>
              <w:keepNext/>
              <w:spacing w:before="60" w:after="60"/>
              <w:jc w:val="left"/>
              <w:rPr>
                <w:rFonts w:cs="Arial"/>
                <w:highlight w:val="green"/>
              </w:rPr>
            </w:pPr>
            <w:r w:rsidRPr="00E21459">
              <w:rPr>
                <w:rFonts w:cs="Arial"/>
                <w:highlight w:val="green"/>
              </w:rPr>
              <w:t>Version number associated with an ALERT-C table reference.</w:t>
            </w:r>
          </w:p>
        </w:tc>
        <w:tc>
          <w:tcPr>
            <w:tcW w:w="1417" w:type="dxa"/>
            <w:shd w:val="clear" w:color="auto" w:fill="auto"/>
          </w:tcPr>
          <w:p w14:paraId="3E1D178A"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7D1CD2A2" w14:textId="77777777" w:rsidR="00DF34CB" w:rsidRPr="00E21459" w:rsidRDefault="00DF34CB" w:rsidP="00F14B68">
            <w:pPr>
              <w:keepNext/>
              <w:spacing w:before="60" w:after="60"/>
              <w:jc w:val="left"/>
              <w:rPr>
                <w:rFonts w:cs="Arial"/>
                <w:highlight w:val="green"/>
              </w:rPr>
            </w:pPr>
            <w:r w:rsidRPr="00E21459">
              <w:rPr>
                <w:rFonts w:cs="Arial"/>
                <w:highlight w:val="green"/>
              </w:rPr>
              <w:t>String</w:t>
            </w:r>
          </w:p>
        </w:tc>
      </w:tr>
      <w:tr w:rsidR="00DF34CB" w:rsidRPr="0042276C" w14:paraId="4D2CEB18" w14:textId="77777777" w:rsidTr="00F14B68">
        <w:trPr>
          <w:cantSplit/>
          <w:trHeight w:val="320"/>
        </w:trPr>
        <w:tc>
          <w:tcPr>
            <w:tcW w:w="2268" w:type="dxa"/>
            <w:shd w:val="clear" w:color="auto" w:fill="auto"/>
          </w:tcPr>
          <w:p w14:paraId="31E56B37" w14:textId="77777777" w:rsidR="00DF34CB" w:rsidRPr="00E21459" w:rsidRDefault="00DF34CB" w:rsidP="00F14B68">
            <w:pPr>
              <w:keepNext/>
              <w:spacing w:before="60" w:after="60"/>
              <w:jc w:val="left"/>
              <w:rPr>
                <w:rFonts w:cs="Arial"/>
                <w:highlight w:val="green"/>
              </w:rPr>
            </w:pPr>
            <w:r w:rsidRPr="00E21459">
              <w:rPr>
                <w:rFonts w:cs="Arial"/>
                <w:highlight w:val="green"/>
              </w:rPr>
              <w:t>PointByCoordinates</w:t>
            </w:r>
          </w:p>
        </w:tc>
        <w:tc>
          <w:tcPr>
            <w:tcW w:w="2268" w:type="dxa"/>
            <w:shd w:val="clear" w:color="auto" w:fill="auto"/>
          </w:tcPr>
          <w:p w14:paraId="494EE643" w14:textId="77777777" w:rsidR="00DF34CB" w:rsidRPr="00E21459" w:rsidRDefault="00DF34CB" w:rsidP="00F14B68">
            <w:pPr>
              <w:keepNext/>
              <w:spacing w:before="60" w:after="60"/>
              <w:jc w:val="left"/>
              <w:rPr>
                <w:rFonts w:cs="Arial"/>
                <w:highlight w:val="green"/>
              </w:rPr>
            </w:pPr>
            <w:r w:rsidRPr="00E21459">
              <w:rPr>
                <w:rFonts w:cs="Arial"/>
                <w:highlight w:val="green"/>
              </w:rPr>
              <w:t>bearing</w:t>
            </w:r>
          </w:p>
        </w:tc>
        <w:tc>
          <w:tcPr>
            <w:tcW w:w="2268" w:type="dxa"/>
            <w:shd w:val="clear" w:color="auto" w:fill="auto"/>
          </w:tcPr>
          <w:p w14:paraId="72E4648A" w14:textId="77777777" w:rsidR="00DF34CB" w:rsidRPr="00E21459" w:rsidRDefault="00DF34CB" w:rsidP="00F14B68">
            <w:pPr>
              <w:keepNext/>
              <w:spacing w:before="60" w:after="60"/>
              <w:jc w:val="left"/>
              <w:rPr>
                <w:rFonts w:cs="Arial"/>
                <w:highlight w:val="green"/>
              </w:rPr>
            </w:pPr>
            <w:r w:rsidRPr="00E21459">
              <w:rPr>
                <w:rFonts w:cs="Arial"/>
                <w:highlight w:val="green"/>
              </w:rPr>
              <w:t>Bearing</w:t>
            </w:r>
          </w:p>
        </w:tc>
        <w:tc>
          <w:tcPr>
            <w:tcW w:w="4025" w:type="dxa"/>
            <w:shd w:val="clear" w:color="auto" w:fill="auto"/>
          </w:tcPr>
          <w:p w14:paraId="3EF1F7EC" w14:textId="77777777" w:rsidR="00DF34CB" w:rsidRPr="00E21459" w:rsidRDefault="00DF34CB" w:rsidP="00F14B68">
            <w:pPr>
              <w:keepNext/>
              <w:spacing w:before="60" w:after="60"/>
              <w:jc w:val="left"/>
              <w:rPr>
                <w:rFonts w:cs="Arial"/>
                <w:highlight w:val="green"/>
              </w:rPr>
            </w:pPr>
            <w:r w:rsidRPr="00E21459">
              <w:rPr>
                <w:rFonts w:cs="Arial"/>
                <w:highlight w:val="green"/>
              </w:rPr>
              <w:t>A bearing at the point measured in degrees (0 - 359). Unless otherwise specified the reference direction corresponding to 0 degrees is North.</w:t>
            </w:r>
          </w:p>
        </w:tc>
        <w:tc>
          <w:tcPr>
            <w:tcW w:w="1417" w:type="dxa"/>
            <w:shd w:val="clear" w:color="auto" w:fill="auto"/>
          </w:tcPr>
          <w:p w14:paraId="63C0E0E3" w14:textId="77777777" w:rsidR="00DF34CB" w:rsidRPr="00E21459" w:rsidRDefault="00DF34CB" w:rsidP="00F14B68">
            <w:pPr>
              <w:keepNext/>
              <w:spacing w:before="60" w:after="60"/>
              <w:jc w:val="center"/>
              <w:rPr>
                <w:rFonts w:cs="Arial"/>
                <w:highlight w:val="green"/>
              </w:rPr>
            </w:pPr>
            <w:r w:rsidRPr="00E21459">
              <w:rPr>
                <w:rFonts w:cs="Arial"/>
                <w:highlight w:val="green"/>
              </w:rPr>
              <w:t>0..1</w:t>
            </w:r>
          </w:p>
        </w:tc>
        <w:tc>
          <w:tcPr>
            <w:tcW w:w="1701" w:type="dxa"/>
            <w:shd w:val="clear" w:color="auto" w:fill="auto"/>
          </w:tcPr>
          <w:p w14:paraId="79806198" w14:textId="77777777" w:rsidR="00DF34CB" w:rsidRDefault="00DF34CB" w:rsidP="00F14B68">
            <w:pPr>
              <w:keepNext/>
              <w:spacing w:before="60" w:after="60"/>
              <w:jc w:val="left"/>
              <w:rPr>
                <w:rFonts w:cs="Arial"/>
              </w:rPr>
            </w:pPr>
            <w:r w:rsidRPr="00E21459">
              <w:rPr>
                <w:rFonts w:cs="Arial"/>
                <w:highlight w:val="green"/>
              </w:rPr>
              <w:t>NonNegativeInteger</w:t>
            </w:r>
          </w:p>
        </w:tc>
      </w:tr>
    </w:tbl>
    <w:p w14:paraId="4F43E0B1"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54</w:t>
      </w:r>
      <w:r>
        <w:rPr>
          <w:noProof/>
        </w:rPr>
        <w:fldChar w:fldCharType="end"/>
      </w:r>
      <w:r>
        <w:rPr>
          <w:noProof/>
        </w:rPr>
        <w:t>— Attributes of the "Point"</w:t>
      </w:r>
      <w:r w:rsidRPr="0042276C">
        <w:rPr>
          <w:noProof/>
        </w:rPr>
        <w:t xml:space="preserve"> package</w:t>
      </w:r>
    </w:p>
    <w:p w14:paraId="7A0FD27E" w14:textId="77777777" w:rsidR="00DF34CB" w:rsidRDefault="00DF34CB" w:rsidP="00DF34CB">
      <w:pPr>
        <w:pStyle w:val="a3"/>
      </w:pPr>
      <w:r>
        <w:lastRenderedPageBreak/>
        <w:t>"PointAlongLinearElement"</w:t>
      </w:r>
      <w:r w:rsidRPr="0042276C">
        <w:t xml:space="preserve"> package</w:t>
      </w:r>
    </w:p>
    <w:p w14:paraId="4C0B3711" w14:textId="77777777" w:rsidR="00DF34CB" w:rsidRDefault="00DF34CB" w:rsidP="00DF34CB">
      <w:pPr>
        <w:pStyle w:val="a4"/>
      </w:pPr>
      <w:r>
        <w:t>"PointAlongLinearElement"</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2DECCD81" w14:textId="77777777" w:rsidTr="00F14B68">
        <w:trPr>
          <w:cantSplit/>
          <w:trHeight w:val="320"/>
          <w:tblHeader/>
        </w:trPr>
        <w:tc>
          <w:tcPr>
            <w:tcW w:w="2268" w:type="dxa"/>
            <w:shd w:val="clear" w:color="auto" w:fill="auto"/>
          </w:tcPr>
          <w:p w14:paraId="654C546D"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3C4FBDDA"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5A332F62"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78AD9E9C"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37AAC8F9"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21459" w14:paraId="226997FD" w14:textId="77777777" w:rsidTr="00F14B68">
        <w:trPr>
          <w:cantSplit/>
          <w:trHeight w:val="320"/>
        </w:trPr>
        <w:tc>
          <w:tcPr>
            <w:tcW w:w="2268" w:type="dxa"/>
            <w:shd w:val="clear" w:color="auto" w:fill="auto"/>
          </w:tcPr>
          <w:p w14:paraId="7094878E" w14:textId="77777777" w:rsidR="00DF34CB" w:rsidRPr="00E21459" w:rsidRDefault="00DF34CB" w:rsidP="00F14B68">
            <w:pPr>
              <w:keepNext/>
              <w:spacing w:before="60" w:after="60"/>
              <w:jc w:val="left"/>
              <w:rPr>
                <w:rFonts w:cs="Arial"/>
                <w:highlight w:val="green"/>
              </w:rPr>
            </w:pPr>
            <w:r w:rsidRPr="00E21459">
              <w:rPr>
                <w:rFonts w:cs="Arial"/>
                <w:highlight w:val="green"/>
              </w:rPr>
              <w:t>DistanceAlongLinearElement</w:t>
            </w:r>
          </w:p>
        </w:tc>
        <w:tc>
          <w:tcPr>
            <w:tcW w:w="2268" w:type="dxa"/>
            <w:shd w:val="clear" w:color="auto" w:fill="auto"/>
          </w:tcPr>
          <w:p w14:paraId="0D214D8C" w14:textId="77777777" w:rsidR="00DF34CB" w:rsidRPr="00E21459" w:rsidRDefault="00DF34CB" w:rsidP="00F14B68">
            <w:pPr>
              <w:keepNext/>
              <w:spacing w:before="60" w:after="60"/>
              <w:jc w:val="left"/>
              <w:rPr>
                <w:rFonts w:cs="Arial"/>
                <w:highlight w:val="green"/>
              </w:rPr>
            </w:pPr>
            <w:r w:rsidRPr="00E21459">
              <w:rPr>
                <w:rFonts w:cs="Arial"/>
                <w:highlight w:val="green"/>
              </w:rPr>
              <w:t>Distance along linear element</w:t>
            </w:r>
          </w:p>
        </w:tc>
        <w:tc>
          <w:tcPr>
            <w:tcW w:w="6293" w:type="dxa"/>
            <w:shd w:val="clear" w:color="auto" w:fill="auto"/>
          </w:tcPr>
          <w:p w14:paraId="51A8AA2E" w14:textId="77777777" w:rsidR="00DF34CB" w:rsidRPr="00E21459" w:rsidRDefault="00DF34CB" w:rsidP="00F14B68">
            <w:pPr>
              <w:keepNext/>
              <w:spacing w:before="60" w:after="60"/>
              <w:jc w:val="left"/>
              <w:rPr>
                <w:rFonts w:cs="Arial"/>
                <w:highlight w:val="green"/>
              </w:rPr>
            </w:pPr>
            <w:r w:rsidRPr="00E21459">
              <w:rPr>
                <w:rFonts w:cs="Arial"/>
                <w:highlight w:val="green"/>
              </w:rPr>
              <w:t>Distance of a point along a linear element either measured from the start node or a defined referent on that linear element, where the start node is relative to the element definition rather than the direction of traffic flow.</w:t>
            </w:r>
          </w:p>
        </w:tc>
        <w:tc>
          <w:tcPr>
            <w:tcW w:w="1984" w:type="dxa"/>
            <w:shd w:val="clear" w:color="auto" w:fill="auto"/>
          </w:tcPr>
          <w:p w14:paraId="4E959B00"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5C68253E" w14:textId="77777777" w:rsidR="00DF34CB" w:rsidRPr="00E21459" w:rsidRDefault="00DF34CB" w:rsidP="00F14B68">
            <w:pPr>
              <w:keepNext/>
              <w:spacing w:before="60" w:after="60"/>
              <w:jc w:val="center"/>
              <w:rPr>
                <w:rFonts w:cs="Arial"/>
                <w:highlight w:val="green"/>
              </w:rPr>
            </w:pPr>
            <w:r w:rsidRPr="00E21459">
              <w:rPr>
                <w:rFonts w:cs="Arial"/>
                <w:highlight w:val="green"/>
              </w:rPr>
              <w:t>yes</w:t>
            </w:r>
          </w:p>
        </w:tc>
      </w:tr>
      <w:tr w:rsidR="005B62AD" w:rsidRPr="00E21459" w14:paraId="2C59B7C8" w14:textId="77777777" w:rsidTr="00F14B68">
        <w:trPr>
          <w:cantSplit/>
          <w:trHeight w:val="320"/>
        </w:trPr>
        <w:tc>
          <w:tcPr>
            <w:tcW w:w="2268" w:type="dxa"/>
            <w:shd w:val="clear" w:color="auto" w:fill="auto"/>
          </w:tcPr>
          <w:p w14:paraId="53923F07" w14:textId="18CB2E1F" w:rsidR="005B62AD" w:rsidRPr="00E21459" w:rsidRDefault="005B62AD" w:rsidP="005B62AD">
            <w:pPr>
              <w:keepNext/>
              <w:spacing w:before="60" w:after="60"/>
              <w:jc w:val="left"/>
              <w:rPr>
                <w:rFonts w:cs="Arial"/>
                <w:highlight w:val="green"/>
              </w:rPr>
            </w:pPr>
            <w:r w:rsidRPr="00810777">
              <w:rPr>
                <w:rFonts w:cs="Arial"/>
                <w:highlight w:val="green"/>
              </w:rPr>
              <w:t>DistanceFromLinearElementReferent</w:t>
            </w:r>
          </w:p>
        </w:tc>
        <w:tc>
          <w:tcPr>
            <w:tcW w:w="2268" w:type="dxa"/>
            <w:shd w:val="clear" w:color="auto" w:fill="auto"/>
          </w:tcPr>
          <w:p w14:paraId="2C88C556" w14:textId="45B51E79" w:rsidR="005B62AD" w:rsidRPr="00E21459" w:rsidRDefault="005B62AD" w:rsidP="005B62AD">
            <w:pPr>
              <w:keepNext/>
              <w:spacing w:before="60" w:after="60"/>
              <w:jc w:val="left"/>
              <w:rPr>
                <w:rFonts w:cs="Arial"/>
                <w:highlight w:val="green"/>
              </w:rPr>
            </w:pPr>
            <w:r w:rsidRPr="00810777">
              <w:rPr>
                <w:rFonts w:cs="Arial"/>
                <w:highlight w:val="green"/>
              </w:rPr>
              <w:t>Distance from linear element referent</w:t>
            </w:r>
          </w:p>
        </w:tc>
        <w:tc>
          <w:tcPr>
            <w:tcW w:w="6293" w:type="dxa"/>
            <w:shd w:val="clear" w:color="auto" w:fill="auto"/>
          </w:tcPr>
          <w:p w14:paraId="16074D43" w14:textId="505EDF2C" w:rsidR="005B62AD" w:rsidRPr="00E21459" w:rsidRDefault="005B62AD" w:rsidP="005B62AD">
            <w:pPr>
              <w:keepNext/>
              <w:spacing w:before="60" w:after="60"/>
              <w:jc w:val="left"/>
              <w:rPr>
                <w:rFonts w:cs="Arial"/>
                <w:highlight w:val="green"/>
              </w:rPr>
            </w:pPr>
            <w:r w:rsidRPr="00810777">
              <w:rPr>
                <w:rFonts w:cs="Arial"/>
                <w:highlight w:val="green"/>
              </w:rPr>
              <w:t>Distance of a point along a linear element measured from a "from referent" on the linear element, in the sense relative to the linear element definition rather than the direction of traffic flow or optionally towards a "towards referent".</w:t>
            </w:r>
          </w:p>
        </w:tc>
        <w:tc>
          <w:tcPr>
            <w:tcW w:w="1984" w:type="dxa"/>
            <w:shd w:val="clear" w:color="auto" w:fill="auto"/>
          </w:tcPr>
          <w:p w14:paraId="312BAEB9" w14:textId="77777777" w:rsidR="005B62AD" w:rsidRPr="00E21459" w:rsidRDefault="005B62AD" w:rsidP="005B62AD">
            <w:pPr>
              <w:keepNext/>
              <w:spacing w:before="60" w:after="60"/>
              <w:jc w:val="center"/>
              <w:rPr>
                <w:rFonts w:cs="Arial"/>
                <w:highlight w:val="green"/>
              </w:rPr>
            </w:pPr>
          </w:p>
        </w:tc>
        <w:tc>
          <w:tcPr>
            <w:tcW w:w="1134" w:type="dxa"/>
            <w:shd w:val="clear" w:color="auto" w:fill="auto"/>
          </w:tcPr>
          <w:p w14:paraId="73DACF90" w14:textId="62A4854E" w:rsidR="005B62AD" w:rsidRPr="00E21459" w:rsidRDefault="005B62AD" w:rsidP="005B62AD">
            <w:pPr>
              <w:keepNext/>
              <w:spacing w:before="60" w:after="60"/>
              <w:jc w:val="center"/>
              <w:rPr>
                <w:rFonts w:cs="Arial"/>
                <w:highlight w:val="green"/>
              </w:rPr>
            </w:pPr>
            <w:r w:rsidRPr="00810777">
              <w:rPr>
                <w:rFonts w:cs="Arial"/>
                <w:highlight w:val="green"/>
              </w:rPr>
              <w:t>no</w:t>
            </w:r>
          </w:p>
        </w:tc>
      </w:tr>
      <w:tr w:rsidR="005B62AD" w:rsidRPr="00E21459" w14:paraId="5AA573BB" w14:textId="77777777" w:rsidTr="00F14B68">
        <w:trPr>
          <w:cantSplit/>
          <w:trHeight w:val="320"/>
        </w:trPr>
        <w:tc>
          <w:tcPr>
            <w:tcW w:w="2268" w:type="dxa"/>
            <w:shd w:val="clear" w:color="auto" w:fill="auto"/>
          </w:tcPr>
          <w:p w14:paraId="47F87DEE" w14:textId="77777777" w:rsidR="005B62AD" w:rsidRPr="005B62AD" w:rsidRDefault="005B62AD" w:rsidP="005B62AD">
            <w:pPr>
              <w:keepNext/>
              <w:spacing w:before="60" w:after="60"/>
              <w:jc w:val="left"/>
              <w:rPr>
                <w:rFonts w:cs="Arial"/>
              </w:rPr>
            </w:pPr>
            <w:r w:rsidRPr="005B62AD">
              <w:rPr>
                <w:rFonts w:cs="Arial"/>
              </w:rPr>
              <w:t>DistanceFromLinearElementStart</w:t>
            </w:r>
          </w:p>
        </w:tc>
        <w:tc>
          <w:tcPr>
            <w:tcW w:w="2268" w:type="dxa"/>
            <w:shd w:val="clear" w:color="auto" w:fill="auto"/>
          </w:tcPr>
          <w:p w14:paraId="2303F612" w14:textId="77777777" w:rsidR="005B62AD" w:rsidRPr="005B62AD" w:rsidRDefault="005B62AD" w:rsidP="005B62AD">
            <w:pPr>
              <w:keepNext/>
              <w:spacing w:before="60" w:after="60"/>
              <w:jc w:val="left"/>
              <w:rPr>
                <w:rFonts w:cs="Arial"/>
              </w:rPr>
            </w:pPr>
            <w:r w:rsidRPr="005B62AD">
              <w:rPr>
                <w:rFonts w:cs="Arial"/>
              </w:rPr>
              <w:t>Distance from linear element start</w:t>
            </w:r>
          </w:p>
        </w:tc>
        <w:tc>
          <w:tcPr>
            <w:tcW w:w="6293" w:type="dxa"/>
            <w:shd w:val="clear" w:color="auto" w:fill="auto"/>
          </w:tcPr>
          <w:p w14:paraId="6A03C583" w14:textId="77777777" w:rsidR="005B62AD" w:rsidRPr="005B62AD" w:rsidRDefault="005B62AD" w:rsidP="005B62AD">
            <w:pPr>
              <w:keepNext/>
              <w:spacing w:before="60" w:after="60"/>
              <w:jc w:val="left"/>
              <w:rPr>
                <w:rFonts w:cs="Arial"/>
              </w:rPr>
            </w:pPr>
            <w:r w:rsidRPr="005B62AD">
              <w:rPr>
                <w:rFonts w:cs="Arial"/>
              </w:rPr>
              <w:t>Distance of a point along a linear element measured from the start node of the linear element, where start node is relative to the element definition rather than the direction of traffic flow.</w:t>
            </w:r>
          </w:p>
        </w:tc>
        <w:tc>
          <w:tcPr>
            <w:tcW w:w="1984" w:type="dxa"/>
            <w:shd w:val="clear" w:color="auto" w:fill="auto"/>
          </w:tcPr>
          <w:p w14:paraId="2DBD1C8A" w14:textId="77777777" w:rsidR="005B62AD" w:rsidRPr="005B62AD" w:rsidRDefault="005B62AD" w:rsidP="005B62AD">
            <w:pPr>
              <w:keepNext/>
              <w:spacing w:before="60" w:after="60"/>
              <w:jc w:val="center"/>
              <w:rPr>
                <w:rFonts w:cs="Arial"/>
              </w:rPr>
            </w:pPr>
          </w:p>
        </w:tc>
        <w:tc>
          <w:tcPr>
            <w:tcW w:w="1134" w:type="dxa"/>
            <w:shd w:val="clear" w:color="auto" w:fill="auto"/>
          </w:tcPr>
          <w:p w14:paraId="4AFCADD4" w14:textId="77777777" w:rsidR="005B62AD" w:rsidRPr="005B62AD" w:rsidRDefault="005B62AD" w:rsidP="005B62AD">
            <w:pPr>
              <w:keepNext/>
              <w:spacing w:before="60" w:after="60"/>
              <w:jc w:val="center"/>
              <w:rPr>
                <w:rFonts w:cs="Arial"/>
              </w:rPr>
            </w:pPr>
            <w:r w:rsidRPr="005B62AD">
              <w:rPr>
                <w:rFonts w:cs="Arial"/>
              </w:rPr>
              <w:t>no</w:t>
            </w:r>
          </w:p>
        </w:tc>
      </w:tr>
      <w:tr w:rsidR="005B62AD" w:rsidRPr="00E21459" w14:paraId="4EAF6423" w14:textId="77777777" w:rsidTr="00F14B68">
        <w:trPr>
          <w:cantSplit/>
          <w:trHeight w:val="320"/>
        </w:trPr>
        <w:tc>
          <w:tcPr>
            <w:tcW w:w="2268" w:type="dxa"/>
            <w:shd w:val="clear" w:color="auto" w:fill="auto"/>
          </w:tcPr>
          <w:p w14:paraId="1855C559" w14:textId="77777777" w:rsidR="005B62AD" w:rsidRPr="00E21459" w:rsidRDefault="005B62AD" w:rsidP="005B62AD">
            <w:pPr>
              <w:keepNext/>
              <w:spacing w:before="60" w:after="60"/>
              <w:jc w:val="left"/>
              <w:rPr>
                <w:rFonts w:cs="Arial"/>
                <w:highlight w:val="green"/>
              </w:rPr>
            </w:pPr>
            <w:r w:rsidRPr="00E21459">
              <w:rPr>
                <w:rFonts w:cs="Arial"/>
                <w:highlight w:val="green"/>
              </w:rPr>
              <w:t>LinearElement</w:t>
            </w:r>
          </w:p>
        </w:tc>
        <w:tc>
          <w:tcPr>
            <w:tcW w:w="2268" w:type="dxa"/>
            <w:shd w:val="clear" w:color="auto" w:fill="auto"/>
          </w:tcPr>
          <w:p w14:paraId="2D8096D7" w14:textId="77777777" w:rsidR="005B62AD" w:rsidRPr="00E21459" w:rsidRDefault="005B62AD" w:rsidP="005B62AD">
            <w:pPr>
              <w:keepNext/>
              <w:spacing w:before="60" w:after="60"/>
              <w:jc w:val="left"/>
              <w:rPr>
                <w:rFonts w:cs="Arial"/>
                <w:highlight w:val="green"/>
              </w:rPr>
            </w:pPr>
            <w:r w:rsidRPr="00E21459">
              <w:rPr>
                <w:rFonts w:cs="Arial"/>
                <w:highlight w:val="green"/>
              </w:rPr>
              <w:t>Linear element</w:t>
            </w:r>
          </w:p>
        </w:tc>
        <w:tc>
          <w:tcPr>
            <w:tcW w:w="6293" w:type="dxa"/>
            <w:shd w:val="clear" w:color="auto" w:fill="auto"/>
          </w:tcPr>
          <w:p w14:paraId="39276FBA" w14:textId="77777777" w:rsidR="005B62AD" w:rsidRPr="00E21459" w:rsidRDefault="005B62AD" w:rsidP="005B62AD">
            <w:pPr>
              <w:keepNext/>
              <w:spacing w:before="60" w:after="60"/>
              <w:jc w:val="left"/>
              <w:rPr>
                <w:rFonts w:cs="Arial"/>
                <w:highlight w:val="green"/>
              </w:rPr>
            </w:pPr>
            <w:r w:rsidRPr="00E21459">
              <w:rPr>
                <w:rFonts w:cs="Arial"/>
                <w:highlight w:val="green"/>
              </w:rPr>
              <w:t xml:space="preserve">A linear element along a single linear object, consistent with ISO 19148 definitions. </w:t>
            </w:r>
          </w:p>
        </w:tc>
        <w:tc>
          <w:tcPr>
            <w:tcW w:w="1984" w:type="dxa"/>
            <w:shd w:val="clear" w:color="auto" w:fill="auto"/>
          </w:tcPr>
          <w:p w14:paraId="38F60032" w14:textId="77777777" w:rsidR="005B62AD" w:rsidRPr="00E21459" w:rsidRDefault="005B62AD" w:rsidP="005B62AD">
            <w:pPr>
              <w:keepNext/>
              <w:spacing w:before="60" w:after="60"/>
              <w:jc w:val="center"/>
              <w:rPr>
                <w:rFonts w:cs="Arial"/>
                <w:highlight w:val="green"/>
              </w:rPr>
            </w:pPr>
          </w:p>
        </w:tc>
        <w:tc>
          <w:tcPr>
            <w:tcW w:w="1134" w:type="dxa"/>
            <w:shd w:val="clear" w:color="auto" w:fill="auto"/>
          </w:tcPr>
          <w:p w14:paraId="50725EE5" w14:textId="77777777" w:rsidR="005B62AD" w:rsidRPr="00E21459" w:rsidRDefault="005B62AD" w:rsidP="005B62AD">
            <w:pPr>
              <w:keepNext/>
              <w:spacing w:before="60" w:after="60"/>
              <w:jc w:val="center"/>
              <w:rPr>
                <w:rFonts w:cs="Arial"/>
                <w:highlight w:val="green"/>
              </w:rPr>
            </w:pPr>
            <w:r w:rsidRPr="00E21459">
              <w:rPr>
                <w:rFonts w:cs="Arial"/>
                <w:highlight w:val="green"/>
              </w:rPr>
              <w:t>no</w:t>
            </w:r>
          </w:p>
        </w:tc>
      </w:tr>
      <w:tr w:rsidR="005B62AD" w:rsidRPr="00E21459" w14:paraId="73902DCC" w14:textId="77777777" w:rsidTr="00F14B68">
        <w:trPr>
          <w:cantSplit/>
          <w:trHeight w:val="320"/>
        </w:trPr>
        <w:tc>
          <w:tcPr>
            <w:tcW w:w="2268" w:type="dxa"/>
            <w:shd w:val="clear" w:color="auto" w:fill="auto"/>
          </w:tcPr>
          <w:p w14:paraId="7537503C" w14:textId="0CB7F434" w:rsidR="005B62AD" w:rsidRPr="00E21459" w:rsidRDefault="005B62AD" w:rsidP="005B62AD">
            <w:pPr>
              <w:keepNext/>
              <w:spacing w:before="60" w:after="60"/>
              <w:jc w:val="left"/>
              <w:rPr>
                <w:rFonts w:cs="Arial"/>
                <w:highlight w:val="green"/>
              </w:rPr>
            </w:pPr>
            <w:r w:rsidRPr="00810777">
              <w:rPr>
                <w:rFonts w:cs="Arial"/>
                <w:highlight w:val="green"/>
              </w:rPr>
              <w:t>LinearElementByPoints</w:t>
            </w:r>
          </w:p>
        </w:tc>
        <w:tc>
          <w:tcPr>
            <w:tcW w:w="2268" w:type="dxa"/>
            <w:shd w:val="clear" w:color="auto" w:fill="auto"/>
          </w:tcPr>
          <w:p w14:paraId="660E157D" w14:textId="08202F42" w:rsidR="005B62AD" w:rsidRPr="00E21459" w:rsidRDefault="005B62AD" w:rsidP="005B62AD">
            <w:pPr>
              <w:keepNext/>
              <w:spacing w:before="60" w:after="60"/>
              <w:jc w:val="left"/>
              <w:rPr>
                <w:rFonts w:cs="Arial"/>
                <w:highlight w:val="green"/>
              </w:rPr>
            </w:pPr>
            <w:r w:rsidRPr="00810777">
              <w:rPr>
                <w:rFonts w:cs="Arial"/>
                <w:highlight w:val="green"/>
              </w:rPr>
              <w:t>Linear element by points</w:t>
            </w:r>
          </w:p>
        </w:tc>
        <w:tc>
          <w:tcPr>
            <w:tcW w:w="6293" w:type="dxa"/>
            <w:shd w:val="clear" w:color="auto" w:fill="auto"/>
          </w:tcPr>
          <w:p w14:paraId="455B5AD0" w14:textId="55C1AB93" w:rsidR="005B62AD" w:rsidRPr="00E21459" w:rsidRDefault="005B62AD" w:rsidP="005B62AD">
            <w:pPr>
              <w:keepNext/>
              <w:spacing w:before="60" w:after="60"/>
              <w:jc w:val="left"/>
              <w:rPr>
                <w:rFonts w:cs="Arial"/>
                <w:highlight w:val="green"/>
              </w:rPr>
            </w:pPr>
            <w:r w:rsidRPr="00810777">
              <w:rPr>
                <w:rFonts w:cs="Arial"/>
                <w:highlight w:val="green"/>
              </w:rPr>
              <w:t>A linear element along a single linear object defined by its start and end points.</w:t>
            </w:r>
          </w:p>
        </w:tc>
        <w:tc>
          <w:tcPr>
            <w:tcW w:w="1984" w:type="dxa"/>
            <w:shd w:val="clear" w:color="auto" w:fill="auto"/>
          </w:tcPr>
          <w:p w14:paraId="5CB7C7CF" w14:textId="77777777" w:rsidR="005B62AD" w:rsidRPr="00E21459" w:rsidRDefault="005B62AD" w:rsidP="005B62AD">
            <w:pPr>
              <w:keepNext/>
              <w:spacing w:before="60" w:after="60"/>
              <w:jc w:val="center"/>
              <w:rPr>
                <w:rFonts w:cs="Arial"/>
                <w:highlight w:val="green"/>
              </w:rPr>
            </w:pPr>
          </w:p>
        </w:tc>
        <w:tc>
          <w:tcPr>
            <w:tcW w:w="1134" w:type="dxa"/>
            <w:shd w:val="clear" w:color="auto" w:fill="auto"/>
          </w:tcPr>
          <w:p w14:paraId="11793FC5" w14:textId="01E013E0" w:rsidR="005B62AD" w:rsidRPr="00E21459" w:rsidRDefault="005B62AD" w:rsidP="005B62AD">
            <w:pPr>
              <w:keepNext/>
              <w:spacing w:before="60" w:after="60"/>
              <w:jc w:val="center"/>
              <w:rPr>
                <w:rFonts w:cs="Arial"/>
                <w:highlight w:val="green"/>
              </w:rPr>
            </w:pPr>
            <w:r w:rsidRPr="00810777">
              <w:rPr>
                <w:rFonts w:cs="Arial"/>
                <w:highlight w:val="green"/>
              </w:rPr>
              <w:t>no</w:t>
            </w:r>
          </w:p>
        </w:tc>
      </w:tr>
      <w:tr w:rsidR="005B62AD" w:rsidRPr="00E21459" w14:paraId="6153A5A0" w14:textId="77777777" w:rsidTr="00F14B68">
        <w:trPr>
          <w:cantSplit/>
          <w:trHeight w:val="320"/>
        </w:trPr>
        <w:tc>
          <w:tcPr>
            <w:tcW w:w="2268" w:type="dxa"/>
            <w:shd w:val="clear" w:color="auto" w:fill="auto"/>
          </w:tcPr>
          <w:p w14:paraId="39A1709A" w14:textId="77777777" w:rsidR="005B62AD" w:rsidRPr="005B62AD" w:rsidRDefault="005B62AD" w:rsidP="005B62AD">
            <w:pPr>
              <w:keepNext/>
              <w:spacing w:before="60" w:after="60"/>
              <w:jc w:val="left"/>
              <w:rPr>
                <w:rFonts w:cs="Arial"/>
              </w:rPr>
            </w:pPr>
            <w:r w:rsidRPr="005B62AD">
              <w:rPr>
                <w:rFonts w:cs="Arial"/>
              </w:rPr>
              <w:t>PercentageDistanceAlongLinearElement</w:t>
            </w:r>
          </w:p>
        </w:tc>
        <w:tc>
          <w:tcPr>
            <w:tcW w:w="2268" w:type="dxa"/>
            <w:shd w:val="clear" w:color="auto" w:fill="auto"/>
          </w:tcPr>
          <w:p w14:paraId="01698E47" w14:textId="77777777" w:rsidR="005B62AD" w:rsidRPr="005B62AD" w:rsidRDefault="005B62AD" w:rsidP="005B62AD">
            <w:pPr>
              <w:keepNext/>
              <w:spacing w:before="60" w:after="60"/>
              <w:jc w:val="left"/>
              <w:rPr>
                <w:rFonts w:cs="Arial"/>
              </w:rPr>
            </w:pPr>
            <w:r w:rsidRPr="005B62AD">
              <w:rPr>
                <w:rFonts w:cs="Arial"/>
              </w:rPr>
              <w:t>Percentage distance along linear element</w:t>
            </w:r>
          </w:p>
        </w:tc>
        <w:tc>
          <w:tcPr>
            <w:tcW w:w="6293" w:type="dxa"/>
            <w:shd w:val="clear" w:color="auto" w:fill="auto"/>
          </w:tcPr>
          <w:p w14:paraId="4983F476" w14:textId="77777777" w:rsidR="005B62AD" w:rsidRPr="005B62AD" w:rsidRDefault="005B62AD" w:rsidP="005B62AD">
            <w:pPr>
              <w:keepNext/>
              <w:spacing w:before="60" w:after="60"/>
              <w:jc w:val="left"/>
              <w:rPr>
                <w:rFonts w:cs="Arial"/>
              </w:rPr>
            </w:pPr>
            <w:r w:rsidRPr="005B62AD">
              <w:rPr>
                <w:rFonts w:cs="Arial"/>
              </w:rPr>
              <w:t>Distance of a point along a linear element measured from the start node expressed as a percentage of the whole length of the linear element, where start node is relative to the element definition rather than the direction of traffic flow.</w:t>
            </w:r>
          </w:p>
        </w:tc>
        <w:tc>
          <w:tcPr>
            <w:tcW w:w="1984" w:type="dxa"/>
            <w:shd w:val="clear" w:color="auto" w:fill="auto"/>
          </w:tcPr>
          <w:p w14:paraId="66463552" w14:textId="77777777" w:rsidR="005B62AD" w:rsidRPr="005B62AD" w:rsidRDefault="005B62AD" w:rsidP="005B62AD">
            <w:pPr>
              <w:keepNext/>
              <w:spacing w:before="60" w:after="60"/>
              <w:jc w:val="center"/>
              <w:rPr>
                <w:rFonts w:cs="Arial"/>
              </w:rPr>
            </w:pPr>
          </w:p>
        </w:tc>
        <w:tc>
          <w:tcPr>
            <w:tcW w:w="1134" w:type="dxa"/>
            <w:shd w:val="clear" w:color="auto" w:fill="auto"/>
          </w:tcPr>
          <w:p w14:paraId="2E788A05" w14:textId="77777777" w:rsidR="005B62AD" w:rsidRPr="005B62AD" w:rsidRDefault="005B62AD" w:rsidP="005B62AD">
            <w:pPr>
              <w:keepNext/>
              <w:spacing w:before="60" w:after="60"/>
              <w:jc w:val="center"/>
              <w:rPr>
                <w:rFonts w:cs="Arial"/>
              </w:rPr>
            </w:pPr>
            <w:r w:rsidRPr="005B62AD">
              <w:rPr>
                <w:rFonts w:cs="Arial"/>
              </w:rPr>
              <w:t>no</w:t>
            </w:r>
          </w:p>
        </w:tc>
      </w:tr>
      <w:tr w:rsidR="005B62AD" w:rsidRPr="0042276C" w14:paraId="39EC2E3E" w14:textId="77777777" w:rsidTr="00F14B68">
        <w:trPr>
          <w:cantSplit/>
          <w:trHeight w:val="320"/>
        </w:trPr>
        <w:tc>
          <w:tcPr>
            <w:tcW w:w="2268" w:type="dxa"/>
            <w:shd w:val="clear" w:color="auto" w:fill="auto"/>
          </w:tcPr>
          <w:p w14:paraId="6105D3B9" w14:textId="77777777" w:rsidR="005B62AD" w:rsidRPr="00E21459" w:rsidRDefault="005B62AD" w:rsidP="005B62AD">
            <w:pPr>
              <w:keepNext/>
              <w:spacing w:before="60" w:after="60"/>
              <w:jc w:val="left"/>
              <w:rPr>
                <w:rFonts w:cs="Arial"/>
                <w:highlight w:val="green"/>
              </w:rPr>
            </w:pPr>
            <w:r w:rsidRPr="00E21459">
              <w:rPr>
                <w:rFonts w:cs="Arial"/>
                <w:highlight w:val="green"/>
              </w:rPr>
              <w:t>PointAlongLinearElement</w:t>
            </w:r>
          </w:p>
        </w:tc>
        <w:tc>
          <w:tcPr>
            <w:tcW w:w="2268" w:type="dxa"/>
            <w:shd w:val="clear" w:color="auto" w:fill="auto"/>
          </w:tcPr>
          <w:p w14:paraId="37984FED" w14:textId="77777777" w:rsidR="005B62AD" w:rsidRPr="00E21459" w:rsidRDefault="005B62AD" w:rsidP="005B62AD">
            <w:pPr>
              <w:keepNext/>
              <w:spacing w:before="60" w:after="60"/>
              <w:jc w:val="left"/>
              <w:rPr>
                <w:rFonts w:cs="Arial"/>
                <w:highlight w:val="green"/>
              </w:rPr>
            </w:pPr>
            <w:r w:rsidRPr="00E21459">
              <w:rPr>
                <w:rFonts w:cs="Arial"/>
                <w:highlight w:val="green"/>
              </w:rPr>
              <w:t>Point along linear element</w:t>
            </w:r>
          </w:p>
        </w:tc>
        <w:tc>
          <w:tcPr>
            <w:tcW w:w="6293" w:type="dxa"/>
            <w:shd w:val="clear" w:color="auto" w:fill="auto"/>
          </w:tcPr>
          <w:p w14:paraId="693F0A44" w14:textId="77777777" w:rsidR="005B62AD" w:rsidRPr="00E21459" w:rsidRDefault="005B62AD" w:rsidP="005B62AD">
            <w:pPr>
              <w:keepNext/>
              <w:spacing w:before="60" w:after="60"/>
              <w:jc w:val="left"/>
              <w:rPr>
                <w:rFonts w:cs="Arial"/>
                <w:highlight w:val="green"/>
              </w:rPr>
            </w:pPr>
            <w:r w:rsidRPr="00E21459">
              <w:rPr>
                <w:rFonts w:cs="Arial"/>
                <w:highlight w:val="green"/>
              </w:rPr>
              <w:t xml:space="preserve">A point on a linear element where the linear element is either a part of or the whole of a linear object (i.e. a road), consistent with ISO 19148 definitions. </w:t>
            </w:r>
          </w:p>
        </w:tc>
        <w:tc>
          <w:tcPr>
            <w:tcW w:w="1984" w:type="dxa"/>
            <w:shd w:val="clear" w:color="auto" w:fill="auto"/>
          </w:tcPr>
          <w:p w14:paraId="3279C45F" w14:textId="77777777" w:rsidR="005B62AD" w:rsidRPr="00E21459" w:rsidRDefault="005B62AD" w:rsidP="005B62AD">
            <w:pPr>
              <w:keepNext/>
              <w:spacing w:before="60" w:after="60"/>
              <w:jc w:val="center"/>
              <w:rPr>
                <w:rFonts w:cs="Arial"/>
                <w:highlight w:val="green"/>
              </w:rPr>
            </w:pPr>
          </w:p>
        </w:tc>
        <w:tc>
          <w:tcPr>
            <w:tcW w:w="1134" w:type="dxa"/>
            <w:shd w:val="clear" w:color="auto" w:fill="auto"/>
          </w:tcPr>
          <w:p w14:paraId="046F390C" w14:textId="77777777" w:rsidR="005B62AD" w:rsidRDefault="005B62AD" w:rsidP="005B62AD">
            <w:pPr>
              <w:keepNext/>
              <w:spacing w:before="60" w:after="60"/>
              <w:jc w:val="center"/>
              <w:rPr>
                <w:rFonts w:cs="Arial"/>
              </w:rPr>
            </w:pPr>
            <w:r w:rsidRPr="00E21459">
              <w:rPr>
                <w:rFonts w:cs="Arial"/>
                <w:highlight w:val="green"/>
              </w:rPr>
              <w:t>no</w:t>
            </w:r>
          </w:p>
        </w:tc>
      </w:tr>
      <w:tr w:rsidR="005B62AD" w:rsidRPr="0042276C" w14:paraId="6AE0E36C" w14:textId="77777777" w:rsidTr="00F14B68">
        <w:trPr>
          <w:cantSplit/>
          <w:trHeight w:val="320"/>
        </w:trPr>
        <w:tc>
          <w:tcPr>
            <w:tcW w:w="2268" w:type="dxa"/>
            <w:shd w:val="clear" w:color="auto" w:fill="auto"/>
          </w:tcPr>
          <w:p w14:paraId="34B6D2CC" w14:textId="77777777" w:rsidR="005B62AD" w:rsidRPr="005B62AD" w:rsidRDefault="005B62AD" w:rsidP="005B62AD">
            <w:pPr>
              <w:keepNext/>
              <w:spacing w:before="60" w:after="60"/>
              <w:jc w:val="left"/>
              <w:rPr>
                <w:rFonts w:cs="Arial"/>
                <w:highlight w:val="green"/>
              </w:rPr>
            </w:pPr>
            <w:r w:rsidRPr="005B62AD">
              <w:rPr>
                <w:rFonts w:cs="Arial"/>
                <w:highlight w:val="green"/>
              </w:rPr>
              <w:t>Referent</w:t>
            </w:r>
          </w:p>
        </w:tc>
        <w:tc>
          <w:tcPr>
            <w:tcW w:w="2268" w:type="dxa"/>
            <w:shd w:val="clear" w:color="auto" w:fill="auto"/>
          </w:tcPr>
          <w:p w14:paraId="64C1A084" w14:textId="77777777" w:rsidR="005B62AD" w:rsidRPr="005B62AD" w:rsidRDefault="005B62AD" w:rsidP="005B62AD">
            <w:pPr>
              <w:keepNext/>
              <w:spacing w:before="60" w:after="60"/>
              <w:jc w:val="left"/>
              <w:rPr>
                <w:rFonts w:cs="Arial"/>
                <w:highlight w:val="green"/>
              </w:rPr>
            </w:pPr>
            <w:r w:rsidRPr="005B62AD">
              <w:rPr>
                <w:rFonts w:cs="Arial"/>
                <w:highlight w:val="green"/>
              </w:rPr>
              <w:t>Referent</w:t>
            </w:r>
          </w:p>
        </w:tc>
        <w:tc>
          <w:tcPr>
            <w:tcW w:w="6293" w:type="dxa"/>
            <w:shd w:val="clear" w:color="auto" w:fill="auto"/>
          </w:tcPr>
          <w:p w14:paraId="7337E1EF" w14:textId="77777777" w:rsidR="005B62AD" w:rsidRPr="005B62AD" w:rsidRDefault="005B62AD" w:rsidP="005B62AD">
            <w:pPr>
              <w:keepNext/>
              <w:spacing w:before="60" w:after="60"/>
              <w:jc w:val="left"/>
              <w:rPr>
                <w:rFonts w:cs="Arial"/>
                <w:highlight w:val="green"/>
              </w:rPr>
            </w:pPr>
            <w:r w:rsidRPr="005B62AD">
              <w:rPr>
                <w:rFonts w:cs="Arial"/>
                <w:highlight w:val="green"/>
              </w:rPr>
              <w:t>A referent on a linear object that has a known location such as a node, a reference marker (e.g. a markerpost), an intersection etc.</w:t>
            </w:r>
          </w:p>
        </w:tc>
        <w:tc>
          <w:tcPr>
            <w:tcW w:w="1984" w:type="dxa"/>
            <w:shd w:val="clear" w:color="auto" w:fill="auto"/>
          </w:tcPr>
          <w:p w14:paraId="41E382F0" w14:textId="77777777" w:rsidR="005B62AD" w:rsidRPr="005B62AD" w:rsidRDefault="005B62AD" w:rsidP="005B62AD">
            <w:pPr>
              <w:keepNext/>
              <w:spacing w:before="60" w:after="60"/>
              <w:jc w:val="center"/>
              <w:rPr>
                <w:rFonts w:cs="Arial"/>
                <w:highlight w:val="green"/>
              </w:rPr>
            </w:pPr>
          </w:p>
        </w:tc>
        <w:tc>
          <w:tcPr>
            <w:tcW w:w="1134" w:type="dxa"/>
            <w:shd w:val="clear" w:color="auto" w:fill="auto"/>
          </w:tcPr>
          <w:p w14:paraId="5023076E" w14:textId="77777777" w:rsidR="005B62AD" w:rsidRPr="005B62AD" w:rsidRDefault="005B62AD" w:rsidP="005B62AD">
            <w:pPr>
              <w:keepNext/>
              <w:spacing w:before="60" w:after="60"/>
              <w:jc w:val="center"/>
              <w:rPr>
                <w:rFonts w:cs="Arial"/>
                <w:highlight w:val="green"/>
              </w:rPr>
            </w:pPr>
            <w:r w:rsidRPr="005B62AD">
              <w:rPr>
                <w:rFonts w:cs="Arial"/>
                <w:highlight w:val="green"/>
              </w:rPr>
              <w:t>no</w:t>
            </w:r>
          </w:p>
        </w:tc>
      </w:tr>
    </w:tbl>
    <w:p w14:paraId="5081859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55</w:t>
      </w:r>
      <w:r>
        <w:rPr>
          <w:noProof/>
        </w:rPr>
        <w:fldChar w:fldCharType="end"/>
      </w:r>
      <w:r>
        <w:rPr>
          <w:noProof/>
        </w:rPr>
        <w:t>— Classes of the "PointAlongLinearElement"</w:t>
      </w:r>
      <w:r w:rsidRPr="0042276C">
        <w:rPr>
          <w:noProof/>
        </w:rPr>
        <w:t xml:space="preserve"> package</w:t>
      </w:r>
    </w:p>
    <w:p w14:paraId="13EFE115" w14:textId="77777777" w:rsidR="00DF34CB" w:rsidRDefault="00DF34CB" w:rsidP="00DF34CB">
      <w:pPr>
        <w:pStyle w:val="a4"/>
      </w:pPr>
      <w:r>
        <w:lastRenderedPageBreak/>
        <w:t>"PointAlongLinearElement"</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5B62AD" w:rsidRPr="00EC604E" w14:paraId="004E7335" w14:textId="77777777" w:rsidTr="00534734">
        <w:trPr>
          <w:cantSplit/>
          <w:trHeight w:val="320"/>
          <w:tblHeader/>
        </w:trPr>
        <w:tc>
          <w:tcPr>
            <w:tcW w:w="2268" w:type="dxa"/>
            <w:shd w:val="clear" w:color="auto" w:fill="auto"/>
          </w:tcPr>
          <w:p w14:paraId="6DBDFB33" w14:textId="77777777" w:rsidR="005B62AD" w:rsidRPr="00EC604E" w:rsidRDefault="005B62AD" w:rsidP="00534734">
            <w:pPr>
              <w:keepNext/>
              <w:spacing w:before="60" w:after="60"/>
              <w:jc w:val="center"/>
              <w:rPr>
                <w:rFonts w:cs="Arial"/>
                <w:b/>
              </w:rPr>
            </w:pPr>
            <w:r w:rsidRPr="00EC604E">
              <w:rPr>
                <w:rFonts w:cs="Arial"/>
                <w:b/>
              </w:rPr>
              <w:t>Class name</w:t>
            </w:r>
          </w:p>
        </w:tc>
        <w:tc>
          <w:tcPr>
            <w:tcW w:w="2268" w:type="dxa"/>
            <w:shd w:val="clear" w:color="auto" w:fill="auto"/>
          </w:tcPr>
          <w:p w14:paraId="2C5AD1DC" w14:textId="77777777" w:rsidR="005B62AD" w:rsidRPr="00EC604E" w:rsidRDefault="005B62AD" w:rsidP="00534734">
            <w:pPr>
              <w:keepNext/>
              <w:spacing w:before="60" w:after="60"/>
              <w:jc w:val="center"/>
              <w:rPr>
                <w:rFonts w:cs="Arial"/>
                <w:b/>
              </w:rPr>
            </w:pPr>
            <w:r w:rsidRPr="00EC604E">
              <w:rPr>
                <w:rFonts w:cs="Arial"/>
                <w:b/>
              </w:rPr>
              <w:t>Role name</w:t>
            </w:r>
          </w:p>
        </w:tc>
        <w:tc>
          <w:tcPr>
            <w:tcW w:w="2268" w:type="dxa"/>
            <w:shd w:val="clear" w:color="auto" w:fill="auto"/>
          </w:tcPr>
          <w:p w14:paraId="3331A1FD" w14:textId="77777777" w:rsidR="005B62AD" w:rsidRPr="00EC604E" w:rsidRDefault="005B62AD" w:rsidP="00534734">
            <w:pPr>
              <w:keepNext/>
              <w:spacing w:before="60" w:after="60"/>
              <w:jc w:val="center"/>
              <w:rPr>
                <w:rFonts w:cs="Arial"/>
                <w:b/>
              </w:rPr>
            </w:pPr>
            <w:r w:rsidRPr="00EC604E">
              <w:rPr>
                <w:rFonts w:cs="Arial"/>
                <w:b/>
              </w:rPr>
              <w:t>Designation</w:t>
            </w:r>
          </w:p>
        </w:tc>
        <w:tc>
          <w:tcPr>
            <w:tcW w:w="4025" w:type="dxa"/>
            <w:shd w:val="clear" w:color="auto" w:fill="auto"/>
          </w:tcPr>
          <w:p w14:paraId="1220422D" w14:textId="77777777" w:rsidR="005B62AD" w:rsidRPr="00EC604E" w:rsidRDefault="005B62AD" w:rsidP="00534734">
            <w:pPr>
              <w:keepNext/>
              <w:spacing w:before="60" w:after="60"/>
              <w:jc w:val="center"/>
              <w:rPr>
                <w:rFonts w:cs="Arial"/>
                <w:b/>
              </w:rPr>
            </w:pPr>
            <w:r w:rsidRPr="00EC604E">
              <w:rPr>
                <w:rFonts w:cs="Arial"/>
                <w:b/>
              </w:rPr>
              <w:t>Definition</w:t>
            </w:r>
          </w:p>
        </w:tc>
        <w:tc>
          <w:tcPr>
            <w:tcW w:w="1417" w:type="dxa"/>
            <w:shd w:val="clear" w:color="auto" w:fill="auto"/>
          </w:tcPr>
          <w:p w14:paraId="7A9774F6" w14:textId="77777777" w:rsidR="005B62AD" w:rsidRPr="00EC604E" w:rsidRDefault="005B62AD" w:rsidP="00534734">
            <w:pPr>
              <w:keepNext/>
              <w:spacing w:before="60" w:after="60"/>
              <w:jc w:val="center"/>
              <w:rPr>
                <w:rFonts w:cs="Arial"/>
                <w:b/>
              </w:rPr>
            </w:pPr>
            <w:r w:rsidRPr="00EC604E">
              <w:rPr>
                <w:rFonts w:cs="Arial"/>
                <w:b/>
              </w:rPr>
              <w:t>Multiplicity</w:t>
            </w:r>
          </w:p>
        </w:tc>
        <w:tc>
          <w:tcPr>
            <w:tcW w:w="1701" w:type="dxa"/>
            <w:shd w:val="clear" w:color="auto" w:fill="auto"/>
          </w:tcPr>
          <w:p w14:paraId="1F6EFF8C" w14:textId="77777777" w:rsidR="005B62AD" w:rsidRPr="00EC604E" w:rsidRDefault="005B62AD" w:rsidP="00534734">
            <w:pPr>
              <w:keepNext/>
              <w:spacing w:before="60" w:after="60"/>
              <w:jc w:val="center"/>
              <w:rPr>
                <w:rFonts w:cs="Arial"/>
                <w:b/>
              </w:rPr>
            </w:pPr>
            <w:r w:rsidRPr="00EC604E">
              <w:rPr>
                <w:rFonts w:cs="Arial"/>
                <w:b/>
              </w:rPr>
              <w:t>Target</w:t>
            </w:r>
          </w:p>
        </w:tc>
      </w:tr>
      <w:tr w:rsidR="005B62AD" w:rsidRPr="00EC604E" w14:paraId="6B0E854F" w14:textId="77777777" w:rsidTr="00534734">
        <w:trPr>
          <w:cantSplit/>
          <w:trHeight w:val="320"/>
        </w:trPr>
        <w:tc>
          <w:tcPr>
            <w:tcW w:w="2268" w:type="dxa"/>
            <w:shd w:val="clear" w:color="auto" w:fill="auto"/>
          </w:tcPr>
          <w:p w14:paraId="5CA66775" w14:textId="77777777" w:rsidR="005B62AD" w:rsidRPr="00810777" w:rsidRDefault="005B62AD" w:rsidP="00534734">
            <w:pPr>
              <w:keepNext/>
              <w:spacing w:before="60" w:after="60"/>
              <w:jc w:val="left"/>
              <w:rPr>
                <w:rFonts w:cs="Arial"/>
                <w:highlight w:val="green"/>
              </w:rPr>
            </w:pPr>
            <w:r w:rsidRPr="00810777">
              <w:rPr>
                <w:rFonts w:cs="Arial"/>
                <w:highlight w:val="green"/>
              </w:rPr>
              <w:t>DistanceFromLinearElementReferent</w:t>
            </w:r>
          </w:p>
        </w:tc>
        <w:tc>
          <w:tcPr>
            <w:tcW w:w="2268" w:type="dxa"/>
            <w:shd w:val="clear" w:color="auto" w:fill="auto"/>
          </w:tcPr>
          <w:p w14:paraId="76DBDDFA" w14:textId="77777777" w:rsidR="005B62AD" w:rsidRPr="00810777" w:rsidRDefault="005B62AD" w:rsidP="00534734">
            <w:pPr>
              <w:keepNext/>
              <w:spacing w:before="60" w:after="60"/>
              <w:jc w:val="left"/>
              <w:rPr>
                <w:rFonts w:cs="Arial"/>
                <w:highlight w:val="green"/>
              </w:rPr>
            </w:pPr>
            <w:r w:rsidRPr="00810777">
              <w:rPr>
                <w:rFonts w:cs="Arial"/>
                <w:highlight w:val="green"/>
              </w:rPr>
              <w:t>fromReferent</w:t>
            </w:r>
          </w:p>
        </w:tc>
        <w:tc>
          <w:tcPr>
            <w:tcW w:w="2268" w:type="dxa"/>
            <w:shd w:val="clear" w:color="auto" w:fill="auto"/>
          </w:tcPr>
          <w:p w14:paraId="6BDFAC50" w14:textId="77777777" w:rsidR="005B62AD" w:rsidRPr="00810777" w:rsidRDefault="005B62AD" w:rsidP="00534734">
            <w:pPr>
              <w:keepNext/>
              <w:spacing w:before="60" w:after="60"/>
              <w:jc w:val="left"/>
              <w:rPr>
                <w:rFonts w:cs="Arial"/>
                <w:highlight w:val="green"/>
              </w:rPr>
            </w:pPr>
            <w:r w:rsidRPr="00810777">
              <w:rPr>
                <w:rFonts w:cs="Arial"/>
                <w:highlight w:val="green"/>
              </w:rPr>
              <w:t>From referent</w:t>
            </w:r>
          </w:p>
        </w:tc>
        <w:tc>
          <w:tcPr>
            <w:tcW w:w="4025" w:type="dxa"/>
            <w:shd w:val="clear" w:color="auto" w:fill="auto"/>
          </w:tcPr>
          <w:p w14:paraId="7EE279DC" w14:textId="77777777" w:rsidR="005B62AD" w:rsidRPr="00810777" w:rsidRDefault="005B62AD" w:rsidP="00534734">
            <w:pPr>
              <w:keepNext/>
              <w:spacing w:before="60" w:after="60"/>
              <w:jc w:val="left"/>
              <w:rPr>
                <w:rFonts w:cs="Arial"/>
                <w:highlight w:val="green"/>
              </w:rPr>
            </w:pPr>
            <w:r w:rsidRPr="00810777">
              <w:rPr>
                <w:rFonts w:cs="Arial"/>
                <w:highlight w:val="green"/>
              </w:rPr>
              <w:t xml:space="preserve">A known location along the linear element from which the distanceAlong is measured, termed the "fromReferent" in ISO 19148. </w:t>
            </w:r>
          </w:p>
        </w:tc>
        <w:tc>
          <w:tcPr>
            <w:tcW w:w="1417" w:type="dxa"/>
            <w:shd w:val="clear" w:color="auto" w:fill="auto"/>
          </w:tcPr>
          <w:p w14:paraId="5169F66A" w14:textId="77777777" w:rsidR="005B62AD" w:rsidRPr="00810777" w:rsidRDefault="005B62AD" w:rsidP="00534734">
            <w:pPr>
              <w:keepNext/>
              <w:spacing w:before="60" w:after="60"/>
              <w:jc w:val="center"/>
              <w:rPr>
                <w:rFonts w:cs="Arial"/>
                <w:highlight w:val="green"/>
              </w:rPr>
            </w:pPr>
            <w:r w:rsidRPr="00810777">
              <w:rPr>
                <w:rFonts w:cs="Arial"/>
                <w:highlight w:val="green"/>
              </w:rPr>
              <w:t>1..1</w:t>
            </w:r>
          </w:p>
        </w:tc>
        <w:tc>
          <w:tcPr>
            <w:tcW w:w="1701" w:type="dxa"/>
            <w:shd w:val="clear" w:color="auto" w:fill="auto"/>
          </w:tcPr>
          <w:p w14:paraId="691F2655" w14:textId="77777777" w:rsidR="005B62AD" w:rsidRPr="00EC604E" w:rsidRDefault="005B62AD" w:rsidP="00534734">
            <w:pPr>
              <w:keepNext/>
              <w:spacing w:before="60" w:after="60"/>
              <w:jc w:val="left"/>
              <w:rPr>
                <w:rFonts w:cs="Arial"/>
              </w:rPr>
            </w:pPr>
            <w:r w:rsidRPr="00810777">
              <w:rPr>
                <w:rFonts w:cs="Arial"/>
                <w:highlight w:val="green"/>
              </w:rPr>
              <w:t>Referent</w:t>
            </w:r>
          </w:p>
        </w:tc>
      </w:tr>
      <w:tr w:rsidR="005B62AD" w:rsidRPr="00EC604E" w14:paraId="3B3C50F5" w14:textId="77777777" w:rsidTr="00534734">
        <w:trPr>
          <w:cantSplit/>
          <w:trHeight w:val="320"/>
        </w:trPr>
        <w:tc>
          <w:tcPr>
            <w:tcW w:w="2268" w:type="dxa"/>
            <w:shd w:val="clear" w:color="auto" w:fill="auto"/>
          </w:tcPr>
          <w:p w14:paraId="271D2043" w14:textId="77777777" w:rsidR="005B62AD" w:rsidRPr="00EC604E" w:rsidRDefault="005B62AD" w:rsidP="00534734">
            <w:pPr>
              <w:keepNext/>
              <w:spacing w:before="60" w:after="60"/>
              <w:jc w:val="left"/>
              <w:rPr>
                <w:rFonts w:cs="Arial"/>
              </w:rPr>
            </w:pPr>
          </w:p>
        </w:tc>
        <w:tc>
          <w:tcPr>
            <w:tcW w:w="2268" w:type="dxa"/>
            <w:shd w:val="clear" w:color="auto" w:fill="auto"/>
          </w:tcPr>
          <w:p w14:paraId="236B67DC" w14:textId="77777777" w:rsidR="005B62AD" w:rsidRPr="00EC604E" w:rsidRDefault="005B62AD" w:rsidP="00534734">
            <w:pPr>
              <w:keepNext/>
              <w:spacing w:before="60" w:after="60"/>
              <w:jc w:val="left"/>
              <w:rPr>
                <w:rFonts w:cs="Arial"/>
              </w:rPr>
            </w:pPr>
            <w:r>
              <w:rPr>
                <w:rFonts w:cs="Arial"/>
              </w:rPr>
              <w:t>towardsReferent</w:t>
            </w:r>
          </w:p>
        </w:tc>
        <w:tc>
          <w:tcPr>
            <w:tcW w:w="2268" w:type="dxa"/>
            <w:shd w:val="clear" w:color="auto" w:fill="auto"/>
          </w:tcPr>
          <w:p w14:paraId="6A7C1B44" w14:textId="77777777" w:rsidR="005B62AD" w:rsidRPr="00EC604E" w:rsidRDefault="005B62AD" w:rsidP="00534734">
            <w:pPr>
              <w:keepNext/>
              <w:spacing w:before="60" w:after="60"/>
              <w:jc w:val="left"/>
              <w:rPr>
                <w:rFonts w:cs="Arial"/>
              </w:rPr>
            </w:pPr>
            <w:r>
              <w:rPr>
                <w:rFonts w:cs="Arial"/>
              </w:rPr>
              <w:t>Towards referent</w:t>
            </w:r>
          </w:p>
        </w:tc>
        <w:tc>
          <w:tcPr>
            <w:tcW w:w="4025" w:type="dxa"/>
            <w:shd w:val="clear" w:color="auto" w:fill="auto"/>
          </w:tcPr>
          <w:p w14:paraId="362EF052" w14:textId="77777777" w:rsidR="005B62AD" w:rsidRPr="00EC604E" w:rsidRDefault="005B62AD" w:rsidP="00534734">
            <w:pPr>
              <w:keepNext/>
              <w:spacing w:before="60" w:after="60"/>
              <w:jc w:val="left"/>
              <w:rPr>
                <w:rFonts w:cs="Arial"/>
              </w:rPr>
            </w:pPr>
            <w:r>
              <w:rPr>
                <w:rFonts w:cs="Arial"/>
              </w:rPr>
              <w:t>A known location along the linear element towards which the distanceAlong is measured, termed the "towardsReferent" in ISO 19148.</w:t>
            </w:r>
          </w:p>
        </w:tc>
        <w:tc>
          <w:tcPr>
            <w:tcW w:w="1417" w:type="dxa"/>
            <w:shd w:val="clear" w:color="auto" w:fill="auto"/>
          </w:tcPr>
          <w:p w14:paraId="41C653DA" w14:textId="77777777" w:rsidR="005B62AD" w:rsidRPr="00EC604E" w:rsidRDefault="005B62AD" w:rsidP="00534734">
            <w:pPr>
              <w:keepNext/>
              <w:spacing w:before="60" w:after="60"/>
              <w:jc w:val="center"/>
              <w:rPr>
                <w:rFonts w:cs="Arial"/>
              </w:rPr>
            </w:pPr>
            <w:r>
              <w:rPr>
                <w:rFonts w:cs="Arial"/>
              </w:rPr>
              <w:t>0..1</w:t>
            </w:r>
          </w:p>
        </w:tc>
        <w:tc>
          <w:tcPr>
            <w:tcW w:w="1701" w:type="dxa"/>
            <w:shd w:val="clear" w:color="auto" w:fill="auto"/>
          </w:tcPr>
          <w:p w14:paraId="708BB8C5" w14:textId="77777777" w:rsidR="005B62AD" w:rsidRPr="00EC604E" w:rsidRDefault="005B62AD" w:rsidP="00534734">
            <w:pPr>
              <w:keepNext/>
              <w:spacing w:before="60" w:after="60"/>
              <w:jc w:val="left"/>
              <w:rPr>
                <w:rFonts w:cs="Arial"/>
              </w:rPr>
            </w:pPr>
            <w:r>
              <w:rPr>
                <w:rFonts w:cs="Arial"/>
              </w:rPr>
              <w:t>Referent</w:t>
            </w:r>
          </w:p>
        </w:tc>
      </w:tr>
      <w:tr w:rsidR="005B62AD" w:rsidRPr="00810777" w14:paraId="22DE07AA" w14:textId="77777777" w:rsidTr="00534734">
        <w:trPr>
          <w:cantSplit/>
          <w:trHeight w:val="320"/>
        </w:trPr>
        <w:tc>
          <w:tcPr>
            <w:tcW w:w="2268" w:type="dxa"/>
            <w:shd w:val="clear" w:color="auto" w:fill="auto"/>
          </w:tcPr>
          <w:p w14:paraId="13FA965B" w14:textId="77777777" w:rsidR="005B62AD" w:rsidRPr="00810777" w:rsidRDefault="005B62AD" w:rsidP="00534734">
            <w:pPr>
              <w:keepNext/>
              <w:spacing w:before="60" w:after="60"/>
              <w:jc w:val="left"/>
              <w:rPr>
                <w:rFonts w:cs="Arial"/>
                <w:highlight w:val="green"/>
              </w:rPr>
            </w:pPr>
            <w:r w:rsidRPr="00810777">
              <w:rPr>
                <w:rFonts w:cs="Arial"/>
                <w:highlight w:val="green"/>
              </w:rPr>
              <w:t>LinearElementByPoints</w:t>
            </w:r>
          </w:p>
        </w:tc>
        <w:tc>
          <w:tcPr>
            <w:tcW w:w="2268" w:type="dxa"/>
            <w:shd w:val="clear" w:color="auto" w:fill="auto"/>
          </w:tcPr>
          <w:p w14:paraId="0F66E240" w14:textId="77777777" w:rsidR="005B62AD" w:rsidRPr="00810777" w:rsidRDefault="005B62AD" w:rsidP="00534734">
            <w:pPr>
              <w:keepNext/>
              <w:spacing w:before="60" w:after="60"/>
              <w:jc w:val="left"/>
              <w:rPr>
                <w:rFonts w:cs="Arial"/>
                <w:highlight w:val="green"/>
              </w:rPr>
            </w:pPr>
            <w:r w:rsidRPr="00810777">
              <w:rPr>
                <w:rFonts w:cs="Arial"/>
                <w:highlight w:val="green"/>
              </w:rPr>
              <w:t>endPointOfLinearElement</w:t>
            </w:r>
          </w:p>
        </w:tc>
        <w:tc>
          <w:tcPr>
            <w:tcW w:w="2268" w:type="dxa"/>
            <w:shd w:val="clear" w:color="auto" w:fill="auto"/>
          </w:tcPr>
          <w:p w14:paraId="790265C6" w14:textId="77777777" w:rsidR="005B62AD" w:rsidRPr="00810777" w:rsidRDefault="005B62AD" w:rsidP="00534734">
            <w:pPr>
              <w:keepNext/>
              <w:spacing w:before="60" w:after="60"/>
              <w:jc w:val="left"/>
              <w:rPr>
                <w:rFonts w:cs="Arial"/>
                <w:highlight w:val="green"/>
              </w:rPr>
            </w:pPr>
            <w:r w:rsidRPr="00810777">
              <w:rPr>
                <w:rFonts w:cs="Arial"/>
                <w:highlight w:val="green"/>
              </w:rPr>
              <w:t>End point of linear element</w:t>
            </w:r>
          </w:p>
        </w:tc>
        <w:tc>
          <w:tcPr>
            <w:tcW w:w="4025" w:type="dxa"/>
            <w:shd w:val="clear" w:color="auto" w:fill="auto"/>
          </w:tcPr>
          <w:p w14:paraId="6C07436E" w14:textId="77777777" w:rsidR="005B62AD" w:rsidRPr="00810777" w:rsidRDefault="005B62AD" w:rsidP="00534734">
            <w:pPr>
              <w:keepNext/>
              <w:spacing w:before="60" w:after="60"/>
              <w:jc w:val="left"/>
              <w:rPr>
                <w:rFonts w:cs="Arial"/>
                <w:highlight w:val="green"/>
              </w:rPr>
            </w:pPr>
            <w:r w:rsidRPr="00810777">
              <w:rPr>
                <w:rFonts w:cs="Arial"/>
                <w:highlight w:val="green"/>
              </w:rPr>
              <w:t>The referent at a known location on the linear object which defines the end of the linear element.</w:t>
            </w:r>
          </w:p>
        </w:tc>
        <w:tc>
          <w:tcPr>
            <w:tcW w:w="1417" w:type="dxa"/>
            <w:shd w:val="clear" w:color="auto" w:fill="auto"/>
          </w:tcPr>
          <w:p w14:paraId="6DB2BF61" w14:textId="77777777" w:rsidR="005B62AD" w:rsidRPr="00810777" w:rsidRDefault="005B62AD" w:rsidP="00534734">
            <w:pPr>
              <w:keepNext/>
              <w:spacing w:before="60" w:after="60"/>
              <w:jc w:val="center"/>
              <w:rPr>
                <w:rFonts w:cs="Arial"/>
                <w:highlight w:val="green"/>
              </w:rPr>
            </w:pPr>
            <w:r w:rsidRPr="00810777">
              <w:rPr>
                <w:rFonts w:cs="Arial"/>
                <w:highlight w:val="green"/>
              </w:rPr>
              <w:t>1..1</w:t>
            </w:r>
          </w:p>
        </w:tc>
        <w:tc>
          <w:tcPr>
            <w:tcW w:w="1701" w:type="dxa"/>
            <w:shd w:val="clear" w:color="auto" w:fill="auto"/>
          </w:tcPr>
          <w:p w14:paraId="7D64E625" w14:textId="77777777" w:rsidR="005B62AD" w:rsidRPr="00810777" w:rsidRDefault="005B62AD" w:rsidP="00534734">
            <w:pPr>
              <w:keepNext/>
              <w:spacing w:before="60" w:after="60"/>
              <w:jc w:val="left"/>
              <w:rPr>
                <w:rFonts w:cs="Arial"/>
                <w:highlight w:val="green"/>
              </w:rPr>
            </w:pPr>
            <w:r w:rsidRPr="00810777">
              <w:rPr>
                <w:rFonts w:cs="Arial"/>
                <w:highlight w:val="green"/>
              </w:rPr>
              <w:t>Referent</w:t>
            </w:r>
          </w:p>
        </w:tc>
      </w:tr>
      <w:tr w:rsidR="005B62AD" w:rsidRPr="00810777" w14:paraId="1BF4D58E" w14:textId="77777777" w:rsidTr="00534734">
        <w:trPr>
          <w:cantSplit/>
          <w:trHeight w:val="320"/>
        </w:trPr>
        <w:tc>
          <w:tcPr>
            <w:tcW w:w="2268" w:type="dxa"/>
            <w:shd w:val="clear" w:color="auto" w:fill="auto"/>
          </w:tcPr>
          <w:p w14:paraId="3AD8BFBA" w14:textId="77777777" w:rsidR="005B62AD" w:rsidRPr="00810777" w:rsidRDefault="005B62AD" w:rsidP="00534734">
            <w:pPr>
              <w:keepNext/>
              <w:spacing w:before="60" w:after="60"/>
              <w:jc w:val="left"/>
              <w:rPr>
                <w:rFonts w:cs="Arial"/>
                <w:highlight w:val="green"/>
              </w:rPr>
            </w:pPr>
          </w:p>
        </w:tc>
        <w:tc>
          <w:tcPr>
            <w:tcW w:w="2268" w:type="dxa"/>
            <w:shd w:val="clear" w:color="auto" w:fill="auto"/>
          </w:tcPr>
          <w:p w14:paraId="28401A8A" w14:textId="77777777" w:rsidR="005B62AD" w:rsidRPr="00810777" w:rsidRDefault="005B62AD" w:rsidP="00534734">
            <w:pPr>
              <w:keepNext/>
              <w:spacing w:before="60" w:after="60"/>
              <w:jc w:val="left"/>
              <w:rPr>
                <w:rFonts w:cs="Arial"/>
                <w:highlight w:val="green"/>
              </w:rPr>
            </w:pPr>
            <w:r w:rsidRPr="00810777">
              <w:rPr>
                <w:rFonts w:cs="Arial"/>
                <w:highlight w:val="green"/>
              </w:rPr>
              <w:t>intermediatePointOnLinearElement</w:t>
            </w:r>
          </w:p>
        </w:tc>
        <w:tc>
          <w:tcPr>
            <w:tcW w:w="2268" w:type="dxa"/>
            <w:shd w:val="clear" w:color="auto" w:fill="auto"/>
          </w:tcPr>
          <w:p w14:paraId="3E46DD0D" w14:textId="77777777" w:rsidR="005B62AD" w:rsidRPr="00810777" w:rsidRDefault="005B62AD" w:rsidP="00534734">
            <w:pPr>
              <w:keepNext/>
              <w:spacing w:before="60" w:after="60"/>
              <w:jc w:val="left"/>
              <w:rPr>
                <w:rFonts w:cs="Arial"/>
                <w:highlight w:val="green"/>
              </w:rPr>
            </w:pPr>
            <w:r w:rsidRPr="00810777">
              <w:rPr>
                <w:rFonts w:cs="Arial"/>
                <w:highlight w:val="green"/>
              </w:rPr>
              <w:t>Intermediate point on linear element</w:t>
            </w:r>
          </w:p>
        </w:tc>
        <w:tc>
          <w:tcPr>
            <w:tcW w:w="4025" w:type="dxa"/>
            <w:shd w:val="clear" w:color="auto" w:fill="auto"/>
          </w:tcPr>
          <w:p w14:paraId="3F9B090D" w14:textId="77777777" w:rsidR="005B62AD" w:rsidRPr="00810777" w:rsidRDefault="005B62AD" w:rsidP="00534734">
            <w:pPr>
              <w:keepNext/>
              <w:spacing w:before="60" w:after="60"/>
              <w:jc w:val="left"/>
              <w:rPr>
                <w:rFonts w:cs="Arial"/>
                <w:highlight w:val="green"/>
              </w:rPr>
            </w:pPr>
            <w:r w:rsidRPr="00810777">
              <w:rPr>
                <w:rFonts w:cs="Arial"/>
                <w:highlight w:val="green"/>
              </w:rPr>
              <w:t>A referent at a known location on the linear object which is neither the start or end of the linear element.</w:t>
            </w:r>
          </w:p>
        </w:tc>
        <w:tc>
          <w:tcPr>
            <w:tcW w:w="1417" w:type="dxa"/>
            <w:shd w:val="clear" w:color="auto" w:fill="auto"/>
          </w:tcPr>
          <w:p w14:paraId="39B6FC95" w14:textId="77777777" w:rsidR="005B62AD" w:rsidRPr="00810777" w:rsidRDefault="005B62AD" w:rsidP="00534734">
            <w:pPr>
              <w:keepNext/>
              <w:spacing w:before="60" w:after="60"/>
              <w:jc w:val="center"/>
              <w:rPr>
                <w:rFonts w:cs="Arial"/>
                <w:highlight w:val="green"/>
              </w:rPr>
            </w:pPr>
            <w:r w:rsidRPr="00810777">
              <w:rPr>
                <w:rFonts w:cs="Arial"/>
                <w:highlight w:val="green"/>
              </w:rPr>
              <w:t>0..*</w:t>
            </w:r>
          </w:p>
        </w:tc>
        <w:tc>
          <w:tcPr>
            <w:tcW w:w="1701" w:type="dxa"/>
            <w:shd w:val="clear" w:color="auto" w:fill="auto"/>
          </w:tcPr>
          <w:p w14:paraId="3C04B732" w14:textId="77777777" w:rsidR="005B62AD" w:rsidRPr="00810777" w:rsidRDefault="005B62AD" w:rsidP="00534734">
            <w:pPr>
              <w:keepNext/>
              <w:spacing w:before="60" w:after="60"/>
              <w:jc w:val="left"/>
              <w:rPr>
                <w:rFonts w:cs="Arial"/>
                <w:highlight w:val="green"/>
              </w:rPr>
            </w:pPr>
            <w:r w:rsidRPr="00810777">
              <w:rPr>
                <w:rFonts w:cs="Arial"/>
                <w:highlight w:val="green"/>
              </w:rPr>
              <w:t>Referent</w:t>
            </w:r>
          </w:p>
        </w:tc>
      </w:tr>
      <w:tr w:rsidR="005B62AD" w:rsidRPr="00EC604E" w14:paraId="53B7C2DF" w14:textId="77777777" w:rsidTr="00534734">
        <w:trPr>
          <w:cantSplit/>
          <w:trHeight w:val="320"/>
        </w:trPr>
        <w:tc>
          <w:tcPr>
            <w:tcW w:w="2268" w:type="dxa"/>
            <w:shd w:val="clear" w:color="auto" w:fill="auto"/>
          </w:tcPr>
          <w:p w14:paraId="1AB15AA4" w14:textId="77777777" w:rsidR="005B62AD" w:rsidRPr="00810777" w:rsidRDefault="005B62AD" w:rsidP="00534734">
            <w:pPr>
              <w:keepNext/>
              <w:spacing w:before="60" w:after="60"/>
              <w:jc w:val="left"/>
              <w:rPr>
                <w:rFonts w:cs="Arial"/>
                <w:highlight w:val="green"/>
              </w:rPr>
            </w:pPr>
          </w:p>
        </w:tc>
        <w:tc>
          <w:tcPr>
            <w:tcW w:w="2268" w:type="dxa"/>
            <w:shd w:val="clear" w:color="auto" w:fill="auto"/>
          </w:tcPr>
          <w:p w14:paraId="20EF05F2" w14:textId="77777777" w:rsidR="005B62AD" w:rsidRPr="00810777" w:rsidRDefault="005B62AD" w:rsidP="00534734">
            <w:pPr>
              <w:keepNext/>
              <w:spacing w:before="60" w:after="60"/>
              <w:jc w:val="left"/>
              <w:rPr>
                <w:rFonts w:cs="Arial"/>
                <w:highlight w:val="green"/>
              </w:rPr>
            </w:pPr>
            <w:r w:rsidRPr="00810777">
              <w:rPr>
                <w:rFonts w:cs="Arial"/>
                <w:highlight w:val="green"/>
              </w:rPr>
              <w:t>startPointOfLinearElement</w:t>
            </w:r>
          </w:p>
        </w:tc>
        <w:tc>
          <w:tcPr>
            <w:tcW w:w="2268" w:type="dxa"/>
            <w:shd w:val="clear" w:color="auto" w:fill="auto"/>
          </w:tcPr>
          <w:p w14:paraId="0CC3C984" w14:textId="77777777" w:rsidR="005B62AD" w:rsidRPr="00810777" w:rsidRDefault="005B62AD" w:rsidP="00534734">
            <w:pPr>
              <w:keepNext/>
              <w:spacing w:before="60" w:after="60"/>
              <w:jc w:val="left"/>
              <w:rPr>
                <w:rFonts w:cs="Arial"/>
                <w:highlight w:val="green"/>
              </w:rPr>
            </w:pPr>
            <w:r w:rsidRPr="00810777">
              <w:rPr>
                <w:rFonts w:cs="Arial"/>
                <w:highlight w:val="green"/>
              </w:rPr>
              <w:t>Start point of linear element</w:t>
            </w:r>
          </w:p>
        </w:tc>
        <w:tc>
          <w:tcPr>
            <w:tcW w:w="4025" w:type="dxa"/>
            <w:shd w:val="clear" w:color="auto" w:fill="auto"/>
          </w:tcPr>
          <w:p w14:paraId="4E16940F" w14:textId="77777777" w:rsidR="005B62AD" w:rsidRPr="00810777" w:rsidRDefault="005B62AD" w:rsidP="00534734">
            <w:pPr>
              <w:keepNext/>
              <w:spacing w:before="60" w:after="60"/>
              <w:jc w:val="left"/>
              <w:rPr>
                <w:rFonts w:cs="Arial"/>
                <w:highlight w:val="green"/>
              </w:rPr>
            </w:pPr>
            <w:r w:rsidRPr="00810777">
              <w:rPr>
                <w:rFonts w:cs="Arial"/>
                <w:highlight w:val="green"/>
              </w:rPr>
              <w:t>The referent at a known location on the linear object which defines the start of the linear element.</w:t>
            </w:r>
          </w:p>
        </w:tc>
        <w:tc>
          <w:tcPr>
            <w:tcW w:w="1417" w:type="dxa"/>
            <w:shd w:val="clear" w:color="auto" w:fill="auto"/>
          </w:tcPr>
          <w:p w14:paraId="533AEBC0" w14:textId="77777777" w:rsidR="005B62AD" w:rsidRPr="00810777" w:rsidRDefault="005B62AD" w:rsidP="00534734">
            <w:pPr>
              <w:keepNext/>
              <w:spacing w:before="60" w:after="60"/>
              <w:jc w:val="center"/>
              <w:rPr>
                <w:rFonts w:cs="Arial"/>
                <w:highlight w:val="green"/>
              </w:rPr>
            </w:pPr>
            <w:r w:rsidRPr="00810777">
              <w:rPr>
                <w:rFonts w:cs="Arial"/>
                <w:highlight w:val="green"/>
              </w:rPr>
              <w:t>1..1</w:t>
            </w:r>
          </w:p>
        </w:tc>
        <w:tc>
          <w:tcPr>
            <w:tcW w:w="1701" w:type="dxa"/>
            <w:shd w:val="clear" w:color="auto" w:fill="auto"/>
          </w:tcPr>
          <w:p w14:paraId="1672F899" w14:textId="77777777" w:rsidR="005B62AD" w:rsidRDefault="005B62AD" w:rsidP="00534734">
            <w:pPr>
              <w:keepNext/>
              <w:spacing w:before="60" w:after="60"/>
              <w:jc w:val="left"/>
              <w:rPr>
                <w:rFonts w:cs="Arial"/>
              </w:rPr>
            </w:pPr>
            <w:r w:rsidRPr="00810777">
              <w:rPr>
                <w:rFonts w:cs="Arial"/>
                <w:highlight w:val="green"/>
              </w:rPr>
              <w:t>Referent</w:t>
            </w:r>
          </w:p>
        </w:tc>
      </w:tr>
    </w:tbl>
    <w:p w14:paraId="749A9E92" w14:textId="42C8A49F" w:rsidR="00DF34CB" w:rsidRPr="005B62AD" w:rsidRDefault="005B62AD" w:rsidP="005B62AD">
      <w:pPr>
        <w:pStyle w:val="DATEXIINORMAL"/>
        <w:jc w:val="center"/>
        <w:rPr>
          <w:b/>
        </w:rPr>
      </w:pPr>
      <w:r w:rsidRPr="005B62AD">
        <w:rPr>
          <w:b/>
        </w:rPr>
        <w:t xml:space="preserve">Table </w:t>
      </w:r>
      <w:r w:rsidRPr="005B62AD">
        <w:rPr>
          <w:b/>
        </w:rPr>
        <w:fldChar w:fldCharType="begin"/>
      </w:r>
      <w:r w:rsidRPr="005B62AD">
        <w:rPr>
          <w:b/>
        </w:rPr>
        <w:instrText xml:space="preserve">\IF </w:instrText>
      </w:r>
      <w:r w:rsidRPr="005B62AD">
        <w:rPr>
          <w:b/>
        </w:rPr>
        <w:fldChar w:fldCharType="begin"/>
      </w:r>
      <w:r w:rsidRPr="005B62AD">
        <w:rPr>
          <w:b/>
        </w:rPr>
        <w:instrText xml:space="preserve">SEQ aaa \c </w:instrText>
      </w:r>
      <w:r w:rsidRPr="005B62AD">
        <w:rPr>
          <w:b/>
        </w:rPr>
        <w:fldChar w:fldCharType="separate"/>
      </w:r>
      <w:r w:rsidR="00C07106">
        <w:rPr>
          <w:b/>
          <w:noProof/>
        </w:rPr>
        <w:instrText>0</w:instrText>
      </w:r>
      <w:r w:rsidRPr="005B62AD">
        <w:rPr>
          <w:b/>
          <w:noProof/>
        </w:rPr>
        <w:fldChar w:fldCharType="end"/>
      </w:r>
      <w:r w:rsidRPr="005B62AD">
        <w:rPr>
          <w:b/>
        </w:rPr>
        <w:instrText>&gt;= 1 "</w:instrText>
      </w:r>
      <w:r w:rsidRPr="005B62AD">
        <w:rPr>
          <w:b/>
        </w:rPr>
        <w:fldChar w:fldCharType="begin"/>
      </w:r>
      <w:r w:rsidRPr="005B62AD">
        <w:rPr>
          <w:b/>
        </w:rPr>
        <w:instrText xml:space="preserve">SEQ aaa \c \* ALPHABETIC </w:instrText>
      </w:r>
      <w:r w:rsidRPr="005B62AD">
        <w:rPr>
          <w:b/>
        </w:rPr>
        <w:fldChar w:fldCharType="separate"/>
      </w:r>
      <w:r w:rsidRPr="005B62AD">
        <w:rPr>
          <w:b/>
          <w:noProof/>
        </w:rPr>
        <w:instrText>A</w:instrText>
      </w:r>
      <w:r w:rsidRPr="005B62AD">
        <w:rPr>
          <w:b/>
          <w:noProof/>
        </w:rPr>
        <w:fldChar w:fldCharType="end"/>
      </w:r>
      <w:r w:rsidRPr="005B62AD">
        <w:rPr>
          <w:b/>
        </w:rPr>
        <w:instrText xml:space="preserve">." </w:instrText>
      </w:r>
      <w:r w:rsidRPr="005B62AD">
        <w:rPr>
          <w:b/>
        </w:rPr>
        <w:fldChar w:fldCharType="end"/>
      </w:r>
      <w:r w:rsidRPr="005B62AD">
        <w:rPr>
          <w:b/>
        </w:rPr>
        <w:fldChar w:fldCharType="begin"/>
      </w:r>
      <w:r w:rsidRPr="005B62AD">
        <w:rPr>
          <w:b/>
        </w:rPr>
        <w:instrText xml:space="preserve">SEQ Table </w:instrText>
      </w:r>
      <w:r w:rsidRPr="005B62AD">
        <w:rPr>
          <w:b/>
        </w:rPr>
        <w:fldChar w:fldCharType="separate"/>
      </w:r>
      <w:r w:rsidR="00C07106">
        <w:rPr>
          <w:b/>
          <w:noProof/>
        </w:rPr>
        <w:t>56</w:t>
      </w:r>
      <w:r w:rsidRPr="005B62AD">
        <w:rPr>
          <w:b/>
          <w:noProof/>
        </w:rPr>
        <w:fldChar w:fldCharType="end"/>
      </w:r>
      <w:r>
        <w:rPr>
          <w:b/>
          <w:noProof/>
        </w:rPr>
        <w:t>6</w:t>
      </w:r>
      <w:r w:rsidRPr="005B62AD">
        <w:rPr>
          <w:b/>
          <w:noProof/>
        </w:rPr>
        <w:t>— Associations of the "PointAlongLinearElement" package</w:t>
      </w:r>
    </w:p>
    <w:p w14:paraId="6AC22CDD" w14:textId="77777777" w:rsidR="00DF34CB" w:rsidRDefault="00DF34CB" w:rsidP="00DF34CB">
      <w:pPr>
        <w:pStyle w:val="a4"/>
      </w:pPr>
      <w:r>
        <w:t>"PointAlongLinearElement"</w:t>
      </w:r>
      <w:r w:rsidRPr="0042276C">
        <w:t xml:space="preserve"> package attributes</w:t>
      </w:r>
    </w:p>
    <w:p w14:paraId="364014CB" w14:textId="77777777" w:rsidR="00DF34CB" w:rsidRPr="00E21459" w:rsidRDefault="00DF34CB" w:rsidP="00DF34CB"/>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10379682" w14:textId="77777777" w:rsidTr="00F14B68">
        <w:trPr>
          <w:cantSplit/>
          <w:trHeight w:val="320"/>
          <w:tblHeader/>
        </w:trPr>
        <w:tc>
          <w:tcPr>
            <w:tcW w:w="2268" w:type="dxa"/>
            <w:shd w:val="clear" w:color="auto" w:fill="auto"/>
          </w:tcPr>
          <w:p w14:paraId="536A88E9" w14:textId="77777777" w:rsidR="00DF34CB" w:rsidRPr="0042276C" w:rsidRDefault="00DF34CB" w:rsidP="00F14B68">
            <w:pPr>
              <w:keepNext/>
              <w:spacing w:before="60" w:after="60"/>
              <w:jc w:val="center"/>
              <w:rPr>
                <w:rFonts w:cs="Arial"/>
                <w:b/>
              </w:rPr>
            </w:pPr>
            <w:r w:rsidRPr="0042276C">
              <w:rPr>
                <w:rFonts w:cs="Arial"/>
                <w:b/>
              </w:rPr>
              <w:lastRenderedPageBreak/>
              <w:t>Class name</w:t>
            </w:r>
          </w:p>
        </w:tc>
        <w:tc>
          <w:tcPr>
            <w:tcW w:w="2268" w:type="dxa"/>
            <w:shd w:val="clear" w:color="auto" w:fill="auto"/>
          </w:tcPr>
          <w:p w14:paraId="39133254"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307E98A2"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3B249B5"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69C269D6"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626322B6" w14:textId="77777777" w:rsidR="00DF34CB" w:rsidRPr="0042276C" w:rsidRDefault="00DF34CB" w:rsidP="00F14B68">
            <w:pPr>
              <w:keepNext/>
              <w:spacing w:before="60" w:after="60"/>
              <w:jc w:val="center"/>
              <w:rPr>
                <w:rFonts w:cs="Arial"/>
                <w:b/>
              </w:rPr>
            </w:pPr>
            <w:r w:rsidRPr="0042276C">
              <w:rPr>
                <w:rFonts w:cs="Arial"/>
                <w:b/>
              </w:rPr>
              <w:t>Type</w:t>
            </w:r>
          </w:p>
        </w:tc>
      </w:tr>
      <w:tr w:rsidR="004D004B" w:rsidRPr="0042276C" w14:paraId="53F2E239" w14:textId="77777777" w:rsidTr="00F14B68">
        <w:trPr>
          <w:cantSplit/>
          <w:trHeight w:val="320"/>
        </w:trPr>
        <w:tc>
          <w:tcPr>
            <w:tcW w:w="2268" w:type="dxa"/>
            <w:shd w:val="clear" w:color="auto" w:fill="auto"/>
          </w:tcPr>
          <w:p w14:paraId="3D483E15" w14:textId="13896A23" w:rsidR="004D004B" w:rsidRPr="004D004B" w:rsidRDefault="004D004B" w:rsidP="004D004B">
            <w:pPr>
              <w:keepNext/>
              <w:spacing w:before="60" w:after="60"/>
              <w:jc w:val="left"/>
              <w:rPr>
                <w:rFonts w:cs="Arial"/>
              </w:rPr>
            </w:pPr>
            <w:r w:rsidRPr="00F321E3">
              <w:rPr>
                <w:rFonts w:cs="Arial"/>
                <w:highlight w:val="green"/>
              </w:rPr>
              <w:t>DistanceFromLinearElementStart</w:t>
            </w:r>
          </w:p>
        </w:tc>
        <w:tc>
          <w:tcPr>
            <w:tcW w:w="2268" w:type="dxa"/>
            <w:shd w:val="clear" w:color="auto" w:fill="auto"/>
          </w:tcPr>
          <w:p w14:paraId="178288B1" w14:textId="19B96EA6" w:rsidR="004D004B" w:rsidRPr="004D004B" w:rsidRDefault="004D004B" w:rsidP="004D004B">
            <w:pPr>
              <w:keepNext/>
              <w:spacing w:before="60" w:after="60"/>
              <w:jc w:val="left"/>
              <w:rPr>
                <w:rFonts w:cs="Arial"/>
              </w:rPr>
            </w:pPr>
            <w:r w:rsidRPr="00F321E3">
              <w:rPr>
                <w:rFonts w:cs="Arial"/>
                <w:highlight w:val="green"/>
              </w:rPr>
              <w:t>distanceAlong</w:t>
            </w:r>
          </w:p>
        </w:tc>
        <w:tc>
          <w:tcPr>
            <w:tcW w:w="2268" w:type="dxa"/>
            <w:shd w:val="clear" w:color="auto" w:fill="auto"/>
          </w:tcPr>
          <w:p w14:paraId="05C2B8B5" w14:textId="79D6970A" w:rsidR="004D004B" w:rsidRPr="004D004B" w:rsidRDefault="004D004B" w:rsidP="004D004B">
            <w:pPr>
              <w:keepNext/>
              <w:spacing w:before="60" w:after="60"/>
              <w:jc w:val="left"/>
              <w:rPr>
                <w:rFonts w:cs="Arial"/>
              </w:rPr>
            </w:pPr>
            <w:r w:rsidRPr="00F321E3">
              <w:rPr>
                <w:rFonts w:cs="Arial"/>
                <w:highlight w:val="green"/>
              </w:rPr>
              <w:t>Distance along</w:t>
            </w:r>
          </w:p>
        </w:tc>
        <w:tc>
          <w:tcPr>
            <w:tcW w:w="4025" w:type="dxa"/>
            <w:shd w:val="clear" w:color="auto" w:fill="auto"/>
          </w:tcPr>
          <w:p w14:paraId="1A34B965" w14:textId="386D5870" w:rsidR="004D004B" w:rsidRPr="004D004B" w:rsidRDefault="004D004B" w:rsidP="004D004B">
            <w:pPr>
              <w:keepNext/>
              <w:spacing w:before="60" w:after="60"/>
              <w:jc w:val="left"/>
              <w:rPr>
                <w:rFonts w:cs="Arial"/>
              </w:rPr>
            </w:pPr>
            <w:r w:rsidRPr="00F321E3">
              <w:rPr>
                <w:rFonts w:cs="Arial"/>
                <w:highlight w:val="green"/>
              </w:rPr>
              <w:t>A measure of distance along a linear element.</w:t>
            </w:r>
          </w:p>
        </w:tc>
        <w:tc>
          <w:tcPr>
            <w:tcW w:w="1417" w:type="dxa"/>
            <w:shd w:val="clear" w:color="auto" w:fill="auto"/>
          </w:tcPr>
          <w:p w14:paraId="73B90FA9" w14:textId="55E699A0" w:rsidR="004D004B" w:rsidRPr="004D004B" w:rsidRDefault="004D004B" w:rsidP="004D004B">
            <w:pPr>
              <w:keepNext/>
              <w:spacing w:before="60" w:after="60"/>
              <w:jc w:val="center"/>
              <w:rPr>
                <w:rFonts w:cs="Arial"/>
              </w:rPr>
            </w:pPr>
            <w:r w:rsidRPr="00F321E3">
              <w:rPr>
                <w:rFonts w:cs="Arial"/>
                <w:highlight w:val="green"/>
              </w:rPr>
              <w:t>1..1</w:t>
            </w:r>
          </w:p>
        </w:tc>
        <w:tc>
          <w:tcPr>
            <w:tcW w:w="1701" w:type="dxa"/>
            <w:shd w:val="clear" w:color="auto" w:fill="auto"/>
          </w:tcPr>
          <w:p w14:paraId="1D9ABA89" w14:textId="0AA08045" w:rsidR="004D004B" w:rsidRPr="004D004B" w:rsidRDefault="004D004B" w:rsidP="004D004B">
            <w:pPr>
              <w:keepNext/>
              <w:spacing w:before="60" w:after="60"/>
              <w:jc w:val="left"/>
              <w:rPr>
                <w:rFonts w:cs="Arial"/>
              </w:rPr>
            </w:pPr>
            <w:r w:rsidRPr="00F321E3">
              <w:rPr>
                <w:rFonts w:cs="Arial"/>
                <w:highlight w:val="green"/>
              </w:rPr>
              <w:t>MetresAsFloat</w:t>
            </w:r>
          </w:p>
        </w:tc>
      </w:tr>
      <w:tr w:rsidR="004D004B" w:rsidRPr="0042276C" w14:paraId="3E40757C" w14:textId="77777777" w:rsidTr="00F14B68">
        <w:trPr>
          <w:cantSplit/>
          <w:trHeight w:val="320"/>
        </w:trPr>
        <w:tc>
          <w:tcPr>
            <w:tcW w:w="2268" w:type="dxa"/>
            <w:shd w:val="clear" w:color="auto" w:fill="auto"/>
          </w:tcPr>
          <w:p w14:paraId="3F95AC67" w14:textId="77777777" w:rsidR="004D004B" w:rsidRPr="004D004B" w:rsidRDefault="004D004B" w:rsidP="004D004B">
            <w:pPr>
              <w:keepNext/>
              <w:spacing w:before="60" w:after="60"/>
              <w:jc w:val="left"/>
              <w:rPr>
                <w:rFonts w:cs="Arial"/>
              </w:rPr>
            </w:pPr>
            <w:r w:rsidRPr="004D004B">
              <w:rPr>
                <w:rFonts w:cs="Arial"/>
              </w:rPr>
              <w:t>DistanceFromLinearElementStart</w:t>
            </w:r>
          </w:p>
        </w:tc>
        <w:tc>
          <w:tcPr>
            <w:tcW w:w="2268" w:type="dxa"/>
            <w:shd w:val="clear" w:color="auto" w:fill="auto"/>
          </w:tcPr>
          <w:p w14:paraId="6C03C794" w14:textId="77777777" w:rsidR="004D004B" w:rsidRPr="004D004B" w:rsidRDefault="004D004B" w:rsidP="004D004B">
            <w:pPr>
              <w:keepNext/>
              <w:spacing w:before="60" w:after="60"/>
              <w:jc w:val="left"/>
              <w:rPr>
                <w:rFonts w:cs="Arial"/>
              </w:rPr>
            </w:pPr>
            <w:r w:rsidRPr="004D004B">
              <w:rPr>
                <w:rFonts w:cs="Arial"/>
              </w:rPr>
              <w:t>distanceAlong</w:t>
            </w:r>
          </w:p>
        </w:tc>
        <w:tc>
          <w:tcPr>
            <w:tcW w:w="2268" w:type="dxa"/>
            <w:shd w:val="clear" w:color="auto" w:fill="auto"/>
          </w:tcPr>
          <w:p w14:paraId="680C62A3" w14:textId="77777777" w:rsidR="004D004B" w:rsidRPr="004D004B" w:rsidRDefault="004D004B" w:rsidP="004D004B">
            <w:pPr>
              <w:keepNext/>
              <w:spacing w:before="60" w:after="60"/>
              <w:jc w:val="left"/>
              <w:rPr>
                <w:rFonts w:cs="Arial"/>
              </w:rPr>
            </w:pPr>
            <w:r w:rsidRPr="004D004B">
              <w:rPr>
                <w:rFonts w:cs="Arial"/>
              </w:rPr>
              <w:t>Distance along</w:t>
            </w:r>
          </w:p>
        </w:tc>
        <w:tc>
          <w:tcPr>
            <w:tcW w:w="4025" w:type="dxa"/>
            <w:shd w:val="clear" w:color="auto" w:fill="auto"/>
          </w:tcPr>
          <w:p w14:paraId="3E30FA61" w14:textId="77777777" w:rsidR="004D004B" w:rsidRPr="004D004B" w:rsidRDefault="004D004B" w:rsidP="004D004B">
            <w:pPr>
              <w:keepNext/>
              <w:spacing w:before="60" w:after="60"/>
              <w:jc w:val="left"/>
              <w:rPr>
                <w:rFonts w:cs="Arial"/>
              </w:rPr>
            </w:pPr>
            <w:r w:rsidRPr="004D004B">
              <w:rPr>
                <w:rFonts w:cs="Arial"/>
              </w:rPr>
              <w:t>A measure of distance along a linear element.</w:t>
            </w:r>
          </w:p>
        </w:tc>
        <w:tc>
          <w:tcPr>
            <w:tcW w:w="1417" w:type="dxa"/>
            <w:shd w:val="clear" w:color="auto" w:fill="auto"/>
          </w:tcPr>
          <w:p w14:paraId="78023C0B" w14:textId="77777777" w:rsidR="004D004B" w:rsidRPr="004D004B" w:rsidRDefault="004D004B" w:rsidP="004D004B">
            <w:pPr>
              <w:keepNext/>
              <w:spacing w:before="60" w:after="60"/>
              <w:jc w:val="center"/>
              <w:rPr>
                <w:rFonts w:cs="Arial"/>
              </w:rPr>
            </w:pPr>
            <w:r w:rsidRPr="004D004B">
              <w:rPr>
                <w:rFonts w:cs="Arial"/>
              </w:rPr>
              <w:t>1..1</w:t>
            </w:r>
          </w:p>
        </w:tc>
        <w:tc>
          <w:tcPr>
            <w:tcW w:w="1701" w:type="dxa"/>
            <w:shd w:val="clear" w:color="auto" w:fill="auto"/>
          </w:tcPr>
          <w:p w14:paraId="08C665EA" w14:textId="77777777" w:rsidR="004D004B" w:rsidRPr="0042276C" w:rsidRDefault="004D004B" w:rsidP="004D004B">
            <w:pPr>
              <w:keepNext/>
              <w:spacing w:before="60" w:after="60"/>
              <w:jc w:val="left"/>
              <w:rPr>
                <w:rFonts w:cs="Arial"/>
              </w:rPr>
            </w:pPr>
            <w:r w:rsidRPr="004D004B">
              <w:rPr>
                <w:rFonts w:cs="Arial"/>
              </w:rPr>
              <w:t>MetresAsFloat</w:t>
            </w:r>
          </w:p>
        </w:tc>
      </w:tr>
      <w:tr w:rsidR="004D004B" w:rsidRPr="0042276C" w14:paraId="7380D451" w14:textId="77777777" w:rsidTr="00F14B68">
        <w:trPr>
          <w:cantSplit/>
          <w:trHeight w:val="320"/>
        </w:trPr>
        <w:tc>
          <w:tcPr>
            <w:tcW w:w="2268" w:type="dxa"/>
            <w:shd w:val="clear" w:color="auto" w:fill="auto"/>
          </w:tcPr>
          <w:p w14:paraId="49E7E7B8" w14:textId="77777777" w:rsidR="004D004B" w:rsidRPr="004D004B" w:rsidRDefault="004D004B" w:rsidP="004D004B">
            <w:pPr>
              <w:keepNext/>
              <w:spacing w:before="60" w:after="60"/>
              <w:jc w:val="left"/>
              <w:rPr>
                <w:rFonts w:cs="Arial"/>
                <w:highlight w:val="green"/>
              </w:rPr>
            </w:pPr>
            <w:r w:rsidRPr="004D004B">
              <w:rPr>
                <w:rFonts w:cs="Arial"/>
                <w:highlight w:val="green"/>
              </w:rPr>
              <w:t>LinearElement</w:t>
            </w:r>
          </w:p>
        </w:tc>
        <w:tc>
          <w:tcPr>
            <w:tcW w:w="2268" w:type="dxa"/>
            <w:shd w:val="clear" w:color="auto" w:fill="auto"/>
          </w:tcPr>
          <w:p w14:paraId="60B1573B" w14:textId="77777777" w:rsidR="004D004B" w:rsidRPr="004D004B" w:rsidRDefault="004D004B" w:rsidP="004D004B">
            <w:pPr>
              <w:keepNext/>
              <w:spacing w:before="60" w:after="60"/>
              <w:jc w:val="left"/>
              <w:rPr>
                <w:rFonts w:cs="Arial"/>
                <w:highlight w:val="green"/>
              </w:rPr>
            </w:pPr>
            <w:r w:rsidRPr="004D004B">
              <w:rPr>
                <w:rFonts w:cs="Arial"/>
                <w:highlight w:val="green"/>
              </w:rPr>
              <w:t>linearElementNature</w:t>
            </w:r>
          </w:p>
        </w:tc>
        <w:tc>
          <w:tcPr>
            <w:tcW w:w="2268" w:type="dxa"/>
            <w:shd w:val="clear" w:color="auto" w:fill="auto"/>
          </w:tcPr>
          <w:p w14:paraId="0E6C6706" w14:textId="77777777" w:rsidR="004D004B" w:rsidRPr="004D004B" w:rsidRDefault="004D004B" w:rsidP="004D004B">
            <w:pPr>
              <w:keepNext/>
              <w:spacing w:before="60" w:after="60"/>
              <w:jc w:val="left"/>
              <w:rPr>
                <w:rFonts w:cs="Arial"/>
                <w:highlight w:val="green"/>
              </w:rPr>
            </w:pPr>
            <w:r w:rsidRPr="004D004B">
              <w:rPr>
                <w:rFonts w:cs="Arial"/>
                <w:highlight w:val="green"/>
              </w:rPr>
              <w:t>Linear element nature</w:t>
            </w:r>
          </w:p>
        </w:tc>
        <w:tc>
          <w:tcPr>
            <w:tcW w:w="4025" w:type="dxa"/>
            <w:shd w:val="clear" w:color="auto" w:fill="auto"/>
          </w:tcPr>
          <w:p w14:paraId="6FB91CEE" w14:textId="77777777" w:rsidR="004D004B" w:rsidRPr="004D004B" w:rsidRDefault="004D004B" w:rsidP="004D004B">
            <w:pPr>
              <w:keepNext/>
              <w:spacing w:before="60" w:after="60"/>
              <w:jc w:val="left"/>
              <w:rPr>
                <w:rFonts w:cs="Arial"/>
                <w:highlight w:val="green"/>
              </w:rPr>
            </w:pPr>
            <w:r w:rsidRPr="004D004B">
              <w:rPr>
                <w:rFonts w:cs="Arial"/>
                <w:highlight w:val="green"/>
              </w:rPr>
              <w:t>An indication of the nature of the linear element.</w:t>
            </w:r>
          </w:p>
        </w:tc>
        <w:tc>
          <w:tcPr>
            <w:tcW w:w="1417" w:type="dxa"/>
            <w:shd w:val="clear" w:color="auto" w:fill="auto"/>
          </w:tcPr>
          <w:p w14:paraId="2B97C8CE" w14:textId="77777777" w:rsidR="004D004B" w:rsidRPr="004D004B" w:rsidRDefault="004D004B" w:rsidP="004D004B">
            <w:pPr>
              <w:keepNext/>
              <w:spacing w:before="60" w:after="60"/>
              <w:jc w:val="center"/>
              <w:rPr>
                <w:rFonts w:cs="Arial"/>
                <w:highlight w:val="green"/>
              </w:rPr>
            </w:pPr>
            <w:r w:rsidRPr="004D004B">
              <w:rPr>
                <w:rFonts w:cs="Arial"/>
                <w:highlight w:val="green"/>
              </w:rPr>
              <w:t>0..1</w:t>
            </w:r>
          </w:p>
        </w:tc>
        <w:tc>
          <w:tcPr>
            <w:tcW w:w="1701" w:type="dxa"/>
            <w:shd w:val="clear" w:color="auto" w:fill="auto"/>
          </w:tcPr>
          <w:p w14:paraId="78FF4180" w14:textId="77777777" w:rsidR="004D004B" w:rsidRPr="004D004B" w:rsidRDefault="004D004B" w:rsidP="004D004B">
            <w:pPr>
              <w:keepNext/>
              <w:spacing w:before="60" w:after="60"/>
              <w:jc w:val="left"/>
              <w:rPr>
                <w:rFonts w:cs="Arial"/>
                <w:highlight w:val="green"/>
              </w:rPr>
            </w:pPr>
            <w:r w:rsidRPr="004D004B">
              <w:rPr>
                <w:rFonts w:cs="Arial"/>
                <w:highlight w:val="green"/>
              </w:rPr>
              <w:t>LinearElementNatureEnum</w:t>
            </w:r>
          </w:p>
        </w:tc>
      </w:tr>
      <w:tr w:rsidR="004D004B" w:rsidRPr="0042276C" w14:paraId="36F7E08B" w14:textId="77777777" w:rsidTr="00F14B68">
        <w:trPr>
          <w:cantSplit/>
          <w:trHeight w:val="320"/>
        </w:trPr>
        <w:tc>
          <w:tcPr>
            <w:tcW w:w="2268" w:type="dxa"/>
            <w:shd w:val="clear" w:color="auto" w:fill="auto"/>
          </w:tcPr>
          <w:p w14:paraId="305E1B57" w14:textId="77777777" w:rsidR="004D004B" w:rsidRPr="004D004B" w:rsidRDefault="004D004B" w:rsidP="004D004B">
            <w:pPr>
              <w:keepNext/>
              <w:spacing w:before="60" w:after="60"/>
              <w:jc w:val="left"/>
              <w:rPr>
                <w:rFonts w:cs="Arial"/>
                <w:highlight w:val="green"/>
              </w:rPr>
            </w:pPr>
          </w:p>
        </w:tc>
        <w:tc>
          <w:tcPr>
            <w:tcW w:w="2268" w:type="dxa"/>
            <w:shd w:val="clear" w:color="auto" w:fill="auto"/>
          </w:tcPr>
          <w:p w14:paraId="254BB272" w14:textId="77777777" w:rsidR="004D004B" w:rsidRPr="004D004B" w:rsidRDefault="004D004B" w:rsidP="004D004B">
            <w:pPr>
              <w:keepNext/>
              <w:spacing w:before="60" w:after="60"/>
              <w:jc w:val="left"/>
              <w:rPr>
                <w:rFonts w:cs="Arial"/>
                <w:highlight w:val="green"/>
              </w:rPr>
            </w:pPr>
            <w:r w:rsidRPr="004D004B">
              <w:rPr>
                <w:rFonts w:cs="Arial"/>
                <w:highlight w:val="green"/>
              </w:rPr>
              <w:t>linearElementReferenceModel</w:t>
            </w:r>
          </w:p>
        </w:tc>
        <w:tc>
          <w:tcPr>
            <w:tcW w:w="2268" w:type="dxa"/>
            <w:shd w:val="clear" w:color="auto" w:fill="auto"/>
          </w:tcPr>
          <w:p w14:paraId="64099116" w14:textId="77777777" w:rsidR="004D004B" w:rsidRPr="004D004B" w:rsidRDefault="004D004B" w:rsidP="004D004B">
            <w:pPr>
              <w:keepNext/>
              <w:spacing w:before="60" w:after="60"/>
              <w:jc w:val="left"/>
              <w:rPr>
                <w:rFonts w:cs="Arial"/>
                <w:highlight w:val="green"/>
              </w:rPr>
            </w:pPr>
            <w:r w:rsidRPr="004D004B">
              <w:rPr>
                <w:rFonts w:cs="Arial"/>
                <w:highlight w:val="green"/>
              </w:rPr>
              <w:t>Linear element reference model</w:t>
            </w:r>
          </w:p>
        </w:tc>
        <w:tc>
          <w:tcPr>
            <w:tcW w:w="4025" w:type="dxa"/>
            <w:shd w:val="clear" w:color="auto" w:fill="auto"/>
          </w:tcPr>
          <w:p w14:paraId="5E0FD261" w14:textId="77777777" w:rsidR="004D004B" w:rsidRPr="004D004B" w:rsidRDefault="004D004B" w:rsidP="004D004B">
            <w:pPr>
              <w:keepNext/>
              <w:spacing w:before="60" w:after="60"/>
              <w:jc w:val="left"/>
              <w:rPr>
                <w:rFonts w:cs="Arial"/>
                <w:highlight w:val="green"/>
              </w:rPr>
            </w:pPr>
            <w:r w:rsidRPr="004D004B">
              <w:rPr>
                <w:rFonts w:cs="Arial"/>
                <w:highlight w:val="green"/>
              </w:rPr>
              <w:t>The identifier of a road network reference model which segments the road network according to specific business rules.</w:t>
            </w:r>
          </w:p>
        </w:tc>
        <w:tc>
          <w:tcPr>
            <w:tcW w:w="1417" w:type="dxa"/>
            <w:shd w:val="clear" w:color="auto" w:fill="auto"/>
          </w:tcPr>
          <w:p w14:paraId="2006C7D4" w14:textId="77777777" w:rsidR="004D004B" w:rsidRPr="004D004B" w:rsidRDefault="004D004B" w:rsidP="004D004B">
            <w:pPr>
              <w:keepNext/>
              <w:spacing w:before="60" w:after="60"/>
              <w:jc w:val="center"/>
              <w:rPr>
                <w:rFonts w:cs="Arial"/>
                <w:highlight w:val="green"/>
              </w:rPr>
            </w:pPr>
            <w:r w:rsidRPr="004D004B">
              <w:rPr>
                <w:rFonts w:cs="Arial"/>
                <w:highlight w:val="green"/>
              </w:rPr>
              <w:t>0..1</w:t>
            </w:r>
          </w:p>
        </w:tc>
        <w:tc>
          <w:tcPr>
            <w:tcW w:w="1701" w:type="dxa"/>
            <w:shd w:val="clear" w:color="auto" w:fill="auto"/>
          </w:tcPr>
          <w:p w14:paraId="3F2CDBC5" w14:textId="77777777" w:rsidR="004D004B" w:rsidRPr="004D004B" w:rsidRDefault="004D004B" w:rsidP="004D004B">
            <w:pPr>
              <w:keepNext/>
              <w:spacing w:before="60" w:after="60"/>
              <w:jc w:val="left"/>
              <w:rPr>
                <w:rFonts w:cs="Arial"/>
                <w:highlight w:val="green"/>
              </w:rPr>
            </w:pPr>
            <w:r w:rsidRPr="004D004B">
              <w:rPr>
                <w:rFonts w:cs="Arial"/>
                <w:highlight w:val="green"/>
              </w:rPr>
              <w:t>String</w:t>
            </w:r>
          </w:p>
        </w:tc>
      </w:tr>
      <w:tr w:rsidR="004D004B" w:rsidRPr="0042276C" w14:paraId="7C84DD29" w14:textId="77777777" w:rsidTr="00F14B68">
        <w:trPr>
          <w:cantSplit/>
          <w:trHeight w:val="320"/>
        </w:trPr>
        <w:tc>
          <w:tcPr>
            <w:tcW w:w="2268" w:type="dxa"/>
            <w:shd w:val="clear" w:color="auto" w:fill="auto"/>
          </w:tcPr>
          <w:p w14:paraId="5E6E1560" w14:textId="77777777" w:rsidR="004D004B" w:rsidRPr="004D004B" w:rsidRDefault="004D004B" w:rsidP="004D004B">
            <w:pPr>
              <w:keepNext/>
              <w:spacing w:before="60" w:after="60"/>
              <w:jc w:val="left"/>
              <w:rPr>
                <w:rFonts w:cs="Arial"/>
                <w:highlight w:val="green"/>
              </w:rPr>
            </w:pPr>
          </w:p>
        </w:tc>
        <w:tc>
          <w:tcPr>
            <w:tcW w:w="2268" w:type="dxa"/>
            <w:shd w:val="clear" w:color="auto" w:fill="auto"/>
          </w:tcPr>
          <w:p w14:paraId="4036FEC2" w14:textId="77777777" w:rsidR="004D004B" w:rsidRPr="004D004B" w:rsidRDefault="004D004B" w:rsidP="004D004B">
            <w:pPr>
              <w:keepNext/>
              <w:spacing w:before="60" w:after="60"/>
              <w:jc w:val="left"/>
              <w:rPr>
                <w:rFonts w:cs="Arial"/>
                <w:highlight w:val="green"/>
              </w:rPr>
            </w:pPr>
            <w:r w:rsidRPr="004D004B">
              <w:rPr>
                <w:rFonts w:cs="Arial"/>
                <w:highlight w:val="green"/>
              </w:rPr>
              <w:t>linearElementReferenceModelVersion</w:t>
            </w:r>
          </w:p>
        </w:tc>
        <w:tc>
          <w:tcPr>
            <w:tcW w:w="2268" w:type="dxa"/>
            <w:shd w:val="clear" w:color="auto" w:fill="auto"/>
          </w:tcPr>
          <w:p w14:paraId="18D82E1F" w14:textId="77777777" w:rsidR="004D004B" w:rsidRPr="004D004B" w:rsidRDefault="004D004B" w:rsidP="004D004B">
            <w:pPr>
              <w:keepNext/>
              <w:spacing w:before="60" w:after="60"/>
              <w:jc w:val="left"/>
              <w:rPr>
                <w:rFonts w:cs="Arial"/>
                <w:highlight w:val="green"/>
              </w:rPr>
            </w:pPr>
            <w:r w:rsidRPr="004D004B">
              <w:rPr>
                <w:rFonts w:cs="Arial"/>
                <w:highlight w:val="green"/>
              </w:rPr>
              <w:t>Linear element reference model version</w:t>
            </w:r>
          </w:p>
        </w:tc>
        <w:tc>
          <w:tcPr>
            <w:tcW w:w="4025" w:type="dxa"/>
            <w:shd w:val="clear" w:color="auto" w:fill="auto"/>
          </w:tcPr>
          <w:p w14:paraId="386E2657" w14:textId="77777777" w:rsidR="004D004B" w:rsidRPr="004D004B" w:rsidRDefault="004D004B" w:rsidP="004D004B">
            <w:pPr>
              <w:keepNext/>
              <w:spacing w:before="60" w:after="60"/>
              <w:jc w:val="left"/>
              <w:rPr>
                <w:rFonts w:cs="Arial"/>
                <w:highlight w:val="green"/>
              </w:rPr>
            </w:pPr>
            <w:r w:rsidRPr="004D004B">
              <w:rPr>
                <w:rFonts w:cs="Arial"/>
                <w:highlight w:val="green"/>
              </w:rPr>
              <w:t>The version of the identified road network reference model.</w:t>
            </w:r>
          </w:p>
        </w:tc>
        <w:tc>
          <w:tcPr>
            <w:tcW w:w="1417" w:type="dxa"/>
            <w:shd w:val="clear" w:color="auto" w:fill="auto"/>
          </w:tcPr>
          <w:p w14:paraId="74C1B197" w14:textId="77777777" w:rsidR="004D004B" w:rsidRPr="004D004B" w:rsidRDefault="004D004B" w:rsidP="004D004B">
            <w:pPr>
              <w:keepNext/>
              <w:spacing w:before="60" w:after="60"/>
              <w:jc w:val="center"/>
              <w:rPr>
                <w:rFonts w:cs="Arial"/>
                <w:highlight w:val="green"/>
              </w:rPr>
            </w:pPr>
            <w:r w:rsidRPr="004D004B">
              <w:rPr>
                <w:rFonts w:cs="Arial"/>
                <w:highlight w:val="green"/>
              </w:rPr>
              <w:t>0..1</w:t>
            </w:r>
          </w:p>
        </w:tc>
        <w:tc>
          <w:tcPr>
            <w:tcW w:w="1701" w:type="dxa"/>
            <w:shd w:val="clear" w:color="auto" w:fill="auto"/>
          </w:tcPr>
          <w:p w14:paraId="45C6F3D4" w14:textId="77777777" w:rsidR="004D004B" w:rsidRPr="004D004B" w:rsidRDefault="004D004B" w:rsidP="004D004B">
            <w:pPr>
              <w:keepNext/>
              <w:spacing w:before="60" w:after="60"/>
              <w:jc w:val="left"/>
              <w:rPr>
                <w:rFonts w:cs="Arial"/>
                <w:highlight w:val="green"/>
              </w:rPr>
            </w:pPr>
            <w:r w:rsidRPr="004D004B">
              <w:rPr>
                <w:rFonts w:cs="Arial"/>
                <w:highlight w:val="green"/>
              </w:rPr>
              <w:t>String</w:t>
            </w:r>
          </w:p>
        </w:tc>
      </w:tr>
      <w:tr w:rsidR="004D004B" w:rsidRPr="00E21459" w14:paraId="21F7C81B" w14:textId="77777777" w:rsidTr="00F14B68">
        <w:trPr>
          <w:cantSplit/>
          <w:trHeight w:val="320"/>
        </w:trPr>
        <w:tc>
          <w:tcPr>
            <w:tcW w:w="2268" w:type="dxa"/>
            <w:shd w:val="clear" w:color="auto" w:fill="auto"/>
          </w:tcPr>
          <w:p w14:paraId="1025633C" w14:textId="77777777" w:rsidR="004D004B" w:rsidRDefault="004D004B" w:rsidP="004D004B">
            <w:pPr>
              <w:keepNext/>
              <w:spacing w:before="60" w:after="60"/>
              <w:jc w:val="left"/>
              <w:rPr>
                <w:rFonts w:cs="Arial"/>
              </w:rPr>
            </w:pPr>
          </w:p>
        </w:tc>
        <w:tc>
          <w:tcPr>
            <w:tcW w:w="2268" w:type="dxa"/>
            <w:shd w:val="clear" w:color="auto" w:fill="auto"/>
          </w:tcPr>
          <w:p w14:paraId="055CB9A9" w14:textId="77777777" w:rsidR="004D004B" w:rsidRPr="00E21459" w:rsidRDefault="004D004B" w:rsidP="004D004B">
            <w:pPr>
              <w:keepNext/>
              <w:spacing w:before="60" w:after="60"/>
              <w:jc w:val="left"/>
              <w:rPr>
                <w:rFonts w:cs="Arial"/>
                <w:highlight w:val="green"/>
              </w:rPr>
            </w:pPr>
            <w:r w:rsidRPr="00E21459">
              <w:rPr>
                <w:rFonts w:cs="Arial"/>
                <w:highlight w:val="green"/>
              </w:rPr>
              <w:t>roadName</w:t>
            </w:r>
          </w:p>
        </w:tc>
        <w:tc>
          <w:tcPr>
            <w:tcW w:w="2268" w:type="dxa"/>
            <w:shd w:val="clear" w:color="auto" w:fill="auto"/>
          </w:tcPr>
          <w:p w14:paraId="514B3919" w14:textId="77777777" w:rsidR="004D004B" w:rsidRPr="00E21459" w:rsidRDefault="004D004B" w:rsidP="004D004B">
            <w:pPr>
              <w:keepNext/>
              <w:spacing w:before="60" w:after="60"/>
              <w:jc w:val="left"/>
              <w:rPr>
                <w:rFonts w:cs="Arial"/>
                <w:highlight w:val="green"/>
              </w:rPr>
            </w:pPr>
            <w:r w:rsidRPr="00E21459">
              <w:rPr>
                <w:rFonts w:cs="Arial"/>
                <w:highlight w:val="green"/>
              </w:rPr>
              <w:t>Road name</w:t>
            </w:r>
          </w:p>
        </w:tc>
        <w:tc>
          <w:tcPr>
            <w:tcW w:w="4025" w:type="dxa"/>
            <w:shd w:val="clear" w:color="auto" w:fill="auto"/>
          </w:tcPr>
          <w:p w14:paraId="4DDA5078" w14:textId="77777777" w:rsidR="004D004B" w:rsidRPr="00E21459" w:rsidRDefault="004D004B" w:rsidP="004D004B">
            <w:pPr>
              <w:keepNext/>
              <w:spacing w:before="60" w:after="60"/>
              <w:jc w:val="left"/>
              <w:rPr>
                <w:rFonts w:cs="Arial"/>
                <w:highlight w:val="green"/>
              </w:rPr>
            </w:pPr>
            <w:r w:rsidRPr="00E21459">
              <w:rPr>
                <w:rFonts w:cs="Arial"/>
                <w:highlight w:val="green"/>
              </w:rPr>
              <w:t>Name of the road of which the linear element forms a part.</w:t>
            </w:r>
          </w:p>
        </w:tc>
        <w:tc>
          <w:tcPr>
            <w:tcW w:w="1417" w:type="dxa"/>
            <w:shd w:val="clear" w:color="auto" w:fill="auto"/>
          </w:tcPr>
          <w:p w14:paraId="4B4DE402" w14:textId="77777777" w:rsidR="004D004B" w:rsidRPr="00E21459" w:rsidRDefault="004D004B" w:rsidP="004D004B">
            <w:pPr>
              <w:keepNext/>
              <w:spacing w:before="60" w:after="60"/>
              <w:jc w:val="center"/>
              <w:rPr>
                <w:rFonts w:cs="Arial"/>
                <w:highlight w:val="green"/>
              </w:rPr>
            </w:pPr>
            <w:r w:rsidRPr="00E21459">
              <w:rPr>
                <w:rFonts w:cs="Arial"/>
                <w:highlight w:val="green"/>
              </w:rPr>
              <w:t>0..1</w:t>
            </w:r>
          </w:p>
        </w:tc>
        <w:tc>
          <w:tcPr>
            <w:tcW w:w="1701" w:type="dxa"/>
            <w:shd w:val="clear" w:color="auto" w:fill="auto"/>
          </w:tcPr>
          <w:p w14:paraId="06310775" w14:textId="77777777" w:rsidR="004D004B" w:rsidRPr="00E21459" w:rsidRDefault="004D004B" w:rsidP="004D004B">
            <w:pPr>
              <w:keepNext/>
              <w:spacing w:before="60" w:after="60"/>
              <w:jc w:val="left"/>
              <w:rPr>
                <w:rFonts w:cs="Arial"/>
                <w:highlight w:val="green"/>
              </w:rPr>
            </w:pPr>
            <w:r w:rsidRPr="00E21459">
              <w:rPr>
                <w:rFonts w:cs="Arial"/>
                <w:highlight w:val="green"/>
              </w:rPr>
              <w:t>MultilingualString</w:t>
            </w:r>
          </w:p>
        </w:tc>
      </w:tr>
      <w:tr w:rsidR="004D004B" w:rsidRPr="0042276C" w14:paraId="301616D8" w14:textId="77777777" w:rsidTr="00F14B68">
        <w:trPr>
          <w:cantSplit/>
          <w:trHeight w:val="320"/>
        </w:trPr>
        <w:tc>
          <w:tcPr>
            <w:tcW w:w="2268" w:type="dxa"/>
            <w:shd w:val="clear" w:color="auto" w:fill="auto"/>
          </w:tcPr>
          <w:p w14:paraId="39C47AEB" w14:textId="77777777" w:rsidR="004D004B" w:rsidRPr="00E21459" w:rsidRDefault="004D004B" w:rsidP="004D004B">
            <w:pPr>
              <w:keepNext/>
              <w:spacing w:before="60" w:after="60"/>
              <w:jc w:val="left"/>
              <w:rPr>
                <w:rFonts w:cs="Arial"/>
                <w:highlight w:val="green"/>
              </w:rPr>
            </w:pPr>
          </w:p>
        </w:tc>
        <w:tc>
          <w:tcPr>
            <w:tcW w:w="2268" w:type="dxa"/>
            <w:shd w:val="clear" w:color="auto" w:fill="auto"/>
          </w:tcPr>
          <w:p w14:paraId="41AC4B4F" w14:textId="77777777" w:rsidR="004D004B" w:rsidRPr="00E21459" w:rsidRDefault="004D004B" w:rsidP="004D004B">
            <w:pPr>
              <w:keepNext/>
              <w:spacing w:before="60" w:after="60"/>
              <w:jc w:val="left"/>
              <w:rPr>
                <w:rFonts w:cs="Arial"/>
                <w:highlight w:val="green"/>
              </w:rPr>
            </w:pPr>
            <w:r w:rsidRPr="00E21459">
              <w:rPr>
                <w:rFonts w:cs="Arial"/>
                <w:highlight w:val="green"/>
              </w:rPr>
              <w:t>roadNumber</w:t>
            </w:r>
          </w:p>
        </w:tc>
        <w:tc>
          <w:tcPr>
            <w:tcW w:w="2268" w:type="dxa"/>
            <w:shd w:val="clear" w:color="auto" w:fill="auto"/>
          </w:tcPr>
          <w:p w14:paraId="09D1E98C" w14:textId="77777777" w:rsidR="004D004B" w:rsidRPr="00E21459" w:rsidRDefault="004D004B" w:rsidP="004D004B">
            <w:pPr>
              <w:keepNext/>
              <w:spacing w:before="60" w:after="60"/>
              <w:jc w:val="left"/>
              <w:rPr>
                <w:rFonts w:cs="Arial"/>
                <w:highlight w:val="green"/>
              </w:rPr>
            </w:pPr>
            <w:r w:rsidRPr="00E21459">
              <w:rPr>
                <w:rFonts w:cs="Arial"/>
                <w:highlight w:val="green"/>
              </w:rPr>
              <w:t>Road number</w:t>
            </w:r>
          </w:p>
        </w:tc>
        <w:tc>
          <w:tcPr>
            <w:tcW w:w="4025" w:type="dxa"/>
            <w:shd w:val="clear" w:color="auto" w:fill="auto"/>
          </w:tcPr>
          <w:p w14:paraId="54F95D26" w14:textId="77777777" w:rsidR="004D004B" w:rsidRPr="00E21459" w:rsidRDefault="004D004B" w:rsidP="004D004B">
            <w:pPr>
              <w:keepNext/>
              <w:spacing w:before="60" w:after="60"/>
              <w:jc w:val="left"/>
              <w:rPr>
                <w:rFonts w:cs="Arial"/>
                <w:highlight w:val="green"/>
              </w:rPr>
            </w:pPr>
            <w:r w:rsidRPr="00E21459">
              <w:rPr>
                <w:rFonts w:cs="Arial"/>
                <w:highlight w:val="green"/>
              </w:rPr>
              <w:t>Identifier/number of the road of which the linear element forms a part.</w:t>
            </w:r>
          </w:p>
        </w:tc>
        <w:tc>
          <w:tcPr>
            <w:tcW w:w="1417" w:type="dxa"/>
            <w:shd w:val="clear" w:color="auto" w:fill="auto"/>
          </w:tcPr>
          <w:p w14:paraId="7D776AF8" w14:textId="77777777" w:rsidR="004D004B" w:rsidRPr="00E21459" w:rsidRDefault="004D004B" w:rsidP="004D004B">
            <w:pPr>
              <w:keepNext/>
              <w:spacing w:before="60" w:after="60"/>
              <w:jc w:val="center"/>
              <w:rPr>
                <w:rFonts w:cs="Arial"/>
                <w:highlight w:val="green"/>
              </w:rPr>
            </w:pPr>
            <w:r w:rsidRPr="00E21459">
              <w:rPr>
                <w:rFonts w:cs="Arial"/>
                <w:highlight w:val="green"/>
              </w:rPr>
              <w:t>0..1</w:t>
            </w:r>
          </w:p>
        </w:tc>
        <w:tc>
          <w:tcPr>
            <w:tcW w:w="1701" w:type="dxa"/>
            <w:shd w:val="clear" w:color="auto" w:fill="auto"/>
          </w:tcPr>
          <w:p w14:paraId="694FA912" w14:textId="77777777" w:rsidR="004D004B" w:rsidRDefault="004D004B" w:rsidP="004D004B">
            <w:pPr>
              <w:keepNext/>
              <w:spacing w:before="60" w:after="60"/>
              <w:jc w:val="left"/>
              <w:rPr>
                <w:rFonts w:cs="Arial"/>
              </w:rPr>
            </w:pPr>
            <w:r w:rsidRPr="00E21459">
              <w:rPr>
                <w:rFonts w:cs="Arial"/>
                <w:highlight w:val="green"/>
              </w:rPr>
              <w:t>String</w:t>
            </w:r>
          </w:p>
        </w:tc>
      </w:tr>
      <w:tr w:rsidR="004D004B" w:rsidRPr="0042276C" w14:paraId="6557A6EA" w14:textId="77777777" w:rsidTr="00F14B68">
        <w:trPr>
          <w:cantSplit/>
          <w:trHeight w:val="320"/>
        </w:trPr>
        <w:tc>
          <w:tcPr>
            <w:tcW w:w="2268" w:type="dxa"/>
            <w:shd w:val="clear" w:color="auto" w:fill="auto"/>
          </w:tcPr>
          <w:p w14:paraId="5A77273F" w14:textId="77777777" w:rsidR="004D004B" w:rsidRDefault="004D004B" w:rsidP="004D004B">
            <w:pPr>
              <w:keepNext/>
              <w:spacing w:before="60" w:after="60"/>
              <w:jc w:val="left"/>
              <w:rPr>
                <w:rFonts w:cs="Arial"/>
              </w:rPr>
            </w:pPr>
            <w:r>
              <w:rPr>
                <w:rFonts w:cs="Arial"/>
              </w:rPr>
              <w:t>PercentageDistanceAlongLinearElement</w:t>
            </w:r>
          </w:p>
        </w:tc>
        <w:tc>
          <w:tcPr>
            <w:tcW w:w="2268" w:type="dxa"/>
            <w:shd w:val="clear" w:color="auto" w:fill="auto"/>
          </w:tcPr>
          <w:p w14:paraId="2829805E" w14:textId="77777777" w:rsidR="004D004B" w:rsidRDefault="004D004B" w:rsidP="004D004B">
            <w:pPr>
              <w:keepNext/>
              <w:spacing w:before="60" w:after="60"/>
              <w:jc w:val="left"/>
              <w:rPr>
                <w:rFonts w:cs="Arial"/>
              </w:rPr>
            </w:pPr>
            <w:r>
              <w:rPr>
                <w:rFonts w:cs="Arial"/>
              </w:rPr>
              <w:t>percentageDistanceAlong</w:t>
            </w:r>
          </w:p>
        </w:tc>
        <w:tc>
          <w:tcPr>
            <w:tcW w:w="2268" w:type="dxa"/>
            <w:shd w:val="clear" w:color="auto" w:fill="auto"/>
          </w:tcPr>
          <w:p w14:paraId="5B2E5FE0" w14:textId="77777777" w:rsidR="004D004B" w:rsidRDefault="004D004B" w:rsidP="004D004B">
            <w:pPr>
              <w:keepNext/>
              <w:spacing w:before="60" w:after="60"/>
              <w:jc w:val="left"/>
              <w:rPr>
                <w:rFonts w:cs="Arial"/>
              </w:rPr>
            </w:pPr>
            <w:r>
              <w:rPr>
                <w:rFonts w:cs="Arial"/>
              </w:rPr>
              <w:t>Percentage distance along</w:t>
            </w:r>
          </w:p>
        </w:tc>
        <w:tc>
          <w:tcPr>
            <w:tcW w:w="4025" w:type="dxa"/>
            <w:shd w:val="clear" w:color="auto" w:fill="auto"/>
          </w:tcPr>
          <w:p w14:paraId="1D210A64" w14:textId="77777777" w:rsidR="004D004B" w:rsidRDefault="004D004B" w:rsidP="004D004B">
            <w:pPr>
              <w:keepNext/>
              <w:spacing w:before="60" w:after="60"/>
              <w:jc w:val="left"/>
              <w:rPr>
                <w:rFonts w:cs="Arial"/>
              </w:rPr>
            </w:pPr>
            <w:r>
              <w:rPr>
                <w:rFonts w:cs="Arial"/>
              </w:rPr>
              <w:t>A measure of distance along a linear element from the start of the element expressed as a percentage of the total length of the linear object.</w:t>
            </w:r>
          </w:p>
        </w:tc>
        <w:tc>
          <w:tcPr>
            <w:tcW w:w="1417" w:type="dxa"/>
            <w:shd w:val="clear" w:color="auto" w:fill="auto"/>
          </w:tcPr>
          <w:p w14:paraId="17985507" w14:textId="77777777" w:rsidR="004D004B" w:rsidRDefault="004D004B" w:rsidP="004D004B">
            <w:pPr>
              <w:keepNext/>
              <w:spacing w:before="60" w:after="60"/>
              <w:jc w:val="center"/>
              <w:rPr>
                <w:rFonts w:cs="Arial"/>
              </w:rPr>
            </w:pPr>
            <w:r>
              <w:rPr>
                <w:rFonts w:cs="Arial"/>
              </w:rPr>
              <w:t>1..1</w:t>
            </w:r>
          </w:p>
        </w:tc>
        <w:tc>
          <w:tcPr>
            <w:tcW w:w="1701" w:type="dxa"/>
            <w:shd w:val="clear" w:color="auto" w:fill="auto"/>
          </w:tcPr>
          <w:p w14:paraId="4A02B7F2" w14:textId="77777777" w:rsidR="004D004B" w:rsidRDefault="004D004B" w:rsidP="004D004B">
            <w:pPr>
              <w:keepNext/>
              <w:spacing w:before="60" w:after="60"/>
              <w:jc w:val="left"/>
              <w:rPr>
                <w:rFonts w:cs="Arial"/>
              </w:rPr>
            </w:pPr>
            <w:r>
              <w:rPr>
                <w:rFonts w:cs="Arial"/>
              </w:rPr>
              <w:t>Percentage</w:t>
            </w:r>
          </w:p>
        </w:tc>
      </w:tr>
      <w:tr w:rsidR="004D004B" w:rsidRPr="0042276C" w14:paraId="73979D71" w14:textId="77777777" w:rsidTr="00F14B68">
        <w:trPr>
          <w:cantSplit/>
          <w:trHeight w:val="320"/>
        </w:trPr>
        <w:tc>
          <w:tcPr>
            <w:tcW w:w="2268" w:type="dxa"/>
            <w:shd w:val="clear" w:color="auto" w:fill="auto"/>
          </w:tcPr>
          <w:p w14:paraId="6EAB3D57" w14:textId="77777777" w:rsidR="004D004B" w:rsidRDefault="004D004B" w:rsidP="004D004B">
            <w:pPr>
              <w:keepNext/>
              <w:spacing w:before="60" w:after="60"/>
              <w:jc w:val="left"/>
              <w:rPr>
                <w:rFonts w:cs="Arial"/>
              </w:rPr>
            </w:pPr>
            <w:r>
              <w:rPr>
                <w:rFonts w:cs="Arial"/>
              </w:rPr>
              <w:t>PointAlongLinearElement</w:t>
            </w:r>
          </w:p>
        </w:tc>
        <w:tc>
          <w:tcPr>
            <w:tcW w:w="2268" w:type="dxa"/>
            <w:shd w:val="clear" w:color="auto" w:fill="auto"/>
          </w:tcPr>
          <w:p w14:paraId="3A5D26BF" w14:textId="77777777" w:rsidR="004D004B" w:rsidRDefault="004D004B" w:rsidP="004D004B">
            <w:pPr>
              <w:keepNext/>
              <w:spacing w:before="60" w:after="60"/>
              <w:jc w:val="left"/>
              <w:rPr>
                <w:rFonts w:cs="Arial"/>
              </w:rPr>
            </w:pPr>
            <w:r>
              <w:rPr>
                <w:rFonts w:cs="Arial"/>
              </w:rPr>
              <w:t>administrativeAreaOfPoint</w:t>
            </w:r>
          </w:p>
        </w:tc>
        <w:tc>
          <w:tcPr>
            <w:tcW w:w="2268" w:type="dxa"/>
            <w:shd w:val="clear" w:color="auto" w:fill="auto"/>
          </w:tcPr>
          <w:p w14:paraId="22A435D8" w14:textId="77777777" w:rsidR="004D004B" w:rsidRDefault="004D004B" w:rsidP="004D004B">
            <w:pPr>
              <w:keepNext/>
              <w:spacing w:before="60" w:after="60"/>
              <w:jc w:val="left"/>
              <w:rPr>
                <w:rFonts w:cs="Arial"/>
              </w:rPr>
            </w:pPr>
            <w:r>
              <w:rPr>
                <w:rFonts w:cs="Arial"/>
              </w:rPr>
              <w:t>Administrative area of point</w:t>
            </w:r>
          </w:p>
        </w:tc>
        <w:tc>
          <w:tcPr>
            <w:tcW w:w="4025" w:type="dxa"/>
            <w:shd w:val="clear" w:color="auto" w:fill="auto"/>
          </w:tcPr>
          <w:p w14:paraId="10B26BC0" w14:textId="77777777" w:rsidR="004D004B" w:rsidRDefault="004D004B" w:rsidP="004D004B">
            <w:pPr>
              <w:keepNext/>
              <w:spacing w:before="60" w:after="60"/>
              <w:jc w:val="left"/>
              <w:rPr>
                <w:rFonts w:cs="Arial"/>
              </w:rPr>
            </w:pPr>
            <w:r>
              <w:rPr>
                <w:rFonts w:cs="Arial"/>
              </w:rPr>
              <w:t>Identification of the road administration area which contains the specified point.</w:t>
            </w:r>
          </w:p>
        </w:tc>
        <w:tc>
          <w:tcPr>
            <w:tcW w:w="1417" w:type="dxa"/>
            <w:shd w:val="clear" w:color="auto" w:fill="auto"/>
          </w:tcPr>
          <w:p w14:paraId="27DC54C8" w14:textId="77777777" w:rsidR="004D004B" w:rsidRDefault="004D004B" w:rsidP="004D004B">
            <w:pPr>
              <w:keepNext/>
              <w:spacing w:before="60" w:after="60"/>
              <w:jc w:val="center"/>
              <w:rPr>
                <w:rFonts w:cs="Arial"/>
              </w:rPr>
            </w:pPr>
            <w:r>
              <w:rPr>
                <w:rFonts w:cs="Arial"/>
              </w:rPr>
              <w:t>0..1</w:t>
            </w:r>
          </w:p>
        </w:tc>
        <w:tc>
          <w:tcPr>
            <w:tcW w:w="1701" w:type="dxa"/>
            <w:shd w:val="clear" w:color="auto" w:fill="auto"/>
          </w:tcPr>
          <w:p w14:paraId="4AAD40B1" w14:textId="77777777" w:rsidR="004D004B" w:rsidRDefault="004D004B" w:rsidP="004D004B">
            <w:pPr>
              <w:keepNext/>
              <w:spacing w:before="60" w:after="60"/>
              <w:jc w:val="left"/>
              <w:rPr>
                <w:rFonts w:cs="Arial"/>
              </w:rPr>
            </w:pPr>
            <w:r>
              <w:rPr>
                <w:rFonts w:cs="Arial"/>
              </w:rPr>
              <w:t>MultilingualString</w:t>
            </w:r>
          </w:p>
        </w:tc>
      </w:tr>
      <w:tr w:rsidR="004D004B" w:rsidRPr="0042276C" w14:paraId="7863A0F0" w14:textId="77777777" w:rsidTr="00F14B68">
        <w:trPr>
          <w:cantSplit/>
          <w:trHeight w:val="320"/>
        </w:trPr>
        <w:tc>
          <w:tcPr>
            <w:tcW w:w="2268" w:type="dxa"/>
            <w:shd w:val="clear" w:color="auto" w:fill="auto"/>
          </w:tcPr>
          <w:p w14:paraId="1A7FDB69" w14:textId="77777777" w:rsidR="004D004B" w:rsidRDefault="004D004B" w:rsidP="004D004B">
            <w:pPr>
              <w:keepNext/>
              <w:spacing w:before="60" w:after="60"/>
              <w:jc w:val="left"/>
              <w:rPr>
                <w:rFonts w:cs="Arial"/>
              </w:rPr>
            </w:pPr>
          </w:p>
        </w:tc>
        <w:tc>
          <w:tcPr>
            <w:tcW w:w="2268" w:type="dxa"/>
            <w:shd w:val="clear" w:color="auto" w:fill="auto"/>
          </w:tcPr>
          <w:p w14:paraId="3610F93A" w14:textId="77777777" w:rsidR="004D004B" w:rsidRDefault="004D004B" w:rsidP="004D004B">
            <w:pPr>
              <w:keepNext/>
              <w:spacing w:before="60" w:after="60"/>
              <w:jc w:val="left"/>
              <w:rPr>
                <w:rFonts w:cs="Arial"/>
              </w:rPr>
            </w:pPr>
            <w:r>
              <w:rPr>
                <w:rFonts w:cs="Arial"/>
              </w:rPr>
              <w:t>directionBoundAtPoint</w:t>
            </w:r>
          </w:p>
        </w:tc>
        <w:tc>
          <w:tcPr>
            <w:tcW w:w="2268" w:type="dxa"/>
            <w:shd w:val="clear" w:color="auto" w:fill="auto"/>
          </w:tcPr>
          <w:p w14:paraId="4435F4BF" w14:textId="77777777" w:rsidR="004D004B" w:rsidRDefault="004D004B" w:rsidP="004D004B">
            <w:pPr>
              <w:keepNext/>
              <w:spacing w:before="60" w:after="60"/>
              <w:jc w:val="left"/>
              <w:rPr>
                <w:rFonts w:cs="Arial"/>
              </w:rPr>
            </w:pPr>
            <w:r>
              <w:rPr>
                <w:rFonts w:cs="Arial"/>
              </w:rPr>
              <w:t>Direction bound at point</w:t>
            </w:r>
          </w:p>
        </w:tc>
        <w:tc>
          <w:tcPr>
            <w:tcW w:w="4025" w:type="dxa"/>
            <w:shd w:val="clear" w:color="auto" w:fill="auto"/>
          </w:tcPr>
          <w:p w14:paraId="64FB1296" w14:textId="77777777" w:rsidR="004D004B" w:rsidRDefault="004D004B" w:rsidP="004D004B">
            <w:pPr>
              <w:keepNext/>
              <w:spacing w:before="60" w:after="60"/>
              <w:jc w:val="left"/>
              <w:rPr>
                <w:rFonts w:cs="Arial"/>
              </w:rPr>
            </w:pPr>
            <w:r>
              <w:rPr>
                <w:rFonts w:cs="Arial"/>
              </w:rPr>
              <w:t>The direction of traffic flow at the specified point in terms of general destination direction.</w:t>
            </w:r>
          </w:p>
        </w:tc>
        <w:tc>
          <w:tcPr>
            <w:tcW w:w="1417" w:type="dxa"/>
            <w:shd w:val="clear" w:color="auto" w:fill="auto"/>
          </w:tcPr>
          <w:p w14:paraId="0F04DE1C" w14:textId="77777777" w:rsidR="004D004B" w:rsidRDefault="004D004B" w:rsidP="004D004B">
            <w:pPr>
              <w:keepNext/>
              <w:spacing w:before="60" w:after="60"/>
              <w:jc w:val="center"/>
              <w:rPr>
                <w:rFonts w:cs="Arial"/>
              </w:rPr>
            </w:pPr>
            <w:r>
              <w:rPr>
                <w:rFonts w:cs="Arial"/>
              </w:rPr>
              <w:t>0..1</w:t>
            </w:r>
          </w:p>
        </w:tc>
        <w:tc>
          <w:tcPr>
            <w:tcW w:w="1701" w:type="dxa"/>
            <w:shd w:val="clear" w:color="auto" w:fill="auto"/>
          </w:tcPr>
          <w:p w14:paraId="48C994F0" w14:textId="77777777" w:rsidR="004D004B" w:rsidRDefault="004D004B" w:rsidP="004D004B">
            <w:pPr>
              <w:keepNext/>
              <w:spacing w:before="60" w:after="60"/>
              <w:jc w:val="left"/>
              <w:rPr>
                <w:rFonts w:cs="Arial"/>
              </w:rPr>
            </w:pPr>
            <w:r>
              <w:rPr>
                <w:rFonts w:cs="Arial"/>
              </w:rPr>
              <w:t>DirectionEnum</w:t>
            </w:r>
          </w:p>
        </w:tc>
      </w:tr>
      <w:tr w:rsidR="004D004B" w:rsidRPr="0042276C" w14:paraId="7EBB39BB" w14:textId="77777777" w:rsidTr="00F14B68">
        <w:trPr>
          <w:cantSplit/>
          <w:trHeight w:val="320"/>
        </w:trPr>
        <w:tc>
          <w:tcPr>
            <w:tcW w:w="2268" w:type="dxa"/>
            <w:shd w:val="clear" w:color="auto" w:fill="auto"/>
          </w:tcPr>
          <w:p w14:paraId="21220AA7" w14:textId="77777777" w:rsidR="004D004B" w:rsidRDefault="004D004B" w:rsidP="004D004B">
            <w:pPr>
              <w:keepNext/>
              <w:spacing w:before="60" w:after="60"/>
              <w:jc w:val="left"/>
              <w:rPr>
                <w:rFonts w:cs="Arial"/>
              </w:rPr>
            </w:pPr>
          </w:p>
        </w:tc>
        <w:tc>
          <w:tcPr>
            <w:tcW w:w="2268" w:type="dxa"/>
            <w:shd w:val="clear" w:color="auto" w:fill="auto"/>
          </w:tcPr>
          <w:p w14:paraId="31FF7F10" w14:textId="77777777" w:rsidR="004D004B" w:rsidRPr="00E21459" w:rsidRDefault="004D004B" w:rsidP="004D004B">
            <w:pPr>
              <w:keepNext/>
              <w:spacing w:before="60" w:after="60"/>
              <w:jc w:val="left"/>
              <w:rPr>
                <w:rFonts w:cs="Arial"/>
                <w:highlight w:val="green"/>
              </w:rPr>
            </w:pPr>
            <w:r w:rsidRPr="00E21459">
              <w:rPr>
                <w:rFonts w:cs="Arial"/>
                <w:highlight w:val="green"/>
              </w:rPr>
              <w:t>directionRelativeAtPoint</w:t>
            </w:r>
          </w:p>
        </w:tc>
        <w:tc>
          <w:tcPr>
            <w:tcW w:w="2268" w:type="dxa"/>
            <w:shd w:val="clear" w:color="auto" w:fill="auto"/>
          </w:tcPr>
          <w:p w14:paraId="31BA4CD9" w14:textId="77777777" w:rsidR="004D004B" w:rsidRPr="00E21459" w:rsidRDefault="004D004B" w:rsidP="004D004B">
            <w:pPr>
              <w:keepNext/>
              <w:spacing w:before="60" w:after="60"/>
              <w:jc w:val="left"/>
              <w:rPr>
                <w:rFonts w:cs="Arial"/>
                <w:highlight w:val="green"/>
              </w:rPr>
            </w:pPr>
            <w:r w:rsidRPr="00E21459">
              <w:rPr>
                <w:rFonts w:cs="Arial"/>
                <w:highlight w:val="green"/>
              </w:rPr>
              <w:t>Direction relative at point</w:t>
            </w:r>
          </w:p>
        </w:tc>
        <w:tc>
          <w:tcPr>
            <w:tcW w:w="4025" w:type="dxa"/>
            <w:shd w:val="clear" w:color="auto" w:fill="auto"/>
          </w:tcPr>
          <w:p w14:paraId="5322F7F9" w14:textId="77777777" w:rsidR="004D004B" w:rsidRPr="00E21459" w:rsidRDefault="004D004B" w:rsidP="004D004B">
            <w:pPr>
              <w:keepNext/>
              <w:spacing w:before="60" w:after="60"/>
              <w:jc w:val="left"/>
              <w:rPr>
                <w:rFonts w:cs="Arial"/>
                <w:highlight w:val="green"/>
              </w:rPr>
            </w:pPr>
            <w:r w:rsidRPr="00E21459">
              <w:rPr>
                <w:rFonts w:cs="Arial"/>
                <w:highlight w:val="green"/>
              </w:rPr>
              <w:t>The direction of traffic flow at the specified point relative to the direction in which the linear element is defined.</w:t>
            </w:r>
          </w:p>
        </w:tc>
        <w:tc>
          <w:tcPr>
            <w:tcW w:w="1417" w:type="dxa"/>
            <w:shd w:val="clear" w:color="auto" w:fill="auto"/>
          </w:tcPr>
          <w:p w14:paraId="7F8FEECF" w14:textId="77777777" w:rsidR="004D004B" w:rsidRPr="00E21459" w:rsidRDefault="004D004B" w:rsidP="004D004B">
            <w:pPr>
              <w:keepNext/>
              <w:spacing w:before="60" w:after="60"/>
              <w:jc w:val="center"/>
              <w:rPr>
                <w:rFonts w:cs="Arial"/>
                <w:highlight w:val="green"/>
              </w:rPr>
            </w:pPr>
            <w:r w:rsidRPr="00E21459">
              <w:rPr>
                <w:rFonts w:cs="Arial"/>
                <w:highlight w:val="green"/>
              </w:rPr>
              <w:t>0..1</w:t>
            </w:r>
          </w:p>
        </w:tc>
        <w:tc>
          <w:tcPr>
            <w:tcW w:w="1701" w:type="dxa"/>
            <w:shd w:val="clear" w:color="auto" w:fill="auto"/>
          </w:tcPr>
          <w:p w14:paraId="4FC975DB" w14:textId="77777777" w:rsidR="004D004B" w:rsidRDefault="004D004B" w:rsidP="004D004B">
            <w:pPr>
              <w:keepNext/>
              <w:spacing w:before="60" w:after="60"/>
              <w:jc w:val="left"/>
              <w:rPr>
                <w:rFonts w:cs="Arial"/>
              </w:rPr>
            </w:pPr>
            <w:r w:rsidRPr="00E21459">
              <w:rPr>
                <w:rFonts w:cs="Arial"/>
                <w:highlight w:val="green"/>
              </w:rPr>
              <w:t>LinearReferencingDirectionEnum</w:t>
            </w:r>
          </w:p>
        </w:tc>
      </w:tr>
      <w:tr w:rsidR="004D004B" w:rsidRPr="0042276C" w14:paraId="42855F74" w14:textId="77777777" w:rsidTr="00F14B68">
        <w:trPr>
          <w:cantSplit/>
          <w:trHeight w:val="320"/>
        </w:trPr>
        <w:tc>
          <w:tcPr>
            <w:tcW w:w="2268" w:type="dxa"/>
            <w:shd w:val="clear" w:color="auto" w:fill="auto"/>
          </w:tcPr>
          <w:p w14:paraId="6FA2BFB4" w14:textId="77777777" w:rsidR="004D004B" w:rsidRDefault="004D004B" w:rsidP="004D004B">
            <w:pPr>
              <w:keepNext/>
              <w:spacing w:before="60" w:after="60"/>
              <w:jc w:val="left"/>
              <w:rPr>
                <w:rFonts w:cs="Arial"/>
              </w:rPr>
            </w:pPr>
          </w:p>
        </w:tc>
        <w:tc>
          <w:tcPr>
            <w:tcW w:w="2268" w:type="dxa"/>
            <w:shd w:val="clear" w:color="auto" w:fill="auto"/>
          </w:tcPr>
          <w:p w14:paraId="51A1577F" w14:textId="77777777" w:rsidR="004D004B" w:rsidRDefault="004D004B" w:rsidP="004D004B">
            <w:pPr>
              <w:keepNext/>
              <w:spacing w:before="60" w:after="60"/>
              <w:jc w:val="left"/>
              <w:rPr>
                <w:rFonts w:cs="Arial"/>
              </w:rPr>
            </w:pPr>
            <w:r>
              <w:rPr>
                <w:rFonts w:cs="Arial"/>
              </w:rPr>
              <w:t>heightGradeOfPoint</w:t>
            </w:r>
          </w:p>
        </w:tc>
        <w:tc>
          <w:tcPr>
            <w:tcW w:w="2268" w:type="dxa"/>
            <w:shd w:val="clear" w:color="auto" w:fill="auto"/>
          </w:tcPr>
          <w:p w14:paraId="35A68DC3" w14:textId="77777777" w:rsidR="004D004B" w:rsidRDefault="004D004B" w:rsidP="004D004B">
            <w:pPr>
              <w:keepNext/>
              <w:spacing w:before="60" w:after="60"/>
              <w:jc w:val="left"/>
              <w:rPr>
                <w:rFonts w:cs="Arial"/>
              </w:rPr>
            </w:pPr>
            <w:r>
              <w:rPr>
                <w:rFonts w:cs="Arial"/>
              </w:rPr>
              <w:t>Height grade of point</w:t>
            </w:r>
          </w:p>
        </w:tc>
        <w:tc>
          <w:tcPr>
            <w:tcW w:w="4025" w:type="dxa"/>
            <w:shd w:val="clear" w:color="auto" w:fill="auto"/>
          </w:tcPr>
          <w:p w14:paraId="51993786" w14:textId="77777777" w:rsidR="004D004B" w:rsidRDefault="004D004B" w:rsidP="004D004B">
            <w:pPr>
              <w:keepNext/>
              <w:spacing w:before="60" w:after="60"/>
              <w:jc w:val="left"/>
              <w:rPr>
                <w:rFonts w:cs="Arial"/>
              </w:rPr>
            </w:pPr>
            <w:r>
              <w:rPr>
                <w:rFonts w:cs="Arial"/>
              </w:rPr>
              <w:t>Identification of whether the point on the linear element is at, above or below the normal elevation of a linear element of that type (e.g. road or road section) at that location, typically used to indicate "grade" separation.</w:t>
            </w:r>
          </w:p>
        </w:tc>
        <w:tc>
          <w:tcPr>
            <w:tcW w:w="1417" w:type="dxa"/>
            <w:shd w:val="clear" w:color="auto" w:fill="auto"/>
          </w:tcPr>
          <w:p w14:paraId="7DF3E6AB" w14:textId="77777777" w:rsidR="004D004B" w:rsidRDefault="004D004B" w:rsidP="004D004B">
            <w:pPr>
              <w:keepNext/>
              <w:spacing w:before="60" w:after="60"/>
              <w:jc w:val="center"/>
              <w:rPr>
                <w:rFonts w:cs="Arial"/>
              </w:rPr>
            </w:pPr>
            <w:r>
              <w:rPr>
                <w:rFonts w:cs="Arial"/>
              </w:rPr>
              <w:t>0..1</w:t>
            </w:r>
          </w:p>
        </w:tc>
        <w:tc>
          <w:tcPr>
            <w:tcW w:w="1701" w:type="dxa"/>
            <w:shd w:val="clear" w:color="auto" w:fill="auto"/>
          </w:tcPr>
          <w:p w14:paraId="10E529E8" w14:textId="77777777" w:rsidR="004D004B" w:rsidRDefault="004D004B" w:rsidP="004D004B">
            <w:pPr>
              <w:keepNext/>
              <w:spacing w:before="60" w:after="60"/>
              <w:jc w:val="left"/>
              <w:rPr>
                <w:rFonts w:cs="Arial"/>
              </w:rPr>
            </w:pPr>
            <w:r>
              <w:rPr>
                <w:rFonts w:cs="Arial"/>
              </w:rPr>
              <w:t>HeightGradeEnum</w:t>
            </w:r>
          </w:p>
        </w:tc>
      </w:tr>
      <w:tr w:rsidR="004D004B" w:rsidRPr="0042276C" w14:paraId="77B4F88C" w14:textId="77777777" w:rsidTr="00F14B68">
        <w:trPr>
          <w:cantSplit/>
          <w:trHeight w:val="320"/>
        </w:trPr>
        <w:tc>
          <w:tcPr>
            <w:tcW w:w="2268" w:type="dxa"/>
            <w:shd w:val="clear" w:color="auto" w:fill="auto"/>
          </w:tcPr>
          <w:p w14:paraId="11ABCB7F" w14:textId="77777777" w:rsidR="004D004B" w:rsidRDefault="004D004B" w:rsidP="004D004B">
            <w:pPr>
              <w:keepNext/>
              <w:spacing w:before="60" w:after="60"/>
              <w:jc w:val="left"/>
              <w:rPr>
                <w:rFonts w:cs="Arial"/>
              </w:rPr>
            </w:pPr>
            <w:r>
              <w:rPr>
                <w:rFonts w:cs="Arial"/>
              </w:rPr>
              <w:lastRenderedPageBreak/>
              <w:t>Referent</w:t>
            </w:r>
          </w:p>
        </w:tc>
        <w:tc>
          <w:tcPr>
            <w:tcW w:w="2268" w:type="dxa"/>
            <w:shd w:val="clear" w:color="auto" w:fill="auto"/>
          </w:tcPr>
          <w:p w14:paraId="06AA7F43" w14:textId="77777777" w:rsidR="004D004B" w:rsidRDefault="004D004B" w:rsidP="004D004B">
            <w:pPr>
              <w:keepNext/>
              <w:spacing w:before="60" w:after="60"/>
              <w:jc w:val="left"/>
              <w:rPr>
                <w:rFonts w:cs="Arial"/>
              </w:rPr>
            </w:pPr>
            <w:r>
              <w:rPr>
                <w:rFonts w:cs="Arial"/>
              </w:rPr>
              <w:t>referentDescription</w:t>
            </w:r>
          </w:p>
        </w:tc>
        <w:tc>
          <w:tcPr>
            <w:tcW w:w="2268" w:type="dxa"/>
            <w:shd w:val="clear" w:color="auto" w:fill="auto"/>
          </w:tcPr>
          <w:p w14:paraId="55E0E2B0" w14:textId="77777777" w:rsidR="004D004B" w:rsidRDefault="004D004B" w:rsidP="004D004B">
            <w:pPr>
              <w:keepNext/>
              <w:spacing w:before="60" w:after="60"/>
              <w:jc w:val="left"/>
              <w:rPr>
                <w:rFonts w:cs="Arial"/>
              </w:rPr>
            </w:pPr>
            <w:r>
              <w:rPr>
                <w:rFonts w:cs="Arial"/>
              </w:rPr>
              <w:t>Referent description</w:t>
            </w:r>
          </w:p>
        </w:tc>
        <w:tc>
          <w:tcPr>
            <w:tcW w:w="4025" w:type="dxa"/>
            <w:shd w:val="clear" w:color="auto" w:fill="auto"/>
          </w:tcPr>
          <w:p w14:paraId="2F65605E" w14:textId="77777777" w:rsidR="004D004B" w:rsidRDefault="004D004B" w:rsidP="004D004B">
            <w:pPr>
              <w:keepNext/>
              <w:spacing w:before="60" w:after="60"/>
              <w:jc w:val="left"/>
              <w:rPr>
                <w:rFonts w:cs="Arial"/>
              </w:rPr>
            </w:pPr>
            <w:r>
              <w:rPr>
                <w:rFonts w:cs="Arial"/>
              </w:rPr>
              <w:t>Description of the referent.</w:t>
            </w:r>
          </w:p>
        </w:tc>
        <w:tc>
          <w:tcPr>
            <w:tcW w:w="1417" w:type="dxa"/>
            <w:shd w:val="clear" w:color="auto" w:fill="auto"/>
          </w:tcPr>
          <w:p w14:paraId="5F2EB53D" w14:textId="77777777" w:rsidR="004D004B" w:rsidRDefault="004D004B" w:rsidP="004D004B">
            <w:pPr>
              <w:keepNext/>
              <w:spacing w:before="60" w:after="60"/>
              <w:jc w:val="center"/>
              <w:rPr>
                <w:rFonts w:cs="Arial"/>
              </w:rPr>
            </w:pPr>
            <w:r>
              <w:rPr>
                <w:rFonts w:cs="Arial"/>
              </w:rPr>
              <w:t>0..1</w:t>
            </w:r>
          </w:p>
        </w:tc>
        <w:tc>
          <w:tcPr>
            <w:tcW w:w="1701" w:type="dxa"/>
            <w:shd w:val="clear" w:color="auto" w:fill="auto"/>
          </w:tcPr>
          <w:p w14:paraId="1DEBBCC1" w14:textId="77777777" w:rsidR="004D004B" w:rsidRDefault="004D004B" w:rsidP="004D004B">
            <w:pPr>
              <w:keepNext/>
              <w:spacing w:before="60" w:after="60"/>
              <w:jc w:val="left"/>
              <w:rPr>
                <w:rFonts w:cs="Arial"/>
              </w:rPr>
            </w:pPr>
            <w:r>
              <w:rPr>
                <w:rFonts w:cs="Arial"/>
              </w:rPr>
              <w:t>MultilingualString</w:t>
            </w:r>
          </w:p>
        </w:tc>
      </w:tr>
      <w:tr w:rsidR="004D004B" w:rsidRPr="0042276C" w14:paraId="05579BB9" w14:textId="77777777" w:rsidTr="00F14B68">
        <w:trPr>
          <w:cantSplit/>
          <w:trHeight w:val="320"/>
        </w:trPr>
        <w:tc>
          <w:tcPr>
            <w:tcW w:w="2268" w:type="dxa"/>
            <w:shd w:val="clear" w:color="auto" w:fill="auto"/>
          </w:tcPr>
          <w:p w14:paraId="74B01B27" w14:textId="77777777" w:rsidR="004D004B" w:rsidRDefault="004D004B" w:rsidP="004D004B">
            <w:pPr>
              <w:keepNext/>
              <w:spacing w:before="60" w:after="60"/>
              <w:jc w:val="left"/>
              <w:rPr>
                <w:rFonts w:cs="Arial"/>
              </w:rPr>
            </w:pPr>
          </w:p>
        </w:tc>
        <w:tc>
          <w:tcPr>
            <w:tcW w:w="2268" w:type="dxa"/>
            <w:shd w:val="clear" w:color="auto" w:fill="auto"/>
          </w:tcPr>
          <w:p w14:paraId="230E9098" w14:textId="77777777" w:rsidR="004D004B" w:rsidRPr="004D004B" w:rsidRDefault="004D004B" w:rsidP="004D004B">
            <w:pPr>
              <w:keepNext/>
              <w:spacing w:before="60" w:after="60"/>
              <w:jc w:val="left"/>
              <w:rPr>
                <w:rFonts w:cs="Arial"/>
                <w:highlight w:val="green"/>
              </w:rPr>
            </w:pPr>
            <w:r w:rsidRPr="004D004B">
              <w:rPr>
                <w:rFonts w:cs="Arial"/>
                <w:highlight w:val="green"/>
              </w:rPr>
              <w:t>referentIdentifier</w:t>
            </w:r>
          </w:p>
        </w:tc>
        <w:tc>
          <w:tcPr>
            <w:tcW w:w="2268" w:type="dxa"/>
            <w:shd w:val="clear" w:color="auto" w:fill="auto"/>
          </w:tcPr>
          <w:p w14:paraId="00CDE094" w14:textId="77777777" w:rsidR="004D004B" w:rsidRPr="004D004B" w:rsidRDefault="004D004B" w:rsidP="004D004B">
            <w:pPr>
              <w:keepNext/>
              <w:spacing w:before="60" w:after="60"/>
              <w:jc w:val="left"/>
              <w:rPr>
                <w:rFonts w:cs="Arial"/>
                <w:highlight w:val="green"/>
              </w:rPr>
            </w:pPr>
            <w:r w:rsidRPr="004D004B">
              <w:rPr>
                <w:rFonts w:cs="Arial"/>
                <w:highlight w:val="green"/>
              </w:rPr>
              <w:t>Referent identifier</w:t>
            </w:r>
          </w:p>
        </w:tc>
        <w:tc>
          <w:tcPr>
            <w:tcW w:w="4025" w:type="dxa"/>
            <w:shd w:val="clear" w:color="auto" w:fill="auto"/>
          </w:tcPr>
          <w:p w14:paraId="752D3A92" w14:textId="77777777" w:rsidR="004D004B" w:rsidRPr="004D004B" w:rsidRDefault="004D004B" w:rsidP="004D004B">
            <w:pPr>
              <w:keepNext/>
              <w:spacing w:before="60" w:after="60"/>
              <w:jc w:val="left"/>
              <w:rPr>
                <w:rFonts w:cs="Arial"/>
                <w:highlight w:val="green"/>
              </w:rPr>
            </w:pPr>
            <w:r w:rsidRPr="004D004B">
              <w:rPr>
                <w:rFonts w:cs="Arial"/>
                <w:highlight w:val="green"/>
              </w:rPr>
              <w:t>The identifier of the referent, unique on the specified linear element (i.e. road or part of).</w:t>
            </w:r>
          </w:p>
        </w:tc>
        <w:tc>
          <w:tcPr>
            <w:tcW w:w="1417" w:type="dxa"/>
            <w:shd w:val="clear" w:color="auto" w:fill="auto"/>
          </w:tcPr>
          <w:p w14:paraId="632CE4B4" w14:textId="77777777" w:rsidR="004D004B" w:rsidRPr="004D004B" w:rsidRDefault="004D004B" w:rsidP="004D004B">
            <w:pPr>
              <w:keepNext/>
              <w:spacing w:before="60" w:after="60"/>
              <w:jc w:val="center"/>
              <w:rPr>
                <w:rFonts w:cs="Arial"/>
                <w:highlight w:val="green"/>
              </w:rPr>
            </w:pPr>
            <w:r w:rsidRPr="004D004B">
              <w:rPr>
                <w:rFonts w:cs="Arial"/>
                <w:highlight w:val="green"/>
              </w:rPr>
              <w:t>1..1</w:t>
            </w:r>
          </w:p>
        </w:tc>
        <w:tc>
          <w:tcPr>
            <w:tcW w:w="1701" w:type="dxa"/>
            <w:shd w:val="clear" w:color="auto" w:fill="auto"/>
          </w:tcPr>
          <w:p w14:paraId="4C4EC7E6" w14:textId="77777777" w:rsidR="004D004B" w:rsidRPr="004D004B" w:rsidRDefault="004D004B" w:rsidP="004D004B">
            <w:pPr>
              <w:keepNext/>
              <w:spacing w:before="60" w:after="60"/>
              <w:jc w:val="left"/>
              <w:rPr>
                <w:rFonts w:cs="Arial"/>
                <w:highlight w:val="green"/>
              </w:rPr>
            </w:pPr>
            <w:r w:rsidRPr="004D004B">
              <w:rPr>
                <w:rFonts w:cs="Arial"/>
                <w:highlight w:val="green"/>
              </w:rPr>
              <w:t>String</w:t>
            </w:r>
          </w:p>
        </w:tc>
      </w:tr>
      <w:tr w:rsidR="004D004B" w:rsidRPr="0042276C" w14:paraId="12A26897" w14:textId="77777777" w:rsidTr="00F14B68">
        <w:trPr>
          <w:cantSplit/>
          <w:trHeight w:val="320"/>
        </w:trPr>
        <w:tc>
          <w:tcPr>
            <w:tcW w:w="2268" w:type="dxa"/>
            <w:shd w:val="clear" w:color="auto" w:fill="auto"/>
          </w:tcPr>
          <w:p w14:paraId="0CFDC188" w14:textId="77777777" w:rsidR="004D004B" w:rsidRDefault="004D004B" w:rsidP="004D004B">
            <w:pPr>
              <w:keepNext/>
              <w:spacing w:before="60" w:after="60"/>
              <w:jc w:val="left"/>
              <w:rPr>
                <w:rFonts w:cs="Arial"/>
              </w:rPr>
            </w:pPr>
          </w:p>
        </w:tc>
        <w:tc>
          <w:tcPr>
            <w:tcW w:w="2268" w:type="dxa"/>
            <w:shd w:val="clear" w:color="auto" w:fill="auto"/>
          </w:tcPr>
          <w:p w14:paraId="7DF63028" w14:textId="77777777" w:rsidR="004D004B" w:rsidRDefault="004D004B" w:rsidP="004D004B">
            <w:pPr>
              <w:keepNext/>
              <w:spacing w:before="60" w:after="60"/>
              <w:jc w:val="left"/>
              <w:rPr>
                <w:rFonts w:cs="Arial"/>
              </w:rPr>
            </w:pPr>
            <w:r>
              <w:rPr>
                <w:rFonts w:cs="Arial"/>
              </w:rPr>
              <w:t>referentName</w:t>
            </w:r>
          </w:p>
        </w:tc>
        <w:tc>
          <w:tcPr>
            <w:tcW w:w="2268" w:type="dxa"/>
            <w:shd w:val="clear" w:color="auto" w:fill="auto"/>
          </w:tcPr>
          <w:p w14:paraId="68A25FBF" w14:textId="77777777" w:rsidR="004D004B" w:rsidRDefault="004D004B" w:rsidP="004D004B">
            <w:pPr>
              <w:keepNext/>
              <w:spacing w:before="60" w:after="60"/>
              <w:jc w:val="left"/>
              <w:rPr>
                <w:rFonts w:cs="Arial"/>
              </w:rPr>
            </w:pPr>
            <w:r>
              <w:rPr>
                <w:rFonts w:cs="Arial"/>
              </w:rPr>
              <w:t>Referent name</w:t>
            </w:r>
          </w:p>
        </w:tc>
        <w:tc>
          <w:tcPr>
            <w:tcW w:w="4025" w:type="dxa"/>
            <w:shd w:val="clear" w:color="auto" w:fill="auto"/>
          </w:tcPr>
          <w:p w14:paraId="38400DE9" w14:textId="77777777" w:rsidR="004D004B" w:rsidRDefault="004D004B" w:rsidP="004D004B">
            <w:pPr>
              <w:keepNext/>
              <w:spacing w:before="60" w:after="60"/>
              <w:jc w:val="left"/>
              <w:rPr>
                <w:rFonts w:cs="Arial"/>
              </w:rPr>
            </w:pPr>
            <w:r>
              <w:rPr>
                <w:rFonts w:cs="Arial"/>
              </w:rPr>
              <w:t>The name of the referent, e.g. a junction or intersection name.</w:t>
            </w:r>
          </w:p>
        </w:tc>
        <w:tc>
          <w:tcPr>
            <w:tcW w:w="1417" w:type="dxa"/>
            <w:shd w:val="clear" w:color="auto" w:fill="auto"/>
          </w:tcPr>
          <w:p w14:paraId="0C62703A" w14:textId="77777777" w:rsidR="004D004B" w:rsidRDefault="004D004B" w:rsidP="004D004B">
            <w:pPr>
              <w:keepNext/>
              <w:spacing w:before="60" w:after="60"/>
              <w:jc w:val="center"/>
              <w:rPr>
                <w:rFonts w:cs="Arial"/>
              </w:rPr>
            </w:pPr>
            <w:r>
              <w:rPr>
                <w:rFonts w:cs="Arial"/>
              </w:rPr>
              <w:t>0..1</w:t>
            </w:r>
          </w:p>
        </w:tc>
        <w:tc>
          <w:tcPr>
            <w:tcW w:w="1701" w:type="dxa"/>
            <w:shd w:val="clear" w:color="auto" w:fill="auto"/>
          </w:tcPr>
          <w:p w14:paraId="3778069C" w14:textId="77777777" w:rsidR="004D004B" w:rsidRDefault="004D004B" w:rsidP="004D004B">
            <w:pPr>
              <w:keepNext/>
              <w:spacing w:before="60" w:after="60"/>
              <w:jc w:val="left"/>
              <w:rPr>
                <w:rFonts w:cs="Arial"/>
              </w:rPr>
            </w:pPr>
            <w:r>
              <w:rPr>
                <w:rFonts w:cs="Arial"/>
              </w:rPr>
              <w:t>String</w:t>
            </w:r>
          </w:p>
        </w:tc>
      </w:tr>
      <w:tr w:rsidR="004D004B" w:rsidRPr="0042276C" w14:paraId="145488D1" w14:textId="77777777" w:rsidTr="00F14B68">
        <w:trPr>
          <w:cantSplit/>
          <w:trHeight w:val="320"/>
        </w:trPr>
        <w:tc>
          <w:tcPr>
            <w:tcW w:w="2268" w:type="dxa"/>
            <w:shd w:val="clear" w:color="auto" w:fill="auto"/>
          </w:tcPr>
          <w:p w14:paraId="7B931B21" w14:textId="77777777" w:rsidR="004D004B" w:rsidRDefault="004D004B" w:rsidP="004D004B">
            <w:pPr>
              <w:keepNext/>
              <w:spacing w:before="60" w:after="60"/>
              <w:jc w:val="left"/>
              <w:rPr>
                <w:rFonts w:cs="Arial"/>
              </w:rPr>
            </w:pPr>
          </w:p>
        </w:tc>
        <w:tc>
          <w:tcPr>
            <w:tcW w:w="2268" w:type="dxa"/>
            <w:shd w:val="clear" w:color="auto" w:fill="auto"/>
          </w:tcPr>
          <w:p w14:paraId="5584BC9E" w14:textId="77777777" w:rsidR="004D004B" w:rsidRPr="004D004B" w:rsidRDefault="004D004B" w:rsidP="004D004B">
            <w:pPr>
              <w:keepNext/>
              <w:spacing w:before="60" w:after="60"/>
              <w:jc w:val="left"/>
              <w:rPr>
                <w:rFonts w:cs="Arial"/>
                <w:highlight w:val="green"/>
              </w:rPr>
            </w:pPr>
            <w:r w:rsidRPr="004D004B">
              <w:rPr>
                <w:rFonts w:cs="Arial"/>
                <w:highlight w:val="green"/>
              </w:rPr>
              <w:t>referentType</w:t>
            </w:r>
          </w:p>
        </w:tc>
        <w:tc>
          <w:tcPr>
            <w:tcW w:w="2268" w:type="dxa"/>
            <w:shd w:val="clear" w:color="auto" w:fill="auto"/>
          </w:tcPr>
          <w:p w14:paraId="6044EE82" w14:textId="77777777" w:rsidR="004D004B" w:rsidRPr="004D004B" w:rsidRDefault="004D004B" w:rsidP="004D004B">
            <w:pPr>
              <w:keepNext/>
              <w:spacing w:before="60" w:after="60"/>
              <w:jc w:val="left"/>
              <w:rPr>
                <w:rFonts w:cs="Arial"/>
                <w:highlight w:val="green"/>
              </w:rPr>
            </w:pPr>
            <w:r w:rsidRPr="004D004B">
              <w:rPr>
                <w:rFonts w:cs="Arial"/>
                <w:highlight w:val="green"/>
              </w:rPr>
              <w:t>Referent type</w:t>
            </w:r>
          </w:p>
        </w:tc>
        <w:tc>
          <w:tcPr>
            <w:tcW w:w="4025" w:type="dxa"/>
            <w:shd w:val="clear" w:color="auto" w:fill="auto"/>
          </w:tcPr>
          <w:p w14:paraId="4F7EEDC2" w14:textId="77777777" w:rsidR="004D004B" w:rsidRPr="004D004B" w:rsidRDefault="004D004B" w:rsidP="004D004B">
            <w:pPr>
              <w:keepNext/>
              <w:spacing w:before="60" w:after="60"/>
              <w:jc w:val="left"/>
              <w:rPr>
                <w:rFonts w:cs="Arial"/>
                <w:highlight w:val="green"/>
              </w:rPr>
            </w:pPr>
            <w:r w:rsidRPr="004D004B">
              <w:rPr>
                <w:rFonts w:cs="Arial"/>
                <w:highlight w:val="green"/>
              </w:rPr>
              <w:t>The type of the referent.</w:t>
            </w:r>
          </w:p>
        </w:tc>
        <w:tc>
          <w:tcPr>
            <w:tcW w:w="1417" w:type="dxa"/>
            <w:shd w:val="clear" w:color="auto" w:fill="auto"/>
          </w:tcPr>
          <w:p w14:paraId="537400F8" w14:textId="77777777" w:rsidR="004D004B" w:rsidRPr="004D004B" w:rsidRDefault="004D004B" w:rsidP="004D004B">
            <w:pPr>
              <w:keepNext/>
              <w:spacing w:before="60" w:after="60"/>
              <w:jc w:val="center"/>
              <w:rPr>
                <w:rFonts w:cs="Arial"/>
                <w:highlight w:val="green"/>
              </w:rPr>
            </w:pPr>
            <w:r w:rsidRPr="004D004B">
              <w:rPr>
                <w:rFonts w:cs="Arial"/>
                <w:highlight w:val="green"/>
              </w:rPr>
              <w:t>1..1</w:t>
            </w:r>
          </w:p>
        </w:tc>
        <w:tc>
          <w:tcPr>
            <w:tcW w:w="1701" w:type="dxa"/>
            <w:shd w:val="clear" w:color="auto" w:fill="auto"/>
          </w:tcPr>
          <w:p w14:paraId="24560D9A" w14:textId="77777777" w:rsidR="004D004B" w:rsidRPr="004D004B" w:rsidRDefault="004D004B" w:rsidP="004D004B">
            <w:pPr>
              <w:keepNext/>
              <w:spacing w:before="60" w:after="60"/>
              <w:jc w:val="left"/>
              <w:rPr>
                <w:rFonts w:cs="Arial"/>
                <w:highlight w:val="green"/>
              </w:rPr>
            </w:pPr>
            <w:r w:rsidRPr="004D004B">
              <w:rPr>
                <w:rFonts w:cs="Arial"/>
                <w:highlight w:val="green"/>
              </w:rPr>
              <w:t>ReferentTypeEnum</w:t>
            </w:r>
          </w:p>
        </w:tc>
      </w:tr>
    </w:tbl>
    <w:p w14:paraId="0A11726D"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57</w:t>
      </w:r>
      <w:r>
        <w:rPr>
          <w:noProof/>
        </w:rPr>
        <w:fldChar w:fldCharType="end"/>
      </w:r>
      <w:r>
        <w:rPr>
          <w:noProof/>
        </w:rPr>
        <w:t>— Attributes of the "PointAlongLinearElement"</w:t>
      </w:r>
      <w:r w:rsidRPr="0042276C">
        <w:rPr>
          <w:noProof/>
        </w:rPr>
        <w:t xml:space="preserve"> package</w:t>
      </w:r>
    </w:p>
    <w:p w14:paraId="5A5F716C" w14:textId="77777777" w:rsidR="00DF34CB" w:rsidRDefault="00DF34CB" w:rsidP="00DF34CB">
      <w:pPr>
        <w:pStyle w:val="a3"/>
      </w:pPr>
      <w:r>
        <w:t>"ReusableClasses"</w:t>
      </w:r>
      <w:r w:rsidRPr="0042276C">
        <w:t xml:space="preserve"> package</w:t>
      </w:r>
    </w:p>
    <w:p w14:paraId="1A8F346C" w14:textId="77777777" w:rsidR="00DF34CB" w:rsidRDefault="00DF34CB" w:rsidP="00DF34CB">
      <w:pPr>
        <w:pStyle w:val="a4"/>
      </w:pPr>
      <w:r>
        <w:t>"ReusableClasses"</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17E27B0A" w14:textId="77777777" w:rsidTr="00F14B68">
        <w:trPr>
          <w:cantSplit/>
          <w:trHeight w:val="320"/>
          <w:tblHeader/>
        </w:trPr>
        <w:tc>
          <w:tcPr>
            <w:tcW w:w="2268" w:type="dxa"/>
            <w:shd w:val="clear" w:color="auto" w:fill="auto"/>
          </w:tcPr>
          <w:p w14:paraId="02DAD434"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00B6E83"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719B6417"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715BC8A7"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692DAA13"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E21459" w14:paraId="7152BBA5" w14:textId="77777777" w:rsidTr="00F14B68">
        <w:trPr>
          <w:cantSplit/>
          <w:trHeight w:val="320"/>
        </w:trPr>
        <w:tc>
          <w:tcPr>
            <w:tcW w:w="2268" w:type="dxa"/>
            <w:shd w:val="clear" w:color="auto" w:fill="auto"/>
          </w:tcPr>
          <w:p w14:paraId="6696E3D4" w14:textId="77777777" w:rsidR="00DF34CB" w:rsidRPr="00E21459" w:rsidRDefault="00DF34CB" w:rsidP="00F14B68">
            <w:pPr>
              <w:keepNext/>
              <w:spacing w:before="60" w:after="60"/>
              <w:jc w:val="left"/>
              <w:rPr>
                <w:rFonts w:cs="Arial"/>
                <w:highlight w:val="green"/>
              </w:rPr>
            </w:pPr>
            <w:r w:rsidRPr="00E21459">
              <w:rPr>
                <w:rFonts w:cs="Arial"/>
                <w:highlight w:val="green"/>
              </w:rPr>
              <w:t>HeaderInformation</w:t>
            </w:r>
          </w:p>
        </w:tc>
        <w:tc>
          <w:tcPr>
            <w:tcW w:w="2268" w:type="dxa"/>
            <w:shd w:val="clear" w:color="auto" w:fill="auto"/>
          </w:tcPr>
          <w:p w14:paraId="45AF3ADF" w14:textId="77777777" w:rsidR="00DF34CB" w:rsidRPr="00E21459" w:rsidRDefault="00DF34CB" w:rsidP="00F14B68">
            <w:pPr>
              <w:keepNext/>
              <w:spacing w:before="60" w:after="60"/>
              <w:jc w:val="left"/>
              <w:rPr>
                <w:rFonts w:cs="Arial"/>
                <w:highlight w:val="green"/>
              </w:rPr>
            </w:pPr>
            <w:r w:rsidRPr="00E21459">
              <w:rPr>
                <w:rFonts w:cs="Arial"/>
                <w:highlight w:val="green"/>
              </w:rPr>
              <w:t>Header information</w:t>
            </w:r>
          </w:p>
        </w:tc>
        <w:tc>
          <w:tcPr>
            <w:tcW w:w="6293" w:type="dxa"/>
            <w:shd w:val="clear" w:color="auto" w:fill="auto"/>
          </w:tcPr>
          <w:p w14:paraId="6E724457" w14:textId="77777777" w:rsidR="00DF34CB" w:rsidRPr="00E21459" w:rsidRDefault="00DF34CB" w:rsidP="00F14B68">
            <w:pPr>
              <w:keepNext/>
              <w:spacing w:before="60" w:after="60"/>
              <w:jc w:val="left"/>
              <w:rPr>
                <w:rFonts w:cs="Arial"/>
                <w:highlight w:val="green"/>
              </w:rPr>
            </w:pPr>
            <w:r w:rsidRPr="00E21459">
              <w:rPr>
                <w:rFonts w:cs="Arial"/>
                <w:highlight w:val="green"/>
              </w:rPr>
              <w:t>Management information relating to the data contained within a publication.</w:t>
            </w:r>
          </w:p>
        </w:tc>
        <w:tc>
          <w:tcPr>
            <w:tcW w:w="1984" w:type="dxa"/>
            <w:shd w:val="clear" w:color="auto" w:fill="auto"/>
          </w:tcPr>
          <w:p w14:paraId="30B4BAD0"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206F851F" w14:textId="77777777" w:rsidR="00DF34CB" w:rsidRPr="00E21459" w:rsidRDefault="00DF34CB" w:rsidP="00F14B68">
            <w:pPr>
              <w:keepNext/>
              <w:spacing w:before="60" w:after="60"/>
              <w:jc w:val="center"/>
              <w:rPr>
                <w:rFonts w:cs="Arial"/>
                <w:highlight w:val="green"/>
              </w:rPr>
            </w:pPr>
            <w:r w:rsidRPr="00E21459">
              <w:rPr>
                <w:rFonts w:cs="Arial"/>
                <w:highlight w:val="green"/>
              </w:rPr>
              <w:t>no</w:t>
            </w:r>
          </w:p>
        </w:tc>
      </w:tr>
      <w:tr w:rsidR="00DF34CB" w:rsidRPr="0042276C" w14:paraId="210347DC" w14:textId="77777777" w:rsidTr="00F14B68">
        <w:trPr>
          <w:cantSplit/>
          <w:trHeight w:val="320"/>
        </w:trPr>
        <w:tc>
          <w:tcPr>
            <w:tcW w:w="2268" w:type="dxa"/>
            <w:shd w:val="clear" w:color="auto" w:fill="auto"/>
          </w:tcPr>
          <w:p w14:paraId="0DF58A6D" w14:textId="77777777" w:rsidR="00DF34CB" w:rsidRPr="00E21459" w:rsidRDefault="00DF34CB" w:rsidP="00F14B68">
            <w:pPr>
              <w:keepNext/>
              <w:spacing w:before="60" w:after="60"/>
              <w:jc w:val="left"/>
              <w:rPr>
                <w:rFonts w:cs="Arial"/>
                <w:highlight w:val="green"/>
              </w:rPr>
            </w:pPr>
            <w:r w:rsidRPr="00E21459">
              <w:rPr>
                <w:rFonts w:cs="Arial"/>
                <w:highlight w:val="green"/>
              </w:rPr>
              <w:t>InternationalIdentifier</w:t>
            </w:r>
          </w:p>
        </w:tc>
        <w:tc>
          <w:tcPr>
            <w:tcW w:w="2268" w:type="dxa"/>
            <w:shd w:val="clear" w:color="auto" w:fill="auto"/>
          </w:tcPr>
          <w:p w14:paraId="1FCC3737" w14:textId="77777777" w:rsidR="00DF34CB" w:rsidRPr="00E21459" w:rsidRDefault="00DF34CB" w:rsidP="00F14B68">
            <w:pPr>
              <w:keepNext/>
              <w:spacing w:before="60" w:after="60"/>
              <w:jc w:val="left"/>
              <w:rPr>
                <w:rFonts w:cs="Arial"/>
                <w:highlight w:val="green"/>
              </w:rPr>
            </w:pPr>
            <w:r w:rsidRPr="00E21459">
              <w:rPr>
                <w:rFonts w:cs="Arial"/>
                <w:highlight w:val="green"/>
              </w:rPr>
              <w:t>International identifier</w:t>
            </w:r>
          </w:p>
        </w:tc>
        <w:tc>
          <w:tcPr>
            <w:tcW w:w="6293" w:type="dxa"/>
            <w:shd w:val="clear" w:color="auto" w:fill="auto"/>
          </w:tcPr>
          <w:p w14:paraId="786EF49F" w14:textId="77777777" w:rsidR="00DF34CB" w:rsidRPr="00E21459" w:rsidRDefault="00DF34CB" w:rsidP="00F14B68">
            <w:pPr>
              <w:keepNext/>
              <w:spacing w:before="60" w:after="60"/>
              <w:jc w:val="left"/>
              <w:rPr>
                <w:rFonts w:cs="Arial"/>
                <w:highlight w:val="green"/>
              </w:rPr>
            </w:pPr>
            <w:r w:rsidRPr="00E21459">
              <w:rPr>
                <w:rFonts w:cs="Arial"/>
                <w:highlight w:val="green"/>
              </w:rPr>
              <w:t>An identifier/name whose range is specific to the particular country.</w:t>
            </w:r>
          </w:p>
        </w:tc>
        <w:tc>
          <w:tcPr>
            <w:tcW w:w="1984" w:type="dxa"/>
            <w:shd w:val="clear" w:color="auto" w:fill="auto"/>
          </w:tcPr>
          <w:p w14:paraId="53AB6814"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71C4ABE4" w14:textId="77777777" w:rsidR="00DF34CB" w:rsidRPr="0042276C" w:rsidRDefault="00DF34CB" w:rsidP="00F14B68">
            <w:pPr>
              <w:keepNext/>
              <w:spacing w:before="60" w:after="60"/>
              <w:jc w:val="center"/>
              <w:rPr>
                <w:rFonts w:cs="Arial"/>
              </w:rPr>
            </w:pPr>
            <w:r w:rsidRPr="00E21459">
              <w:rPr>
                <w:rFonts w:cs="Arial"/>
                <w:highlight w:val="green"/>
              </w:rPr>
              <w:t>no</w:t>
            </w:r>
          </w:p>
        </w:tc>
      </w:tr>
      <w:tr w:rsidR="00DF34CB" w:rsidRPr="0042276C" w14:paraId="06E6845D" w14:textId="77777777" w:rsidTr="00F14B68">
        <w:trPr>
          <w:cantSplit/>
          <w:trHeight w:val="320"/>
        </w:trPr>
        <w:tc>
          <w:tcPr>
            <w:tcW w:w="2268" w:type="dxa"/>
            <w:shd w:val="clear" w:color="auto" w:fill="auto"/>
          </w:tcPr>
          <w:p w14:paraId="15E88A7B" w14:textId="77777777" w:rsidR="00DF34CB" w:rsidRPr="00E21459" w:rsidRDefault="00DF34CB" w:rsidP="00F14B68">
            <w:pPr>
              <w:keepNext/>
              <w:spacing w:before="60" w:after="60"/>
              <w:jc w:val="left"/>
              <w:rPr>
                <w:rFonts w:cs="Arial"/>
                <w:highlight w:val="green"/>
              </w:rPr>
            </w:pPr>
            <w:r w:rsidRPr="00E21459">
              <w:rPr>
                <w:rFonts w:cs="Arial"/>
                <w:highlight w:val="green"/>
              </w:rPr>
              <w:t>Mobility</w:t>
            </w:r>
          </w:p>
        </w:tc>
        <w:tc>
          <w:tcPr>
            <w:tcW w:w="2268" w:type="dxa"/>
            <w:shd w:val="clear" w:color="auto" w:fill="auto"/>
          </w:tcPr>
          <w:p w14:paraId="15155612" w14:textId="77777777" w:rsidR="00DF34CB" w:rsidRPr="00E21459" w:rsidRDefault="00DF34CB" w:rsidP="00F14B68">
            <w:pPr>
              <w:keepNext/>
              <w:spacing w:before="60" w:after="60"/>
              <w:jc w:val="left"/>
              <w:rPr>
                <w:rFonts w:cs="Arial"/>
                <w:highlight w:val="green"/>
              </w:rPr>
            </w:pPr>
            <w:r w:rsidRPr="00E21459">
              <w:rPr>
                <w:rFonts w:cs="Arial"/>
                <w:highlight w:val="green"/>
              </w:rPr>
              <w:t>Mobility</w:t>
            </w:r>
          </w:p>
        </w:tc>
        <w:tc>
          <w:tcPr>
            <w:tcW w:w="6293" w:type="dxa"/>
            <w:shd w:val="clear" w:color="auto" w:fill="auto"/>
          </w:tcPr>
          <w:p w14:paraId="6E93ABA8" w14:textId="77777777" w:rsidR="00DF34CB" w:rsidRPr="00E21459" w:rsidRDefault="00DF34CB" w:rsidP="00F14B68">
            <w:pPr>
              <w:keepNext/>
              <w:spacing w:before="60" w:after="60"/>
              <w:jc w:val="left"/>
              <w:rPr>
                <w:rFonts w:cs="Arial"/>
                <w:highlight w:val="green"/>
              </w:rPr>
            </w:pPr>
            <w:r w:rsidRPr="00E21459">
              <w:rPr>
                <w:rFonts w:cs="Arial"/>
                <w:highlight w:val="green"/>
              </w:rPr>
              <w:t>An indication of whether the associated instance of a SituationRecord is mobile (e.g. a march or parade moving along a road) or stationary.</w:t>
            </w:r>
          </w:p>
        </w:tc>
        <w:tc>
          <w:tcPr>
            <w:tcW w:w="1984" w:type="dxa"/>
            <w:shd w:val="clear" w:color="auto" w:fill="auto"/>
          </w:tcPr>
          <w:p w14:paraId="322D31EF" w14:textId="77777777" w:rsidR="00DF34CB" w:rsidRPr="00E21459" w:rsidRDefault="00DF34CB" w:rsidP="00F14B68">
            <w:pPr>
              <w:keepNext/>
              <w:spacing w:before="60" w:after="60"/>
              <w:jc w:val="center"/>
              <w:rPr>
                <w:rFonts w:cs="Arial"/>
                <w:highlight w:val="green"/>
              </w:rPr>
            </w:pPr>
          </w:p>
        </w:tc>
        <w:tc>
          <w:tcPr>
            <w:tcW w:w="1134" w:type="dxa"/>
            <w:shd w:val="clear" w:color="auto" w:fill="auto"/>
          </w:tcPr>
          <w:p w14:paraId="0AE178DE" w14:textId="77777777" w:rsidR="00DF34CB" w:rsidRDefault="00DF34CB" w:rsidP="00F14B68">
            <w:pPr>
              <w:keepNext/>
              <w:spacing w:before="60" w:after="60"/>
              <w:jc w:val="center"/>
              <w:rPr>
                <w:rFonts w:cs="Arial"/>
              </w:rPr>
            </w:pPr>
            <w:r w:rsidRPr="00E21459">
              <w:rPr>
                <w:rFonts w:cs="Arial"/>
                <w:highlight w:val="green"/>
              </w:rPr>
              <w:t>no</w:t>
            </w:r>
          </w:p>
        </w:tc>
      </w:tr>
      <w:tr w:rsidR="00DF34CB" w:rsidRPr="0042276C" w14:paraId="009DAD04" w14:textId="77777777" w:rsidTr="00F14B68">
        <w:trPr>
          <w:cantSplit/>
          <w:trHeight w:val="320"/>
        </w:trPr>
        <w:tc>
          <w:tcPr>
            <w:tcW w:w="2268" w:type="dxa"/>
            <w:shd w:val="clear" w:color="auto" w:fill="auto"/>
          </w:tcPr>
          <w:p w14:paraId="5470A19A" w14:textId="77777777" w:rsidR="00DF34CB" w:rsidRDefault="00DF34CB" w:rsidP="00F14B68">
            <w:pPr>
              <w:keepNext/>
              <w:spacing w:before="60" w:after="60"/>
              <w:jc w:val="left"/>
              <w:rPr>
                <w:rFonts w:cs="Arial"/>
              </w:rPr>
            </w:pPr>
            <w:r>
              <w:rPr>
                <w:rFonts w:cs="Arial"/>
              </w:rPr>
              <w:t>Source</w:t>
            </w:r>
          </w:p>
        </w:tc>
        <w:tc>
          <w:tcPr>
            <w:tcW w:w="2268" w:type="dxa"/>
            <w:shd w:val="clear" w:color="auto" w:fill="auto"/>
          </w:tcPr>
          <w:p w14:paraId="7FF46529" w14:textId="77777777" w:rsidR="00DF34CB" w:rsidRDefault="00DF34CB" w:rsidP="00F14B68">
            <w:pPr>
              <w:keepNext/>
              <w:spacing w:before="60" w:after="60"/>
              <w:jc w:val="left"/>
              <w:rPr>
                <w:rFonts w:cs="Arial"/>
              </w:rPr>
            </w:pPr>
            <w:r>
              <w:rPr>
                <w:rFonts w:cs="Arial"/>
              </w:rPr>
              <w:t>Source</w:t>
            </w:r>
          </w:p>
        </w:tc>
        <w:tc>
          <w:tcPr>
            <w:tcW w:w="6293" w:type="dxa"/>
            <w:shd w:val="clear" w:color="auto" w:fill="auto"/>
          </w:tcPr>
          <w:p w14:paraId="5DD9DC64" w14:textId="77777777" w:rsidR="00DF34CB" w:rsidRDefault="00DF34CB" w:rsidP="00F14B68">
            <w:pPr>
              <w:keepNext/>
              <w:spacing w:before="60" w:after="60"/>
              <w:jc w:val="left"/>
              <w:rPr>
                <w:rFonts w:cs="Arial"/>
              </w:rPr>
            </w:pPr>
            <w:r>
              <w:rPr>
                <w:rFonts w:cs="Arial"/>
              </w:rPr>
              <w:t>Details of the source from which the information was obtained.</w:t>
            </w:r>
          </w:p>
        </w:tc>
        <w:tc>
          <w:tcPr>
            <w:tcW w:w="1984" w:type="dxa"/>
            <w:shd w:val="clear" w:color="auto" w:fill="auto"/>
          </w:tcPr>
          <w:p w14:paraId="09E8C3F8" w14:textId="77777777" w:rsidR="00DF34CB" w:rsidRPr="0042276C" w:rsidRDefault="00DF34CB" w:rsidP="00F14B68">
            <w:pPr>
              <w:keepNext/>
              <w:spacing w:before="60" w:after="60"/>
              <w:jc w:val="center"/>
              <w:rPr>
                <w:rFonts w:cs="Arial"/>
              </w:rPr>
            </w:pPr>
          </w:p>
        </w:tc>
        <w:tc>
          <w:tcPr>
            <w:tcW w:w="1134" w:type="dxa"/>
            <w:shd w:val="clear" w:color="auto" w:fill="auto"/>
          </w:tcPr>
          <w:p w14:paraId="41B2BA30" w14:textId="77777777" w:rsidR="00DF34CB" w:rsidRDefault="00DF34CB" w:rsidP="00F14B68">
            <w:pPr>
              <w:keepNext/>
              <w:spacing w:before="60" w:after="60"/>
              <w:jc w:val="center"/>
              <w:rPr>
                <w:rFonts w:cs="Arial"/>
              </w:rPr>
            </w:pPr>
            <w:r>
              <w:rPr>
                <w:rFonts w:cs="Arial"/>
              </w:rPr>
              <w:t>no</w:t>
            </w:r>
          </w:p>
        </w:tc>
      </w:tr>
      <w:tr w:rsidR="00DF34CB" w:rsidRPr="0042276C" w14:paraId="0485A3B8" w14:textId="77777777" w:rsidTr="00F14B68">
        <w:trPr>
          <w:cantSplit/>
          <w:trHeight w:val="320"/>
        </w:trPr>
        <w:tc>
          <w:tcPr>
            <w:tcW w:w="2268" w:type="dxa"/>
            <w:shd w:val="clear" w:color="auto" w:fill="auto"/>
          </w:tcPr>
          <w:p w14:paraId="3C03234F" w14:textId="77777777" w:rsidR="00DF34CB" w:rsidRDefault="00DF34CB" w:rsidP="00F14B68">
            <w:pPr>
              <w:keepNext/>
              <w:spacing w:before="60" w:after="60"/>
              <w:jc w:val="left"/>
              <w:rPr>
                <w:rFonts w:cs="Arial"/>
              </w:rPr>
            </w:pPr>
            <w:r>
              <w:rPr>
                <w:rFonts w:cs="Arial"/>
              </w:rPr>
              <w:t>UrlLink</w:t>
            </w:r>
          </w:p>
        </w:tc>
        <w:tc>
          <w:tcPr>
            <w:tcW w:w="2268" w:type="dxa"/>
            <w:shd w:val="clear" w:color="auto" w:fill="auto"/>
          </w:tcPr>
          <w:p w14:paraId="5F6E51A9" w14:textId="77777777" w:rsidR="00DF34CB" w:rsidRDefault="00DF34CB" w:rsidP="00F14B68">
            <w:pPr>
              <w:keepNext/>
              <w:spacing w:before="60" w:after="60"/>
              <w:jc w:val="left"/>
              <w:rPr>
                <w:rFonts w:cs="Arial"/>
              </w:rPr>
            </w:pPr>
            <w:r>
              <w:rPr>
                <w:rFonts w:cs="Arial"/>
              </w:rPr>
              <w:t>URL link</w:t>
            </w:r>
          </w:p>
        </w:tc>
        <w:tc>
          <w:tcPr>
            <w:tcW w:w="6293" w:type="dxa"/>
            <w:shd w:val="clear" w:color="auto" w:fill="auto"/>
          </w:tcPr>
          <w:p w14:paraId="263F9C09" w14:textId="77777777" w:rsidR="00DF34CB" w:rsidRDefault="00DF34CB" w:rsidP="00F14B68">
            <w:pPr>
              <w:keepNext/>
              <w:spacing w:before="60" w:after="60"/>
              <w:jc w:val="left"/>
              <w:rPr>
                <w:rFonts w:cs="Arial"/>
              </w:rPr>
            </w:pPr>
            <w:r>
              <w:rPr>
                <w:rFonts w:cs="Arial"/>
              </w:rPr>
              <w:t>Details of a Uniform Resource Locator (URL) address pointing to a resource available on the Internet from where further relevant information may be obtained.</w:t>
            </w:r>
          </w:p>
        </w:tc>
        <w:tc>
          <w:tcPr>
            <w:tcW w:w="1984" w:type="dxa"/>
            <w:shd w:val="clear" w:color="auto" w:fill="auto"/>
          </w:tcPr>
          <w:p w14:paraId="7151BE5D" w14:textId="77777777" w:rsidR="00DF34CB" w:rsidRPr="0042276C" w:rsidRDefault="00DF34CB" w:rsidP="00F14B68">
            <w:pPr>
              <w:keepNext/>
              <w:spacing w:before="60" w:after="60"/>
              <w:jc w:val="center"/>
              <w:rPr>
                <w:rFonts w:cs="Arial"/>
              </w:rPr>
            </w:pPr>
          </w:p>
        </w:tc>
        <w:tc>
          <w:tcPr>
            <w:tcW w:w="1134" w:type="dxa"/>
            <w:shd w:val="clear" w:color="auto" w:fill="auto"/>
          </w:tcPr>
          <w:p w14:paraId="6800DF5B" w14:textId="77777777" w:rsidR="00DF34CB" w:rsidRDefault="00DF34CB" w:rsidP="00F14B68">
            <w:pPr>
              <w:keepNext/>
              <w:spacing w:before="60" w:after="60"/>
              <w:jc w:val="center"/>
              <w:rPr>
                <w:rFonts w:cs="Arial"/>
              </w:rPr>
            </w:pPr>
            <w:r>
              <w:rPr>
                <w:rFonts w:cs="Arial"/>
              </w:rPr>
              <w:t>no</w:t>
            </w:r>
          </w:p>
        </w:tc>
      </w:tr>
    </w:tbl>
    <w:p w14:paraId="15E66E69"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58</w:t>
      </w:r>
      <w:r>
        <w:rPr>
          <w:noProof/>
        </w:rPr>
        <w:fldChar w:fldCharType="end"/>
      </w:r>
      <w:r>
        <w:rPr>
          <w:noProof/>
        </w:rPr>
        <w:t>— Classes of the "ReusableClasses"</w:t>
      </w:r>
      <w:r w:rsidRPr="0042276C">
        <w:rPr>
          <w:noProof/>
        </w:rPr>
        <w:t xml:space="preserve"> package</w:t>
      </w:r>
    </w:p>
    <w:p w14:paraId="44267E32" w14:textId="77777777" w:rsidR="00DF34CB" w:rsidRDefault="00DF34CB" w:rsidP="00DF34CB">
      <w:pPr>
        <w:pStyle w:val="a4"/>
      </w:pPr>
      <w:r>
        <w:t>"ReusableClasses"</w:t>
      </w:r>
      <w:r w:rsidRPr="0042276C">
        <w:t xml:space="preserve"> package association roles</w:t>
      </w:r>
    </w:p>
    <w:p w14:paraId="13C42C05" w14:textId="77777777" w:rsidR="00DF34CB" w:rsidRDefault="00DF34CB" w:rsidP="00DF34CB">
      <w:pPr>
        <w:pStyle w:val="DATEXIINORMAL"/>
      </w:pPr>
      <w:r>
        <w:t>There are no defined association roles in the "ReusableClasses" package.</w:t>
      </w:r>
    </w:p>
    <w:p w14:paraId="67D965D9" w14:textId="77777777" w:rsidR="00DF34CB" w:rsidRDefault="00DF34CB" w:rsidP="00DF34CB">
      <w:pPr>
        <w:pStyle w:val="a4"/>
      </w:pPr>
      <w:r>
        <w:t>"ReusableClasses"</w:t>
      </w:r>
      <w:r w:rsidRPr="0042276C">
        <w:t xml:space="preserve"> package attributes</w:t>
      </w:r>
    </w:p>
    <w:p w14:paraId="1A253237" w14:textId="77777777" w:rsidR="00DF34CB" w:rsidRPr="00E21459" w:rsidRDefault="00DF34CB" w:rsidP="00DF34CB"/>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7C0AF036" w14:textId="77777777" w:rsidTr="00F14B68">
        <w:trPr>
          <w:cantSplit/>
          <w:trHeight w:val="320"/>
          <w:tblHeader/>
        </w:trPr>
        <w:tc>
          <w:tcPr>
            <w:tcW w:w="2268" w:type="dxa"/>
            <w:shd w:val="clear" w:color="auto" w:fill="auto"/>
          </w:tcPr>
          <w:p w14:paraId="20042F8A" w14:textId="77777777" w:rsidR="00DF34CB" w:rsidRPr="0042276C" w:rsidRDefault="00DF34CB" w:rsidP="00F14B68">
            <w:pPr>
              <w:keepNext/>
              <w:spacing w:before="60" w:after="60"/>
              <w:jc w:val="center"/>
              <w:rPr>
                <w:rFonts w:cs="Arial"/>
                <w:b/>
              </w:rPr>
            </w:pPr>
            <w:r w:rsidRPr="0042276C">
              <w:rPr>
                <w:rFonts w:cs="Arial"/>
                <w:b/>
              </w:rPr>
              <w:lastRenderedPageBreak/>
              <w:t>Class name</w:t>
            </w:r>
          </w:p>
        </w:tc>
        <w:tc>
          <w:tcPr>
            <w:tcW w:w="2268" w:type="dxa"/>
            <w:shd w:val="clear" w:color="auto" w:fill="auto"/>
          </w:tcPr>
          <w:p w14:paraId="5BA08684"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38555770"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3D08233A"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7C3C431B"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2EE75740"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281882B6" w14:textId="77777777" w:rsidTr="00F14B68">
        <w:trPr>
          <w:cantSplit/>
          <w:trHeight w:val="320"/>
        </w:trPr>
        <w:tc>
          <w:tcPr>
            <w:tcW w:w="2268" w:type="dxa"/>
            <w:shd w:val="clear" w:color="auto" w:fill="auto"/>
          </w:tcPr>
          <w:p w14:paraId="4AAE5023" w14:textId="77777777" w:rsidR="00DF34CB" w:rsidRPr="00E21459" w:rsidRDefault="00DF34CB" w:rsidP="00F14B68">
            <w:pPr>
              <w:keepNext/>
              <w:spacing w:before="60" w:after="60"/>
              <w:jc w:val="left"/>
              <w:rPr>
                <w:rFonts w:cs="Arial"/>
              </w:rPr>
            </w:pPr>
            <w:r w:rsidRPr="00E21459">
              <w:rPr>
                <w:rFonts w:cs="Arial"/>
              </w:rPr>
              <w:t>HeaderInformation</w:t>
            </w:r>
          </w:p>
        </w:tc>
        <w:tc>
          <w:tcPr>
            <w:tcW w:w="2268" w:type="dxa"/>
            <w:shd w:val="clear" w:color="auto" w:fill="auto"/>
          </w:tcPr>
          <w:p w14:paraId="1C4526C2" w14:textId="77777777" w:rsidR="00DF34CB" w:rsidRPr="00E21459" w:rsidRDefault="00DF34CB" w:rsidP="00F14B68">
            <w:pPr>
              <w:keepNext/>
              <w:spacing w:before="60" w:after="60"/>
              <w:jc w:val="left"/>
              <w:rPr>
                <w:rFonts w:cs="Arial"/>
              </w:rPr>
            </w:pPr>
            <w:r w:rsidRPr="00E21459">
              <w:rPr>
                <w:rFonts w:cs="Arial"/>
              </w:rPr>
              <w:t>areaOfInterest</w:t>
            </w:r>
          </w:p>
        </w:tc>
        <w:tc>
          <w:tcPr>
            <w:tcW w:w="2268" w:type="dxa"/>
            <w:shd w:val="clear" w:color="auto" w:fill="auto"/>
          </w:tcPr>
          <w:p w14:paraId="23ECA45D" w14:textId="77777777" w:rsidR="00DF34CB" w:rsidRPr="00E21459" w:rsidRDefault="00DF34CB" w:rsidP="00F14B68">
            <w:pPr>
              <w:keepNext/>
              <w:spacing w:before="60" w:after="60"/>
              <w:jc w:val="left"/>
              <w:rPr>
                <w:rFonts w:cs="Arial"/>
              </w:rPr>
            </w:pPr>
            <w:r w:rsidRPr="00E21459">
              <w:rPr>
                <w:rFonts w:cs="Arial"/>
              </w:rPr>
              <w:t>Area of interest</w:t>
            </w:r>
          </w:p>
        </w:tc>
        <w:tc>
          <w:tcPr>
            <w:tcW w:w="4025" w:type="dxa"/>
            <w:shd w:val="clear" w:color="auto" w:fill="auto"/>
          </w:tcPr>
          <w:p w14:paraId="486A4CFD" w14:textId="77777777" w:rsidR="00DF34CB" w:rsidRPr="00E21459" w:rsidRDefault="00DF34CB" w:rsidP="00F14B68">
            <w:pPr>
              <w:keepNext/>
              <w:spacing w:before="60" w:after="60"/>
              <w:jc w:val="left"/>
              <w:rPr>
                <w:rFonts w:cs="Arial"/>
              </w:rPr>
            </w:pPr>
            <w:r w:rsidRPr="00E21459">
              <w:rPr>
                <w:rFonts w:cs="Arial"/>
              </w:rPr>
              <w:t>The extent of the geographic area to which the related information should be distributed.</w:t>
            </w:r>
          </w:p>
        </w:tc>
        <w:tc>
          <w:tcPr>
            <w:tcW w:w="1417" w:type="dxa"/>
            <w:shd w:val="clear" w:color="auto" w:fill="auto"/>
          </w:tcPr>
          <w:p w14:paraId="31187182" w14:textId="77777777" w:rsidR="00DF34CB" w:rsidRPr="00E21459" w:rsidRDefault="00DF34CB" w:rsidP="00F14B68">
            <w:pPr>
              <w:keepNext/>
              <w:spacing w:before="60" w:after="60"/>
              <w:jc w:val="center"/>
              <w:rPr>
                <w:rFonts w:cs="Arial"/>
              </w:rPr>
            </w:pPr>
            <w:r w:rsidRPr="00E21459">
              <w:rPr>
                <w:rFonts w:cs="Arial"/>
              </w:rPr>
              <w:t>0..1</w:t>
            </w:r>
          </w:p>
        </w:tc>
        <w:tc>
          <w:tcPr>
            <w:tcW w:w="1701" w:type="dxa"/>
            <w:shd w:val="clear" w:color="auto" w:fill="auto"/>
          </w:tcPr>
          <w:p w14:paraId="11C75BC6" w14:textId="77777777" w:rsidR="00DF34CB" w:rsidRPr="0042276C" w:rsidRDefault="00DF34CB" w:rsidP="00F14B68">
            <w:pPr>
              <w:keepNext/>
              <w:spacing w:before="60" w:after="60"/>
              <w:jc w:val="left"/>
              <w:rPr>
                <w:rFonts w:cs="Arial"/>
              </w:rPr>
            </w:pPr>
            <w:r w:rsidRPr="00E21459">
              <w:rPr>
                <w:rFonts w:cs="Arial"/>
              </w:rPr>
              <w:t>AreaOfInterestEnum</w:t>
            </w:r>
          </w:p>
        </w:tc>
      </w:tr>
      <w:tr w:rsidR="00DF34CB" w:rsidRPr="0042276C" w14:paraId="02ED720C" w14:textId="77777777" w:rsidTr="00F14B68">
        <w:trPr>
          <w:cantSplit/>
          <w:trHeight w:val="320"/>
        </w:trPr>
        <w:tc>
          <w:tcPr>
            <w:tcW w:w="2268" w:type="dxa"/>
            <w:shd w:val="clear" w:color="auto" w:fill="auto"/>
          </w:tcPr>
          <w:p w14:paraId="4F5B5A68" w14:textId="77777777" w:rsidR="00DF34CB" w:rsidRPr="0042276C" w:rsidRDefault="00DF34CB" w:rsidP="00F14B68">
            <w:pPr>
              <w:keepNext/>
              <w:spacing w:before="60" w:after="60"/>
              <w:jc w:val="left"/>
              <w:rPr>
                <w:rFonts w:cs="Arial"/>
              </w:rPr>
            </w:pPr>
          </w:p>
        </w:tc>
        <w:tc>
          <w:tcPr>
            <w:tcW w:w="2268" w:type="dxa"/>
            <w:shd w:val="clear" w:color="auto" w:fill="auto"/>
          </w:tcPr>
          <w:p w14:paraId="7EA81CE5" w14:textId="77777777" w:rsidR="00DF34CB" w:rsidRPr="00E21459" w:rsidRDefault="00DF34CB" w:rsidP="00F14B68">
            <w:pPr>
              <w:keepNext/>
              <w:spacing w:before="60" w:after="60"/>
              <w:jc w:val="left"/>
              <w:rPr>
                <w:rFonts w:cs="Arial"/>
                <w:highlight w:val="green"/>
              </w:rPr>
            </w:pPr>
            <w:r w:rsidRPr="00E21459">
              <w:rPr>
                <w:rFonts w:cs="Arial"/>
                <w:highlight w:val="green"/>
              </w:rPr>
              <w:t>confidentiality</w:t>
            </w:r>
          </w:p>
        </w:tc>
        <w:tc>
          <w:tcPr>
            <w:tcW w:w="2268" w:type="dxa"/>
            <w:shd w:val="clear" w:color="auto" w:fill="auto"/>
          </w:tcPr>
          <w:p w14:paraId="12698A96" w14:textId="77777777" w:rsidR="00DF34CB" w:rsidRPr="00E21459" w:rsidRDefault="00DF34CB" w:rsidP="00F14B68">
            <w:pPr>
              <w:keepNext/>
              <w:spacing w:before="60" w:after="60"/>
              <w:jc w:val="left"/>
              <w:rPr>
                <w:rFonts w:cs="Arial"/>
                <w:highlight w:val="green"/>
              </w:rPr>
            </w:pPr>
            <w:r w:rsidRPr="00E21459">
              <w:rPr>
                <w:rFonts w:cs="Arial"/>
                <w:highlight w:val="green"/>
              </w:rPr>
              <w:t>Confidentiality</w:t>
            </w:r>
          </w:p>
        </w:tc>
        <w:tc>
          <w:tcPr>
            <w:tcW w:w="4025" w:type="dxa"/>
            <w:shd w:val="clear" w:color="auto" w:fill="auto"/>
          </w:tcPr>
          <w:p w14:paraId="75F646AD" w14:textId="77777777" w:rsidR="00DF34CB" w:rsidRPr="00E21459" w:rsidRDefault="00DF34CB" w:rsidP="00F14B68">
            <w:pPr>
              <w:keepNext/>
              <w:spacing w:before="60" w:after="60"/>
              <w:jc w:val="left"/>
              <w:rPr>
                <w:rFonts w:cs="Arial"/>
                <w:highlight w:val="green"/>
              </w:rPr>
            </w:pPr>
            <w:r w:rsidRPr="00E21459">
              <w:rPr>
                <w:rFonts w:cs="Arial"/>
                <w:highlight w:val="green"/>
              </w:rPr>
              <w:t>The extent to which the related information may be circulated, according to the recipient type. Recipients must comply with this confidentiality statement.</w:t>
            </w:r>
          </w:p>
        </w:tc>
        <w:tc>
          <w:tcPr>
            <w:tcW w:w="1417" w:type="dxa"/>
            <w:shd w:val="clear" w:color="auto" w:fill="auto"/>
          </w:tcPr>
          <w:p w14:paraId="04023ECE"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6530244C" w14:textId="77777777" w:rsidR="00DF34CB" w:rsidRPr="0042276C" w:rsidRDefault="00DF34CB" w:rsidP="00F14B68">
            <w:pPr>
              <w:keepNext/>
              <w:spacing w:before="60" w:after="60"/>
              <w:jc w:val="left"/>
              <w:rPr>
                <w:rFonts w:cs="Arial"/>
              </w:rPr>
            </w:pPr>
            <w:r w:rsidRPr="00E21459">
              <w:rPr>
                <w:rFonts w:cs="Arial"/>
                <w:highlight w:val="green"/>
              </w:rPr>
              <w:t>ConfidentialityValueEnum</w:t>
            </w:r>
          </w:p>
        </w:tc>
      </w:tr>
      <w:tr w:rsidR="00DF34CB" w:rsidRPr="0042276C" w14:paraId="64D8BE6E" w14:textId="77777777" w:rsidTr="00F14B68">
        <w:trPr>
          <w:cantSplit/>
          <w:trHeight w:val="320"/>
        </w:trPr>
        <w:tc>
          <w:tcPr>
            <w:tcW w:w="2268" w:type="dxa"/>
            <w:shd w:val="clear" w:color="auto" w:fill="auto"/>
          </w:tcPr>
          <w:p w14:paraId="6A3CE231" w14:textId="77777777" w:rsidR="00DF34CB" w:rsidRPr="0042276C" w:rsidRDefault="00DF34CB" w:rsidP="00F14B68">
            <w:pPr>
              <w:keepNext/>
              <w:spacing w:before="60" w:after="60"/>
              <w:jc w:val="left"/>
              <w:rPr>
                <w:rFonts w:cs="Arial"/>
              </w:rPr>
            </w:pPr>
          </w:p>
        </w:tc>
        <w:tc>
          <w:tcPr>
            <w:tcW w:w="2268" w:type="dxa"/>
            <w:shd w:val="clear" w:color="auto" w:fill="auto"/>
          </w:tcPr>
          <w:p w14:paraId="3CBE559C" w14:textId="77777777" w:rsidR="00DF34CB" w:rsidRPr="00E21459" w:rsidRDefault="00DF34CB" w:rsidP="00F14B68">
            <w:pPr>
              <w:keepNext/>
              <w:spacing w:before="60" w:after="60"/>
              <w:jc w:val="left"/>
              <w:rPr>
                <w:rFonts w:cs="Arial"/>
                <w:highlight w:val="green"/>
              </w:rPr>
            </w:pPr>
            <w:r w:rsidRPr="00E21459">
              <w:rPr>
                <w:rFonts w:cs="Arial"/>
                <w:highlight w:val="green"/>
              </w:rPr>
              <w:t>informationStatus</w:t>
            </w:r>
          </w:p>
        </w:tc>
        <w:tc>
          <w:tcPr>
            <w:tcW w:w="2268" w:type="dxa"/>
            <w:shd w:val="clear" w:color="auto" w:fill="auto"/>
          </w:tcPr>
          <w:p w14:paraId="6CE70A0D" w14:textId="77777777" w:rsidR="00DF34CB" w:rsidRPr="00E21459" w:rsidRDefault="00DF34CB" w:rsidP="00F14B68">
            <w:pPr>
              <w:keepNext/>
              <w:spacing w:before="60" w:after="60"/>
              <w:jc w:val="left"/>
              <w:rPr>
                <w:rFonts w:cs="Arial"/>
                <w:highlight w:val="green"/>
              </w:rPr>
            </w:pPr>
            <w:r w:rsidRPr="00E21459">
              <w:rPr>
                <w:rFonts w:cs="Arial"/>
                <w:highlight w:val="green"/>
              </w:rPr>
              <w:t>Information status</w:t>
            </w:r>
          </w:p>
        </w:tc>
        <w:tc>
          <w:tcPr>
            <w:tcW w:w="4025" w:type="dxa"/>
            <w:shd w:val="clear" w:color="auto" w:fill="auto"/>
          </w:tcPr>
          <w:p w14:paraId="76798064" w14:textId="77777777" w:rsidR="00DF34CB" w:rsidRPr="00E21459" w:rsidRDefault="00DF34CB" w:rsidP="00F14B68">
            <w:pPr>
              <w:keepNext/>
              <w:spacing w:before="60" w:after="60"/>
              <w:jc w:val="left"/>
              <w:rPr>
                <w:rFonts w:cs="Arial"/>
                <w:highlight w:val="green"/>
              </w:rPr>
            </w:pPr>
            <w:r w:rsidRPr="00E21459">
              <w:rPr>
                <w:rFonts w:cs="Arial"/>
                <w:highlight w:val="green"/>
              </w:rPr>
              <w:t>The status of the related information (real, test, exercise ....).</w:t>
            </w:r>
          </w:p>
        </w:tc>
        <w:tc>
          <w:tcPr>
            <w:tcW w:w="1417" w:type="dxa"/>
            <w:shd w:val="clear" w:color="auto" w:fill="auto"/>
          </w:tcPr>
          <w:p w14:paraId="2E3F7D48"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54B5FDDC" w14:textId="77777777" w:rsidR="00DF34CB" w:rsidRDefault="00DF34CB" w:rsidP="00F14B68">
            <w:pPr>
              <w:keepNext/>
              <w:spacing w:before="60" w:after="60"/>
              <w:jc w:val="left"/>
              <w:rPr>
                <w:rFonts w:cs="Arial"/>
              </w:rPr>
            </w:pPr>
            <w:r w:rsidRPr="00E21459">
              <w:rPr>
                <w:rFonts w:cs="Arial"/>
                <w:highlight w:val="green"/>
              </w:rPr>
              <w:t>InformationStatusEnum</w:t>
            </w:r>
          </w:p>
        </w:tc>
      </w:tr>
      <w:tr w:rsidR="00DF34CB" w:rsidRPr="0042276C" w14:paraId="7BDCA580" w14:textId="77777777" w:rsidTr="00F14B68">
        <w:trPr>
          <w:cantSplit/>
          <w:trHeight w:val="320"/>
        </w:trPr>
        <w:tc>
          <w:tcPr>
            <w:tcW w:w="2268" w:type="dxa"/>
            <w:shd w:val="clear" w:color="auto" w:fill="auto"/>
          </w:tcPr>
          <w:p w14:paraId="6A0E762C" w14:textId="77777777" w:rsidR="00DF34CB" w:rsidRPr="0042276C" w:rsidRDefault="00DF34CB" w:rsidP="00F14B68">
            <w:pPr>
              <w:keepNext/>
              <w:spacing w:before="60" w:after="60"/>
              <w:jc w:val="left"/>
              <w:rPr>
                <w:rFonts w:cs="Arial"/>
              </w:rPr>
            </w:pPr>
          </w:p>
        </w:tc>
        <w:tc>
          <w:tcPr>
            <w:tcW w:w="2268" w:type="dxa"/>
            <w:shd w:val="clear" w:color="auto" w:fill="auto"/>
          </w:tcPr>
          <w:p w14:paraId="47D86B9F" w14:textId="77777777" w:rsidR="00DF34CB" w:rsidRDefault="00DF34CB" w:rsidP="00F14B68">
            <w:pPr>
              <w:keepNext/>
              <w:spacing w:before="60" w:after="60"/>
              <w:jc w:val="left"/>
              <w:rPr>
                <w:rFonts w:cs="Arial"/>
              </w:rPr>
            </w:pPr>
            <w:r>
              <w:rPr>
                <w:rFonts w:cs="Arial"/>
              </w:rPr>
              <w:t>urgency</w:t>
            </w:r>
          </w:p>
        </w:tc>
        <w:tc>
          <w:tcPr>
            <w:tcW w:w="2268" w:type="dxa"/>
            <w:shd w:val="clear" w:color="auto" w:fill="auto"/>
          </w:tcPr>
          <w:p w14:paraId="54A59358" w14:textId="77777777" w:rsidR="00DF34CB" w:rsidRDefault="00DF34CB" w:rsidP="00F14B68">
            <w:pPr>
              <w:keepNext/>
              <w:spacing w:before="60" w:after="60"/>
              <w:jc w:val="left"/>
              <w:rPr>
                <w:rFonts w:cs="Arial"/>
              </w:rPr>
            </w:pPr>
            <w:r>
              <w:rPr>
                <w:rFonts w:cs="Arial"/>
              </w:rPr>
              <w:t>Urgency</w:t>
            </w:r>
          </w:p>
        </w:tc>
        <w:tc>
          <w:tcPr>
            <w:tcW w:w="4025" w:type="dxa"/>
            <w:shd w:val="clear" w:color="auto" w:fill="auto"/>
          </w:tcPr>
          <w:p w14:paraId="6F1275FA" w14:textId="77777777" w:rsidR="00DF34CB" w:rsidRDefault="00DF34CB" w:rsidP="00F14B68">
            <w:pPr>
              <w:keepNext/>
              <w:spacing w:before="60" w:after="60"/>
              <w:jc w:val="left"/>
              <w:rPr>
                <w:rFonts w:cs="Arial"/>
              </w:rPr>
            </w:pPr>
            <w:r>
              <w:rPr>
                <w:rFonts w:cs="Arial"/>
              </w:rPr>
              <w:t xml:space="preserve">This indicates the urgency with which a message recipient or Client should distribute the enclosed information.  Urgency particularly relates to functions within RDS-TMC applications.  </w:t>
            </w:r>
          </w:p>
        </w:tc>
        <w:tc>
          <w:tcPr>
            <w:tcW w:w="1417" w:type="dxa"/>
            <w:shd w:val="clear" w:color="auto" w:fill="auto"/>
          </w:tcPr>
          <w:p w14:paraId="3244DDF3"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17037CEF" w14:textId="77777777" w:rsidR="00DF34CB" w:rsidRDefault="00DF34CB" w:rsidP="00F14B68">
            <w:pPr>
              <w:keepNext/>
              <w:spacing w:before="60" w:after="60"/>
              <w:jc w:val="left"/>
              <w:rPr>
                <w:rFonts w:cs="Arial"/>
              </w:rPr>
            </w:pPr>
            <w:r>
              <w:rPr>
                <w:rFonts w:cs="Arial"/>
              </w:rPr>
              <w:t>UrgencyEnum</w:t>
            </w:r>
          </w:p>
        </w:tc>
      </w:tr>
      <w:tr w:rsidR="00DF34CB" w:rsidRPr="00E21459" w14:paraId="51CA32DE" w14:textId="77777777" w:rsidTr="00F14B68">
        <w:trPr>
          <w:cantSplit/>
          <w:trHeight w:val="320"/>
        </w:trPr>
        <w:tc>
          <w:tcPr>
            <w:tcW w:w="2268" w:type="dxa"/>
            <w:shd w:val="clear" w:color="auto" w:fill="auto"/>
          </w:tcPr>
          <w:p w14:paraId="5AC6270B" w14:textId="77777777" w:rsidR="00DF34CB" w:rsidRPr="00E21459" w:rsidRDefault="00DF34CB" w:rsidP="00F14B68">
            <w:pPr>
              <w:keepNext/>
              <w:spacing w:before="60" w:after="60"/>
              <w:jc w:val="left"/>
              <w:rPr>
                <w:rFonts w:cs="Arial"/>
                <w:highlight w:val="green"/>
              </w:rPr>
            </w:pPr>
            <w:r w:rsidRPr="00E21459">
              <w:rPr>
                <w:rFonts w:cs="Arial"/>
                <w:highlight w:val="green"/>
              </w:rPr>
              <w:t>InternationalIdentifier</w:t>
            </w:r>
          </w:p>
        </w:tc>
        <w:tc>
          <w:tcPr>
            <w:tcW w:w="2268" w:type="dxa"/>
            <w:shd w:val="clear" w:color="auto" w:fill="auto"/>
          </w:tcPr>
          <w:p w14:paraId="7ED4C176" w14:textId="77777777" w:rsidR="00DF34CB" w:rsidRPr="00E21459" w:rsidRDefault="00DF34CB" w:rsidP="00F14B68">
            <w:pPr>
              <w:keepNext/>
              <w:spacing w:before="60" w:after="60"/>
              <w:jc w:val="left"/>
              <w:rPr>
                <w:rFonts w:cs="Arial"/>
                <w:highlight w:val="green"/>
              </w:rPr>
            </w:pPr>
            <w:r w:rsidRPr="00E21459">
              <w:rPr>
                <w:rFonts w:cs="Arial"/>
                <w:highlight w:val="green"/>
              </w:rPr>
              <w:t>country</w:t>
            </w:r>
          </w:p>
        </w:tc>
        <w:tc>
          <w:tcPr>
            <w:tcW w:w="2268" w:type="dxa"/>
            <w:shd w:val="clear" w:color="auto" w:fill="auto"/>
          </w:tcPr>
          <w:p w14:paraId="430EBE5C" w14:textId="77777777" w:rsidR="00DF34CB" w:rsidRPr="00E21459" w:rsidRDefault="00DF34CB" w:rsidP="00F14B68">
            <w:pPr>
              <w:keepNext/>
              <w:spacing w:before="60" w:after="60"/>
              <w:jc w:val="left"/>
              <w:rPr>
                <w:rFonts w:cs="Arial"/>
                <w:highlight w:val="green"/>
              </w:rPr>
            </w:pPr>
            <w:r w:rsidRPr="00E21459">
              <w:rPr>
                <w:rFonts w:cs="Arial"/>
                <w:highlight w:val="green"/>
              </w:rPr>
              <w:t>Country</w:t>
            </w:r>
          </w:p>
        </w:tc>
        <w:tc>
          <w:tcPr>
            <w:tcW w:w="4025" w:type="dxa"/>
            <w:shd w:val="clear" w:color="auto" w:fill="auto"/>
          </w:tcPr>
          <w:p w14:paraId="27A997E1" w14:textId="77777777" w:rsidR="00DF34CB" w:rsidRPr="00E21459" w:rsidRDefault="00DF34CB" w:rsidP="00F14B68">
            <w:pPr>
              <w:keepNext/>
              <w:spacing w:before="60" w:after="60"/>
              <w:jc w:val="left"/>
              <w:rPr>
                <w:rFonts w:cs="Arial"/>
                <w:highlight w:val="green"/>
              </w:rPr>
            </w:pPr>
            <w:r w:rsidRPr="00E21459">
              <w:rPr>
                <w:rFonts w:cs="Arial"/>
                <w:highlight w:val="green"/>
              </w:rPr>
              <w:t>ISO 3166-1 two character country code.</w:t>
            </w:r>
          </w:p>
        </w:tc>
        <w:tc>
          <w:tcPr>
            <w:tcW w:w="1417" w:type="dxa"/>
            <w:shd w:val="clear" w:color="auto" w:fill="auto"/>
          </w:tcPr>
          <w:p w14:paraId="30345F04"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642DF2D8" w14:textId="77777777" w:rsidR="00DF34CB" w:rsidRPr="00E21459" w:rsidRDefault="00DF34CB" w:rsidP="00F14B68">
            <w:pPr>
              <w:keepNext/>
              <w:spacing w:before="60" w:after="60"/>
              <w:jc w:val="left"/>
              <w:rPr>
                <w:rFonts w:cs="Arial"/>
                <w:highlight w:val="green"/>
              </w:rPr>
            </w:pPr>
            <w:r w:rsidRPr="00E21459">
              <w:rPr>
                <w:rFonts w:cs="Arial"/>
                <w:highlight w:val="green"/>
              </w:rPr>
              <w:t>CountryEnum</w:t>
            </w:r>
          </w:p>
        </w:tc>
      </w:tr>
      <w:tr w:rsidR="00DF34CB" w:rsidRPr="00E21459" w14:paraId="0B23A6E5" w14:textId="77777777" w:rsidTr="00F14B68">
        <w:trPr>
          <w:cantSplit/>
          <w:trHeight w:val="320"/>
        </w:trPr>
        <w:tc>
          <w:tcPr>
            <w:tcW w:w="2268" w:type="dxa"/>
            <w:shd w:val="clear" w:color="auto" w:fill="auto"/>
          </w:tcPr>
          <w:p w14:paraId="550E45CA" w14:textId="77777777" w:rsidR="00DF34CB" w:rsidRPr="00E21459" w:rsidRDefault="00DF34CB" w:rsidP="00F14B68">
            <w:pPr>
              <w:keepNext/>
              <w:spacing w:before="60" w:after="60"/>
              <w:jc w:val="left"/>
              <w:rPr>
                <w:rFonts w:cs="Arial"/>
                <w:highlight w:val="green"/>
              </w:rPr>
            </w:pPr>
          </w:p>
        </w:tc>
        <w:tc>
          <w:tcPr>
            <w:tcW w:w="2268" w:type="dxa"/>
            <w:shd w:val="clear" w:color="auto" w:fill="auto"/>
          </w:tcPr>
          <w:p w14:paraId="1F9839BD" w14:textId="77777777" w:rsidR="00DF34CB" w:rsidRPr="00E21459" w:rsidRDefault="00DF34CB" w:rsidP="00F14B68">
            <w:pPr>
              <w:keepNext/>
              <w:spacing w:before="60" w:after="60"/>
              <w:jc w:val="left"/>
              <w:rPr>
                <w:rFonts w:cs="Arial"/>
                <w:highlight w:val="green"/>
              </w:rPr>
            </w:pPr>
            <w:r w:rsidRPr="00E21459">
              <w:rPr>
                <w:rFonts w:cs="Arial"/>
                <w:highlight w:val="green"/>
              </w:rPr>
              <w:t>nationalIdentifier</w:t>
            </w:r>
          </w:p>
        </w:tc>
        <w:tc>
          <w:tcPr>
            <w:tcW w:w="2268" w:type="dxa"/>
            <w:shd w:val="clear" w:color="auto" w:fill="auto"/>
          </w:tcPr>
          <w:p w14:paraId="2DEBDBF5" w14:textId="77777777" w:rsidR="00DF34CB" w:rsidRPr="00E21459" w:rsidRDefault="00DF34CB" w:rsidP="00F14B68">
            <w:pPr>
              <w:keepNext/>
              <w:spacing w:before="60" w:after="60"/>
              <w:jc w:val="left"/>
              <w:rPr>
                <w:rFonts w:cs="Arial"/>
                <w:highlight w:val="green"/>
              </w:rPr>
            </w:pPr>
            <w:r w:rsidRPr="00E21459">
              <w:rPr>
                <w:rFonts w:cs="Arial"/>
                <w:highlight w:val="green"/>
              </w:rPr>
              <w:t>National identifier</w:t>
            </w:r>
          </w:p>
        </w:tc>
        <w:tc>
          <w:tcPr>
            <w:tcW w:w="4025" w:type="dxa"/>
            <w:shd w:val="clear" w:color="auto" w:fill="auto"/>
          </w:tcPr>
          <w:p w14:paraId="4C6206BE" w14:textId="77777777" w:rsidR="00DF34CB" w:rsidRPr="00E21459" w:rsidRDefault="00DF34CB" w:rsidP="00F14B68">
            <w:pPr>
              <w:keepNext/>
              <w:spacing w:before="60" w:after="60"/>
              <w:jc w:val="left"/>
              <w:rPr>
                <w:rFonts w:cs="Arial"/>
                <w:highlight w:val="green"/>
              </w:rPr>
            </w:pPr>
            <w:r w:rsidRPr="00E21459">
              <w:rPr>
                <w:rFonts w:cs="Arial"/>
                <w:highlight w:val="green"/>
              </w:rPr>
              <w:t>Identifier or name unique within the specified country.</w:t>
            </w:r>
          </w:p>
        </w:tc>
        <w:tc>
          <w:tcPr>
            <w:tcW w:w="1417" w:type="dxa"/>
            <w:shd w:val="clear" w:color="auto" w:fill="auto"/>
          </w:tcPr>
          <w:p w14:paraId="67A97E76"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6C657418" w14:textId="77777777" w:rsidR="00DF34CB" w:rsidRPr="00E21459" w:rsidRDefault="00DF34CB" w:rsidP="00F14B68">
            <w:pPr>
              <w:keepNext/>
              <w:spacing w:before="60" w:after="60"/>
              <w:jc w:val="left"/>
              <w:rPr>
                <w:rFonts w:cs="Arial"/>
                <w:highlight w:val="green"/>
              </w:rPr>
            </w:pPr>
            <w:r w:rsidRPr="00E21459">
              <w:rPr>
                <w:rFonts w:cs="Arial"/>
                <w:highlight w:val="green"/>
              </w:rPr>
              <w:t>String</w:t>
            </w:r>
          </w:p>
        </w:tc>
      </w:tr>
      <w:tr w:rsidR="00DF34CB" w:rsidRPr="0042276C" w14:paraId="543FA987" w14:textId="77777777" w:rsidTr="00F14B68">
        <w:trPr>
          <w:cantSplit/>
          <w:trHeight w:val="320"/>
        </w:trPr>
        <w:tc>
          <w:tcPr>
            <w:tcW w:w="2268" w:type="dxa"/>
            <w:shd w:val="clear" w:color="auto" w:fill="auto"/>
          </w:tcPr>
          <w:p w14:paraId="71C66180" w14:textId="77777777" w:rsidR="00DF34CB" w:rsidRPr="00E21459" w:rsidRDefault="00DF34CB" w:rsidP="00F14B68">
            <w:pPr>
              <w:keepNext/>
              <w:spacing w:before="60" w:after="60"/>
              <w:jc w:val="left"/>
              <w:rPr>
                <w:rFonts w:cs="Arial"/>
                <w:highlight w:val="green"/>
              </w:rPr>
            </w:pPr>
            <w:r w:rsidRPr="00E21459">
              <w:rPr>
                <w:rFonts w:cs="Arial"/>
                <w:highlight w:val="green"/>
              </w:rPr>
              <w:t>Mobility</w:t>
            </w:r>
          </w:p>
        </w:tc>
        <w:tc>
          <w:tcPr>
            <w:tcW w:w="2268" w:type="dxa"/>
            <w:shd w:val="clear" w:color="auto" w:fill="auto"/>
          </w:tcPr>
          <w:p w14:paraId="6297622F" w14:textId="77777777" w:rsidR="00DF34CB" w:rsidRPr="00E21459" w:rsidRDefault="00DF34CB" w:rsidP="00F14B68">
            <w:pPr>
              <w:keepNext/>
              <w:spacing w:before="60" w:after="60"/>
              <w:jc w:val="left"/>
              <w:rPr>
                <w:rFonts w:cs="Arial"/>
                <w:highlight w:val="green"/>
              </w:rPr>
            </w:pPr>
            <w:r w:rsidRPr="00E21459">
              <w:rPr>
                <w:rFonts w:cs="Arial"/>
                <w:highlight w:val="green"/>
              </w:rPr>
              <w:t>mobilityType</w:t>
            </w:r>
          </w:p>
        </w:tc>
        <w:tc>
          <w:tcPr>
            <w:tcW w:w="2268" w:type="dxa"/>
            <w:shd w:val="clear" w:color="auto" w:fill="auto"/>
          </w:tcPr>
          <w:p w14:paraId="649E9A7C" w14:textId="77777777" w:rsidR="00DF34CB" w:rsidRPr="00E21459" w:rsidRDefault="00DF34CB" w:rsidP="00F14B68">
            <w:pPr>
              <w:keepNext/>
              <w:spacing w:before="60" w:after="60"/>
              <w:jc w:val="left"/>
              <w:rPr>
                <w:rFonts w:cs="Arial"/>
                <w:highlight w:val="green"/>
              </w:rPr>
            </w:pPr>
            <w:r w:rsidRPr="00E21459">
              <w:rPr>
                <w:rFonts w:cs="Arial"/>
                <w:highlight w:val="green"/>
              </w:rPr>
              <w:t>Mobility type</w:t>
            </w:r>
          </w:p>
        </w:tc>
        <w:tc>
          <w:tcPr>
            <w:tcW w:w="4025" w:type="dxa"/>
            <w:shd w:val="clear" w:color="auto" w:fill="auto"/>
          </w:tcPr>
          <w:p w14:paraId="33997917" w14:textId="77777777" w:rsidR="00DF34CB" w:rsidRPr="00E21459" w:rsidRDefault="00DF34CB" w:rsidP="00F14B68">
            <w:pPr>
              <w:keepNext/>
              <w:spacing w:before="60" w:after="60"/>
              <w:jc w:val="left"/>
              <w:rPr>
                <w:rFonts w:cs="Arial"/>
                <w:highlight w:val="green"/>
              </w:rPr>
            </w:pPr>
            <w:r w:rsidRPr="00E21459">
              <w:rPr>
                <w:rFonts w:cs="Arial"/>
                <w:highlight w:val="green"/>
              </w:rPr>
              <w:t>An indication of whether the associated instance of a SituationRecord is mobile (e.g. a march or parade moving along a road) or stationary.</w:t>
            </w:r>
          </w:p>
        </w:tc>
        <w:tc>
          <w:tcPr>
            <w:tcW w:w="1417" w:type="dxa"/>
            <w:shd w:val="clear" w:color="auto" w:fill="auto"/>
          </w:tcPr>
          <w:p w14:paraId="21C72C5E" w14:textId="77777777" w:rsidR="00DF34CB" w:rsidRPr="00E21459" w:rsidRDefault="00DF34CB" w:rsidP="00F14B68">
            <w:pPr>
              <w:keepNext/>
              <w:spacing w:before="60" w:after="60"/>
              <w:jc w:val="center"/>
              <w:rPr>
                <w:rFonts w:cs="Arial"/>
                <w:highlight w:val="green"/>
              </w:rPr>
            </w:pPr>
            <w:r w:rsidRPr="00E21459">
              <w:rPr>
                <w:rFonts w:cs="Arial"/>
                <w:highlight w:val="green"/>
              </w:rPr>
              <w:t>1..1</w:t>
            </w:r>
          </w:p>
        </w:tc>
        <w:tc>
          <w:tcPr>
            <w:tcW w:w="1701" w:type="dxa"/>
            <w:shd w:val="clear" w:color="auto" w:fill="auto"/>
          </w:tcPr>
          <w:p w14:paraId="70FDD0C9" w14:textId="77777777" w:rsidR="00DF34CB" w:rsidRDefault="00DF34CB" w:rsidP="00F14B68">
            <w:pPr>
              <w:keepNext/>
              <w:spacing w:before="60" w:after="60"/>
              <w:jc w:val="left"/>
              <w:rPr>
                <w:rFonts w:cs="Arial"/>
              </w:rPr>
            </w:pPr>
            <w:r w:rsidRPr="00E21459">
              <w:rPr>
                <w:rFonts w:cs="Arial"/>
                <w:highlight w:val="green"/>
              </w:rPr>
              <w:t>MobilityEnum</w:t>
            </w:r>
          </w:p>
        </w:tc>
      </w:tr>
      <w:tr w:rsidR="00DF34CB" w:rsidRPr="0042276C" w14:paraId="5A2C6DF3" w14:textId="77777777" w:rsidTr="00F14B68">
        <w:trPr>
          <w:cantSplit/>
          <w:trHeight w:val="320"/>
        </w:trPr>
        <w:tc>
          <w:tcPr>
            <w:tcW w:w="2268" w:type="dxa"/>
            <w:shd w:val="clear" w:color="auto" w:fill="auto"/>
          </w:tcPr>
          <w:p w14:paraId="29577949" w14:textId="77777777" w:rsidR="00DF34CB" w:rsidRDefault="00DF34CB" w:rsidP="00F14B68">
            <w:pPr>
              <w:keepNext/>
              <w:spacing w:before="60" w:after="60"/>
              <w:jc w:val="left"/>
              <w:rPr>
                <w:rFonts w:cs="Arial"/>
              </w:rPr>
            </w:pPr>
            <w:r>
              <w:rPr>
                <w:rFonts w:cs="Arial"/>
              </w:rPr>
              <w:t>Source</w:t>
            </w:r>
          </w:p>
        </w:tc>
        <w:tc>
          <w:tcPr>
            <w:tcW w:w="2268" w:type="dxa"/>
            <w:shd w:val="clear" w:color="auto" w:fill="auto"/>
          </w:tcPr>
          <w:p w14:paraId="1BD4A5CF" w14:textId="77777777" w:rsidR="00DF34CB" w:rsidRDefault="00DF34CB" w:rsidP="00F14B68">
            <w:pPr>
              <w:keepNext/>
              <w:spacing w:before="60" w:after="60"/>
              <w:jc w:val="left"/>
              <w:rPr>
                <w:rFonts w:cs="Arial"/>
              </w:rPr>
            </w:pPr>
            <w:r>
              <w:rPr>
                <w:rFonts w:cs="Arial"/>
              </w:rPr>
              <w:t>reliable</w:t>
            </w:r>
          </w:p>
        </w:tc>
        <w:tc>
          <w:tcPr>
            <w:tcW w:w="2268" w:type="dxa"/>
            <w:shd w:val="clear" w:color="auto" w:fill="auto"/>
          </w:tcPr>
          <w:p w14:paraId="47E9CA32" w14:textId="77777777" w:rsidR="00DF34CB" w:rsidRDefault="00DF34CB" w:rsidP="00F14B68">
            <w:pPr>
              <w:keepNext/>
              <w:spacing w:before="60" w:after="60"/>
              <w:jc w:val="left"/>
              <w:rPr>
                <w:rFonts w:cs="Arial"/>
              </w:rPr>
            </w:pPr>
            <w:r>
              <w:rPr>
                <w:rFonts w:cs="Arial"/>
              </w:rPr>
              <w:t>Reliable</w:t>
            </w:r>
          </w:p>
        </w:tc>
        <w:tc>
          <w:tcPr>
            <w:tcW w:w="4025" w:type="dxa"/>
            <w:shd w:val="clear" w:color="auto" w:fill="auto"/>
          </w:tcPr>
          <w:p w14:paraId="6EFEAB64" w14:textId="77777777" w:rsidR="00DF34CB" w:rsidRDefault="00DF34CB" w:rsidP="00F14B68">
            <w:pPr>
              <w:keepNext/>
              <w:spacing w:before="60" w:after="60"/>
              <w:jc w:val="left"/>
              <w:rPr>
                <w:rFonts w:cs="Arial"/>
              </w:rPr>
            </w:pPr>
            <w:r>
              <w:rPr>
                <w:rFonts w:cs="Arial"/>
              </w:rPr>
              <w:t>An indication as to whether the source deems the associated information to be reliable/correct. "True" indicates it is deemed reliable.</w:t>
            </w:r>
          </w:p>
        </w:tc>
        <w:tc>
          <w:tcPr>
            <w:tcW w:w="1417" w:type="dxa"/>
            <w:shd w:val="clear" w:color="auto" w:fill="auto"/>
          </w:tcPr>
          <w:p w14:paraId="3B020341"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5743AC0E" w14:textId="77777777" w:rsidR="00DF34CB" w:rsidRDefault="00DF34CB" w:rsidP="00F14B68">
            <w:pPr>
              <w:keepNext/>
              <w:spacing w:before="60" w:after="60"/>
              <w:jc w:val="left"/>
              <w:rPr>
                <w:rFonts w:cs="Arial"/>
              </w:rPr>
            </w:pPr>
            <w:r>
              <w:rPr>
                <w:rFonts w:cs="Arial"/>
              </w:rPr>
              <w:t>Boolean</w:t>
            </w:r>
          </w:p>
        </w:tc>
      </w:tr>
      <w:tr w:rsidR="00DF34CB" w:rsidRPr="0042276C" w14:paraId="1184A1DA" w14:textId="77777777" w:rsidTr="00F14B68">
        <w:trPr>
          <w:cantSplit/>
          <w:trHeight w:val="320"/>
        </w:trPr>
        <w:tc>
          <w:tcPr>
            <w:tcW w:w="2268" w:type="dxa"/>
            <w:shd w:val="clear" w:color="auto" w:fill="auto"/>
          </w:tcPr>
          <w:p w14:paraId="7582ED73" w14:textId="77777777" w:rsidR="00DF34CB" w:rsidRDefault="00DF34CB" w:rsidP="00F14B68">
            <w:pPr>
              <w:keepNext/>
              <w:spacing w:before="60" w:after="60"/>
              <w:jc w:val="left"/>
              <w:rPr>
                <w:rFonts w:cs="Arial"/>
              </w:rPr>
            </w:pPr>
          </w:p>
        </w:tc>
        <w:tc>
          <w:tcPr>
            <w:tcW w:w="2268" w:type="dxa"/>
            <w:shd w:val="clear" w:color="auto" w:fill="auto"/>
          </w:tcPr>
          <w:p w14:paraId="3ADC3D61" w14:textId="77777777" w:rsidR="00DF34CB" w:rsidRDefault="00DF34CB" w:rsidP="00F14B68">
            <w:pPr>
              <w:keepNext/>
              <w:spacing w:before="60" w:after="60"/>
              <w:jc w:val="left"/>
              <w:rPr>
                <w:rFonts w:cs="Arial"/>
              </w:rPr>
            </w:pPr>
            <w:r>
              <w:rPr>
                <w:rFonts w:cs="Arial"/>
              </w:rPr>
              <w:t>sourceCountry</w:t>
            </w:r>
          </w:p>
        </w:tc>
        <w:tc>
          <w:tcPr>
            <w:tcW w:w="2268" w:type="dxa"/>
            <w:shd w:val="clear" w:color="auto" w:fill="auto"/>
          </w:tcPr>
          <w:p w14:paraId="2E2B7B98" w14:textId="77777777" w:rsidR="00DF34CB" w:rsidRDefault="00DF34CB" w:rsidP="00F14B68">
            <w:pPr>
              <w:keepNext/>
              <w:spacing w:before="60" w:after="60"/>
              <w:jc w:val="left"/>
              <w:rPr>
                <w:rFonts w:cs="Arial"/>
              </w:rPr>
            </w:pPr>
            <w:r>
              <w:rPr>
                <w:rFonts w:cs="Arial"/>
              </w:rPr>
              <w:t>Source country</w:t>
            </w:r>
          </w:p>
        </w:tc>
        <w:tc>
          <w:tcPr>
            <w:tcW w:w="4025" w:type="dxa"/>
            <w:shd w:val="clear" w:color="auto" w:fill="auto"/>
          </w:tcPr>
          <w:p w14:paraId="55314963" w14:textId="77777777" w:rsidR="00DF34CB" w:rsidRDefault="00DF34CB" w:rsidP="00F14B68">
            <w:pPr>
              <w:keepNext/>
              <w:spacing w:before="60" w:after="60"/>
              <w:jc w:val="left"/>
              <w:rPr>
                <w:rFonts w:cs="Arial"/>
              </w:rPr>
            </w:pPr>
            <w:r>
              <w:rPr>
                <w:rFonts w:cs="Arial"/>
              </w:rPr>
              <w:t>ISO 3166-1 two character country code of the source of the information.</w:t>
            </w:r>
          </w:p>
        </w:tc>
        <w:tc>
          <w:tcPr>
            <w:tcW w:w="1417" w:type="dxa"/>
            <w:shd w:val="clear" w:color="auto" w:fill="auto"/>
          </w:tcPr>
          <w:p w14:paraId="5ED94CA1"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515DAB62" w14:textId="77777777" w:rsidR="00DF34CB" w:rsidRDefault="00DF34CB" w:rsidP="00F14B68">
            <w:pPr>
              <w:keepNext/>
              <w:spacing w:before="60" w:after="60"/>
              <w:jc w:val="left"/>
              <w:rPr>
                <w:rFonts w:cs="Arial"/>
              </w:rPr>
            </w:pPr>
            <w:r>
              <w:rPr>
                <w:rFonts w:cs="Arial"/>
              </w:rPr>
              <w:t>CountryEnum</w:t>
            </w:r>
          </w:p>
        </w:tc>
      </w:tr>
      <w:tr w:rsidR="00DF34CB" w:rsidRPr="0042276C" w14:paraId="25FEB5B7" w14:textId="77777777" w:rsidTr="00F14B68">
        <w:trPr>
          <w:cantSplit/>
          <w:trHeight w:val="320"/>
        </w:trPr>
        <w:tc>
          <w:tcPr>
            <w:tcW w:w="2268" w:type="dxa"/>
            <w:shd w:val="clear" w:color="auto" w:fill="auto"/>
          </w:tcPr>
          <w:p w14:paraId="2841D41B" w14:textId="77777777" w:rsidR="00DF34CB" w:rsidRDefault="00DF34CB" w:rsidP="00F14B68">
            <w:pPr>
              <w:keepNext/>
              <w:spacing w:before="60" w:after="60"/>
              <w:jc w:val="left"/>
              <w:rPr>
                <w:rFonts w:cs="Arial"/>
              </w:rPr>
            </w:pPr>
          </w:p>
        </w:tc>
        <w:tc>
          <w:tcPr>
            <w:tcW w:w="2268" w:type="dxa"/>
            <w:shd w:val="clear" w:color="auto" w:fill="auto"/>
          </w:tcPr>
          <w:p w14:paraId="0072D439" w14:textId="77777777" w:rsidR="00DF34CB" w:rsidRDefault="00DF34CB" w:rsidP="00F14B68">
            <w:pPr>
              <w:keepNext/>
              <w:spacing w:before="60" w:after="60"/>
              <w:jc w:val="left"/>
              <w:rPr>
                <w:rFonts w:cs="Arial"/>
              </w:rPr>
            </w:pPr>
            <w:r>
              <w:rPr>
                <w:rFonts w:cs="Arial"/>
              </w:rPr>
              <w:t>sourceIdentification</w:t>
            </w:r>
          </w:p>
        </w:tc>
        <w:tc>
          <w:tcPr>
            <w:tcW w:w="2268" w:type="dxa"/>
            <w:shd w:val="clear" w:color="auto" w:fill="auto"/>
          </w:tcPr>
          <w:p w14:paraId="50443BF7" w14:textId="77777777" w:rsidR="00DF34CB" w:rsidRDefault="00DF34CB" w:rsidP="00F14B68">
            <w:pPr>
              <w:keepNext/>
              <w:spacing w:before="60" w:after="60"/>
              <w:jc w:val="left"/>
              <w:rPr>
                <w:rFonts w:cs="Arial"/>
              </w:rPr>
            </w:pPr>
            <w:r>
              <w:rPr>
                <w:rFonts w:cs="Arial"/>
              </w:rPr>
              <w:t>Source identification</w:t>
            </w:r>
          </w:p>
        </w:tc>
        <w:tc>
          <w:tcPr>
            <w:tcW w:w="4025" w:type="dxa"/>
            <w:shd w:val="clear" w:color="auto" w:fill="auto"/>
          </w:tcPr>
          <w:p w14:paraId="64BD417B" w14:textId="77777777" w:rsidR="00DF34CB" w:rsidRDefault="00DF34CB" w:rsidP="00F14B68">
            <w:pPr>
              <w:keepNext/>
              <w:spacing w:before="60" w:after="60"/>
              <w:jc w:val="left"/>
              <w:rPr>
                <w:rFonts w:cs="Arial"/>
              </w:rPr>
            </w:pPr>
            <w:r>
              <w:rPr>
                <w:rFonts w:cs="Arial"/>
              </w:rPr>
              <w:t>Identifier of the organisation or the traffic equipment which has produced the information relating to this version of the information.</w:t>
            </w:r>
          </w:p>
        </w:tc>
        <w:tc>
          <w:tcPr>
            <w:tcW w:w="1417" w:type="dxa"/>
            <w:shd w:val="clear" w:color="auto" w:fill="auto"/>
          </w:tcPr>
          <w:p w14:paraId="4B85ED51"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6BEE09E6" w14:textId="77777777" w:rsidR="00DF34CB" w:rsidRDefault="00DF34CB" w:rsidP="00F14B68">
            <w:pPr>
              <w:keepNext/>
              <w:spacing w:before="60" w:after="60"/>
              <w:jc w:val="left"/>
              <w:rPr>
                <w:rFonts w:cs="Arial"/>
              </w:rPr>
            </w:pPr>
            <w:r>
              <w:rPr>
                <w:rFonts w:cs="Arial"/>
              </w:rPr>
              <w:t>String</w:t>
            </w:r>
          </w:p>
        </w:tc>
      </w:tr>
      <w:tr w:rsidR="00DF34CB" w:rsidRPr="0042276C" w14:paraId="4EF59C7C" w14:textId="77777777" w:rsidTr="00F14B68">
        <w:trPr>
          <w:cantSplit/>
          <w:trHeight w:val="320"/>
        </w:trPr>
        <w:tc>
          <w:tcPr>
            <w:tcW w:w="2268" w:type="dxa"/>
            <w:shd w:val="clear" w:color="auto" w:fill="auto"/>
          </w:tcPr>
          <w:p w14:paraId="378DFC61" w14:textId="77777777" w:rsidR="00DF34CB" w:rsidRDefault="00DF34CB" w:rsidP="00F14B68">
            <w:pPr>
              <w:keepNext/>
              <w:spacing w:before="60" w:after="60"/>
              <w:jc w:val="left"/>
              <w:rPr>
                <w:rFonts w:cs="Arial"/>
              </w:rPr>
            </w:pPr>
          </w:p>
        </w:tc>
        <w:tc>
          <w:tcPr>
            <w:tcW w:w="2268" w:type="dxa"/>
            <w:shd w:val="clear" w:color="auto" w:fill="auto"/>
          </w:tcPr>
          <w:p w14:paraId="5D17F957" w14:textId="77777777" w:rsidR="00DF34CB" w:rsidRDefault="00DF34CB" w:rsidP="00F14B68">
            <w:pPr>
              <w:keepNext/>
              <w:spacing w:before="60" w:after="60"/>
              <w:jc w:val="left"/>
              <w:rPr>
                <w:rFonts w:cs="Arial"/>
              </w:rPr>
            </w:pPr>
            <w:r>
              <w:rPr>
                <w:rFonts w:cs="Arial"/>
              </w:rPr>
              <w:t>sourceName</w:t>
            </w:r>
          </w:p>
        </w:tc>
        <w:tc>
          <w:tcPr>
            <w:tcW w:w="2268" w:type="dxa"/>
            <w:shd w:val="clear" w:color="auto" w:fill="auto"/>
          </w:tcPr>
          <w:p w14:paraId="7BC57237" w14:textId="77777777" w:rsidR="00DF34CB" w:rsidRDefault="00DF34CB" w:rsidP="00F14B68">
            <w:pPr>
              <w:keepNext/>
              <w:spacing w:before="60" w:after="60"/>
              <w:jc w:val="left"/>
              <w:rPr>
                <w:rFonts w:cs="Arial"/>
              </w:rPr>
            </w:pPr>
            <w:r>
              <w:rPr>
                <w:rFonts w:cs="Arial"/>
              </w:rPr>
              <w:t>Source name</w:t>
            </w:r>
          </w:p>
        </w:tc>
        <w:tc>
          <w:tcPr>
            <w:tcW w:w="4025" w:type="dxa"/>
            <w:shd w:val="clear" w:color="auto" w:fill="auto"/>
          </w:tcPr>
          <w:p w14:paraId="60BBB299" w14:textId="77777777" w:rsidR="00DF34CB" w:rsidRDefault="00DF34CB" w:rsidP="00F14B68">
            <w:pPr>
              <w:keepNext/>
              <w:spacing w:before="60" w:after="60"/>
              <w:jc w:val="left"/>
              <w:rPr>
                <w:rFonts w:cs="Arial"/>
              </w:rPr>
            </w:pPr>
            <w:r>
              <w:rPr>
                <w:rFonts w:cs="Arial"/>
              </w:rPr>
              <w:t>The name of the organisation which has produced the information relating to this version of the information.</w:t>
            </w:r>
          </w:p>
        </w:tc>
        <w:tc>
          <w:tcPr>
            <w:tcW w:w="1417" w:type="dxa"/>
            <w:shd w:val="clear" w:color="auto" w:fill="auto"/>
          </w:tcPr>
          <w:p w14:paraId="1BBF72EC"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1AA88B53" w14:textId="77777777" w:rsidR="00DF34CB" w:rsidRDefault="00DF34CB" w:rsidP="00F14B68">
            <w:pPr>
              <w:keepNext/>
              <w:spacing w:before="60" w:after="60"/>
              <w:jc w:val="left"/>
              <w:rPr>
                <w:rFonts w:cs="Arial"/>
              </w:rPr>
            </w:pPr>
            <w:r>
              <w:rPr>
                <w:rFonts w:cs="Arial"/>
              </w:rPr>
              <w:t>MultilingualString</w:t>
            </w:r>
          </w:p>
        </w:tc>
      </w:tr>
      <w:tr w:rsidR="00DF34CB" w:rsidRPr="0042276C" w14:paraId="2FC0CFEB" w14:textId="77777777" w:rsidTr="00F14B68">
        <w:trPr>
          <w:cantSplit/>
          <w:trHeight w:val="320"/>
        </w:trPr>
        <w:tc>
          <w:tcPr>
            <w:tcW w:w="2268" w:type="dxa"/>
            <w:shd w:val="clear" w:color="auto" w:fill="auto"/>
          </w:tcPr>
          <w:p w14:paraId="3F8116C4" w14:textId="77777777" w:rsidR="00DF34CB" w:rsidRDefault="00DF34CB" w:rsidP="00F14B68">
            <w:pPr>
              <w:keepNext/>
              <w:spacing w:before="60" w:after="60"/>
              <w:jc w:val="left"/>
              <w:rPr>
                <w:rFonts w:cs="Arial"/>
              </w:rPr>
            </w:pPr>
          </w:p>
        </w:tc>
        <w:tc>
          <w:tcPr>
            <w:tcW w:w="2268" w:type="dxa"/>
            <w:shd w:val="clear" w:color="auto" w:fill="auto"/>
          </w:tcPr>
          <w:p w14:paraId="56532F40" w14:textId="77777777" w:rsidR="00DF34CB" w:rsidRDefault="00DF34CB" w:rsidP="00F14B68">
            <w:pPr>
              <w:keepNext/>
              <w:spacing w:before="60" w:after="60"/>
              <w:jc w:val="left"/>
              <w:rPr>
                <w:rFonts w:cs="Arial"/>
              </w:rPr>
            </w:pPr>
            <w:r>
              <w:rPr>
                <w:rFonts w:cs="Arial"/>
              </w:rPr>
              <w:t>sourceType</w:t>
            </w:r>
          </w:p>
        </w:tc>
        <w:tc>
          <w:tcPr>
            <w:tcW w:w="2268" w:type="dxa"/>
            <w:shd w:val="clear" w:color="auto" w:fill="auto"/>
          </w:tcPr>
          <w:p w14:paraId="5048801E" w14:textId="77777777" w:rsidR="00DF34CB" w:rsidRDefault="00DF34CB" w:rsidP="00F14B68">
            <w:pPr>
              <w:keepNext/>
              <w:spacing w:before="60" w:after="60"/>
              <w:jc w:val="left"/>
              <w:rPr>
                <w:rFonts w:cs="Arial"/>
              </w:rPr>
            </w:pPr>
            <w:r>
              <w:rPr>
                <w:rFonts w:cs="Arial"/>
              </w:rPr>
              <w:t>Source type</w:t>
            </w:r>
          </w:p>
        </w:tc>
        <w:tc>
          <w:tcPr>
            <w:tcW w:w="4025" w:type="dxa"/>
            <w:shd w:val="clear" w:color="auto" w:fill="auto"/>
          </w:tcPr>
          <w:p w14:paraId="0867DEE3" w14:textId="77777777" w:rsidR="00DF34CB" w:rsidRDefault="00DF34CB" w:rsidP="00F14B68">
            <w:pPr>
              <w:keepNext/>
              <w:spacing w:before="60" w:after="60"/>
              <w:jc w:val="left"/>
              <w:rPr>
                <w:rFonts w:cs="Arial"/>
              </w:rPr>
            </w:pPr>
            <w:r>
              <w:rPr>
                <w:rFonts w:cs="Arial"/>
              </w:rPr>
              <w:t>Information about the technology used for measuring the data or the method used for obtaining qualitative descriptions relating to this version of the information.</w:t>
            </w:r>
          </w:p>
        </w:tc>
        <w:tc>
          <w:tcPr>
            <w:tcW w:w="1417" w:type="dxa"/>
            <w:shd w:val="clear" w:color="auto" w:fill="auto"/>
          </w:tcPr>
          <w:p w14:paraId="13DE51BB"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52F22D4D" w14:textId="77777777" w:rsidR="00DF34CB" w:rsidRDefault="00DF34CB" w:rsidP="00F14B68">
            <w:pPr>
              <w:keepNext/>
              <w:spacing w:before="60" w:after="60"/>
              <w:jc w:val="left"/>
              <w:rPr>
                <w:rFonts w:cs="Arial"/>
              </w:rPr>
            </w:pPr>
            <w:r>
              <w:rPr>
                <w:rFonts w:cs="Arial"/>
              </w:rPr>
              <w:t>SourceTypeEnum</w:t>
            </w:r>
          </w:p>
        </w:tc>
      </w:tr>
      <w:tr w:rsidR="00DF34CB" w:rsidRPr="0042276C" w14:paraId="3D58E613" w14:textId="77777777" w:rsidTr="00F14B68">
        <w:trPr>
          <w:cantSplit/>
          <w:trHeight w:val="320"/>
        </w:trPr>
        <w:tc>
          <w:tcPr>
            <w:tcW w:w="2268" w:type="dxa"/>
            <w:shd w:val="clear" w:color="auto" w:fill="auto"/>
          </w:tcPr>
          <w:p w14:paraId="12F54842" w14:textId="77777777" w:rsidR="00DF34CB" w:rsidRDefault="00DF34CB" w:rsidP="00F14B68">
            <w:pPr>
              <w:keepNext/>
              <w:spacing w:before="60" w:after="60"/>
              <w:jc w:val="left"/>
              <w:rPr>
                <w:rFonts w:cs="Arial"/>
              </w:rPr>
            </w:pPr>
            <w:r>
              <w:rPr>
                <w:rFonts w:cs="Arial"/>
              </w:rPr>
              <w:t>UrlLink</w:t>
            </w:r>
          </w:p>
        </w:tc>
        <w:tc>
          <w:tcPr>
            <w:tcW w:w="2268" w:type="dxa"/>
            <w:shd w:val="clear" w:color="auto" w:fill="auto"/>
          </w:tcPr>
          <w:p w14:paraId="66E1D64E" w14:textId="77777777" w:rsidR="00DF34CB" w:rsidRDefault="00DF34CB" w:rsidP="00F14B68">
            <w:pPr>
              <w:keepNext/>
              <w:spacing w:before="60" w:after="60"/>
              <w:jc w:val="left"/>
              <w:rPr>
                <w:rFonts w:cs="Arial"/>
              </w:rPr>
            </w:pPr>
            <w:r>
              <w:rPr>
                <w:rFonts w:cs="Arial"/>
              </w:rPr>
              <w:t>urlLinkAddress</w:t>
            </w:r>
          </w:p>
        </w:tc>
        <w:tc>
          <w:tcPr>
            <w:tcW w:w="2268" w:type="dxa"/>
            <w:shd w:val="clear" w:color="auto" w:fill="auto"/>
          </w:tcPr>
          <w:p w14:paraId="00E74F5F" w14:textId="77777777" w:rsidR="00DF34CB" w:rsidRDefault="00DF34CB" w:rsidP="00F14B68">
            <w:pPr>
              <w:keepNext/>
              <w:spacing w:before="60" w:after="60"/>
              <w:jc w:val="left"/>
              <w:rPr>
                <w:rFonts w:cs="Arial"/>
              </w:rPr>
            </w:pPr>
            <w:r>
              <w:rPr>
                <w:rFonts w:cs="Arial"/>
              </w:rPr>
              <w:t>URL link address</w:t>
            </w:r>
          </w:p>
        </w:tc>
        <w:tc>
          <w:tcPr>
            <w:tcW w:w="4025" w:type="dxa"/>
            <w:shd w:val="clear" w:color="auto" w:fill="auto"/>
          </w:tcPr>
          <w:p w14:paraId="44DCAB9B" w14:textId="77777777" w:rsidR="00DF34CB" w:rsidRDefault="00DF34CB" w:rsidP="00F14B68">
            <w:pPr>
              <w:keepNext/>
              <w:spacing w:before="60" w:after="60"/>
              <w:jc w:val="left"/>
              <w:rPr>
                <w:rFonts w:cs="Arial"/>
              </w:rPr>
            </w:pPr>
            <w:r>
              <w:rPr>
                <w:rFonts w:cs="Arial"/>
              </w:rPr>
              <w:t>A Uniform Resource Locator (URL) address pointing to a resource available on the Internet from where further relevant information may be obtained.</w:t>
            </w:r>
          </w:p>
        </w:tc>
        <w:tc>
          <w:tcPr>
            <w:tcW w:w="1417" w:type="dxa"/>
            <w:shd w:val="clear" w:color="auto" w:fill="auto"/>
          </w:tcPr>
          <w:p w14:paraId="60B026B6"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60C9EB68" w14:textId="77777777" w:rsidR="00DF34CB" w:rsidRDefault="00DF34CB" w:rsidP="00F14B68">
            <w:pPr>
              <w:keepNext/>
              <w:spacing w:before="60" w:after="60"/>
              <w:jc w:val="left"/>
              <w:rPr>
                <w:rFonts w:cs="Arial"/>
              </w:rPr>
            </w:pPr>
            <w:r>
              <w:rPr>
                <w:rFonts w:cs="Arial"/>
              </w:rPr>
              <w:t>Url</w:t>
            </w:r>
          </w:p>
        </w:tc>
      </w:tr>
      <w:tr w:rsidR="00DF34CB" w:rsidRPr="0042276C" w14:paraId="56A69E61" w14:textId="77777777" w:rsidTr="00F14B68">
        <w:trPr>
          <w:cantSplit/>
          <w:trHeight w:val="320"/>
        </w:trPr>
        <w:tc>
          <w:tcPr>
            <w:tcW w:w="2268" w:type="dxa"/>
            <w:shd w:val="clear" w:color="auto" w:fill="auto"/>
          </w:tcPr>
          <w:p w14:paraId="167F32F5" w14:textId="77777777" w:rsidR="00DF34CB" w:rsidRDefault="00DF34CB" w:rsidP="00F14B68">
            <w:pPr>
              <w:keepNext/>
              <w:spacing w:before="60" w:after="60"/>
              <w:jc w:val="left"/>
              <w:rPr>
                <w:rFonts w:cs="Arial"/>
              </w:rPr>
            </w:pPr>
          </w:p>
        </w:tc>
        <w:tc>
          <w:tcPr>
            <w:tcW w:w="2268" w:type="dxa"/>
            <w:shd w:val="clear" w:color="auto" w:fill="auto"/>
          </w:tcPr>
          <w:p w14:paraId="28D2A27E" w14:textId="77777777" w:rsidR="00DF34CB" w:rsidRDefault="00DF34CB" w:rsidP="00F14B68">
            <w:pPr>
              <w:keepNext/>
              <w:spacing w:before="60" w:after="60"/>
              <w:jc w:val="left"/>
              <w:rPr>
                <w:rFonts w:cs="Arial"/>
              </w:rPr>
            </w:pPr>
            <w:r>
              <w:rPr>
                <w:rFonts w:cs="Arial"/>
              </w:rPr>
              <w:t>urlLinkDescription</w:t>
            </w:r>
          </w:p>
        </w:tc>
        <w:tc>
          <w:tcPr>
            <w:tcW w:w="2268" w:type="dxa"/>
            <w:shd w:val="clear" w:color="auto" w:fill="auto"/>
          </w:tcPr>
          <w:p w14:paraId="33B08C2C" w14:textId="77777777" w:rsidR="00DF34CB" w:rsidRDefault="00DF34CB" w:rsidP="00F14B68">
            <w:pPr>
              <w:keepNext/>
              <w:spacing w:before="60" w:after="60"/>
              <w:jc w:val="left"/>
              <w:rPr>
                <w:rFonts w:cs="Arial"/>
              </w:rPr>
            </w:pPr>
            <w:r>
              <w:rPr>
                <w:rFonts w:cs="Arial"/>
              </w:rPr>
              <w:t>URL link description</w:t>
            </w:r>
          </w:p>
        </w:tc>
        <w:tc>
          <w:tcPr>
            <w:tcW w:w="4025" w:type="dxa"/>
            <w:shd w:val="clear" w:color="auto" w:fill="auto"/>
          </w:tcPr>
          <w:p w14:paraId="16FE4A01" w14:textId="77777777" w:rsidR="00DF34CB" w:rsidRDefault="00DF34CB" w:rsidP="00F14B68">
            <w:pPr>
              <w:keepNext/>
              <w:spacing w:before="60" w:after="60"/>
              <w:jc w:val="left"/>
              <w:rPr>
                <w:rFonts w:cs="Arial"/>
              </w:rPr>
            </w:pPr>
            <w:r>
              <w:rPr>
                <w:rFonts w:cs="Arial"/>
              </w:rPr>
              <w:t>Description of the relevant information available on the Internet from the URL link.</w:t>
            </w:r>
          </w:p>
        </w:tc>
        <w:tc>
          <w:tcPr>
            <w:tcW w:w="1417" w:type="dxa"/>
            <w:shd w:val="clear" w:color="auto" w:fill="auto"/>
          </w:tcPr>
          <w:p w14:paraId="3469CFEC"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5A5A561E" w14:textId="77777777" w:rsidR="00DF34CB" w:rsidRDefault="00DF34CB" w:rsidP="00F14B68">
            <w:pPr>
              <w:keepNext/>
              <w:spacing w:before="60" w:after="60"/>
              <w:jc w:val="left"/>
              <w:rPr>
                <w:rFonts w:cs="Arial"/>
              </w:rPr>
            </w:pPr>
            <w:r>
              <w:rPr>
                <w:rFonts w:cs="Arial"/>
              </w:rPr>
              <w:t>MultilingualString</w:t>
            </w:r>
          </w:p>
        </w:tc>
      </w:tr>
      <w:tr w:rsidR="00DF34CB" w:rsidRPr="0042276C" w14:paraId="707C2436" w14:textId="77777777" w:rsidTr="00F14B68">
        <w:trPr>
          <w:cantSplit/>
          <w:trHeight w:val="320"/>
        </w:trPr>
        <w:tc>
          <w:tcPr>
            <w:tcW w:w="2268" w:type="dxa"/>
            <w:shd w:val="clear" w:color="auto" w:fill="auto"/>
          </w:tcPr>
          <w:p w14:paraId="5116D524" w14:textId="77777777" w:rsidR="00DF34CB" w:rsidRDefault="00DF34CB" w:rsidP="00F14B68">
            <w:pPr>
              <w:keepNext/>
              <w:spacing w:before="60" w:after="60"/>
              <w:jc w:val="left"/>
              <w:rPr>
                <w:rFonts w:cs="Arial"/>
              </w:rPr>
            </w:pPr>
          </w:p>
        </w:tc>
        <w:tc>
          <w:tcPr>
            <w:tcW w:w="2268" w:type="dxa"/>
            <w:shd w:val="clear" w:color="auto" w:fill="auto"/>
          </w:tcPr>
          <w:p w14:paraId="73FBA11D" w14:textId="77777777" w:rsidR="00DF34CB" w:rsidRDefault="00DF34CB" w:rsidP="00F14B68">
            <w:pPr>
              <w:keepNext/>
              <w:spacing w:before="60" w:after="60"/>
              <w:jc w:val="left"/>
              <w:rPr>
                <w:rFonts w:cs="Arial"/>
              </w:rPr>
            </w:pPr>
            <w:r>
              <w:rPr>
                <w:rFonts w:cs="Arial"/>
              </w:rPr>
              <w:t>urlLinkType</w:t>
            </w:r>
          </w:p>
        </w:tc>
        <w:tc>
          <w:tcPr>
            <w:tcW w:w="2268" w:type="dxa"/>
            <w:shd w:val="clear" w:color="auto" w:fill="auto"/>
          </w:tcPr>
          <w:p w14:paraId="1760C9FA" w14:textId="77777777" w:rsidR="00DF34CB" w:rsidRDefault="00DF34CB" w:rsidP="00F14B68">
            <w:pPr>
              <w:keepNext/>
              <w:spacing w:before="60" w:after="60"/>
              <w:jc w:val="left"/>
              <w:rPr>
                <w:rFonts w:cs="Arial"/>
              </w:rPr>
            </w:pPr>
            <w:r>
              <w:rPr>
                <w:rFonts w:cs="Arial"/>
              </w:rPr>
              <w:t>URL link type</w:t>
            </w:r>
          </w:p>
        </w:tc>
        <w:tc>
          <w:tcPr>
            <w:tcW w:w="4025" w:type="dxa"/>
            <w:shd w:val="clear" w:color="auto" w:fill="auto"/>
          </w:tcPr>
          <w:p w14:paraId="773139C8" w14:textId="77777777" w:rsidR="00DF34CB" w:rsidRDefault="00DF34CB" w:rsidP="00F14B68">
            <w:pPr>
              <w:keepNext/>
              <w:spacing w:before="60" w:after="60"/>
              <w:jc w:val="left"/>
              <w:rPr>
                <w:rFonts w:cs="Arial"/>
              </w:rPr>
            </w:pPr>
            <w:r>
              <w:rPr>
                <w:rFonts w:cs="Arial"/>
              </w:rPr>
              <w:t>Details of the type of relevant information available on the Internet from the URL link.</w:t>
            </w:r>
          </w:p>
        </w:tc>
        <w:tc>
          <w:tcPr>
            <w:tcW w:w="1417" w:type="dxa"/>
            <w:shd w:val="clear" w:color="auto" w:fill="auto"/>
          </w:tcPr>
          <w:p w14:paraId="3682B62D"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4F93B463" w14:textId="77777777" w:rsidR="00DF34CB" w:rsidRDefault="00DF34CB" w:rsidP="00F14B68">
            <w:pPr>
              <w:keepNext/>
              <w:spacing w:before="60" w:after="60"/>
              <w:jc w:val="left"/>
              <w:rPr>
                <w:rFonts w:cs="Arial"/>
              </w:rPr>
            </w:pPr>
            <w:r>
              <w:rPr>
                <w:rFonts w:cs="Arial"/>
              </w:rPr>
              <w:t>UrlLinkTypeEnum</w:t>
            </w:r>
          </w:p>
        </w:tc>
      </w:tr>
    </w:tbl>
    <w:p w14:paraId="65861B2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59</w:t>
      </w:r>
      <w:r>
        <w:rPr>
          <w:noProof/>
        </w:rPr>
        <w:fldChar w:fldCharType="end"/>
      </w:r>
      <w:r>
        <w:rPr>
          <w:noProof/>
        </w:rPr>
        <w:t>— Attributes of the "ReusableClasses"</w:t>
      </w:r>
      <w:r w:rsidRPr="0042276C">
        <w:rPr>
          <w:noProof/>
        </w:rPr>
        <w:t xml:space="preserve"> package</w:t>
      </w:r>
    </w:p>
    <w:p w14:paraId="64CDC5BF" w14:textId="77777777" w:rsidR="00DF34CB" w:rsidRDefault="00DF34CB" w:rsidP="00DF34CB">
      <w:pPr>
        <w:pStyle w:val="a3"/>
      </w:pPr>
      <w:r>
        <w:t>"SafetyRelatedMessages"</w:t>
      </w:r>
      <w:r w:rsidRPr="0042276C">
        <w:t xml:space="preserve"> package</w:t>
      </w:r>
    </w:p>
    <w:p w14:paraId="45280AE6" w14:textId="77777777" w:rsidR="00DF34CB" w:rsidRDefault="00DF34CB" w:rsidP="00DF34CB">
      <w:pPr>
        <w:pStyle w:val="a4"/>
      </w:pPr>
      <w:r>
        <w:t>"SafetyRelatedMessages"</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50E7E94D" w14:textId="77777777" w:rsidTr="00F14B68">
        <w:trPr>
          <w:cantSplit/>
          <w:trHeight w:val="320"/>
          <w:tblHeader/>
        </w:trPr>
        <w:tc>
          <w:tcPr>
            <w:tcW w:w="2268" w:type="dxa"/>
            <w:shd w:val="clear" w:color="auto" w:fill="auto"/>
          </w:tcPr>
          <w:p w14:paraId="2C370394"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5911F6E"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3B6F908F"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4209905F"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03F45EDD"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5D72D7FA" w14:textId="77777777" w:rsidTr="00F14B68">
        <w:trPr>
          <w:cantSplit/>
          <w:trHeight w:val="320"/>
        </w:trPr>
        <w:tc>
          <w:tcPr>
            <w:tcW w:w="2268" w:type="dxa"/>
            <w:shd w:val="clear" w:color="auto" w:fill="auto"/>
          </w:tcPr>
          <w:p w14:paraId="6BEDFE78" w14:textId="77777777" w:rsidR="00DF34CB" w:rsidRPr="006517C6" w:rsidRDefault="00DF34CB" w:rsidP="00F14B68">
            <w:pPr>
              <w:keepNext/>
              <w:spacing w:before="60" w:after="60"/>
              <w:jc w:val="left"/>
              <w:rPr>
                <w:rFonts w:cs="Arial"/>
                <w:highlight w:val="green"/>
              </w:rPr>
            </w:pPr>
            <w:r w:rsidRPr="006517C6">
              <w:rPr>
                <w:rFonts w:cs="Arial"/>
                <w:highlight w:val="green"/>
              </w:rPr>
              <w:t>SituationRecordExtendedApproved</w:t>
            </w:r>
          </w:p>
        </w:tc>
        <w:tc>
          <w:tcPr>
            <w:tcW w:w="2268" w:type="dxa"/>
            <w:shd w:val="clear" w:color="auto" w:fill="auto"/>
          </w:tcPr>
          <w:p w14:paraId="24483715" w14:textId="77777777" w:rsidR="00DF34CB" w:rsidRPr="006517C6" w:rsidRDefault="00DF34CB" w:rsidP="00F14B68">
            <w:pPr>
              <w:keepNext/>
              <w:spacing w:before="60" w:after="60"/>
              <w:jc w:val="left"/>
              <w:rPr>
                <w:rFonts w:cs="Arial"/>
                <w:highlight w:val="green"/>
              </w:rPr>
            </w:pPr>
            <w:r w:rsidRPr="006517C6">
              <w:rPr>
                <w:rFonts w:cs="Arial"/>
                <w:highlight w:val="green"/>
              </w:rPr>
              <w:t>Situation record extended approved</w:t>
            </w:r>
          </w:p>
        </w:tc>
        <w:tc>
          <w:tcPr>
            <w:tcW w:w="6293" w:type="dxa"/>
            <w:shd w:val="clear" w:color="auto" w:fill="auto"/>
          </w:tcPr>
          <w:p w14:paraId="0175F347" w14:textId="77777777" w:rsidR="00DF34CB" w:rsidRPr="006517C6" w:rsidRDefault="00DF34CB" w:rsidP="00F14B68">
            <w:pPr>
              <w:keepNext/>
              <w:spacing w:before="60" w:after="60"/>
              <w:jc w:val="left"/>
              <w:rPr>
                <w:rFonts w:cs="Arial"/>
                <w:highlight w:val="green"/>
              </w:rPr>
            </w:pPr>
            <w:r w:rsidRPr="006517C6">
              <w:rPr>
                <w:rFonts w:cs="Arial"/>
                <w:highlight w:val="green"/>
              </w:rPr>
              <w:t>Extension class for SituationRecord.</w:t>
            </w:r>
          </w:p>
        </w:tc>
        <w:tc>
          <w:tcPr>
            <w:tcW w:w="1984" w:type="dxa"/>
            <w:shd w:val="clear" w:color="auto" w:fill="auto"/>
          </w:tcPr>
          <w:p w14:paraId="2502ABAF"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72811796" w14:textId="77777777" w:rsidR="00DF34CB" w:rsidRPr="0042276C" w:rsidRDefault="00DF34CB" w:rsidP="00F14B68">
            <w:pPr>
              <w:keepNext/>
              <w:spacing w:before="60" w:after="60"/>
              <w:jc w:val="center"/>
              <w:rPr>
                <w:rFonts w:cs="Arial"/>
              </w:rPr>
            </w:pPr>
            <w:r w:rsidRPr="006517C6">
              <w:rPr>
                <w:rFonts w:cs="Arial"/>
                <w:highlight w:val="green"/>
              </w:rPr>
              <w:t>no</w:t>
            </w:r>
          </w:p>
        </w:tc>
      </w:tr>
    </w:tbl>
    <w:p w14:paraId="19D48B6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60</w:t>
      </w:r>
      <w:r>
        <w:rPr>
          <w:noProof/>
        </w:rPr>
        <w:fldChar w:fldCharType="end"/>
      </w:r>
      <w:r>
        <w:rPr>
          <w:noProof/>
        </w:rPr>
        <w:t>— Classes of the "SafetyRelatedMessages"</w:t>
      </w:r>
      <w:r w:rsidRPr="0042276C">
        <w:rPr>
          <w:noProof/>
        </w:rPr>
        <w:t xml:space="preserve"> package</w:t>
      </w:r>
    </w:p>
    <w:p w14:paraId="09F5CD3C" w14:textId="77777777" w:rsidR="00DF34CB" w:rsidRDefault="00DF34CB" w:rsidP="00DF34CB">
      <w:pPr>
        <w:pStyle w:val="a4"/>
      </w:pPr>
      <w:r>
        <w:t>"SafetyRelatedMessages"</w:t>
      </w:r>
      <w:r w:rsidRPr="0042276C">
        <w:t xml:space="preserve"> package association roles</w:t>
      </w:r>
    </w:p>
    <w:p w14:paraId="35CF3B35" w14:textId="77777777" w:rsidR="00DF34CB" w:rsidRDefault="00DF34CB" w:rsidP="00DF34CB">
      <w:pPr>
        <w:pStyle w:val="DATEXIINORMAL"/>
      </w:pPr>
      <w:r>
        <w:t>There are no defined association roles in the "SafetyRelatedMessages" package.</w:t>
      </w:r>
    </w:p>
    <w:p w14:paraId="6A1F33DF" w14:textId="77777777" w:rsidR="00DF34CB" w:rsidRDefault="00DF34CB" w:rsidP="00DF34CB">
      <w:pPr>
        <w:pStyle w:val="a4"/>
      </w:pPr>
      <w:r>
        <w:t>"SafetyRelatedMessages"</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3F5848C2" w14:textId="77777777" w:rsidTr="00F14B68">
        <w:trPr>
          <w:cantSplit/>
          <w:trHeight w:val="320"/>
          <w:tblHeader/>
        </w:trPr>
        <w:tc>
          <w:tcPr>
            <w:tcW w:w="2268" w:type="dxa"/>
            <w:shd w:val="clear" w:color="auto" w:fill="auto"/>
          </w:tcPr>
          <w:p w14:paraId="4A15E720"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45508CCB"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3E361D3D"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3D0C90AA"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2616ABFE"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4ED0E7C5"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2211ED86" w14:textId="77777777" w:rsidTr="00F14B68">
        <w:trPr>
          <w:cantSplit/>
          <w:trHeight w:val="320"/>
        </w:trPr>
        <w:tc>
          <w:tcPr>
            <w:tcW w:w="2268" w:type="dxa"/>
            <w:shd w:val="clear" w:color="auto" w:fill="auto"/>
          </w:tcPr>
          <w:p w14:paraId="38EC0C4D" w14:textId="77777777" w:rsidR="00DF34CB" w:rsidRPr="006517C6" w:rsidRDefault="00DF34CB" w:rsidP="00F14B68">
            <w:pPr>
              <w:keepNext/>
              <w:spacing w:before="60" w:after="60"/>
              <w:jc w:val="left"/>
              <w:rPr>
                <w:rFonts w:cs="Arial"/>
                <w:highlight w:val="green"/>
              </w:rPr>
            </w:pPr>
            <w:r w:rsidRPr="006517C6">
              <w:rPr>
                <w:rFonts w:cs="Arial"/>
                <w:highlight w:val="green"/>
              </w:rPr>
              <w:t>SituationRecordExtendedApproved</w:t>
            </w:r>
          </w:p>
        </w:tc>
        <w:tc>
          <w:tcPr>
            <w:tcW w:w="2268" w:type="dxa"/>
            <w:shd w:val="clear" w:color="auto" w:fill="auto"/>
          </w:tcPr>
          <w:p w14:paraId="52A0A6EF" w14:textId="77777777" w:rsidR="00DF34CB" w:rsidRPr="006517C6" w:rsidRDefault="00DF34CB" w:rsidP="00F14B68">
            <w:pPr>
              <w:keepNext/>
              <w:spacing w:before="60" w:after="60"/>
              <w:jc w:val="left"/>
              <w:rPr>
                <w:rFonts w:cs="Arial"/>
                <w:highlight w:val="green"/>
              </w:rPr>
            </w:pPr>
            <w:r w:rsidRPr="006517C6">
              <w:rPr>
                <w:rFonts w:cs="Arial"/>
                <w:highlight w:val="green"/>
              </w:rPr>
              <w:t>safetyRelatedMessage</w:t>
            </w:r>
          </w:p>
        </w:tc>
        <w:tc>
          <w:tcPr>
            <w:tcW w:w="2268" w:type="dxa"/>
            <w:shd w:val="clear" w:color="auto" w:fill="auto"/>
          </w:tcPr>
          <w:p w14:paraId="78310B2B" w14:textId="77777777" w:rsidR="00DF34CB" w:rsidRPr="006517C6" w:rsidRDefault="00DF34CB" w:rsidP="00F14B68">
            <w:pPr>
              <w:keepNext/>
              <w:spacing w:before="60" w:after="60"/>
              <w:jc w:val="left"/>
              <w:rPr>
                <w:rFonts w:cs="Arial"/>
                <w:highlight w:val="green"/>
              </w:rPr>
            </w:pPr>
            <w:r w:rsidRPr="006517C6">
              <w:rPr>
                <w:rFonts w:cs="Arial"/>
                <w:highlight w:val="green"/>
              </w:rPr>
              <w:t>Safety related message</w:t>
            </w:r>
          </w:p>
        </w:tc>
        <w:tc>
          <w:tcPr>
            <w:tcW w:w="4025" w:type="dxa"/>
            <w:shd w:val="clear" w:color="auto" w:fill="auto"/>
          </w:tcPr>
          <w:p w14:paraId="0C86637D" w14:textId="77777777" w:rsidR="00DF34CB" w:rsidRPr="006517C6" w:rsidRDefault="00DF34CB" w:rsidP="00F14B68">
            <w:pPr>
              <w:keepNext/>
              <w:spacing w:before="60" w:after="60"/>
              <w:jc w:val="left"/>
              <w:rPr>
                <w:rFonts w:cs="Arial"/>
                <w:highlight w:val="green"/>
              </w:rPr>
            </w:pPr>
            <w:r w:rsidRPr="006517C6">
              <w:rPr>
                <w:rFonts w:cs="Arial"/>
                <w:highlight w:val="green"/>
              </w:rPr>
              <w:t>Indicates, whether this SituationRecord specifies a safety related message according to Commission Delegated Regulation (EU) No 886/2013.</w:t>
            </w:r>
          </w:p>
        </w:tc>
        <w:tc>
          <w:tcPr>
            <w:tcW w:w="1417" w:type="dxa"/>
            <w:shd w:val="clear" w:color="auto" w:fill="auto"/>
          </w:tcPr>
          <w:p w14:paraId="1AA3776C" w14:textId="77777777" w:rsidR="00DF34CB" w:rsidRPr="006517C6" w:rsidRDefault="00DF34CB" w:rsidP="00F14B68">
            <w:pPr>
              <w:keepNext/>
              <w:spacing w:before="60" w:after="60"/>
              <w:jc w:val="center"/>
              <w:rPr>
                <w:rFonts w:cs="Arial"/>
                <w:highlight w:val="green"/>
              </w:rPr>
            </w:pPr>
            <w:r w:rsidRPr="006517C6">
              <w:rPr>
                <w:rFonts w:cs="Arial"/>
                <w:highlight w:val="green"/>
              </w:rPr>
              <w:t>0..1</w:t>
            </w:r>
          </w:p>
        </w:tc>
        <w:tc>
          <w:tcPr>
            <w:tcW w:w="1701" w:type="dxa"/>
            <w:shd w:val="clear" w:color="auto" w:fill="auto"/>
          </w:tcPr>
          <w:p w14:paraId="0C2928E1" w14:textId="77777777" w:rsidR="00DF34CB" w:rsidRPr="0042276C" w:rsidRDefault="00DF34CB" w:rsidP="00F14B68">
            <w:pPr>
              <w:keepNext/>
              <w:spacing w:before="60" w:after="60"/>
              <w:jc w:val="left"/>
              <w:rPr>
                <w:rFonts w:cs="Arial"/>
              </w:rPr>
            </w:pPr>
            <w:r w:rsidRPr="006517C6">
              <w:rPr>
                <w:rFonts w:cs="Arial"/>
                <w:highlight w:val="green"/>
              </w:rPr>
              <w:t>Boolean</w:t>
            </w:r>
          </w:p>
        </w:tc>
      </w:tr>
    </w:tbl>
    <w:p w14:paraId="24D1E07C"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61</w:t>
      </w:r>
      <w:r>
        <w:rPr>
          <w:noProof/>
        </w:rPr>
        <w:fldChar w:fldCharType="end"/>
      </w:r>
      <w:r>
        <w:rPr>
          <w:noProof/>
        </w:rPr>
        <w:t>— Attributes of the "SafetyRelatedMessages"</w:t>
      </w:r>
      <w:r w:rsidRPr="0042276C">
        <w:rPr>
          <w:noProof/>
        </w:rPr>
        <w:t xml:space="preserve"> package</w:t>
      </w:r>
    </w:p>
    <w:p w14:paraId="229DAE5F" w14:textId="77777777" w:rsidR="00DF34CB" w:rsidRDefault="00DF34CB" w:rsidP="00DF34CB">
      <w:pPr>
        <w:pStyle w:val="a3"/>
      </w:pPr>
      <w:r>
        <w:lastRenderedPageBreak/>
        <w:t>"SituationExtensions"</w:t>
      </w:r>
      <w:r w:rsidRPr="0042276C">
        <w:t xml:space="preserve"> package</w:t>
      </w:r>
    </w:p>
    <w:p w14:paraId="16372444" w14:textId="77777777" w:rsidR="00DF34CB" w:rsidRDefault="00DF34CB" w:rsidP="00DF34CB">
      <w:pPr>
        <w:pStyle w:val="a4"/>
      </w:pPr>
      <w:r>
        <w:t>"SituationExtensions"</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6FA70A66" w14:textId="77777777" w:rsidTr="00F14B68">
        <w:trPr>
          <w:cantSplit/>
          <w:trHeight w:val="320"/>
          <w:tblHeader/>
        </w:trPr>
        <w:tc>
          <w:tcPr>
            <w:tcW w:w="2268" w:type="dxa"/>
            <w:shd w:val="clear" w:color="auto" w:fill="auto"/>
          </w:tcPr>
          <w:p w14:paraId="5C770F8E"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E9CA608"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3A9A6CE1"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514FC3C3"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7C15E960"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6E54045E" w14:textId="77777777" w:rsidTr="00F14B68">
        <w:trPr>
          <w:cantSplit/>
          <w:trHeight w:val="320"/>
        </w:trPr>
        <w:tc>
          <w:tcPr>
            <w:tcW w:w="2268" w:type="dxa"/>
            <w:shd w:val="clear" w:color="auto" w:fill="auto"/>
          </w:tcPr>
          <w:p w14:paraId="7646D513" w14:textId="77777777" w:rsidR="00DF34CB" w:rsidRPr="006517C6" w:rsidRDefault="00DF34CB" w:rsidP="00F14B68">
            <w:pPr>
              <w:keepNext/>
              <w:spacing w:before="60" w:after="60"/>
              <w:jc w:val="left"/>
              <w:rPr>
                <w:rFonts w:cs="Arial"/>
                <w:highlight w:val="green"/>
              </w:rPr>
            </w:pPr>
            <w:r w:rsidRPr="006517C6">
              <w:rPr>
                <w:rFonts w:cs="Arial"/>
                <w:highlight w:val="green"/>
              </w:rPr>
              <w:t>SituationExtended</w:t>
            </w:r>
          </w:p>
        </w:tc>
        <w:tc>
          <w:tcPr>
            <w:tcW w:w="2268" w:type="dxa"/>
            <w:shd w:val="clear" w:color="auto" w:fill="auto"/>
          </w:tcPr>
          <w:p w14:paraId="16693B02" w14:textId="77777777" w:rsidR="00DF34CB" w:rsidRPr="006517C6" w:rsidRDefault="00DF34CB" w:rsidP="00F14B68">
            <w:pPr>
              <w:keepNext/>
              <w:spacing w:before="60" w:after="60"/>
              <w:jc w:val="left"/>
              <w:rPr>
                <w:rFonts w:cs="Arial"/>
                <w:highlight w:val="green"/>
              </w:rPr>
            </w:pPr>
            <w:r w:rsidRPr="006517C6">
              <w:rPr>
                <w:rFonts w:cs="Arial"/>
                <w:highlight w:val="green"/>
              </w:rPr>
              <w:t>Situation extended</w:t>
            </w:r>
          </w:p>
        </w:tc>
        <w:tc>
          <w:tcPr>
            <w:tcW w:w="6293" w:type="dxa"/>
            <w:shd w:val="clear" w:color="auto" w:fill="auto"/>
          </w:tcPr>
          <w:p w14:paraId="5E096E00" w14:textId="77777777" w:rsidR="00DF34CB" w:rsidRPr="006517C6" w:rsidRDefault="00DF34CB" w:rsidP="00F14B68">
            <w:pPr>
              <w:keepNext/>
              <w:spacing w:before="60" w:after="60"/>
              <w:jc w:val="left"/>
              <w:rPr>
                <w:rFonts w:cs="Arial"/>
                <w:highlight w:val="green"/>
              </w:rPr>
            </w:pPr>
            <w:r w:rsidRPr="006517C6">
              <w:rPr>
                <w:rFonts w:cs="Arial"/>
                <w:highlight w:val="green"/>
              </w:rPr>
              <w:t>Extension for situation</w:t>
            </w:r>
          </w:p>
        </w:tc>
        <w:tc>
          <w:tcPr>
            <w:tcW w:w="1984" w:type="dxa"/>
            <w:shd w:val="clear" w:color="auto" w:fill="auto"/>
          </w:tcPr>
          <w:p w14:paraId="2ACDF1A2"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39BBA274" w14:textId="77777777" w:rsidR="00DF34CB" w:rsidRPr="0042276C" w:rsidRDefault="00DF34CB" w:rsidP="00F14B68">
            <w:pPr>
              <w:keepNext/>
              <w:spacing w:before="60" w:after="60"/>
              <w:jc w:val="center"/>
              <w:rPr>
                <w:rFonts w:cs="Arial"/>
              </w:rPr>
            </w:pPr>
            <w:r w:rsidRPr="006517C6">
              <w:rPr>
                <w:rFonts w:cs="Arial"/>
                <w:highlight w:val="green"/>
              </w:rPr>
              <w:t>no</w:t>
            </w:r>
          </w:p>
        </w:tc>
      </w:tr>
    </w:tbl>
    <w:p w14:paraId="28388E4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62</w:t>
      </w:r>
      <w:r>
        <w:rPr>
          <w:noProof/>
        </w:rPr>
        <w:fldChar w:fldCharType="end"/>
      </w:r>
      <w:r>
        <w:rPr>
          <w:noProof/>
        </w:rPr>
        <w:t>— Classes of the "SituationExtensions"</w:t>
      </w:r>
      <w:r w:rsidRPr="0042276C">
        <w:rPr>
          <w:noProof/>
        </w:rPr>
        <w:t xml:space="preserve"> package</w:t>
      </w:r>
    </w:p>
    <w:p w14:paraId="1CB5E9B8" w14:textId="77777777" w:rsidR="00DF34CB" w:rsidRDefault="00DF34CB" w:rsidP="00DF34CB">
      <w:pPr>
        <w:pStyle w:val="a4"/>
      </w:pPr>
      <w:r>
        <w:t>"SituationExtensions"</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19D47B7B" w14:textId="77777777" w:rsidTr="00F14B68">
        <w:trPr>
          <w:cantSplit/>
          <w:trHeight w:val="320"/>
          <w:tblHeader/>
        </w:trPr>
        <w:tc>
          <w:tcPr>
            <w:tcW w:w="2268" w:type="dxa"/>
            <w:shd w:val="clear" w:color="auto" w:fill="auto"/>
          </w:tcPr>
          <w:p w14:paraId="09D401BA"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552F3CB"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7A5F8790"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3DE090D4"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6B20F60C"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6A8C0CD0"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6517C6" w14:paraId="24494D33" w14:textId="77777777" w:rsidTr="00F14B68">
        <w:trPr>
          <w:cantSplit/>
          <w:trHeight w:val="320"/>
        </w:trPr>
        <w:tc>
          <w:tcPr>
            <w:tcW w:w="2268" w:type="dxa"/>
            <w:shd w:val="clear" w:color="auto" w:fill="auto"/>
          </w:tcPr>
          <w:p w14:paraId="0791D117" w14:textId="77777777" w:rsidR="00DF34CB" w:rsidRPr="006517C6" w:rsidRDefault="00DF34CB" w:rsidP="00F14B68">
            <w:pPr>
              <w:keepNext/>
              <w:spacing w:before="60" w:after="60"/>
              <w:jc w:val="left"/>
              <w:rPr>
                <w:rFonts w:cs="Arial"/>
                <w:highlight w:val="green"/>
              </w:rPr>
            </w:pPr>
            <w:r w:rsidRPr="006517C6">
              <w:rPr>
                <w:rFonts w:cs="Arial"/>
                <w:highlight w:val="green"/>
              </w:rPr>
              <w:t>SituationExtended</w:t>
            </w:r>
          </w:p>
        </w:tc>
        <w:tc>
          <w:tcPr>
            <w:tcW w:w="2268" w:type="dxa"/>
            <w:shd w:val="clear" w:color="auto" w:fill="auto"/>
          </w:tcPr>
          <w:p w14:paraId="000F03B3" w14:textId="77777777" w:rsidR="00DF34CB" w:rsidRPr="006517C6" w:rsidRDefault="00DF34CB" w:rsidP="00F14B68">
            <w:pPr>
              <w:keepNext/>
              <w:spacing w:before="60" w:after="60"/>
              <w:jc w:val="left"/>
              <w:rPr>
                <w:rFonts w:cs="Arial"/>
                <w:highlight w:val="green"/>
              </w:rPr>
            </w:pPr>
            <w:r w:rsidRPr="006517C6">
              <w:rPr>
                <w:rFonts w:cs="Arial"/>
                <w:highlight w:val="green"/>
              </w:rPr>
              <w:t>overallPhaseSituation</w:t>
            </w:r>
          </w:p>
        </w:tc>
        <w:tc>
          <w:tcPr>
            <w:tcW w:w="2268" w:type="dxa"/>
            <w:shd w:val="clear" w:color="auto" w:fill="auto"/>
          </w:tcPr>
          <w:p w14:paraId="5B0DA12C" w14:textId="77777777" w:rsidR="00DF34CB" w:rsidRPr="006517C6" w:rsidRDefault="00DF34CB" w:rsidP="00F14B68">
            <w:pPr>
              <w:keepNext/>
              <w:spacing w:before="60" w:after="60"/>
              <w:jc w:val="left"/>
              <w:rPr>
                <w:rFonts w:cs="Arial"/>
                <w:highlight w:val="green"/>
              </w:rPr>
            </w:pPr>
            <w:r w:rsidRPr="006517C6">
              <w:rPr>
                <w:rFonts w:cs="Arial"/>
                <w:highlight w:val="green"/>
              </w:rPr>
              <w:t>Overall phase situation</w:t>
            </w:r>
          </w:p>
        </w:tc>
        <w:tc>
          <w:tcPr>
            <w:tcW w:w="4025" w:type="dxa"/>
            <w:shd w:val="clear" w:color="auto" w:fill="auto"/>
          </w:tcPr>
          <w:p w14:paraId="34ED0933" w14:textId="77777777" w:rsidR="00DF34CB" w:rsidRPr="006517C6" w:rsidRDefault="00DF34CB" w:rsidP="00F14B68">
            <w:pPr>
              <w:keepNext/>
              <w:spacing w:before="60" w:after="60"/>
              <w:jc w:val="left"/>
              <w:rPr>
                <w:rFonts w:cs="Arial"/>
                <w:highlight w:val="green"/>
              </w:rPr>
            </w:pPr>
            <w:r w:rsidRPr="006517C6">
              <w:rPr>
                <w:rFonts w:cs="Arial"/>
                <w:highlight w:val="green"/>
              </w:rPr>
              <w:t xml:space="preserve">One identifiable versioned instance of a single record within a situation that summarises a single phase (i.e overall location, validity information of a single phase). </w:t>
            </w:r>
          </w:p>
        </w:tc>
        <w:tc>
          <w:tcPr>
            <w:tcW w:w="1417" w:type="dxa"/>
            <w:shd w:val="clear" w:color="auto" w:fill="auto"/>
          </w:tcPr>
          <w:p w14:paraId="0486C671" w14:textId="77777777" w:rsidR="00DF34CB" w:rsidRPr="006517C6" w:rsidRDefault="00DF34CB" w:rsidP="00F14B68">
            <w:pPr>
              <w:keepNext/>
              <w:spacing w:before="60" w:after="60"/>
              <w:jc w:val="center"/>
              <w:rPr>
                <w:rFonts w:cs="Arial"/>
                <w:highlight w:val="green"/>
              </w:rPr>
            </w:pPr>
            <w:r w:rsidRPr="006517C6">
              <w:rPr>
                <w:rFonts w:cs="Arial"/>
                <w:highlight w:val="green"/>
              </w:rPr>
              <w:t>0..*</w:t>
            </w:r>
          </w:p>
        </w:tc>
        <w:tc>
          <w:tcPr>
            <w:tcW w:w="1701" w:type="dxa"/>
            <w:shd w:val="clear" w:color="auto" w:fill="auto"/>
          </w:tcPr>
          <w:p w14:paraId="41779985" w14:textId="77777777" w:rsidR="00DF34CB" w:rsidRPr="006517C6" w:rsidRDefault="00DF34CB" w:rsidP="00F14B68">
            <w:pPr>
              <w:keepNext/>
              <w:spacing w:before="60" w:after="60"/>
              <w:jc w:val="left"/>
              <w:rPr>
                <w:rFonts w:cs="Arial"/>
                <w:highlight w:val="green"/>
              </w:rPr>
            </w:pPr>
            <w:r w:rsidRPr="006517C6">
              <w:rPr>
                <w:rFonts w:cs="Arial"/>
                <w:highlight w:val="green"/>
              </w:rPr>
              <w:t>SituationRecord</w:t>
            </w:r>
          </w:p>
        </w:tc>
      </w:tr>
      <w:tr w:rsidR="00DF34CB" w:rsidRPr="0042276C" w14:paraId="1C64E7A5" w14:textId="77777777" w:rsidTr="00F14B68">
        <w:trPr>
          <w:cantSplit/>
          <w:trHeight w:val="320"/>
        </w:trPr>
        <w:tc>
          <w:tcPr>
            <w:tcW w:w="2268" w:type="dxa"/>
            <w:shd w:val="clear" w:color="auto" w:fill="auto"/>
          </w:tcPr>
          <w:p w14:paraId="2B2354C0" w14:textId="77777777" w:rsidR="00DF34CB" w:rsidRPr="006517C6" w:rsidRDefault="00DF34CB" w:rsidP="00F14B68">
            <w:pPr>
              <w:keepNext/>
              <w:spacing w:before="60" w:after="60"/>
              <w:jc w:val="left"/>
              <w:rPr>
                <w:rFonts w:cs="Arial"/>
                <w:highlight w:val="green"/>
              </w:rPr>
            </w:pPr>
          </w:p>
        </w:tc>
        <w:tc>
          <w:tcPr>
            <w:tcW w:w="2268" w:type="dxa"/>
            <w:shd w:val="clear" w:color="auto" w:fill="auto"/>
          </w:tcPr>
          <w:p w14:paraId="05771E93" w14:textId="77777777" w:rsidR="00DF34CB" w:rsidRPr="006517C6" w:rsidRDefault="00DF34CB" w:rsidP="00F14B68">
            <w:pPr>
              <w:keepNext/>
              <w:spacing w:before="60" w:after="60"/>
              <w:jc w:val="left"/>
              <w:rPr>
                <w:rFonts w:cs="Arial"/>
                <w:highlight w:val="green"/>
              </w:rPr>
            </w:pPr>
            <w:r w:rsidRPr="006517C6">
              <w:rPr>
                <w:rFonts w:cs="Arial"/>
                <w:highlight w:val="green"/>
              </w:rPr>
              <w:t>overallSituation</w:t>
            </w:r>
          </w:p>
        </w:tc>
        <w:tc>
          <w:tcPr>
            <w:tcW w:w="2268" w:type="dxa"/>
            <w:shd w:val="clear" w:color="auto" w:fill="auto"/>
          </w:tcPr>
          <w:p w14:paraId="45DC9231" w14:textId="77777777" w:rsidR="00DF34CB" w:rsidRPr="006517C6" w:rsidRDefault="00DF34CB" w:rsidP="00F14B68">
            <w:pPr>
              <w:keepNext/>
              <w:spacing w:before="60" w:after="60"/>
              <w:jc w:val="left"/>
              <w:rPr>
                <w:rFonts w:cs="Arial"/>
                <w:highlight w:val="green"/>
              </w:rPr>
            </w:pPr>
            <w:r w:rsidRPr="006517C6">
              <w:rPr>
                <w:rFonts w:cs="Arial"/>
                <w:highlight w:val="green"/>
              </w:rPr>
              <w:t>Overall situation</w:t>
            </w:r>
          </w:p>
        </w:tc>
        <w:tc>
          <w:tcPr>
            <w:tcW w:w="4025" w:type="dxa"/>
            <w:shd w:val="clear" w:color="auto" w:fill="auto"/>
          </w:tcPr>
          <w:p w14:paraId="39E142C2" w14:textId="77777777" w:rsidR="00DF34CB" w:rsidRPr="006517C6" w:rsidRDefault="00DF34CB" w:rsidP="00F14B68">
            <w:pPr>
              <w:keepNext/>
              <w:spacing w:before="60" w:after="60"/>
              <w:jc w:val="left"/>
              <w:rPr>
                <w:rFonts w:cs="Arial"/>
                <w:highlight w:val="green"/>
              </w:rPr>
            </w:pPr>
            <w:r w:rsidRPr="006517C6">
              <w:rPr>
                <w:rFonts w:cs="Arial"/>
                <w:highlight w:val="green"/>
              </w:rPr>
              <w:t>One identifiable versioned instance of a single record/element within a situation that summarises all</w:t>
            </w:r>
          </w:p>
          <w:p w14:paraId="11CAE7F8" w14:textId="77777777" w:rsidR="00DF34CB" w:rsidRPr="006517C6" w:rsidRDefault="00DF34CB" w:rsidP="00F14B68">
            <w:pPr>
              <w:keepNext/>
              <w:spacing w:before="60" w:after="60"/>
              <w:jc w:val="left"/>
              <w:rPr>
                <w:rFonts w:cs="Arial"/>
                <w:highlight w:val="green"/>
              </w:rPr>
            </w:pPr>
            <w:r w:rsidRPr="006517C6">
              <w:rPr>
                <w:rFonts w:cs="Arial"/>
                <w:highlight w:val="green"/>
              </w:rPr>
              <w:t>other records in the situation (i.e. superset of all locations, superset of their validity information etc.).</w:t>
            </w:r>
          </w:p>
        </w:tc>
        <w:tc>
          <w:tcPr>
            <w:tcW w:w="1417" w:type="dxa"/>
            <w:shd w:val="clear" w:color="auto" w:fill="auto"/>
          </w:tcPr>
          <w:p w14:paraId="3031C041" w14:textId="77777777" w:rsidR="00DF34CB" w:rsidRPr="006517C6" w:rsidRDefault="00DF34CB" w:rsidP="00F14B68">
            <w:pPr>
              <w:keepNext/>
              <w:spacing w:before="60" w:after="60"/>
              <w:jc w:val="center"/>
              <w:rPr>
                <w:rFonts w:cs="Arial"/>
                <w:highlight w:val="green"/>
              </w:rPr>
            </w:pPr>
            <w:r w:rsidRPr="006517C6">
              <w:rPr>
                <w:rFonts w:cs="Arial"/>
                <w:highlight w:val="green"/>
              </w:rPr>
              <w:t>1..1</w:t>
            </w:r>
          </w:p>
        </w:tc>
        <w:tc>
          <w:tcPr>
            <w:tcW w:w="1701" w:type="dxa"/>
            <w:shd w:val="clear" w:color="auto" w:fill="auto"/>
          </w:tcPr>
          <w:p w14:paraId="7FA94910" w14:textId="77777777" w:rsidR="00DF34CB" w:rsidRPr="0042276C" w:rsidRDefault="00DF34CB" w:rsidP="00F14B68">
            <w:pPr>
              <w:keepNext/>
              <w:spacing w:before="60" w:after="60"/>
              <w:jc w:val="left"/>
              <w:rPr>
                <w:rFonts w:cs="Arial"/>
              </w:rPr>
            </w:pPr>
            <w:r w:rsidRPr="006517C6">
              <w:rPr>
                <w:rFonts w:cs="Arial"/>
                <w:highlight w:val="green"/>
              </w:rPr>
              <w:t>SituationRecord</w:t>
            </w:r>
          </w:p>
        </w:tc>
      </w:tr>
    </w:tbl>
    <w:p w14:paraId="66177018"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63</w:t>
      </w:r>
      <w:r>
        <w:rPr>
          <w:noProof/>
        </w:rPr>
        <w:fldChar w:fldCharType="end"/>
      </w:r>
      <w:r>
        <w:rPr>
          <w:noProof/>
        </w:rPr>
        <w:t>— Associations of the "SituationExtensions"</w:t>
      </w:r>
      <w:r w:rsidRPr="0042276C">
        <w:rPr>
          <w:noProof/>
        </w:rPr>
        <w:t xml:space="preserve"> package</w:t>
      </w:r>
    </w:p>
    <w:p w14:paraId="2C3429AD" w14:textId="77777777" w:rsidR="00DF34CB" w:rsidRDefault="00DF34CB" w:rsidP="00DF34CB">
      <w:pPr>
        <w:pStyle w:val="a4"/>
      </w:pPr>
      <w:r>
        <w:t>"SituationExtensions"</w:t>
      </w:r>
      <w:r w:rsidRPr="0042276C">
        <w:t xml:space="preserve"> package attributes</w:t>
      </w:r>
    </w:p>
    <w:p w14:paraId="682FAD55" w14:textId="77777777" w:rsidR="00DF34CB" w:rsidRDefault="00DF34CB" w:rsidP="00DF34CB">
      <w:pPr>
        <w:pStyle w:val="DATEXIINORMAL"/>
      </w:pPr>
      <w:r>
        <w:t>There are no defined attributes in the "SituationExtensions" package.</w:t>
      </w:r>
    </w:p>
    <w:p w14:paraId="08198DC5" w14:textId="77777777" w:rsidR="00DF34CB" w:rsidRDefault="00DF34CB" w:rsidP="00DF34CB">
      <w:pPr>
        <w:pStyle w:val="a3"/>
      </w:pPr>
      <w:r>
        <w:lastRenderedPageBreak/>
        <w:t>"SituationPublication"</w:t>
      </w:r>
      <w:r w:rsidRPr="0042276C">
        <w:t xml:space="preserve"> package</w:t>
      </w:r>
    </w:p>
    <w:p w14:paraId="576063A8" w14:textId="77777777" w:rsidR="00DF34CB" w:rsidRDefault="00DF34CB" w:rsidP="00DF34CB">
      <w:pPr>
        <w:pStyle w:val="a4"/>
      </w:pPr>
      <w:r>
        <w:t>"SituationPublication"</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4510DD89" w14:textId="77777777" w:rsidTr="00F14B68">
        <w:trPr>
          <w:cantSplit/>
          <w:trHeight w:val="320"/>
          <w:tblHeader/>
        </w:trPr>
        <w:tc>
          <w:tcPr>
            <w:tcW w:w="2268" w:type="dxa"/>
            <w:shd w:val="clear" w:color="auto" w:fill="auto"/>
          </w:tcPr>
          <w:p w14:paraId="27DBFA80"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3D25CB81"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6DFCE6E2"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1A324FD5"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172D6F3B"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6517C6" w14:paraId="1BB1AD1F" w14:textId="77777777" w:rsidTr="00F14B68">
        <w:trPr>
          <w:cantSplit/>
          <w:trHeight w:val="320"/>
        </w:trPr>
        <w:tc>
          <w:tcPr>
            <w:tcW w:w="2268" w:type="dxa"/>
            <w:shd w:val="clear" w:color="auto" w:fill="auto"/>
          </w:tcPr>
          <w:p w14:paraId="330FA5F7" w14:textId="77777777" w:rsidR="00DF34CB" w:rsidRPr="006517C6" w:rsidRDefault="00DF34CB" w:rsidP="00F14B68">
            <w:pPr>
              <w:keepNext/>
              <w:spacing w:before="60" w:after="60"/>
              <w:jc w:val="left"/>
              <w:rPr>
                <w:rFonts w:cs="Arial"/>
                <w:highlight w:val="green"/>
              </w:rPr>
            </w:pPr>
            <w:r w:rsidRPr="006517C6">
              <w:rPr>
                <w:rFonts w:cs="Arial"/>
                <w:highlight w:val="green"/>
              </w:rPr>
              <w:t>Situation</w:t>
            </w:r>
          </w:p>
        </w:tc>
        <w:tc>
          <w:tcPr>
            <w:tcW w:w="2268" w:type="dxa"/>
            <w:shd w:val="clear" w:color="auto" w:fill="auto"/>
          </w:tcPr>
          <w:p w14:paraId="7A5EBC5C" w14:textId="77777777" w:rsidR="00DF34CB" w:rsidRPr="006517C6" w:rsidRDefault="00DF34CB" w:rsidP="00F14B68">
            <w:pPr>
              <w:keepNext/>
              <w:spacing w:before="60" w:after="60"/>
              <w:jc w:val="left"/>
              <w:rPr>
                <w:rFonts w:cs="Arial"/>
                <w:highlight w:val="green"/>
              </w:rPr>
            </w:pPr>
            <w:r w:rsidRPr="006517C6">
              <w:rPr>
                <w:rFonts w:cs="Arial"/>
                <w:highlight w:val="green"/>
              </w:rPr>
              <w:t>Situation</w:t>
            </w:r>
          </w:p>
        </w:tc>
        <w:tc>
          <w:tcPr>
            <w:tcW w:w="6293" w:type="dxa"/>
            <w:shd w:val="clear" w:color="auto" w:fill="auto"/>
          </w:tcPr>
          <w:p w14:paraId="1F6D0824" w14:textId="77777777" w:rsidR="00DF34CB" w:rsidRPr="006517C6" w:rsidRDefault="00DF34CB" w:rsidP="00F14B68">
            <w:pPr>
              <w:keepNext/>
              <w:spacing w:before="60" w:after="60"/>
              <w:jc w:val="left"/>
              <w:rPr>
                <w:rFonts w:cs="Arial"/>
                <w:highlight w:val="green"/>
              </w:rPr>
            </w:pPr>
            <w:r w:rsidRPr="006517C6">
              <w:rPr>
                <w:rFonts w:cs="Arial"/>
                <w:highlight w:val="green"/>
              </w:rPr>
              <w:t>An identifiable instance of a traffic/travel situation comprising one or more traffic/travel circumstances which are linked by one or more causal relationships. Each traffic/travel circumstance is represented by a Situation Record.</w:t>
            </w:r>
          </w:p>
        </w:tc>
        <w:tc>
          <w:tcPr>
            <w:tcW w:w="1984" w:type="dxa"/>
            <w:shd w:val="clear" w:color="auto" w:fill="auto"/>
          </w:tcPr>
          <w:p w14:paraId="34DE0427" w14:textId="77777777" w:rsidR="00DF34CB" w:rsidRPr="006517C6" w:rsidRDefault="00DF34CB" w:rsidP="00F14B68">
            <w:pPr>
              <w:keepNext/>
              <w:spacing w:before="60" w:after="60"/>
              <w:jc w:val="center"/>
              <w:rPr>
                <w:rFonts w:cs="Arial"/>
                <w:highlight w:val="green"/>
              </w:rPr>
            </w:pPr>
            <w:r w:rsidRPr="006517C6">
              <w:rPr>
                <w:rFonts w:cs="Arial"/>
                <w:highlight w:val="green"/>
              </w:rPr>
              <w:t>versionedIdentifiable</w:t>
            </w:r>
          </w:p>
        </w:tc>
        <w:tc>
          <w:tcPr>
            <w:tcW w:w="1134" w:type="dxa"/>
            <w:shd w:val="clear" w:color="auto" w:fill="auto"/>
          </w:tcPr>
          <w:p w14:paraId="4452130D" w14:textId="77777777" w:rsidR="00DF34CB" w:rsidRPr="006517C6" w:rsidRDefault="00DF34CB" w:rsidP="00F14B68">
            <w:pPr>
              <w:keepNext/>
              <w:spacing w:before="60" w:after="60"/>
              <w:jc w:val="center"/>
              <w:rPr>
                <w:rFonts w:cs="Arial"/>
                <w:highlight w:val="green"/>
              </w:rPr>
            </w:pPr>
            <w:r w:rsidRPr="006517C6">
              <w:rPr>
                <w:rFonts w:cs="Arial"/>
                <w:highlight w:val="green"/>
              </w:rPr>
              <w:t>no</w:t>
            </w:r>
          </w:p>
        </w:tc>
      </w:tr>
      <w:tr w:rsidR="00DF34CB" w:rsidRPr="0042276C" w14:paraId="765C7C52" w14:textId="77777777" w:rsidTr="00F14B68">
        <w:trPr>
          <w:cantSplit/>
          <w:trHeight w:val="320"/>
        </w:trPr>
        <w:tc>
          <w:tcPr>
            <w:tcW w:w="2268" w:type="dxa"/>
            <w:shd w:val="clear" w:color="auto" w:fill="auto"/>
          </w:tcPr>
          <w:p w14:paraId="0A4B381C" w14:textId="77777777" w:rsidR="00DF34CB" w:rsidRPr="006517C6" w:rsidRDefault="00DF34CB" w:rsidP="00F14B68">
            <w:pPr>
              <w:keepNext/>
              <w:spacing w:before="60" w:after="60"/>
              <w:jc w:val="left"/>
              <w:rPr>
                <w:rFonts w:cs="Arial"/>
                <w:highlight w:val="green"/>
              </w:rPr>
            </w:pPr>
            <w:r w:rsidRPr="006517C6">
              <w:rPr>
                <w:rFonts w:cs="Arial"/>
                <w:highlight w:val="green"/>
              </w:rPr>
              <w:t>SituationPublication</w:t>
            </w:r>
          </w:p>
        </w:tc>
        <w:tc>
          <w:tcPr>
            <w:tcW w:w="2268" w:type="dxa"/>
            <w:shd w:val="clear" w:color="auto" w:fill="auto"/>
          </w:tcPr>
          <w:p w14:paraId="02B44658" w14:textId="77777777" w:rsidR="00DF34CB" w:rsidRPr="006517C6" w:rsidRDefault="00DF34CB" w:rsidP="00F14B68">
            <w:pPr>
              <w:keepNext/>
              <w:spacing w:before="60" w:after="60"/>
              <w:jc w:val="left"/>
              <w:rPr>
                <w:rFonts w:cs="Arial"/>
                <w:highlight w:val="green"/>
              </w:rPr>
            </w:pPr>
            <w:r w:rsidRPr="006517C6">
              <w:rPr>
                <w:rFonts w:cs="Arial"/>
                <w:highlight w:val="green"/>
              </w:rPr>
              <w:t>Situation publication</w:t>
            </w:r>
          </w:p>
        </w:tc>
        <w:tc>
          <w:tcPr>
            <w:tcW w:w="6293" w:type="dxa"/>
            <w:shd w:val="clear" w:color="auto" w:fill="auto"/>
          </w:tcPr>
          <w:p w14:paraId="58FB4BF9" w14:textId="77777777" w:rsidR="00DF34CB" w:rsidRPr="006517C6" w:rsidRDefault="00DF34CB" w:rsidP="00F14B68">
            <w:pPr>
              <w:keepNext/>
              <w:spacing w:before="60" w:after="60"/>
              <w:jc w:val="left"/>
              <w:rPr>
                <w:rFonts w:cs="Arial"/>
                <w:highlight w:val="green"/>
              </w:rPr>
            </w:pPr>
            <w:r w:rsidRPr="006517C6">
              <w:rPr>
                <w:rFonts w:cs="Arial"/>
                <w:highlight w:val="green"/>
              </w:rPr>
              <w:t>A publication containing zero or more traffic/travel situations.</w:t>
            </w:r>
          </w:p>
        </w:tc>
        <w:tc>
          <w:tcPr>
            <w:tcW w:w="1984" w:type="dxa"/>
            <w:shd w:val="clear" w:color="auto" w:fill="auto"/>
          </w:tcPr>
          <w:p w14:paraId="3B9E7D88"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4A428E5E" w14:textId="77777777" w:rsidR="00DF34CB" w:rsidRPr="0042276C" w:rsidRDefault="00DF34CB" w:rsidP="00F14B68">
            <w:pPr>
              <w:keepNext/>
              <w:spacing w:before="60" w:after="60"/>
              <w:jc w:val="center"/>
              <w:rPr>
                <w:rFonts w:cs="Arial"/>
              </w:rPr>
            </w:pPr>
            <w:r w:rsidRPr="006517C6">
              <w:rPr>
                <w:rFonts w:cs="Arial"/>
                <w:highlight w:val="green"/>
              </w:rPr>
              <w:t>no</w:t>
            </w:r>
          </w:p>
        </w:tc>
      </w:tr>
    </w:tbl>
    <w:p w14:paraId="551A3D4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64</w:t>
      </w:r>
      <w:r>
        <w:rPr>
          <w:noProof/>
        </w:rPr>
        <w:fldChar w:fldCharType="end"/>
      </w:r>
      <w:r>
        <w:rPr>
          <w:noProof/>
        </w:rPr>
        <w:t>— Classes of the "SituationPublication"</w:t>
      </w:r>
      <w:r w:rsidRPr="0042276C">
        <w:rPr>
          <w:noProof/>
        </w:rPr>
        <w:t xml:space="preserve"> package</w:t>
      </w:r>
    </w:p>
    <w:p w14:paraId="6AAD2DB2" w14:textId="77777777" w:rsidR="00DF34CB" w:rsidRDefault="00DF34CB" w:rsidP="00DF34CB">
      <w:pPr>
        <w:pStyle w:val="a4"/>
      </w:pPr>
      <w:r>
        <w:t>"SituationPublication"</w:t>
      </w:r>
      <w:r w:rsidRPr="0042276C">
        <w:t xml:space="preserve"> package association roles</w:t>
      </w:r>
    </w:p>
    <w:p w14:paraId="10BEF742" w14:textId="77777777" w:rsidR="00DF34CB" w:rsidRDefault="00DF34CB" w:rsidP="00DF34CB">
      <w:pPr>
        <w:pStyle w:val="DATEXIINORMAL"/>
      </w:pPr>
      <w:r>
        <w:t>There are no defined association roles in the "SituationPublication" package.</w:t>
      </w:r>
    </w:p>
    <w:p w14:paraId="0920608B" w14:textId="77777777" w:rsidR="00DF34CB" w:rsidRDefault="00DF34CB" w:rsidP="00DF34CB">
      <w:pPr>
        <w:pStyle w:val="a4"/>
      </w:pPr>
      <w:r>
        <w:t>"SituationPublication"</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008BBA78" w14:textId="77777777" w:rsidTr="00F14B68">
        <w:trPr>
          <w:cantSplit/>
          <w:trHeight w:val="320"/>
          <w:tblHeader/>
        </w:trPr>
        <w:tc>
          <w:tcPr>
            <w:tcW w:w="2268" w:type="dxa"/>
            <w:shd w:val="clear" w:color="auto" w:fill="auto"/>
          </w:tcPr>
          <w:p w14:paraId="3A246580"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156B166"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15E05DFD"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5B8274C5"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36C69CCF"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7C7A729C"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5DB42ECF" w14:textId="77777777" w:rsidTr="00F14B68">
        <w:trPr>
          <w:cantSplit/>
          <w:trHeight w:val="320"/>
        </w:trPr>
        <w:tc>
          <w:tcPr>
            <w:tcW w:w="2268" w:type="dxa"/>
            <w:shd w:val="clear" w:color="auto" w:fill="auto"/>
          </w:tcPr>
          <w:p w14:paraId="0B7D415F" w14:textId="77777777" w:rsidR="00DF34CB" w:rsidRPr="0042276C" w:rsidRDefault="00DF34CB" w:rsidP="00F14B68">
            <w:pPr>
              <w:keepNext/>
              <w:spacing w:before="60" w:after="60"/>
              <w:jc w:val="left"/>
              <w:rPr>
                <w:rFonts w:cs="Arial"/>
              </w:rPr>
            </w:pPr>
            <w:r w:rsidRPr="0042276C">
              <w:rPr>
                <w:rFonts w:cs="Arial"/>
              </w:rPr>
              <w:t>Situation</w:t>
            </w:r>
          </w:p>
        </w:tc>
        <w:tc>
          <w:tcPr>
            <w:tcW w:w="2268" w:type="dxa"/>
            <w:shd w:val="clear" w:color="auto" w:fill="auto"/>
          </w:tcPr>
          <w:p w14:paraId="5F41A0B1" w14:textId="77777777" w:rsidR="00DF34CB" w:rsidRPr="0042276C" w:rsidRDefault="00DF34CB" w:rsidP="00F14B68">
            <w:pPr>
              <w:keepNext/>
              <w:spacing w:before="60" w:after="60"/>
              <w:jc w:val="left"/>
              <w:rPr>
                <w:rFonts w:cs="Arial"/>
              </w:rPr>
            </w:pPr>
            <w:r w:rsidRPr="0042276C">
              <w:rPr>
                <w:rFonts w:cs="Arial"/>
              </w:rPr>
              <w:t>overallSeverity</w:t>
            </w:r>
          </w:p>
        </w:tc>
        <w:tc>
          <w:tcPr>
            <w:tcW w:w="2268" w:type="dxa"/>
            <w:shd w:val="clear" w:color="auto" w:fill="auto"/>
          </w:tcPr>
          <w:p w14:paraId="73BEA111" w14:textId="77777777" w:rsidR="00DF34CB" w:rsidRPr="0042276C" w:rsidRDefault="00DF34CB" w:rsidP="00F14B68">
            <w:pPr>
              <w:keepNext/>
              <w:spacing w:before="60" w:after="60"/>
              <w:jc w:val="left"/>
              <w:rPr>
                <w:rFonts w:cs="Arial"/>
              </w:rPr>
            </w:pPr>
            <w:r w:rsidRPr="0042276C">
              <w:rPr>
                <w:rFonts w:cs="Arial"/>
              </w:rPr>
              <w:t>Overall severity</w:t>
            </w:r>
          </w:p>
        </w:tc>
        <w:tc>
          <w:tcPr>
            <w:tcW w:w="4025" w:type="dxa"/>
            <w:shd w:val="clear" w:color="auto" w:fill="auto"/>
          </w:tcPr>
          <w:p w14:paraId="73360DF2" w14:textId="77777777" w:rsidR="00DF34CB" w:rsidRPr="0042276C" w:rsidRDefault="00DF34CB" w:rsidP="00F14B68">
            <w:pPr>
              <w:keepNext/>
              <w:spacing w:before="60" w:after="60"/>
              <w:jc w:val="left"/>
              <w:rPr>
                <w:rFonts w:cs="Arial"/>
              </w:rPr>
            </w:pPr>
            <w:r w:rsidRPr="0042276C">
              <w:rPr>
                <w:rFonts w:cs="Arial"/>
              </w:rPr>
              <w:t>The overall assessment of the impact (in terms of severity) that the situation as a whole is having, or will have, on the traffic flow as perceived by the supplier.</w:t>
            </w:r>
          </w:p>
        </w:tc>
        <w:tc>
          <w:tcPr>
            <w:tcW w:w="1417" w:type="dxa"/>
            <w:shd w:val="clear" w:color="auto" w:fill="auto"/>
          </w:tcPr>
          <w:p w14:paraId="7BC1F805" w14:textId="77777777" w:rsidR="00DF34CB" w:rsidRPr="0042276C" w:rsidRDefault="00DF34CB" w:rsidP="00F14B68">
            <w:pPr>
              <w:keepNext/>
              <w:spacing w:before="60" w:after="60"/>
              <w:jc w:val="center"/>
              <w:rPr>
                <w:rFonts w:cs="Arial"/>
              </w:rPr>
            </w:pPr>
            <w:r w:rsidRPr="0042276C">
              <w:rPr>
                <w:rFonts w:cs="Arial"/>
              </w:rPr>
              <w:t>0..1</w:t>
            </w:r>
          </w:p>
        </w:tc>
        <w:tc>
          <w:tcPr>
            <w:tcW w:w="1701" w:type="dxa"/>
            <w:shd w:val="clear" w:color="auto" w:fill="auto"/>
          </w:tcPr>
          <w:p w14:paraId="5B54C270" w14:textId="77777777" w:rsidR="00DF34CB" w:rsidRPr="0042276C" w:rsidRDefault="00DF34CB" w:rsidP="00F14B68">
            <w:pPr>
              <w:keepNext/>
              <w:spacing w:before="60" w:after="60"/>
              <w:jc w:val="left"/>
              <w:rPr>
                <w:rFonts w:cs="Arial"/>
              </w:rPr>
            </w:pPr>
            <w:r w:rsidRPr="0042276C">
              <w:rPr>
                <w:rFonts w:cs="Arial"/>
              </w:rPr>
              <w:t>SeverityEnum</w:t>
            </w:r>
          </w:p>
        </w:tc>
      </w:tr>
      <w:tr w:rsidR="00DF34CB" w:rsidRPr="0042276C" w14:paraId="0BF4FEB9" w14:textId="77777777" w:rsidTr="00F14B68">
        <w:trPr>
          <w:cantSplit/>
          <w:trHeight w:val="320"/>
        </w:trPr>
        <w:tc>
          <w:tcPr>
            <w:tcW w:w="2268" w:type="dxa"/>
            <w:shd w:val="clear" w:color="auto" w:fill="auto"/>
          </w:tcPr>
          <w:p w14:paraId="64749928" w14:textId="77777777" w:rsidR="00DF34CB" w:rsidRPr="0042276C" w:rsidRDefault="00DF34CB" w:rsidP="00F14B68">
            <w:pPr>
              <w:keepNext/>
              <w:spacing w:before="60" w:after="60"/>
              <w:jc w:val="left"/>
              <w:rPr>
                <w:rFonts w:cs="Arial"/>
              </w:rPr>
            </w:pPr>
          </w:p>
        </w:tc>
        <w:tc>
          <w:tcPr>
            <w:tcW w:w="2268" w:type="dxa"/>
            <w:shd w:val="clear" w:color="auto" w:fill="auto"/>
          </w:tcPr>
          <w:p w14:paraId="68248B31" w14:textId="77777777" w:rsidR="00DF34CB" w:rsidRPr="0042276C" w:rsidRDefault="00DF34CB" w:rsidP="00F14B68">
            <w:pPr>
              <w:keepNext/>
              <w:spacing w:before="60" w:after="60"/>
              <w:jc w:val="left"/>
              <w:rPr>
                <w:rFonts w:cs="Arial"/>
              </w:rPr>
            </w:pPr>
            <w:r>
              <w:rPr>
                <w:rFonts w:cs="Arial"/>
              </w:rPr>
              <w:t>relatedSituation</w:t>
            </w:r>
          </w:p>
        </w:tc>
        <w:tc>
          <w:tcPr>
            <w:tcW w:w="2268" w:type="dxa"/>
            <w:shd w:val="clear" w:color="auto" w:fill="auto"/>
          </w:tcPr>
          <w:p w14:paraId="5CFCB3B6" w14:textId="77777777" w:rsidR="00DF34CB" w:rsidRPr="0042276C" w:rsidRDefault="00DF34CB" w:rsidP="00F14B68">
            <w:pPr>
              <w:keepNext/>
              <w:spacing w:before="60" w:after="60"/>
              <w:jc w:val="left"/>
              <w:rPr>
                <w:rFonts w:cs="Arial"/>
              </w:rPr>
            </w:pPr>
            <w:r>
              <w:rPr>
                <w:rFonts w:cs="Arial"/>
              </w:rPr>
              <w:t>Related situation</w:t>
            </w:r>
          </w:p>
        </w:tc>
        <w:tc>
          <w:tcPr>
            <w:tcW w:w="4025" w:type="dxa"/>
            <w:shd w:val="clear" w:color="auto" w:fill="auto"/>
          </w:tcPr>
          <w:p w14:paraId="65872FF2" w14:textId="77777777" w:rsidR="00DF34CB" w:rsidRPr="0042276C" w:rsidRDefault="00DF34CB" w:rsidP="00F14B68">
            <w:pPr>
              <w:keepNext/>
              <w:spacing w:before="60" w:after="60"/>
              <w:jc w:val="left"/>
              <w:rPr>
                <w:rFonts w:cs="Arial"/>
              </w:rPr>
            </w:pPr>
            <w:r>
              <w:rPr>
                <w:rFonts w:cs="Arial"/>
              </w:rPr>
              <w:t>A reference to a related situation via its unique identifier.</w:t>
            </w:r>
          </w:p>
        </w:tc>
        <w:tc>
          <w:tcPr>
            <w:tcW w:w="1417" w:type="dxa"/>
            <w:shd w:val="clear" w:color="auto" w:fill="auto"/>
          </w:tcPr>
          <w:p w14:paraId="0E474729" w14:textId="77777777" w:rsidR="00DF34CB" w:rsidRPr="0042276C" w:rsidRDefault="00DF34CB" w:rsidP="00F14B68">
            <w:pPr>
              <w:keepNext/>
              <w:spacing w:before="60" w:after="60"/>
              <w:jc w:val="center"/>
              <w:rPr>
                <w:rFonts w:cs="Arial"/>
              </w:rPr>
            </w:pPr>
            <w:r>
              <w:rPr>
                <w:rFonts w:cs="Arial"/>
              </w:rPr>
              <w:t>0..*</w:t>
            </w:r>
          </w:p>
        </w:tc>
        <w:tc>
          <w:tcPr>
            <w:tcW w:w="1701" w:type="dxa"/>
            <w:shd w:val="clear" w:color="auto" w:fill="auto"/>
          </w:tcPr>
          <w:p w14:paraId="5F81A71D" w14:textId="77777777" w:rsidR="00DF34CB" w:rsidRPr="0042276C" w:rsidRDefault="00DF34CB" w:rsidP="00F14B68">
            <w:pPr>
              <w:keepNext/>
              <w:spacing w:before="60" w:after="60"/>
              <w:jc w:val="left"/>
              <w:rPr>
                <w:rFonts w:cs="Arial"/>
              </w:rPr>
            </w:pPr>
            <w:r>
              <w:rPr>
                <w:rFonts w:cs="Arial"/>
              </w:rPr>
              <w:t>VersionedReference</w:t>
            </w:r>
          </w:p>
        </w:tc>
      </w:tr>
      <w:tr w:rsidR="00DF34CB" w:rsidRPr="0042276C" w14:paraId="6F968D36" w14:textId="77777777" w:rsidTr="00F14B68">
        <w:trPr>
          <w:cantSplit/>
          <w:trHeight w:val="320"/>
        </w:trPr>
        <w:tc>
          <w:tcPr>
            <w:tcW w:w="2268" w:type="dxa"/>
            <w:shd w:val="clear" w:color="auto" w:fill="auto"/>
          </w:tcPr>
          <w:p w14:paraId="50DCA3FF" w14:textId="77777777" w:rsidR="00DF34CB" w:rsidRPr="0042276C" w:rsidRDefault="00DF34CB" w:rsidP="00F14B68">
            <w:pPr>
              <w:keepNext/>
              <w:spacing w:before="60" w:after="60"/>
              <w:jc w:val="left"/>
              <w:rPr>
                <w:rFonts w:cs="Arial"/>
              </w:rPr>
            </w:pPr>
          </w:p>
        </w:tc>
        <w:tc>
          <w:tcPr>
            <w:tcW w:w="2268" w:type="dxa"/>
            <w:shd w:val="clear" w:color="auto" w:fill="auto"/>
          </w:tcPr>
          <w:p w14:paraId="3B8C4E98" w14:textId="77777777" w:rsidR="00DF34CB" w:rsidRDefault="00DF34CB" w:rsidP="00F14B68">
            <w:pPr>
              <w:keepNext/>
              <w:spacing w:before="60" w:after="60"/>
              <w:jc w:val="left"/>
              <w:rPr>
                <w:rFonts w:cs="Arial"/>
              </w:rPr>
            </w:pPr>
            <w:r>
              <w:rPr>
                <w:rFonts w:cs="Arial"/>
              </w:rPr>
              <w:t>situationVersionTime</w:t>
            </w:r>
          </w:p>
        </w:tc>
        <w:tc>
          <w:tcPr>
            <w:tcW w:w="2268" w:type="dxa"/>
            <w:shd w:val="clear" w:color="auto" w:fill="auto"/>
          </w:tcPr>
          <w:p w14:paraId="10AFF8B6" w14:textId="77777777" w:rsidR="00DF34CB" w:rsidRDefault="00DF34CB" w:rsidP="00F14B68">
            <w:pPr>
              <w:keepNext/>
              <w:spacing w:before="60" w:after="60"/>
              <w:jc w:val="left"/>
              <w:rPr>
                <w:rFonts w:cs="Arial"/>
              </w:rPr>
            </w:pPr>
            <w:r>
              <w:rPr>
                <w:rFonts w:cs="Arial"/>
              </w:rPr>
              <w:t>Situation version time</w:t>
            </w:r>
          </w:p>
        </w:tc>
        <w:tc>
          <w:tcPr>
            <w:tcW w:w="4025" w:type="dxa"/>
            <w:shd w:val="clear" w:color="auto" w:fill="auto"/>
          </w:tcPr>
          <w:p w14:paraId="49E50947" w14:textId="77777777" w:rsidR="00DF34CB" w:rsidRDefault="00DF34CB" w:rsidP="00F14B68">
            <w:pPr>
              <w:keepNext/>
              <w:spacing w:before="60" w:after="60"/>
              <w:jc w:val="left"/>
              <w:rPr>
                <w:rFonts w:cs="Arial"/>
              </w:rPr>
            </w:pPr>
            <w:r>
              <w:rPr>
                <w:rFonts w:cs="Arial"/>
              </w:rPr>
              <w:t>The date/time that this current version of the Situation was written into the database of the supplier which is involved in the data exchange. Identity and version of the situation are defined by the class stereotype implementation.</w:t>
            </w:r>
          </w:p>
        </w:tc>
        <w:tc>
          <w:tcPr>
            <w:tcW w:w="1417" w:type="dxa"/>
            <w:shd w:val="clear" w:color="auto" w:fill="auto"/>
          </w:tcPr>
          <w:p w14:paraId="72A1B43E"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408CAB5B" w14:textId="77777777" w:rsidR="00DF34CB" w:rsidRDefault="00DF34CB" w:rsidP="00F14B68">
            <w:pPr>
              <w:keepNext/>
              <w:spacing w:before="60" w:after="60"/>
              <w:jc w:val="left"/>
              <w:rPr>
                <w:rFonts w:cs="Arial"/>
              </w:rPr>
            </w:pPr>
            <w:r>
              <w:rPr>
                <w:rFonts w:cs="Arial"/>
              </w:rPr>
              <w:t>DateTime</w:t>
            </w:r>
          </w:p>
        </w:tc>
      </w:tr>
    </w:tbl>
    <w:p w14:paraId="7DB43192"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65</w:t>
      </w:r>
      <w:r>
        <w:rPr>
          <w:noProof/>
        </w:rPr>
        <w:fldChar w:fldCharType="end"/>
      </w:r>
      <w:r>
        <w:rPr>
          <w:noProof/>
        </w:rPr>
        <w:t>— Attributes of the "SituationPublication"</w:t>
      </w:r>
      <w:r w:rsidRPr="0042276C">
        <w:rPr>
          <w:noProof/>
        </w:rPr>
        <w:t xml:space="preserve"> package</w:t>
      </w:r>
    </w:p>
    <w:p w14:paraId="04DEB00B" w14:textId="77777777" w:rsidR="00DF34CB" w:rsidRDefault="00DF34CB" w:rsidP="00DF34CB">
      <w:pPr>
        <w:pStyle w:val="a3"/>
      </w:pPr>
      <w:r>
        <w:lastRenderedPageBreak/>
        <w:t>"SituationRecord"</w:t>
      </w:r>
      <w:r w:rsidRPr="0042276C">
        <w:t xml:space="preserve"> package</w:t>
      </w:r>
    </w:p>
    <w:p w14:paraId="6E144F2A" w14:textId="77777777" w:rsidR="00DF34CB" w:rsidRDefault="00DF34CB" w:rsidP="00DF34CB">
      <w:pPr>
        <w:pStyle w:val="a4"/>
      </w:pPr>
      <w:r>
        <w:t>"SituationRecord"</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16C83F8B" w14:textId="77777777" w:rsidTr="00F14B68">
        <w:trPr>
          <w:cantSplit/>
          <w:trHeight w:val="320"/>
          <w:tblHeader/>
        </w:trPr>
        <w:tc>
          <w:tcPr>
            <w:tcW w:w="2268" w:type="dxa"/>
            <w:shd w:val="clear" w:color="auto" w:fill="auto"/>
          </w:tcPr>
          <w:p w14:paraId="1C2DEECD"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92F01B8"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0B61C21E"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4060BD4F"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5A4B5351"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0BAB0B1D" w14:textId="77777777" w:rsidTr="00F14B68">
        <w:trPr>
          <w:cantSplit/>
          <w:trHeight w:val="320"/>
        </w:trPr>
        <w:tc>
          <w:tcPr>
            <w:tcW w:w="2268" w:type="dxa"/>
            <w:shd w:val="clear" w:color="auto" w:fill="auto"/>
          </w:tcPr>
          <w:p w14:paraId="1B3A674E" w14:textId="77777777" w:rsidR="00DF34CB" w:rsidRPr="0042276C" w:rsidRDefault="00DF34CB" w:rsidP="00F14B68">
            <w:pPr>
              <w:keepNext/>
              <w:spacing w:before="60" w:after="60"/>
              <w:jc w:val="left"/>
              <w:rPr>
                <w:rFonts w:cs="Arial"/>
              </w:rPr>
            </w:pPr>
            <w:r w:rsidRPr="0042276C">
              <w:rPr>
                <w:rFonts w:cs="Arial"/>
              </w:rPr>
              <w:t>Cause</w:t>
            </w:r>
          </w:p>
        </w:tc>
        <w:tc>
          <w:tcPr>
            <w:tcW w:w="2268" w:type="dxa"/>
            <w:shd w:val="clear" w:color="auto" w:fill="auto"/>
          </w:tcPr>
          <w:p w14:paraId="2A99CA78" w14:textId="77777777" w:rsidR="00DF34CB" w:rsidRPr="0042276C" w:rsidRDefault="00DF34CB" w:rsidP="00F14B68">
            <w:pPr>
              <w:keepNext/>
              <w:spacing w:before="60" w:after="60"/>
              <w:jc w:val="left"/>
              <w:rPr>
                <w:rFonts w:cs="Arial"/>
              </w:rPr>
            </w:pPr>
            <w:r w:rsidRPr="0042276C">
              <w:rPr>
                <w:rFonts w:cs="Arial"/>
              </w:rPr>
              <w:t>Cause</w:t>
            </w:r>
          </w:p>
        </w:tc>
        <w:tc>
          <w:tcPr>
            <w:tcW w:w="6293" w:type="dxa"/>
            <w:shd w:val="clear" w:color="auto" w:fill="auto"/>
          </w:tcPr>
          <w:p w14:paraId="68F91ABC" w14:textId="77777777" w:rsidR="00DF34CB" w:rsidRPr="0042276C" w:rsidRDefault="00DF34CB" w:rsidP="00F14B68">
            <w:pPr>
              <w:keepNext/>
              <w:spacing w:before="60" w:after="60"/>
              <w:jc w:val="left"/>
              <w:rPr>
                <w:rFonts w:cs="Arial"/>
              </w:rPr>
            </w:pPr>
            <w:r w:rsidRPr="0042276C">
              <w:rPr>
                <w:rFonts w:cs="Arial"/>
              </w:rPr>
              <w:t>Contains details of the cause of a record within a situation</w:t>
            </w:r>
          </w:p>
        </w:tc>
        <w:tc>
          <w:tcPr>
            <w:tcW w:w="1984" w:type="dxa"/>
            <w:shd w:val="clear" w:color="auto" w:fill="auto"/>
          </w:tcPr>
          <w:p w14:paraId="37838087" w14:textId="77777777" w:rsidR="00DF34CB" w:rsidRPr="0042276C" w:rsidRDefault="00DF34CB" w:rsidP="00F14B68">
            <w:pPr>
              <w:keepNext/>
              <w:spacing w:before="60" w:after="60"/>
              <w:jc w:val="center"/>
              <w:rPr>
                <w:rFonts w:cs="Arial"/>
              </w:rPr>
            </w:pPr>
          </w:p>
        </w:tc>
        <w:tc>
          <w:tcPr>
            <w:tcW w:w="1134" w:type="dxa"/>
            <w:shd w:val="clear" w:color="auto" w:fill="auto"/>
          </w:tcPr>
          <w:p w14:paraId="4AE699E7" w14:textId="77777777" w:rsidR="00DF34CB" w:rsidRPr="0042276C" w:rsidRDefault="00DF34CB" w:rsidP="00F14B68">
            <w:pPr>
              <w:keepNext/>
              <w:spacing w:before="60" w:after="60"/>
              <w:jc w:val="center"/>
              <w:rPr>
                <w:rFonts w:cs="Arial"/>
              </w:rPr>
            </w:pPr>
            <w:r w:rsidRPr="0042276C">
              <w:rPr>
                <w:rFonts w:cs="Arial"/>
              </w:rPr>
              <w:t>yes</w:t>
            </w:r>
          </w:p>
        </w:tc>
      </w:tr>
      <w:tr w:rsidR="00DF34CB" w:rsidRPr="0042276C" w14:paraId="6EE663CA" w14:textId="77777777" w:rsidTr="00F14B68">
        <w:trPr>
          <w:cantSplit/>
          <w:trHeight w:val="320"/>
        </w:trPr>
        <w:tc>
          <w:tcPr>
            <w:tcW w:w="2268" w:type="dxa"/>
            <w:shd w:val="clear" w:color="auto" w:fill="auto"/>
          </w:tcPr>
          <w:p w14:paraId="3BD602FF" w14:textId="77777777" w:rsidR="00DF34CB" w:rsidRPr="006517C6" w:rsidRDefault="00DF34CB" w:rsidP="00F14B68">
            <w:pPr>
              <w:keepNext/>
              <w:spacing w:before="60" w:after="60"/>
              <w:jc w:val="left"/>
              <w:rPr>
                <w:rFonts w:cs="Arial"/>
                <w:highlight w:val="green"/>
              </w:rPr>
            </w:pPr>
            <w:r w:rsidRPr="006517C6">
              <w:rPr>
                <w:rFonts w:cs="Arial"/>
                <w:highlight w:val="green"/>
              </w:rPr>
              <w:t>Comment</w:t>
            </w:r>
          </w:p>
        </w:tc>
        <w:tc>
          <w:tcPr>
            <w:tcW w:w="2268" w:type="dxa"/>
            <w:shd w:val="clear" w:color="auto" w:fill="auto"/>
          </w:tcPr>
          <w:p w14:paraId="1C3DB19A" w14:textId="77777777" w:rsidR="00DF34CB" w:rsidRPr="006517C6" w:rsidRDefault="00DF34CB" w:rsidP="00F14B68">
            <w:pPr>
              <w:keepNext/>
              <w:spacing w:before="60" w:after="60"/>
              <w:jc w:val="left"/>
              <w:rPr>
                <w:rFonts w:cs="Arial"/>
                <w:highlight w:val="green"/>
              </w:rPr>
            </w:pPr>
            <w:r w:rsidRPr="006517C6">
              <w:rPr>
                <w:rFonts w:cs="Arial"/>
                <w:highlight w:val="green"/>
              </w:rPr>
              <w:t>Comment</w:t>
            </w:r>
          </w:p>
        </w:tc>
        <w:tc>
          <w:tcPr>
            <w:tcW w:w="6293" w:type="dxa"/>
            <w:shd w:val="clear" w:color="auto" w:fill="auto"/>
          </w:tcPr>
          <w:p w14:paraId="05D326EF" w14:textId="77777777" w:rsidR="00DF34CB" w:rsidRPr="006517C6" w:rsidRDefault="00DF34CB" w:rsidP="00F14B68">
            <w:pPr>
              <w:keepNext/>
              <w:spacing w:before="60" w:after="60"/>
              <w:jc w:val="left"/>
              <w:rPr>
                <w:rFonts w:cs="Arial"/>
                <w:highlight w:val="green"/>
              </w:rPr>
            </w:pPr>
            <w:r w:rsidRPr="006517C6">
              <w:rPr>
                <w:rFonts w:cs="Arial"/>
                <w:highlight w:val="green"/>
              </w:rPr>
              <w:t>A free text comment with an optional date/time stamp that can be used by the operator to convey un-coded observations/information.</w:t>
            </w:r>
          </w:p>
        </w:tc>
        <w:tc>
          <w:tcPr>
            <w:tcW w:w="1984" w:type="dxa"/>
            <w:shd w:val="clear" w:color="auto" w:fill="auto"/>
          </w:tcPr>
          <w:p w14:paraId="108944F7"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7D277CA9" w14:textId="77777777" w:rsidR="00DF34CB" w:rsidRPr="0042276C" w:rsidRDefault="00DF34CB" w:rsidP="00F14B68">
            <w:pPr>
              <w:keepNext/>
              <w:spacing w:before="60" w:after="60"/>
              <w:jc w:val="center"/>
              <w:rPr>
                <w:rFonts w:cs="Arial"/>
              </w:rPr>
            </w:pPr>
            <w:r w:rsidRPr="006517C6">
              <w:rPr>
                <w:rFonts w:cs="Arial"/>
                <w:highlight w:val="green"/>
              </w:rPr>
              <w:t>no</w:t>
            </w:r>
          </w:p>
        </w:tc>
      </w:tr>
      <w:tr w:rsidR="00DF34CB" w:rsidRPr="0042276C" w14:paraId="5C99A4E4" w14:textId="77777777" w:rsidTr="00F14B68">
        <w:trPr>
          <w:cantSplit/>
          <w:trHeight w:val="320"/>
        </w:trPr>
        <w:tc>
          <w:tcPr>
            <w:tcW w:w="2268" w:type="dxa"/>
            <w:shd w:val="clear" w:color="auto" w:fill="auto"/>
          </w:tcPr>
          <w:p w14:paraId="178F3B17" w14:textId="77777777" w:rsidR="00DF34CB" w:rsidRDefault="00DF34CB" w:rsidP="00F14B68">
            <w:pPr>
              <w:keepNext/>
              <w:spacing w:before="60" w:after="60"/>
              <w:jc w:val="left"/>
              <w:rPr>
                <w:rFonts w:cs="Arial"/>
              </w:rPr>
            </w:pPr>
            <w:r>
              <w:rPr>
                <w:rFonts w:cs="Arial"/>
              </w:rPr>
              <w:t>ManagedCause</w:t>
            </w:r>
          </w:p>
        </w:tc>
        <w:tc>
          <w:tcPr>
            <w:tcW w:w="2268" w:type="dxa"/>
            <w:shd w:val="clear" w:color="auto" w:fill="auto"/>
          </w:tcPr>
          <w:p w14:paraId="6CDA9AD3" w14:textId="77777777" w:rsidR="00DF34CB" w:rsidRDefault="00DF34CB" w:rsidP="00F14B68">
            <w:pPr>
              <w:keepNext/>
              <w:spacing w:before="60" w:after="60"/>
              <w:jc w:val="left"/>
              <w:rPr>
                <w:rFonts w:cs="Arial"/>
              </w:rPr>
            </w:pPr>
            <w:r>
              <w:rPr>
                <w:rFonts w:cs="Arial"/>
              </w:rPr>
              <w:t>Managed cause</w:t>
            </w:r>
          </w:p>
        </w:tc>
        <w:tc>
          <w:tcPr>
            <w:tcW w:w="6293" w:type="dxa"/>
            <w:shd w:val="clear" w:color="auto" w:fill="auto"/>
          </w:tcPr>
          <w:p w14:paraId="197276B5" w14:textId="77777777" w:rsidR="00DF34CB" w:rsidRDefault="00DF34CB" w:rsidP="00F14B68">
            <w:pPr>
              <w:keepNext/>
              <w:spacing w:before="60" w:after="60"/>
              <w:jc w:val="left"/>
              <w:rPr>
                <w:rFonts w:cs="Arial"/>
              </w:rPr>
            </w:pPr>
            <w:r>
              <w:rPr>
                <w:rFonts w:cs="Arial"/>
              </w:rPr>
              <w:t>A cause of this situation record which is managed by the publication creator, i.e. one which is represented by another situation record produced by the same publication creator.</w:t>
            </w:r>
          </w:p>
        </w:tc>
        <w:tc>
          <w:tcPr>
            <w:tcW w:w="1984" w:type="dxa"/>
            <w:shd w:val="clear" w:color="auto" w:fill="auto"/>
          </w:tcPr>
          <w:p w14:paraId="5740C084" w14:textId="77777777" w:rsidR="00DF34CB" w:rsidRPr="0042276C" w:rsidRDefault="00DF34CB" w:rsidP="00F14B68">
            <w:pPr>
              <w:keepNext/>
              <w:spacing w:before="60" w:after="60"/>
              <w:jc w:val="center"/>
              <w:rPr>
                <w:rFonts w:cs="Arial"/>
              </w:rPr>
            </w:pPr>
          </w:p>
        </w:tc>
        <w:tc>
          <w:tcPr>
            <w:tcW w:w="1134" w:type="dxa"/>
            <w:shd w:val="clear" w:color="auto" w:fill="auto"/>
          </w:tcPr>
          <w:p w14:paraId="6A265BB9" w14:textId="77777777" w:rsidR="00DF34CB" w:rsidRDefault="00DF34CB" w:rsidP="00F14B68">
            <w:pPr>
              <w:keepNext/>
              <w:spacing w:before="60" w:after="60"/>
              <w:jc w:val="center"/>
              <w:rPr>
                <w:rFonts w:cs="Arial"/>
              </w:rPr>
            </w:pPr>
            <w:r>
              <w:rPr>
                <w:rFonts w:cs="Arial"/>
              </w:rPr>
              <w:t>no</w:t>
            </w:r>
          </w:p>
        </w:tc>
      </w:tr>
      <w:tr w:rsidR="00DF34CB" w:rsidRPr="0042276C" w14:paraId="6C5AF537" w14:textId="77777777" w:rsidTr="00F14B68">
        <w:trPr>
          <w:cantSplit/>
          <w:trHeight w:val="320"/>
        </w:trPr>
        <w:tc>
          <w:tcPr>
            <w:tcW w:w="2268" w:type="dxa"/>
            <w:shd w:val="clear" w:color="auto" w:fill="auto"/>
          </w:tcPr>
          <w:p w14:paraId="0D57B31F" w14:textId="77777777" w:rsidR="00DF34CB" w:rsidRDefault="00DF34CB" w:rsidP="00F14B68">
            <w:pPr>
              <w:keepNext/>
              <w:spacing w:before="60" w:after="60"/>
              <w:jc w:val="left"/>
              <w:rPr>
                <w:rFonts w:cs="Arial"/>
              </w:rPr>
            </w:pPr>
            <w:r>
              <w:rPr>
                <w:rFonts w:cs="Arial"/>
              </w:rPr>
              <w:t>NonManagedCause</w:t>
            </w:r>
          </w:p>
        </w:tc>
        <w:tc>
          <w:tcPr>
            <w:tcW w:w="2268" w:type="dxa"/>
            <w:shd w:val="clear" w:color="auto" w:fill="auto"/>
          </w:tcPr>
          <w:p w14:paraId="787F5C23" w14:textId="77777777" w:rsidR="00DF34CB" w:rsidRDefault="00DF34CB" w:rsidP="00F14B68">
            <w:pPr>
              <w:keepNext/>
              <w:spacing w:before="60" w:after="60"/>
              <w:jc w:val="left"/>
              <w:rPr>
                <w:rFonts w:cs="Arial"/>
              </w:rPr>
            </w:pPr>
            <w:r>
              <w:rPr>
                <w:rFonts w:cs="Arial"/>
              </w:rPr>
              <w:t>Non managed cause</w:t>
            </w:r>
          </w:p>
        </w:tc>
        <w:tc>
          <w:tcPr>
            <w:tcW w:w="6293" w:type="dxa"/>
            <w:shd w:val="clear" w:color="auto" w:fill="auto"/>
          </w:tcPr>
          <w:p w14:paraId="48FEAD8A" w14:textId="77777777" w:rsidR="00DF34CB" w:rsidRDefault="00DF34CB" w:rsidP="00F14B68">
            <w:pPr>
              <w:keepNext/>
              <w:spacing w:before="60" w:after="60"/>
              <w:jc w:val="left"/>
              <w:rPr>
                <w:rFonts w:cs="Arial"/>
              </w:rPr>
            </w:pPr>
            <w:r>
              <w:rPr>
                <w:rFonts w:cs="Arial"/>
              </w:rPr>
              <w:t>A cause of this situation record which is not managed by the publication creator, i.e. one which is not represented by another situation record produced by the same publication creator.</w:t>
            </w:r>
          </w:p>
        </w:tc>
        <w:tc>
          <w:tcPr>
            <w:tcW w:w="1984" w:type="dxa"/>
            <w:shd w:val="clear" w:color="auto" w:fill="auto"/>
          </w:tcPr>
          <w:p w14:paraId="6D5466AA" w14:textId="77777777" w:rsidR="00DF34CB" w:rsidRPr="0042276C" w:rsidRDefault="00DF34CB" w:rsidP="00F14B68">
            <w:pPr>
              <w:keepNext/>
              <w:spacing w:before="60" w:after="60"/>
              <w:jc w:val="center"/>
              <w:rPr>
                <w:rFonts w:cs="Arial"/>
              </w:rPr>
            </w:pPr>
          </w:p>
        </w:tc>
        <w:tc>
          <w:tcPr>
            <w:tcW w:w="1134" w:type="dxa"/>
            <w:shd w:val="clear" w:color="auto" w:fill="auto"/>
          </w:tcPr>
          <w:p w14:paraId="59F3784D" w14:textId="77777777" w:rsidR="00DF34CB" w:rsidRDefault="00DF34CB" w:rsidP="00F14B68">
            <w:pPr>
              <w:keepNext/>
              <w:spacing w:before="60" w:after="60"/>
              <w:jc w:val="center"/>
              <w:rPr>
                <w:rFonts w:cs="Arial"/>
              </w:rPr>
            </w:pPr>
            <w:r>
              <w:rPr>
                <w:rFonts w:cs="Arial"/>
              </w:rPr>
              <w:t>no</w:t>
            </w:r>
          </w:p>
        </w:tc>
      </w:tr>
      <w:tr w:rsidR="00DF34CB" w:rsidRPr="0042276C" w14:paraId="01CA90E9" w14:textId="77777777" w:rsidTr="00F14B68">
        <w:trPr>
          <w:cantSplit/>
          <w:trHeight w:val="320"/>
        </w:trPr>
        <w:tc>
          <w:tcPr>
            <w:tcW w:w="2268" w:type="dxa"/>
            <w:shd w:val="clear" w:color="auto" w:fill="auto"/>
          </w:tcPr>
          <w:p w14:paraId="787E379D" w14:textId="77777777" w:rsidR="00DF34CB" w:rsidRPr="006517C6" w:rsidRDefault="00DF34CB" w:rsidP="00F14B68">
            <w:pPr>
              <w:keepNext/>
              <w:spacing w:before="60" w:after="60"/>
              <w:jc w:val="left"/>
              <w:rPr>
                <w:rFonts w:cs="Arial"/>
                <w:highlight w:val="green"/>
              </w:rPr>
            </w:pPr>
            <w:r w:rsidRPr="006517C6">
              <w:rPr>
                <w:rFonts w:cs="Arial"/>
                <w:highlight w:val="green"/>
              </w:rPr>
              <w:t>SituationRecord</w:t>
            </w:r>
          </w:p>
        </w:tc>
        <w:tc>
          <w:tcPr>
            <w:tcW w:w="2268" w:type="dxa"/>
            <w:shd w:val="clear" w:color="auto" w:fill="auto"/>
          </w:tcPr>
          <w:p w14:paraId="1D286CF6" w14:textId="77777777" w:rsidR="00DF34CB" w:rsidRPr="006517C6" w:rsidRDefault="00DF34CB" w:rsidP="00F14B68">
            <w:pPr>
              <w:keepNext/>
              <w:spacing w:before="60" w:after="60"/>
              <w:jc w:val="left"/>
              <w:rPr>
                <w:rFonts w:cs="Arial"/>
                <w:highlight w:val="green"/>
              </w:rPr>
            </w:pPr>
            <w:r w:rsidRPr="006517C6">
              <w:rPr>
                <w:rFonts w:cs="Arial"/>
                <w:highlight w:val="green"/>
              </w:rPr>
              <w:t>Situation record</w:t>
            </w:r>
          </w:p>
        </w:tc>
        <w:tc>
          <w:tcPr>
            <w:tcW w:w="6293" w:type="dxa"/>
            <w:shd w:val="clear" w:color="auto" w:fill="auto"/>
          </w:tcPr>
          <w:p w14:paraId="32E8D4A3" w14:textId="77777777" w:rsidR="00DF34CB" w:rsidRPr="006517C6" w:rsidRDefault="00DF34CB" w:rsidP="00F14B68">
            <w:pPr>
              <w:keepNext/>
              <w:spacing w:before="60" w:after="60"/>
              <w:jc w:val="left"/>
              <w:rPr>
                <w:rFonts w:cs="Arial"/>
                <w:highlight w:val="green"/>
              </w:rPr>
            </w:pPr>
            <w:r w:rsidRPr="006517C6">
              <w:rPr>
                <w:rFonts w:cs="Arial"/>
                <w:highlight w:val="green"/>
              </w:rPr>
              <w:t>An identifiable versioned instance of a single record/element within a situation.</w:t>
            </w:r>
          </w:p>
        </w:tc>
        <w:tc>
          <w:tcPr>
            <w:tcW w:w="1984" w:type="dxa"/>
            <w:shd w:val="clear" w:color="auto" w:fill="auto"/>
          </w:tcPr>
          <w:p w14:paraId="29323EB1" w14:textId="77777777" w:rsidR="00DF34CB" w:rsidRPr="006517C6" w:rsidRDefault="00DF34CB" w:rsidP="00F14B68">
            <w:pPr>
              <w:keepNext/>
              <w:spacing w:before="60" w:after="60"/>
              <w:jc w:val="center"/>
              <w:rPr>
                <w:rFonts w:cs="Arial"/>
                <w:highlight w:val="green"/>
              </w:rPr>
            </w:pPr>
            <w:r w:rsidRPr="006517C6">
              <w:rPr>
                <w:rFonts w:cs="Arial"/>
                <w:highlight w:val="green"/>
              </w:rPr>
              <w:t>versionedIdentifiable</w:t>
            </w:r>
          </w:p>
        </w:tc>
        <w:tc>
          <w:tcPr>
            <w:tcW w:w="1134" w:type="dxa"/>
            <w:shd w:val="clear" w:color="auto" w:fill="auto"/>
          </w:tcPr>
          <w:p w14:paraId="079BDF1A" w14:textId="77777777" w:rsidR="00DF34CB" w:rsidRDefault="00DF34CB" w:rsidP="00F14B68">
            <w:pPr>
              <w:keepNext/>
              <w:spacing w:before="60" w:after="60"/>
              <w:jc w:val="center"/>
              <w:rPr>
                <w:rFonts w:cs="Arial"/>
              </w:rPr>
            </w:pPr>
            <w:r w:rsidRPr="006517C6">
              <w:rPr>
                <w:rFonts w:cs="Arial"/>
                <w:highlight w:val="green"/>
              </w:rPr>
              <w:t>yes</w:t>
            </w:r>
          </w:p>
        </w:tc>
      </w:tr>
    </w:tbl>
    <w:p w14:paraId="5325F16B"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66</w:t>
      </w:r>
      <w:r>
        <w:rPr>
          <w:noProof/>
        </w:rPr>
        <w:fldChar w:fldCharType="end"/>
      </w:r>
      <w:r>
        <w:rPr>
          <w:noProof/>
        </w:rPr>
        <w:t>— Classes of the "SituationRecord"</w:t>
      </w:r>
      <w:r w:rsidRPr="0042276C">
        <w:rPr>
          <w:noProof/>
        </w:rPr>
        <w:t xml:space="preserve"> package</w:t>
      </w:r>
    </w:p>
    <w:p w14:paraId="71AB673E" w14:textId="77777777" w:rsidR="00DF34CB" w:rsidRDefault="00DF34CB" w:rsidP="00DF34CB">
      <w:pPr>
        <w:pStyle w:val="a4"/>
      </w:pPr>
      <w:r>
        <w:t>"SituationRecord"</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0D709C72" w14:textId="77777777" w:rsidTr="00F14B68">
        <w:trPr>
          <w:cantSplit/>
          <w:trHeight w:val="320"/>
          <w:tblHeader/>
        </w:trPr>
        <w:tc>
          <w:tcPr>
            <w:tcW w:w="2268" w:type="dxa"/>
            <w:shd w:val="clear" w:color="auto" w:fill="auto"/>
          </w:tcPr>
          <w:p w14:paraId="57A4B068"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64105B6C"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62902FAD"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5081D9D6"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208EC65A"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205C3BD8"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6517C6" w14:paraId="05BAA63E" w14:textId="77777777" w:rsidTr="00F14B68">
        <w:trPr>
          <w:cantSplit/>
          <w:trHeight w:val="320"/>
        </w:trPr>
        <w:tc>
          <w:tcPr>
            <w:tcW w:w="2268" w:type="dxa"/>
            <w:shd w:val="clear" w:color="auto" w:fill="auto"/>
          </w:tcPr>
          <w:p w14:paraId="342E8620" w14:textId="77777777" w:rsidR="00DF34CB" w:rsidRPr="006517C6" w:rsidRDefault="00DF34CB" w:rsidP="00F14B68">
            <w:pPr>
              <w:keepNext/>
              <w:spacing w:before="60" w:after="60"/>
              <w:jc w:val="left"/>
              <w:rPr>
                <w:rFonts w:cs="Arial"/>
                <w:highlight w:val="green"/>
              </w:rPr>
            </w:pPr>
            <w:r w:rsidRPr="006517C6">
              <w:rPr>
                <w:rFonts w:cs="Arial"/>
                <w:highlight w:val="green"/>
              </w:rPr>
              <w:t>SituationRecord</w:t>
            </w:r>
          </w:p>
        </w:tc>
        <w:tc>
          <w:tcPr>
            <w:tcW w:w="2268" w:type="dxa"/>
            <w:shd w:val="clear" w:color="auto" w:fill="auto"/>
          </w:tcPr>
          <w:p w14:paraId="77DC42C0" w14:textId="77777777" w:rsidR="00DF34CB" w:rsidRPr="006517C6" w:rsidRDefault="00DF34CB" w:rsidP="00F14B68">
            <w:pPr>
              <w:keepNext/>
              <w:spacing w:before="60" w:after="60"/>
              <w:jc w:val="left"/>
              <w:rPr>
                <w:rFonts w:cs="Arial"/>
                <w:highlight w:val="green"/>
              </w:rPr>
            </w:pPr>
            <w:r w:rsidRPr="006517C6">
              <w:rPr>
                <w:rFonts w:cs="Arial"/>
                <w:highlight w:val="green"/>
              </w:rPr>
              <w:t>generalPublicComment</w:t>
            </w:r>
          </w:p>
        </w:tc>
        <w:tc>
          <w:tcPr>
            <w:tcW w:w="2268" w:type="dxa"/>
            <w:shd w:val="clear" w:color="auto" w:fill="auto"/>
          </w:tcPr>
          <w:p w14:paraId="57F9CABE" w14:textId="77777777" w:rsidR="00DF34CB" w:rsidRPr="006517C6" w:rsidRDefault="00DF34CB" w:rsidP="00F14B68">
            <w:pPr>
              <w:keepNext/>
              <w:spacing w:before="60" w:after="60"/>
              <w:jc w:val="left"/>
              <w:rPr>
                <w:rFonts w:cs="Arial"/>
                <w:highlight w:val="green"/>
              </w:rPr>
            </w:pPr>
            <w:r w:rsidRPr="006517C6">
              <w:rPr>
                <w:rFonts w:cs="Arial"/>
                <w:highlight w:val="green"/>
              </w:rPr>
              <w:t>General public comment</w:t>
            </w:r>
          </w:p>
        </w:tc>
        <w:tc>
          <w:tcPr>
            <w:tcW w:w="4025" w:type="dxa"/>
            <w:shd w:val="clear" w:color="auto" w:fill="auto"/>
          </w:tcPr>
          <w:p w14:paraId="24E3B2C4" w14:textId="77777777" w:rsidR="00DF34CB" w:rsidRPr="006517C6" w:rsidRDefault="00DF34CB" w:rsidP="00F14B68">
            <w:pPr>
              <w:keepNext/>
              <w:spacing w:before="60" w:after="60"/>
              <w:jc w:val="left"/>
              <w:rPr>
                <w:rFonts w:cs="Arial"/>
                <w:highlight w:val="green"/>
              </w:rPr>
            </w:pPr>
            <w:r w:rsidRPr="006517C6">
              <w:rPr>
                <w:rFonts w:cs="Arial"/>
                <w:highlight w:val="green"/>
              </w:rPr>
              <w:t>A comment which may be freely distributed to the general public</w:t>
            </w:r>
          </w:p>
        </w:tc>
        <w:tc>
          <w:tcPr>
            <w:tcW w:w="1417" w:type="dxa"/>
            <w:shd w:val="clear" w:color="auto" w:fill="auto"/>
          </w:tcPr>
          <w:p w14:paraId="4E4DD794" w14:textId="77777777" w:rsidR="00DF34CB" w:rsidRPr="006517C6" w:rsidRDefault="00DF34CB" w:rsidP="00F14B68">
            <w:pPr>
              <w:keepNext/>
              <w:spacing w:before="60" w:after="60"/>
              <w:jc w:val="center"/>
              <w:rPr>
                <w:rFonts w:cs="Arial"/>
                <w:highlight w:val="green"/>
              </w:rPr>
            </w:pPr>
            <w:r w:rsidRPr="006517C6">
              <w:rPr>
                <w:rFonts w:cs="Arial"/>
                <w:highlight w:val="green"/>
              </w:rPr>
              <w:t>0..*</w:t>
            </w:r>
          </w:p>
        </w:tc>
        <w:tc>
          <w:tcPr>
            <w:tcW w:w="1701" w:type="dxa"/>
            <w:shd w:val="clear" w:color="auto" w:fill="auto"/>
          </w:tcPr>
          <w:p w14:paraId="1B542275" w14:textId="77777777" w:rsidR="00DF34CB" w:rsidRPr="006517C6" w:rsidRDefault="00DF34CB" w:rsidP="00F14B68">
            <w:pPr>
              <w:keepNext/>
              <w:spacing w:before="60" w:after="60"/>
              <w:jc w:val="left"/>
              <w:rPr>
                <w:rFonts w:cs="Arial"/>
                <w:highlight w:val="green"/>
              </w:rPr>
            </w:pPr>
            <w:r w:rsidRPr="006517C6">
              <w:rPr>
                <w:rFonts w:cs="Arial"/>
                <w:highlight w:val="green"/>
              </w:rPr>
              <w:t>Comment</w:t>
            </w:r>
          </w:p>
        </w:tc>
      </w:tr>
      <w:tr w:rsidR="00DF34CB" w:rsidRPr="0042276C" w14:paraId="3750844F" w14:textId="77777777" w:rsidTr="00F14B68">
        <w:trPr>
          <w:cantSplit/>
          <w:trHeight w:val="320"/>
        </w:trPr>
        <w:tc>
          <w:tcPr>
            <w:tcW w:w="2268" w:type="dxa"/>
            <w:shd w:val="clear" w:color="auto" w:fill="auto"/>
          </w:tcPr>
          <w:p w14:paraId="648853CA" w14:textId="77777777" w:rsidR="00DF34CB" w:rsidRPr="006517C6" w:rsidRDefault="00DF34CB" w:rsidP="00F14B68">
            <w:pPr>
              <w:keepNext/>
              <w:spacing w:before="60" w:after="60"/>
              <w:jc w:val="left"/>
              <w:rPr>
                <w:rFonts w:cs="Arial"/>
                <w:highlight w:val="green"/>
              </w:rPr>
            </w:pPr>
          </w:p>
        </w:tc>
        <w:tc>
          <w:tcPr>
            <w:tcW w:w="2268" w:type="dxa"/>
            <w:shd w:val="clear" w:color="auto" w:fill="auto"/>
          </w:tcPr>
          <w:p w14:paraId="5D036038" w14:textId="77777777" w:rsidR="00DF34CB" w:rsidRPr="006517C6" w:rsidRDefault="00DF34CB" w:rsidP="00F14B68">
            <w:pPr>
              <w:keepNext/>
              <w:spacing w:before="60" w:after="60"/>
              <w:jc w:val="left"/>
              <w:rPr>
                <w:rFonts w:cs="Arial"/>
                <w:highlight w:val="green"/>
              </w:rPr>
            </w:pPr>
            <w:r w:rsidRPr="006517C6">
              <w:rPr>
                <w:rFonts w:cs="Arial"/>
                <w:highlight w:val="green"/>
              </w:rPr>
              <w:t>nonGeneralPublicComment</w:t>
            </w:r>
          </w:p>
        </w:tc>
        <w:tc>
          <w:tcPr>
            <w:tcW w:w="2268" w:type="dxa"/>
            <w:shd w:val="clear" w:color="auto" w:fill="auto"/>
          </w:tcPr>
          <w:p w14:paraId="658F3D80" w14:textId="77777777" w:rsidR="00DF34CB" w:rsidRPr="006517C6" w:rsidRDefault="00DF34CB" w:rsidP="00F14B68">
            <w:pPr>
              <w:keepNext/>
              <w:spacing w:before="60" w:after="60"/>
              <w:jc w:val="left"/>
              <w:rPr>
                <w:rFonts w:cs="Arial"/>
                <w:highlight w:val="green"/>
              </w:rPr>
            </w:pPr>
            <w:r w:rsidRPr="006517C6">
              <w:rPr>
                <w:rFonts w:cs="Arial"/>
                <w:highlight w:val="green"/>
              </w:rPr>
              <w:t>Non general public comment</w:t>
            </w:r>
          </w:p>
        </w:tc>
        <w:tc>
          <w:tcPr>
            <w:tcW w:w="4025" w:type="dxa"/>
            <w:shd w:val="clear" w:color="auto" w:fill="auto"/>
          </w:tcPr>
          <w:p w14:paraId="43374CB0" w14:textId="77777777" w:rsidR="00DF34CB" w:rsidRPr="006517C6" w:rsidRDefault="00DF34CB" w:rsidP="00F14B68">
            <w:pPr>
              <w:keepNext/>
              <w:spacing w:before="60" w:after="60"/>
              <w:jc w:val="left"/>
              <w:rPr>
                <w:rFonts w:cs="Arial"/>
                <w:highlight w:val="green"/>
              </w:rPr>
            </w:pPr>
            <w:r w:rsidRPr="006517C6">
              <w:rPr>
                <w:rFonts w:cs="Arial"/>
                <w:highlight w:val="green"/>
              </w:rPr>
              <w:t>A comment which should not be distributed to the general public.</w:t>
            </w:r>
          </w:p>
        </w:tc>
        <w:tc>
          <w:tcPr>
            <w:tcW w:w="1417" w:type="dxa"/>
            <w:shd w:val="clear" w:color="auto" w:fill="auto"/>
          </w:tcPr>
          <w:p w14:paraId="3B85D913" w14:textId="77777777" w:rsidR="00DF34CB" w:rsidRPr="006517C6" w:rsidRDefault="00DF34CB" w:rsidP="00F14B68">
            <w:pPr>
              <w:keepNext/>
              <w:spacing w:before="60" w:after="60"/>
              <w:jc w:val="center"/>
              <w:rPr>
                <w:rFonts w:cs="Arial"/>
                <w:highlight w:val="green"/>
              </w:rPr>
            </w:pPr>
            <w:r w:rsidRPr="006517C6">
              <w:rPr>
                <w:rFonts w:cs="Arial"/>
                <w:highlight w:val="green"/>
              </w:rPr>
              <w:t>0..*</w:t>
            </w:r>
          </w:p>
        </w:tc>
        <w:tc>
          <w:tcPr>
            <w:tcW w:w="1701" w:type="dxa"/>
            <w:shd w:val="clear" w:color="auto" w:fill="auto"/>
          </w:tcPr>
          <w:p w14:paraId="18E57F47" w14:textId="77777777" w:rsidR="00DF34CB" w:rsidRPr="0042276C" w:rsidRDefault="00DF34CB" w:rsidP="00F14B68">
            <w:pPr>
              <w:keepNext/>
              <w:spacing w:before="60" w:after="60"/>
              <w:jc w:val="left"/>
              <w:rPr>
                <w:rFonts w:cs="Arial"/>
              </w:rPr>
            </w:pPr>
            <w:r w:rsidRPr="006517C6">
              <w:rPr>
                <w:rFonts w:cs="Arial"/>
                <w:highlight w:val="green"/>
              </w:rPr>
              <w:t>Comment</w:t>
            </w:r>
          </w:p>
        </w:tc>
      </w:tr>
    </w:tbl>
    <w:p w14:paraId="26F0A969"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67</w:t>
      </w:r>
      <w:r>
        <w:rPr>
          <w:noProof/>
        </w:rPr>
        <w:fldChar w:fldCharType="end"/>
      </w:r>
      <w:r>
        <w:rPr>
          <w:noProof/>
        </w:rPr>
        <w:t>— Associations of the "SituationRecord"</w:t>
      </w:r>
      <w:r w:rsidRPr="0042276C">
        <w:rPr>
          <w:noProof/>
        </w:rPr>
        <w:t xml:space="preserve"> package</w:t>
      </w:r>
    </w:p>
    <w:p w14:paraId="799FEB65" w14:textId="77777777" w:rsidR="00DF34CB" w:rsidRDefault="00DF34CB" w:rsidP="00DF34CB">
      <w:pPr>
        <w:pStyle w:val="a4"/>
      </w:pPr>
      <w:r>
        <w:t>"SituationRecord"</w:t>
      </w:r>
      <w:r w:rsidRPr="0042276C">
        <w:t xml:space="preserve"> package attributes</w:t>
      </w:r>
    </w:p>
    <w:p w14:paraId="0716821F" w14:textId="77777777" w:rsidR="00DF34CB" w:rsidRPr="006517C6" w:rsidRDefault="00DF34CB" w:rsidP="00DF34CB"/>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57B70745" w14:textId="77777777" w:rsidTr="00F14B68">
        <w:trPr>
          <w:cantSplit/>
          <w:trHeight w:val="320"/>
          <w:tblHeader/>
        </w:trPr>
        <w:tc>
          <w:tcPr>
            <w:tcW w:w="2268" w:type="dxa"/>
            <w:shd w:val="clear" w:color="auto" w:fill="auto"/>
          </w:tcPr>
          <w:p w14:paraId="058A9FA1" w14:textId="77777777" w:rsidR="00DF34CB" w:rsidRPr="0042276C" w:rsidRDefault="00DF34CB" w:rsidP="00F14B68">
            <w:pPr>
              <w:keepNext/>
              <w:spacing w:before="60" w:after="60"/>
              <w:jc w:val="center"/>
              <w:rPr>
                <w:rFonts w:cs="Arial"/>
                <w:b/>
              </w:rPr>
            </w:pPr>
            <w:r w:rsidRPr="0042276C">
              <w:rPr>
                <w:rFonts w:cs="Arial"/>
                <w:b/>
              </w:rPr>
              <w:lastRenderedPageBreak/>
              <w:t>Class name</w:t>
            </w:r>
          </w:p>
        </w:tc>
        <w:tc>
          <w:tcPr>
            <w:tcW w:w="2268" w:type="dxa"/>
            <w:shd w:val="clear" w:color="auto" w:fill="auto"/>
          </w:tcPr>
          <w:p w14:paraId="321A9817"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41497176"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3992A42B"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49B0D977"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20938DE3"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720B9B42" w14:textId="77777777" w:rsidTr="00F14B68">
        <w:trPr>
          <w:cantSplit/>
          <w:trHeight w:val="320"/>
        </w:trPr>
        <w:tc>
          <w:tcPr>
            <w:tcW w:w="2268" w:type="dxa"/>
            <w:shd w:val="clear" w:color="auto" w:fill="auto"/>
          </w:tcPr>
          <w:p w14:paraId="239EB8B0" w14:textId="77777777" w:rsidR="00DF34CB" w:rsidRPr="005B62AD" w:rsidRDefault="00DF34CB" w:rsidP="00F14B68">
            <w:pPr>
              <w:keepNext/>
              <w:spacing w:before="60" w:after="60"/>
              <w:jc w:val="left"/>
              <w:rPr>
                <w:rFonts w:cs="Arial"/>
                <w:highlight w:val="green"/>
              </w:rPr>
            </w:pPr>
            <w:r w:rsidRPr="005B62AD">
              <w:rPr>
                <w:rFonts w:cs="Arial"/>
                <w:highlight w:val="green"/>
              </w:rPr>
              <w:t>Comment</w:t>
            </w:r>
          </w:p>
        </w:tc>
        <w:tc>
          <w:tcPr>
            <w:tcW w:w="2268" w:type="dxa"/>
            <w:shd w:val="clear" w:color="auto" w:fill="auto"/>
          </w:tcPr>
          <w:p w14:paraId="1B1FEA84" w14:textId="77777777" w:rsidR="00DF34CB" w:rsidRPr="005B62AD" w:rsidRDefault="00DF34CB" w:rsidP="00F14B68">
            <w:pPr>
              <w:keepNext/>
              <w:spacing w:before="60" w:after="60"/>
              <w:jc w:val="left"/>
              <w:rPr>
                <w:rFonts w:cs="Arial"/>
                <w:highlight w:val="green"/>
              </w:rPr>
            </w:pPr>
            <w:r w:rsidRPr="005B62AD">
              <w:rPr>
                <w:rFonts w:cs="Arial"/>
                <w:highlight w:val="green"/>
              </w:rPr>
              <w:t>comment</w:t>
            </w:r>
          </w:p>
        </w:tc>
        <w:tc>
          <w:tcPr>
            <w:tcW w:w="2268" w:type="dxa"/>
            <w:shd w:val="clear" w:color="auto" w:fill="auto"/>
          </w:tcPr>
          <w:p w14:paraId="327494BC" w14:textId="77777777" w:rsidR="00DF34CB" w:rsidRPr="005B62AD" w:rsidRDefault="00DF34CB" w:rsidP="00F14B68">
            <w:pPr>
              <w:keepNext/>
              <w:spacing w:before="60" w:after="60"/>
              <w:jc w:val="left"/>
              <w:rPr>
                <w:rFonts w:cs="Arial"/>
                <w:highlight w:val="green"/>
              </w:rPr>
            </w:pPr>
            <w:r w:rsidRPr="005B62AD">
              <w:rPr>
                <w:rFonts w:cs="Arial"/>
                <w:highlight w:val="green"/>
              </w:rPr>
              <w:t>Comment</w:t>
            </w:r>
          </w:p>
        </w:tc>
        <w:tc>
          <w:tcPr>
            <w:tcW w:w="4025" w:type="dxa"/>
            <w:shd w:val="clear" w:color="auto" w:fill="auto"/>
          </w:tcPr>
          <w:p w14:paraId="3D7AAE6A" w14:textId="77777777" w:rsidR="00DF34CB" w:rsidRPr="005B62AD" w:rsidRDefault="00DF34CB" w:rsidP="00F14B68">
            <w:pPr>
              <w:keepNext/>
              <w:spacing w:before="60" w:after="60"/>
              <w:jc w:val="left"/>
              <w:rPr>
                <w:rFonts w:cs="Arial"/>
                <w:highlight w:val="green"/>
              </w:rPr>
            </w:pPr>
            <w:r w:rsidRPr="005B62AD">
              <w:rPr>
                <w:rFonts w:cs="Arial"/>
                <w:highlight w:val="green"/>
              </w:rPr>
              <w:t>A free text comment that can be used by the operator to convey un-coded observations/information.</w:t>
            </w:r>
          </w:p>
        </w:tc>
        <w:tc>
          <w:tcPr>
            <w:tcW w:w="1417" w:type="dxa"/>
            <w:shd w:val="clear" w:color="auto" w:fill="auto"/>
          </w:tcPr>
          <w:p w14:paraId="2681E23D" w14:textId="77777777" w:rsidR="00DF34CB" w:rsidRPr="005B62AD" w:rsidRDefault="00DF34CB" w:rsidP="00F14B68">
            <w:pPr>
              <w:keepNext/>
              <w:spacing w:before="60" w:after="60"/>
              <w:jc w:val="center"/>
              <w:rPr>
                <w:rFonts w:cs="Arial"/>
                <w:highlight w:val="green"/>
              </w:rPr>
            </w:pPr>
            <w:r w:rsidRPr="005B62AD">
              <w:rPr>
                <w:rFonts w:cs="Arial"/>
                <w:highlight w:val="green"/>
              </w:rPr>
              <w:t>1..1</w:t>
            </w:r>
          </w:p>
        </w:tc>
        <w:tc>
          <w:tcPr>
            <w:tcW w:w="1701" w:type="dxa"/>
            <w:shd w:val="clear" w:color="auto" w:fill="auto"/>
          </w:tcPr>
          <w:p w14:paraId="5FD10DCF" w14:textId="77777777" w:rsidR="00DF34CB" w:rsidRPr="005B62AD" w:rsidRDefault="00DF34CB" w:rsidP="00F14B68">
            <w:pPr>
              <w:keepNext/>
              <w:spacing w:before="60" w:after="60"/>
              <w:jc w:val="left"/>
              <w:rPr>
                <w:rFonts w:cs="Arial"/>
                <w:highlight w:val="green"/>
              </w:rPr>
            </w:pPr>
            <w:r w:rsidRPr="005B62AD">
              <w:rPr>
                <w:rFonts w:cs="Arial"/>
                <w:highlight w:val="green"/>
              </w:rPr>
              <w:t>MultilingualString</w:t>
            </w:r>
          </w:p>
        </w:tc>
      </w:tr>
      <w:tr w:rsidR="00DF34CB" w:rsidRPr="0042276C" w14:paraId="3A1D74B8" w14:textId="77777777" w:rsidTr="00F14B68">
        <w:trPr>
          <w:cantSplit/>
          <w:trHeight w:val="320"/>
        </w:trPr>
        <w:tc>
          <w:tcPr>
            <w:tcW w:w="2268" w:type="dxa"/>
            <w:shd w:val="clear" w:color="auto" w:fill="auto"/>
          </w:tcPr>
          <w:p w14:paraId="425023BE" w14:textId="77777777" w:rsidR="00DF34CB" w:rsidRPr="005B62AD" w:rsidRDefault="00DF34CB" w:rsidP="00F14B68">
            <w:pPr>
              <w:keepNext/>
              <w:spacing w:before="60" w:after="60"/>
              <w:jc w:val="left"/>
              <w:rPr>
                <w:rFonts w:cs="Arial"/>
                <w:highlight w:val="green"/>
              </w:rPr>
            </w:pPr>
          </w:p>
        </w:tc>
        <w:tc>
          <w:tcPr>
            <w:tcW w:w="2268" w:type="dxa"/>
            <w:shd w:val="clear" w:color="auto" w:fill="auto"/>
          </w:tcPr>
          <w:p w14:paraId="1778181A" w14:textId="77777777" w:rsidR="00DF34CB" w:rsidRPr="005B62AD" w:rsidRDefault="00DF34CB" w:rsidP="00F14B68">
            <w:pPr>
              <w:keepNext/>
              <w:spacing w:before="60" w:after="60"/>
              <w:jc w:val="left"/>
              <w:rPr>
                <w:rFonts w:cs="Arial"/>
                <w:highlight w:val="green"/>
              </w:rPr>
            </w:pPr>
            <w:r w:rsidRPr="005B62AD">
              <w:rPr>
                <w:rFonts w:cs="Arial"/>
                <w:highlight w:val="green"/>
              </w:rPr>
              <w:t>commentDateTime</w:t>
            </w:r>
          </w:p>
        </w:tc>
        <w:tc>
          <w:tcPr>
            <w:tcW w:w="2268" w:type="dxa"/>
            <w:shd w:val="clear" w:color="auto" w:fill="auto"/>
          </w:tcPr>
          <w:p w14:paraId="75415C62" w14:textId="77777777" w:rsidR="00DF34CB" w:rsidRPr="005B62AD" w:rsidRDefault="00DF34CB" w:rsidP="00F14B68">
            <w:pPr>
              <w:keepNext/>
              <w:spacing w:before="60" w:after="60"/>
              <w:jc w:val="left"/>
              <w:rPr>
                <w:rFonts w:cs="Arial"/>
                <w:highlight w:val="green"/>
              </w:rPr>
            </w:pPr>
            <w:r w:rsidRPr="005B62AD">
              <w:rPr>
                <w:rFonts w:cs="Arial"/>
                <w:highlight w:val="green"/>
              </w:rPr>
              <w:t>Comment date time</w:t>
            </w:r>
          </w:p>
        </w:tc>
        <w:tc>
          <w:tcPr>
            <w:tcW w:w="4025" w:type="dxa"/>
            <w:shd w:val="clear" w:color="auto" w:fill="auto"/>
          </w:tcPr>
          <w:p w14:paraId="67820B9E" w14:textId="77777777" w:rsidR="00DF34CB" w:rsidRPr="005B62AD" w:rsidRDefault="00DF34CB" w:rsidP="00F14B68">
            <w:pPr>
              <w:keepNext/>
              <w:spacing w:before="60" w:after="60"/>
              <w:jc w:val="left"/>
              <w:rPr>
                <w:rFonts w:cs="Arial"/>
                <w:highlight w:val="green"/>
              </w:rPr>
            </w:pPr>
            <w:r w:rsidRPr="005B62AD">
              <w:rPr>
                <w:rFonts w:cs="Arial"/>
                <w:highlight w:val="green"/>
              </w:rPr>
              <w:t>The date/time at which the comment was made.</w:t>
            </w:r>
          </w:p>
        </w:tc>
        <w:tc>
          <w:tcPr>
            <w:tcW w:w="1417" w:type="dxa"/>
            <w:shd w:val="clear" w:color="auto" w:fill="auto"/>
          </w:tcPr>
          <w:p w14:paraId="03049B85" w14:textId="77777777" w:rsidR="00DF34CB" w:rsidRPr="005B62AD" w:rsidRDefault="00DF34CB" w:rsidP="00F14B68">
            <w:pPr>
              <w:keepNext/>
              <w:spacing w:before="60" w:after="60"/>
              <w:jc w:val="center"/>
              <w:rPr>
                <w:rFonts w:cs="Arial"/>
                <w:highlight w:val="green"/>
              </w:rPr>
            </w:pPr>
            <w:r w:rsidRPr="005B62AD">
              <w:rPr>
                <w:rFonts w:cs="Arial"/>
                <w:highlight w:val="green"/>
              </w:rPr>
              <w:t>0..1</w:t>
            </w:r>
          </w:p>
        </w:tc>
        <w:tc>
          <w:tcPr>
            <w:tcW w:w="1701" w:type="dxa"/>
            <w:shd w:val="clear" w:color="auto" w:fill="auto"/>
          </w:tcPr>
          <w:p w14:paraId="62CEFF1A" w14:textId="77777777" w:rsidR="00DF34CB" w:rsidRPr="005B62AD" w:rsidRDefault="00DF34CB" w:rsidP="00F14B68">
            <w:pPr>
              <w:keepNext/>
              <w:spacing w:before="60" w:after="60"/>
              <w:jc w:val="left"/>
              <w:rPr>
                <w:rFonts w:cs="Arial"/>
                <w:highlight w:val="green"/>
              </w:rPr>
            </w:pPr>
            <w:r w:rsidRPr="005B62AD">
              <w:rPr>
                <w:rFonts w:cs="Arial"/>
                <w:highlight w:val="green"/>
              </w:rPr>
              <w:t>DateTime</w:t>
            </w:r>
          </w:p>
        </w:tc>
      </w:tr>
      <w:tr w:rsidR="00DF34CB" w:rsidRPr="0042276C" w14:paraId="40233EC4" w14:textId="77777777" w:rsidTr="00F14B68">
        <w:trPr>
          <w:cantSplit/>
          <w:trHeight w:val="320"/>
        </w:trPr>
        <w:tc>
          <w:tcPr>
            <w:tcW w:w="2268" w:type="dxa"/>
            <w:shd w:val="clear" w:color="auto" w:fill="auto"/>
          </w:tcPr>
          <w:p w14:paraId="17139362" w14:textId="77777777" w:rsidR="00DF34CB" w:rsidRPr="005B62AD" w:rsidRDefault="00DF34CB" w:rsidP="00F14B68">
            <w:pPr>
              <w:keepNext/>
              <w:spacing w:before="60" w:after="60"/>
              <w:jc w:val="left"/>
              <w:rPr>
                <w:rFonts w:cs="Arial"/>
                <w:highlight w:val="green"/>
              </w:rPr>
            </w:pPr>
          </w:p>
        </w:tc>
        <w:tc>
          <w:tcPr>
            <w:tcW w:w="2268" w:type="dxa"/>
            <w:shd w:val="clear" w:color="auto" w:fill="auto"/>
          </w:tcPr>
          <w:p w14:paraId="6509D697" w14:textId="77777777" w:rsidR="00DF34CB" w:rsidRPr="005B62AD" w:rsidRDefault="00DF34CB" w:rsidP="00F14B68">
            <w:pPr>
              <w:keepNext/>
              <w:spacing w:before="60" w:after="60"/>
              <w:jc w:val="left"/>
              <w:rPr>
                <w:rFonts w:cs="Arial"/>
                <w:highlight w:val="green"/>
              </w:rPr>
            </w:pPr>
            <w:r w:rsidRPr="005B62AD">
              <w:rPr>
                <w:rFonts w:cs="Arial"/>
                <w:highlight w:val="green"/>
              </w:rPr>
              <w:t>commentType</w:t>
            </w:r>
          </w:p>
        </w:tc>
        <w:tc>
          <w:tcPr>
            <w:tcW w:w="2268" w:type="dxa"/>
            <w:shd w:val="clear" w:color="auto" w:fill="auto"/>
          </w:tcPr>
          <w:p w14:paraId="457A3D57" w14:textId="77777777" w:rsidR="00DF34CB" w:rsidRPr="005B62AD" w:rsidRDefault="00DF34CB" w:rsidP="00F14B68">
            <w:pPr>
              <w:keepNext/>
              <w:spacing w:before="60" w:after="60"/>
              <w:jc w:val="left"/>
              <w:rPr>
                <w:rFonts w:cs="Arial"/>
                <w:highlight w:val="green"/>
              </w:rPr>
            </w:pPr>
            <w:r w:rsidRPr="005B62AD">
              <w:rPr>
                <w:rFonts w:cs="Arial"/>
                <w:highlight w:val="green"/>
              </w:rPr>
              <w:t>Comment type</w:t>
            </w:r>
          </w:p>
        </w:tc>
        <w:tc>
          <w:tcPr>
            <w:tcW w:w="4025" w:type="dxa"/>
            <w:shd w:val="clear" w:color="auto" w:fill="auto"/>
          </w:tcPr>
          <w:p w14:paraId="7D900E50" w14:textId="77777777" w:rsidR="00DF34CB" w:rsidRPr="005B62AD" w:rsidRDefault="00DF34CB" w:rsidP="00F14B68">
            <w:pPr>
              <w:keepNext/>
              <w:spacing w:before="60" w:after="60"/>
              <w:jc w:val="left"/>
              <w:rPr>
                <w:rFonts w:cs="Arial"/>
                <w:highlight w:val="green"/>
              </w:rPr>
            </w:pPr>
            <w:r w:rsidRPr="005B62AD">
              <w:rPr>
                <w:rFonts w:cs="Arial"/>
                <w:highlight w:val="green"/>
              </w:rPr>
              <w:t>A classification of the the type of comment.</w:t>
            </w:r>
          </w:p>
        </w:tc>
        <w:tc>
          <w:tcPr>
            <w:tcW w:w="1417" w:type="dxa"/>
            <w:shd w:val="clear" w:color="auto" w:fill="auto"/>
          </w:tcPr>
          <w:p w14:paraId="1A821FDB" w14:textId="77777777" w:rsidR="00DF34CB" w:rsidRPr="005B62AD" w:rsidRDefault="00DF34CB" w:rsidP="00F14B68">
            <w:pPr>
              <w:keepNext/>
              <w:spacing w:before="60" w:after="60"/>
              <w:jc w:val="center"/>
              <w:rPr>
                <w:rFonts w:cs="Arial"/>
                <w:highlight w:val="green"/>
              </w:rPr>
            </w:pPr>
            <w:r w:rsidRPr="005B62AD">
              <w:rPr>
                <w:rFonts w:cs="Arial"/>
                <w:highlight w:val="green"/>
              </w:rPr>
              <w:t>0..1</w:t>
            </w:r>
          </w:p>
        </w:tc>
        <w:tc>
          <w:tcPr>
            <w:tcW w:w="1701" w:type="dxa"/>
            <w:shd w:val="clear" w:color="auto" w:fill="auto"/>
          </w:tcPr>
          <w:p w14:paraId="0D0CD3BA" w14:textId="77777777" w:rsidR="00DF34CB" w:rsidRPr="005B62AD" w:rsidRDefault="00DF34CB" w:rsidP="00F14B68">
            <w:pPr>
              <w:keepNext/>
              <w:spacing w:before="60" w:after="60"/>
              <w:jc w:val="left"/>
              <w:rPr>
                <w:rFonts w:cs="Arial"/>
                <w:highlight w:val="green"/>
              </w:rPr>
            </w:pPr>
            <w:r w:rsidRPr="005B62AD">
              <w:rPr>
                <w:rFonts w:cs="Arial"/>
                <w:highlight w:val="green"/>
              </w:rPr>
              <w:t>CommentTypeEnum</w:t>
            </w:r>
          </w:p>
        </w:tc>
      </w:tr>
      <w:tr w:rsidR="00DF34CB" w:rsidRPr="0042276C" w14:paraId="6699328B" w14:textId="77777777" w:rsidTr="00F14B68">
        <w:trPr>
          <w:cantSplit/>
          <w:trHeight w:val="320"/>
        </w:trPr>
        <w:tc>
          <w:tcPr>
            <w:tcW w:w="2268" w:type="dxa"/>
            <w:shd w:val="clear" w:color="auto" w:fill="auto"/>
          </w:tcPr>
          <w:p w14:paraId="232BC7E3" w14:textId="77777777" w:rsidR="00DF34CB" w:rsidRPr="0042276C" w:rsidRDefault="00DF34CB" w:rsidP="00F14B68">
            <w:pPr>
              <w:keepNext/>
              <w:spacing w:before="60" w:after="60"/>
              <w:jc w:val="left"/>
              <w:rPr>
                <w:rFonts w:cs="Arial"/>
              </w:rPr>
            </w:pPr>
            <w:r>
              <w:rPr>
                <w:rFonts w:cs="Arial"/>
              </w:rPr>
              <w:t>ManagedCause</w:t>
            </w:r>
          </w:p>
        </w:tc>
        <w:tc>
          <w:tcPr>
            <w:tcW w:w="2268" w:type="dxa"/>
            <w:shd w:val="clear" w:color="auto" w:fill="auto"/>
          </w:tcPr>
          <w:p w14:paraId="61A00B68" w14:textId="77777777" w:rsidR="00DF34CB" w:rsidRDefault="00DF34CB" w:rsidP="00F14B68">
            <w:pPr>
              <w:keepNext/>
              <w:spacing w:before="60" w:after="60"/>
              <w:jc w:val="left"/>
              <w:rPr>
                <w:rFonts w:cs="Arial"/>
              </w:rPr>
            </w:pPr>
            <w:r>
              <w:rPr>
                <w:rFonts w:cs="Arial"/>
              </w:rPr>
              <w:t>managedCause</w:t>
            </w:r>
          </w:p>
        </w:tc>
        <w:tc>
          <w:tcPr>
            <w:tcW w:w="2268" w:type="dxa"/>
            <w:shd w:val="clear" w:color="auto" w:fill="auto"/>
          </w:tcPr>
          <w:p w14:paraId="53E27A9C" w14:textId="77777777" w:rsidR="00DF34CB" w:rsidRDefault="00DF34CB" w:rsidP="00F14B68">
            <w:pPr>
              <w:keepNext/>
              <w:spacing w:before="60" w:after="60"/>
              <w:jc w:val="left"/>
              <w:rPr>
                <w:rFonts w:cs="Arial"/>
              </w:rPr>
            </w:pPr>
            <w:r>
              <w:rPr>
                <w:rFonts w:cs="Arial"/>
              </w:rPr>
              <w:t>Managed cause</w:t>
            </w:r>
          </w:p>
        </w:tc>
        <w:tc>
          <w:tcPr>
            <w:tcW w:w="4025" w:type="dxa"/>
            <w:shd w:val="clear" w:color="auto" w:fill="auto"/>
          </w:tcPr>
          <w:p w14:paraId="328686BE" w14:textId="77777777" w:rsidR="00DF34CB" w:rsidRDefault="00DF34CB" w:rsidP="00F14B68">
            <w:pPr>
              <w:keepNext/>
              <w:spacing w:before="60" w:after="60"/>
              <w:jc w:val="left"/>
              <w:rPr>
                <w:rFonts w:cs="Arial"/>
              </w:rPr>
            </w:pPr>
            <w:r>
              <w:rPr>
                <w:rFonts w:cs="Arial"/>
              </w:rPr>
              <w:t>A reference to another situation record produced by the same publication creator which defines a cause of the event defined here.</w:t>
            </w:r>
          </w:p>
        </w:tc>
        <w:tc>
          <w:tcPr>
            <w:tcW w:w="1417" w:type="dxa"/>
            <w:shd w:val="clear" w:color="auto" w:fill="auto"/>
          </w:tcPr>
          <w:p w14:paraId="6DEBF938"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10C4BD27" w14:textId="77777777" w:rsidR="00DF34CB" w:rsidRDefault="00DF34CB" w:rsidP="00F14B68">
            <w:pPr>
              <w:keepNext/>
              <w:spacing w:before="60" w:after="60"/>
              <w:jc w:val="left"/>
              <w:rPr>
                <w:rFonts w:cs="Arial"/>
              </w:rPr>
            </w:pPr>
            <w:r>
              <w:rPr>
                <w:rFonts w:cs="Arial"/>
              </w:rPr>
              <w:t>VersionedReference</w:t>
            </w:r>
          </w:p>
        </w:tc>
      </w:tr>
      <w:tr w:rsidR="00DF34CB" w:rsidRPr="0042276C" w14:paraId="15898019" w14:textId="77777777" w:rsidTr="00F14B68">
        <w:trPr>
          <w:cantSplit/>
          <w:trHeight w:val="320"/>
        </w:trPr>
        <w:tc>
          <w:tcPr>
            <w:tcW w:w="2268" w:type="dxa"/>
            <w:shd w:val="clear" w:color="auto" w:fill="auto"/>
          </w:tcPr>
          <w:p w14:paraId="1E34F33D" w14:textId="77777777" w:rsidR="00DF34CB" w:rsidRDefault="00DF34CB" w:rsidP="00F14B68">
            <w:pPr>
              <w:keepNext/>
              <w:spacing w:before="60" w:after="60"/>
              <w:jc w:val="left"/>
              <w:rPr>
                <w:rFonts w:cs="Arial"/>
              </w:rPr>
            </w:pPr>
            <w:r>
              <w:rPr>
                <w:rFonts w:cs="Arial"/>
              </w:rPr>
              <w:t>NonManagedCause</w:t>
            </w:r>
          </w:p>
        </w:tc>
        <w:tc>
          <w:tcPr>
            <w:tcW w:w="2268" w:type="dxa"/>
            <w:shd w:val="clear" w:color="auto" w:fill="auto"/>
          </w:tcPr>
          <w:p w14:paraId="70641E7C" w14:textId="77777777" w:rsidR="00DF34CB" w:rsidRDefault="00DF34CB" w:rsidP="00F14B68">
            <w:pPr>
              <w:keepNext/>
              <w:spacing w:before="60" w:after="60"/>
              <w:jc w:val="left"/>
              <w:rPr>
                <w:rFonts w:cs="Arial"/>
              </w:rPr>
            </w:pPr>
            <w:r>
              <w:rPr>
                <w:rFonts w:cs="Arial"/>
              </w:rPr>
              <w:t>causeDescription</w:t>
            </w:r>
          </w:p>
        </w:tc>
        <w:tc>
          <w:tcPr>
            <w:tcW w:w="2268" w:type="dxa"/>
            <w:shd w:val="clear" w:color="auto" w:fill="auto"/>
          </w:tcPr>
          <w:p w14:paraId="4BF26525" w14:textId="77777777" w:rsidR="00DF34CB" w:rsidRDefault="00DF34CB" w:rsidP="00F14B68">
            <w:pPr>
              <w:keepNext/>
              <w:spacing w:before="60" w:after="60"/>
              <w:jc w:val="left"/>
              <w:rPr>
                <w:rFonts w:cs="Arial"/>
              </w:rPr>
            </w:pPr>
            <w:r>
              <w:rPr>
                <w:rFonts w:cs="Arial"/>
              </w:rPr>
              <w:t>Cause description</w:t>
            </w:r>
          </w:p>
        </w:tc>
        <w:tc>
          <w:tcPr>
            <w:tcW w:w="4025" w:type="dxa"/>
            <w:shd w:val="clear" w:color="auto" w:fill="auto"/>
          </w:tcPr>
          <w:p w14:paraId="2D1F1E13" w14:textId="77777777" w:rsidR="00DF34CB" w:rsidRDefault="00DF34CB" w:rsidP="00F14B68">
            <w:pPr>
              <w:keepNext/>
              <w:spacing w:before="60" w:after="60"/>
              <w:jc w:val="left"/>
              <w:rPr>
                <w:rFonts w:cs="Arial"/>
              </w:rPr>
            </w:pPr>
            <w:r>
              <w:rPr>
                <w:rFonts w:cs="Arial"/>
              </w:rPr>
              <w:t>Description of a cause which is not managed by the publication creator (e.g. an off network cause).</w:t>
            </w:r>
          </w:p>
        </w:tc>
        <w:tc>
          <w:tcPr>
            <w:tcW w:w="1417" w:type="dxa"/>
            <w:shd w:val="clear" w:color="auto" w:fill="auto"/>
          </w:tcPr>
          <w:p w14:paraId="1DD18C61"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0B03380A" w14:textId="77777777" w:rsidR="00DF34CB" w:rsidRDefault="00DF34CB" w:rsidP="00F14B68">
            <w:pPr>
              <w:keepNext/>
              <w:spacing w:before="60" w:after="60"/>
              <w:jc w:val="left"/>
              <w:rPr>
                <w:rFonts w:cs="Arial"/>
              </w:rPr>
            </w:pPr>
            <w:r>
              <w:rPr>
                <w:rFonts w:cs="Arial"/>
              </w:rPr>
              <w:t>MultilingualString</w:t>
            </w:r>
          </w:p>
        </w:tc>
      </w:tr>
      <w:tr w:rsidR="00DF34CB" w:rsidRPr="0042276C" w14:paraId="0025EF03" w14:textId="77777777" w:rsidTr="00F14B68">
        <w:trPr>
          <w:cantSplit/>
          <w:trHeight w:val="320"/>
        </w:trPr>
        <w:tc>
          <w:tcPr>
            <w:tcW w:w="2268" w:type="dxa"/>
            <w:shd w:val="clear" w:color="auto" w:fill="auto"/>
          </w:tcPr>
          <w:p w14:paraId="5703F5DB" w14:textId="77777777" w:rsidR="00DF34CB" w:rsidRDefault="00DF34CB" w:rsidP="00F14B68">
            <w:pPr>
              <w:keepNext/>
              <w:spacing w:before="60" w:after="60"/>
              <w:jc w:val="left"/>
              <w:rPr>
                <w:rFonts w:cs="Arial"/>
              </w:rPr>
            </w:pPr>
          </w:p>
        </w:tc>
        <w:tc>
          <w:tcPr>
            <w:tcW w:w="2268" w:type="dxa"/>
            <w:shd w:val="clear" w:color="auto" w:fill="auto"/>
          </w:tcPr>
          <w:p w14:paraId="4DFBA3EE" w14:textId="77777777" w:rsidR="00DF34CB" w:rsidRDefault="00DF34CB" w:rsidP="00F14B68">
            <w:pPr>
              <w:keepNext/>
              <w:spacing w:before="60" w:after="60"/>
              <w:jc w:val="left"/>
              <w:rPr>
                <w:rFonts w:cs="Arial"/>
              </w:rPr>
            </w:pPr>
            <w:r>
              <w:rPr>
                <w:rFonts w:cs="Arial"/>
              </w:rPr>
              <w:t>causeType</w:t>
            </w:r>
          </w:p>
        </w:tc>
        <w:tc>
          <w:tcPr>
            <w:tcW w:w="2268" w:type="dxa"/>
            <w:shd w:val="clear" w:color="auto" w:fill="auto"/>
          </w:tcPr>
          <w:p w14:paraId="49CCC557" w14:textId="77777777" w:rsidR="00DF34CB" w:rsidRDefault="00DF34CB" w:rsidP="00F14B68">
            <w:pPr>
              <w:keepNext/>
              <w:spacing w:before="60" w:after="60"/>
              <w:jc w:val="left"/>
              <w:rPr>
                <w:rFonts w:cs="Arial"/>
              </w:rPr>
            </w:pPr>
            <w:r>
              <w:rPr>
                <w:rFonts w:cs="Arial"/>
              </w:rPr>
              <w:t>Cause type</w:t>
            </w:r>
          </w:p>
        </w:tc>
        <w:tc>
          <w:tcPr>
            <w:tcW w:w="4025" w:type="dxa"/>
            <w:shd w:val="clear" w:color="auto" w:fill="auto"/>
          </w:tcPr>
          <w:p w14:paraId="4FBB7950" w14:textId="77777777" w:rsidR="00DF34CB" w:rsidRDefault="00DF34CB" w:rsidP="00F14B68">
            <w:pPr>
              <w:keepNext/>
              <w:spacing w:before="60" w:after="60"/>
              <w:jc w:val="left"/>
              <w:rPr>
                <w:rFonts w:cs="Arial"/>
              </w:rPr>
            </w:pPr>
            <w:r>
              <w:rPr>
                <w:rFonts w:cs="Arial"/>
              </w:rPr>
              <w:t>Indicates an external influence that may be the causation of components of a situation.</w:t>
            </w:r>
          </w:p>
        </w:tc>
        <w:tc>
          <w:tcPr>
            <w:tcW w:w="1417" w:type="dxa"/>
            <w:shd w:val="clear" w:color="auto" w:fill="auto"/>
          </w:tcPr>
          <w:p w14:paraId="6629E2AD"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6FEA0746" w14:textId="77777777" w:rsidR="00DF34CB" w:rsidRDefault="00DF34CB" w:rsidP="00F14B68">
            <w:pPr>
              <w:keepNext/>
              <w:spacing w:before="60" w:after="60"/>
              <w:jc w:val="left"/>
              <w:rPr>
                <w:rFonts w:cs="Arial"/>
              </w:rPr>
            </w:pPr>
            <w:r>
              <w:rPr>
                <w:rFonts w:cs="Arial"/>
              </w:rPr>
              <w:t>CauseTypeEnum</w:t>
            </w:r>
          </w:p>
        </w:tc>
      </w:tr>
      <w:tr w:rsidR="00DF34CB" w:rsidRPr="0042276C" w14:paraId="097E2400" w14:textId="77777777" w:rsidTr="00F14B68">
        <w:trPr>
          <w:cantSplit/>
          <w:trHeight w:val="320"/>
        </w:trPr>
        <w:tc>
          <w:tcPr>
            <w:tcW w:w="2268" w:type="dxa"/>
            <w:shd w:val="clear" w:color="auto" w:fill="auto"/>
          </w:tcPr>
          <w:p w14:paraId="4A4EECD4" w14:textId="77777777" w:rsidR="00DF34CB" w:rsidRDefault="00DF34CB" w:rsidP="00F14B68">
            <w:pPr>
              <w:keepNext/>
              <w:spacing w:before="60" w:after="60"/>
              <w:jc w:val="left"/>
              <w:rPr>
                <w:rFonts w:cs="Arial"/>
              </w:rPr>
            </w:pPr>
            <w:r>
              <w:rPr>
                <w:rFonts w:cs="Arial"/>
              </w:rPr>
              <w:t>SituationRecord</w:t>
            </w:r>
          </w:p>
        </w:tc>
        <w:tc>
          <w:tcPr>
            <w:tcW w:w="2268" w:type="dxa"/>
            <w:shd w:val="clear" w:color="auto" w:fill="auto"/>
          </w:tcPr>
          <w:p w14:paraId="50E05755" w14:textId="77777777" w:rsidR="00DF34CB" w:rsidRDefault="00DF34CB" w:rsidP="00F14B68">
            <w:pPr>
              <w:keepNext/>
              <w:spacing w:before="60" w:after="60"/>
              <w:jc w:val="left"/>
              <w:rPr>
                <w:rFonts w:cs="Arial"/>
              </w:rPr>
            </w:pPr>
            <w:r>
              <w:rPr>
                <w:rFonts w:cs="Arial"/>
              </w:rPr>
              <w:t>confidentialityOverride</w:t>
            </w:r>
          </w:p>
        </w:tc>
        <w:tc>
          <w:tcPr>
            <w:tcW w:w="2268" w:type="dxa"/>
            <w:shd w:val="clear" w:color="auto" w:fill="auto"/>
          </w:tcPr>
          <w:p w14:paraId="498349B2" w14:textId="77777777" w:rsidR="00DF34CB" w:rsidRDefault="00DF34CB" w:rsidP="00F14B68">
            <w:pPr>
              <w:keepNext/>
              <w:spacing w:before="60" w:after="60"/>
              <w:jc w:val="left"/>
              <w:rPr>
                <w:rFonts w:cs="Arial"/>
              </w:rPr>
            </w:pPr>
            <w:r>
              <w:rPr>
                <w:rFonts w:cs="Arial"/>
              </w:rPr>
              <w:t>Confidentiality override</w:t>
            </w:r>
          </w:p>
        </w:tc>
        <w:tc>
          <w:tcPr>
            <w:tcW w:w="4025" w:type="dxa"/>
            <w:shd w:val="clear" w:color="auto" w:fill="auto"/>
          </w:tcPr>
          <w:p w14:paraId="4CAF0822" w14:textId="77777777" w:rsidR="00DF34CB" w:rsidRDefault="00DF34CB" w:rsidP="00F14B68">
            <w:pPr>
              <w:keepNext/>
              <w:spacing w:before="60" w:after="60"/>
              <w:jc w:val="left"/>
              <w:rPr>
                <w:rFonts w:cs="Arial"/>
              </w:rPr>
            </w:pPr>
            <w:r>
              <w:rPr>
                <w:rFonts w:cs="Arial"/>
              </w:rPr>
              <w:t>The extent to which the related information may be circulated, according to the recipient type. Recipients must comply with this confidentiality statement. This overrides any confidentiality defined for the situation as a whole in the header information.</w:t>
            </w:r>
          </w:p>
        </w:tc>
        <w:tc>
          <w:tcPr>
            <w:tcW w:w="1417" w:type="dxa"/>
            <w:shd w:val="clear" w:color="auto" w:fill="auto"/>
          </w:tcPr>
          <w:p w14:paraId="71D7CB5A"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7EA13513" w14:textId="77777777" w:rsidR="00DF34CB" w:rsidRDefault="00DF34CB" w:rsidP="00F14B68">
            <w:pPr>
              <w:keepNext/>
              <w:spacing w:before="60" w:after="60"/>
              <w:jc w:val="left"/>
              <w:rPr>
                <w:rFonts w:cs="Arial"/>
              </w:rPr>
            </w:pPr>
            <w:r>
              <w:rPr>
                <w:rFonts w:cs="Arial"/>
              </w:rPr>
              <w:t>ConfidentialityValueEnum</w:t>
            </w:r>
          </w:p>
        </w:tc>
      </w:tr>
      <w:tr w:rsidR="00DF34CB" w:rsidRPr="0042276C" w14:paraId="1B0090A1" w14:textId="77777777" w:rsidTr="00F14B68">
        <w:trPr>
          <w:cantSplit/>
          <w:trHeight w:val="320"/>
        </w:trPr>
        <w:tc>
          <w:tcPr>
            <w:tcW w:w="2268" w:type="dxa"/>
            <w:shd w:val="clear" w:color="auto" w:fill="auto"/>
          </w:tcPr>
          <w:p w14:paraId="4737BE7C" w14:textId="77777777" w:rsidR="00DF34CB" w:rsidRDefault="00DF34CB" w:rsidP="00F14B68">
            <w:pPr>
              <w:keepNext/>
              <w:spacing w:before="60" w:after="60"/>
              <w:jc w:val="left"/>
              <w:rPr>
                <w:rFonts w:cs="Arial"/>
              </w:rPr>
            </w:pPr>
          </w:p>
        </w:tc>
        <w:tc>
          <w:tcPr>
            <w:tcW w:w="2268" w:type="dxa"/>
            <w:shd w:val="clear" w:color="auto" w:fill="auto"/>
          </w:tcPr>
          <w:p w14:paraId="40937483" w14:textId="77777777" w:rsidR="00DF34CB" w:rsidRPr="006517C6" w:rsidRDefault="00DF34CB" w:rsidP="00F14B68">
            <w:pPr>
              <w:keepNext/>
              <w:spacing w:before="60" w:after="60"/>
              <w:jc w:val="left"/>
              <w:rPr>
                <w:rFonts w:cs="Arial"/>
                <w:highlight w:val="green"/>
              </w:rPr>
            </w:pPr>
            <w:r w:rsidRPr="006517C6">
              <w:rPr>
                <w:rFonts w:cs="Arial"/>
                <w:highlight w:val="green"/>
              </w:rPr>
              <w:t>probabilityOfOccurrence</w:t>
            </w:r>
          </w:p>
        </w:tc>
        <w:tc>
          <w:tcPr>
            <w:tcW w:w="2268" w:type="dxa"/>
            <w:shd w:val="clear" w:color="auto" w:fill="auto"/>
          </w:tcPr>
          <w:p w14:paraId="73E99AC8" w14:textId="77777777" w:rsidR="00DF34CB" w:rsidRPr="006517C6" w:rsidRDefault="00DF34CB" w:rsidP="00F14B68">
            <w:pPr>
              <w:keepNext/>
              <w:spacing w:before="60" w:after="60"/>
              <w:jc w:val="left"/>
              <w:rPr>
                <w:rFonts w:cs="Arial"/>
                <w:highlight w:val="green"/>
              </w:rPr>
            </w:pPr>
            <w:r w:rsidRPr="006517C6">
              <w:rPr>
                <w:rFonts w:cs="Arial"/>
                <w:highlight w:val="green"/>
              </w:rPr>
              <w:t>Probability of occurrence</w:t>
            </w:r>
          </w:p>
        </w:tc>
        <w:tc>
          <w:tcPr>
            <w:tcW w:w="4025" w:type="dxa"/>
            <w:shd w:val="clear" w:color="auto" w:fill="auto"/>
          </w:tcPr>
          <w:p w14:paraId="63E3D8A6" w14:textId="77777777" w:rsidR="00DF34CB" w:rsidRPr="006517C6" w:rsidRDefault="00DF34CB" w:rsidP="00F14B68">
            <w:pPr>
              <w:keepNext/>
              <w:spacing w:before="60" w:after="60"/>
              <w:jc w:val="left"/>
              <w:rPr>
                <w:rFonts w:cs="Arial"/>
                <w:highlight w:val="green"/>
              </w:rPr>
            </w:pPr>
            <w:r w:rsidRPr="006517C6">
              <w:rPr>
                <w:rFonts w:cs="Arial"/>
                <w:highlight w:val="green"/>
              </w:rPr>
              <w:t>An assessment of the degree of likelihood that the reported event will occur.</w:t>
            </w:r>
          </w:p>
        </w:tc>
        <w:tc>
          <w:tcPr>
            <w:tcW w:w="1417" w:type="dxa"/>
            <w:shd w:val="clear" w:color="auto" w:fill="auto"/>
          </w:tcPr>
          <w:p w14:paraId="36FB4B05" w14:textId="77777777" w:rsidR="00DF34CB" w:rsidRPr="006517C6" w:rsidRDefault="00DF34CB" w:rsidP="00F14B68">
            <w:pPr>
              <w:keepNext/>
              <w:spacing w:before="60" w:after="60"/>
              <w:jc w:val="center"/>
              <w:rPr>
                <w:rFonts w:cs="Arial"/>
                <w:highlight w:val="green"/>
              </w:rPr>
            </w:pPr>
            <w:r w:rsidRPr="006517C6">
              <w:rPr>
                <w:rFonts w:cs="Arial"/>
                <w:highlight w:val="green"/>
              </w:rPr>
              <w:t>1..1</w:t>
            </w:r>
          </w:p>
        </w:tc>
        <w:tc>
          <w:tcPr>
            <w:tcW w:w="1701" w:type="dxa"/>
            <w:shd w:val="clear" w:color="auto" w:fill="auto"/>
          </w:tcPr>
          <w:p w14:paraId="6179DC2D" w14:textId="77777777" w:rsidR="00DF34CB" w:rsidRDefault="00DF34CB" w:rsidP="00F14B68">
            <w:pPr>
              <w:keepNext/>
              <w:spacing w:before="60" w:after="60"/>
              <w:jc w:val="left"/>
              <w:rPr>
                <w:rFonts w:cs="Arial"/>
              </w:rPr>
            </w:pPr>
            <w:r w:rsidRPr="006517C6">
              <w:rPr>
                <w:rFonts w:cs="Arial"/>
                <w:highlight w:val="green"/>
              </w:rPr>
              <w:t>ProbabilityOfOccurrenceEnum</w:t>
            </w:r>
          </w:p>
        </w:tc>
      </w:tr>
      <w:tr w:rsidR="00DF34CB" w:rsidRPr="0042276C" w14:paraId="37DD1E27" w14:textId="77777777" w:rsidTr="00F14B68">
        <w:trPr>
          <w:cantSplit/>
          <w:trHeight w:val="320"/>
        </w:trPr>
        <w:tc>
          <w:tcPr>
            <w:tcW w:w="2268" w:type="dxa"/>
            <w:shd w:val="clear" w:color="auto" w:fill="auto"/>
          </w:tcPr>
          <w:p w14:paraId="7FB921A3" w14:textId="77777777" w:rsidR="00DF34CB" w:rsidRDefault="00DF34CB" w:rsidP="00F14B68">
            <w:pPr>
              <w:keepNext/>
              <w:spacing w:before="60" w:after="60"/>
              <w:jc w:val="left"/>
              <w:rPr>
                <w:rFonts w:cs="Arial"/>
              </w:rPr>
            </w:pPr>
          </w:p>
        </w:tc>
        <w:tc>
          <w:tcPr>
            <w:tcW w:w="2268" w:type="dxa"/>
            <w:shd w:val="clear" w:color="auto" w:fill="auto"/>
          </w:tcPr>
          <w:p w14:paraId="7C4C7068" w14:textId="77777777" w:rsidR="00DF34CB" w:rsidRDefault="00DF34CB" w:rsidP="00F14B68">
            <w:pPr>
              <w:keepNext/>
              <w:spacing w:before="60" w:after="60"/>
              <w:jc w:val="left"/>
              <w:rPr>
                <w:rFonts w:cs="Arial"/>
              </w:rPr>
            </w:pPr>
            <w:r>
              <w:rPr>
                <w:rFonts w:cs="Arial"/>
              </w:rPr>
              <w:t>severity</w:t>
            </w:r>
          </w:p>
        </w:tc>
        <w:tc>
          <w:tcPr>
            <w:tcW w:w="2268" w:type="dxa"/>
            <w:shd w:val="clear" w:color="auto" w:fill="auto"/>
          </w:tcPr>
          <w:p w14:paraId="1B815246" w14:textId="77777777" w:rsidR="00DF34CB" w:rsidRDefault="00DF34CB" w:rsidP="00F14B68">
            <w:pPr>
              <w:keepNext/>
              <w:spacing w:before="60" w:after="60"/>
              <w:jc w:val="left"/>
              <w:rPr>
                <w:rFonts w:cs="Arial"/>
              </w:rPr>
            </w:pPr>
            <w:r>
              <w:rPr>
                <w:rFonts w:cs="Arial"/>
              </w:rPr>
              <w:t>Severity</w:t>
            </w:r>
          </w:p>
        </w:tc>
        <w:tc>
          <w:tcPr>
            <w:tcW w:w="4025" w:type="dxa"/>
            <w:shd w:val="clear" w:color="auto" w:fill="auto"/>
          </w:tcPr>
          <w:p w14:paraId="4B3E1115" w14:textId="77777777" w:rsidR="00DF34CB" w:rsidRDefault="00DF34CB" w:rsidP="00F14B68">
            <w:pPr>
              <w:keepNext/>
              <w:spacing w:before="60" w:after="60"/>
              <w:jc w:val="left"/>
              <w:rPr>
                <w:rFonts w:cs="Arial"/>
              </w:rPr>
            </w:pPr>
            <w:r>
              <w:rPr>
                <w:rFonts w:cs="Arial"/>
              </w:rPr>
              <w:t>The assessment of the impact (in terms of severity) that this element of the situation is having, or will have, on the traffic flow as perceived by the supplier.</w:t>
            </w:r>
          </w:p>
        </w:tc>
        <w:tc>
          <w:tcPr>
            <w:tcW w:w="1417" w:type="dxa"/>
            <w:shd w:val="clear" w:color="auto" w:fill="auto"/>
          </w:tcPr>
          <w:p w14:paraId="272241AD"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683E44AA" w14:textId="77777777" w:rsidR="00DF34CB" w:rsidRDefault="00DF34CB" w:rsidP="00F14B68">
            <w:pPr>
              <w:keepNext/>
              <w:spacing w:before="60" w:after="60"/>
              <w:jc w:val="left"/>
              <w:rPr>
                <w:rFonts w:cs="Arial"/>
              </w:rPr>
            </w:pPr>
            <w:r>
              <w:rPr>
                <w:rFonts w:cs="Arial"/>
              </w:rPr>
              <w:t>SeverityEnum</w:t>
            </w:r>
          </w:p>
        </w:tc>
      </w:tr>
      <w:tr w:rsidR="00DF34CB" w:rsidRPr="0042276C" w14:paraId="335855D0" w14:textId="77777777" w:rsidTr="00F14B68">
        <w:trPr>
          <w:cantSplit/>
          <w:trHeight w:val="320"/>
        </w:trPr>
        <w:tc>
          <w:tcPr>
            <w:tcW w:w="2268" w:type="dxa"/>
            <w:shd w:val="clear" w:color="auto" w:fill="auto"/>
          </w:tcPr>
          <w:p w14:paraId="38DA8354" w14:textId="77777777" w:rsidR="00DF34CB" w:rsidRDefault="00DF34CB" w:rsidP="00F14B68">
            <w:pPr>
              <w:keepNext/>
              <w:spacing w:before="60" w:after="60"/>
              <w:jc w:val="left"/>
              <w:rPr>
                <w:rFonts w:cs="Arial"/>
              </w:rPr>
            </w:pPr>
          </w:p>
        </w:tc>
        <w:tc>
          <w:tcPr>
            <w:tcW w:w="2268" w:type="dxa"/>
            <w:shd w:val="clear" w:color="auto" w:fill="auto"/>
          </w:tcPr>
          <w:p w14:paraId="31ECFA18" w14:textId="77777777" w:rsidR="00DF34CB" w:rsidRDefault="00DF34CB" w:rsidP="00F14B68">
            <w:pPr>
              <w:keepNext/>
              <w:spacing w:before="60" w:after="60"/>
              <w:jc w:val="left"/>
              <w:rPr>
                <w:rFonts w:cs="Arial"/>
              </w:rPr>
            </w:pPr>
            <w:r>
              <w:rPr>
                <w:rFonts w:cs="Arial"/>
              </w:rPr>
              <w:t>situationRecordCreationReference</w:t>
            </w:r>
          </w:p>
        </w:tc>
        <w:tc>
          <w:tcPr>
            <w:tcW w:w="2268" w:type="dxa"/>
            <w:shd w:val="clear" w:color="auto" w:fill="auto"/>
          </w:tcPr>
          <w:p w14:paraId="6B43369E" w14:textId="77777777" w:rsidR="00DF34CB" w:rsidRDefault="00DF34CB" w:rsidP="00F14B68">
            <w:pPr>
              <w:keepNext/>
              <w:spacing w:before="60" w:after="60"/>
              <w:jc w:val="left"/>
              <w:rPr>
                <w:rFonts w:cs="Arial"/>
              </w:rPr>
            </w:pPr>
            <w:r>
              <w:rPr>
                <w:rFonts w:cs="Arial"/>
              </w:rPr>
              <w:t>Situation record creation reference</w:t>
            </w:r>
          </w:p>
        </w:tc>
        <w:tc>
          <w:tcPr>
            <w:tcW w:w="4025" w:type="dxa"/>
            <w:shd w:val="clear" w:color="auto" w:fill="auto"/>
          </w:tcPr>
          <w:p w14:paraId="0C934BAE" w14:textId="77777777" w:rsidR="00DF34CB" w:rsidRDefault="00DF34CB" w:rsidP="00F14B68">
            <w:pPr>
              <w:keepNext/>
              <w:spacing w:before="60" w:after="60"/>
              <w:jc w:val="left"/>
              <w:rPr>
                <w:rFonts w:cs="Arial"/>
              </w:rPr>
            </w:pPr>
            <w:r>
              <w:rPr>
                <w:rFonts w:cs="Arial"/>
              </w:rPr>
              <w:t>A unique alphanumeric reference (either an external reference or GUID) of the SituationRecord object (the first version of the record) that was created by the original supplier.</w:t>
            </w:r>
          </w:p>
        </w:tc>
        <w:tc>
          <w:tcPr>
            <w:tcW w:w="1417" w:type="dxa"/>
            <w:shd w:val="clear" w:color="auto" w:fill="auto"/>
          </w:tcPr>
          <w:p w14:paraId="09CB047E"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4C7804AE" w14:textId="77777777" w:rsidR="00DF34CB" w:rsidRDefault="00DF34CB" w:rsidP="00F14B68">
            <w:pPr>
              <w:keepNext/>
              <w:spacing w:before="60" w:after="60"/>
              <w:jc w:val="left"/>
              <w:rPr>
                <w:rFonts w:cs="Arial"/>
              </w:rPr>
            </w:pPr>
            <w:r>
              <w:rPr>
                <w:rFonts w:cs="Arial"/>
              </w:rPr>
              <w:t>String</w:t>
            </w:r>
          </w:p>
        </w:tc>
      </w:tr>
      <w:tr w:rsidR="00DF34CB" w:rsidRPr="0042276C" w14:paraId="7D0C7469" w14:textId="77777777" w:rsidTr="00F14B68">
        <w:trPr>
          <w:cantSplit/>
          <w:trHeight w:val="320"/>
        </w:trPr>
        <w:tc>
          <w:tcPr>
            <w:tcW w:w="2268" w:type="dxa"/>
            <w:shd w:val="clear" w:color="auto" w:fill="auto"/>
          </w:tcPr>
          <w:p w14:paraId="5EE0D4CB" w14:textId="77777777" w:rsidR="00DF34CB" w:rsidRDefault="00DF34CB" w:rsidP="00F14B68">
            <w:pPr>
              <w:keepNext/>
              <w:spacing w:before="60" w:after="60"/>
              <w:jc w:val="left"/>
              <w:rPr>
                <w:rFonts w:cs="Arial"/>
              </w:rPr>
            </w:pPr>
          </w:p>
        </w:tc>
        <w:tc>
          <w:tcPr>
            <w:tcW w:w="2268" w:type="dxa"/>
            <w:shd w:val="clear" w:color="auto" w:fill="auto"/>
          </w:tcPr>
          <w:p w14:paraId="72504D7B" w14:textId="77777777" w:rsidR="00DF34CB" w:rsidRPr="006517C6" w:rsidRDefault="00DF34CB" w:rsidP="00F14B68">
            <w:pPr>
              <w:keepNext/>
              <w:spacing w:before="60" w:after="60"/>
              <w:jc w:val="left"/>
              <w:rPr>
                <w:rFonts w:cs="Arial"/>
                <w:highlight w:val="green"/>
              </w:rPr>
            </w:pPr>
            <w:r w:rsidRPr="006517C6">
              <w:rPr>
                <w:rFonts w:cs="Arial"/>
                <w:highlight w:val="green"/>
              </w:rPr>
              <w:t>situationRecordCreationTime</w:t>
            </w:r>
          </w:p>
        </w:tc>
        <w:tc>
          <w:tcPr>
            <w:tcW w:w="2268" w:type="dxa"/>
            <w:shd w:val="clear" w:color="auto" w:fill="auto"/>
          </w:tcPr>
          <w:p w14:paraId="0DB94A71" w14:textId="77777777" w:rsidR="00DF34CB" w:rsidRPr="006517C6" w:rsidRDefault="00DF34CB" w:rsidP="00F14B68">
            <w:pPr>
              <w:keepNext/>
              <w:spacing w:before="60" w:after="60"/>
              <w:jc w:val="left"/>
              <w:rPr>
                <w:rFonts w:cs="Arial"/>
                <w:highlight w:val="green"/>
              </w:rPr>
            </w:pPr>
            <w:r w:rsidRPr="006517C6">
              <w:rPr>
                <w:rFonts w:cs="Arial"/>
                <w:highlight w:val="green"/>
              </w:rPr>
              <w:t>Situation record creation time</w:t>
            </w:r>
          </w:p>
        </w:tc>
        <w:tc>
          <w:tcPr>
            <w:tcW w:w="4025" w:type="dxa"/>
            <w:shd w:val="clear" w:color="auto" w:fill="auto"/>
          </w:tcPr>
          <w:p w14:paraId="1869941D" w14:textId="77777777" w:rsidR="00DF34CB" w:rsidRPr="006517C6" w:rsidRDefault="00DF34CB" w:rsidP="00F14B68">
            <w:pPr>
              <w:keepNext/>
              <w:spacing w:before="60" w:after="60"/>
              <w:jc w:val="left"/>
              <w:rPr>
                <w:rFonts w:cs="Arial"/>
                <w:highlight w:val="green"/>
              </w:rPr>
            </w:pPr>
            <w:r w:rsidRPr="006517C6">
              <w:rPr>
                <w:rFonts w:cs="Arial"/>
                <w:highlight w:val="green"/>
              </w:rPr>
              <w:t>The date/time that the SituationRecord object (the first version of the record) was created by the original supplier.</w:t>
            </w:r>
          </w:p>
        </w:tc>
        <w:tc>
          <w:tcPr>
            <w:tcW w:w="1417" w:type="dxa"/>
            <w:shd w:val="clear" w:color="auto" w:fill="auto"/>
          </w:tcPr>
          <w:p w14:paraId="2563E5D1" w14:textId="77777777" w:rsidR="00DF34CB" w:rsidRPr="006517C6" w:rsidRDefault="00DF34CB" w:rsidP="00F14B68">
            <w:pPr>
              <w:keepNext/>
              <w:spacing w:before="60" w:after="60"/>
              <w:jc w:val="center"/>
              <w:rPr>
                <w:rFonts w:cs="Arial"/>
                <w:highlight w:val="green"/>
              </w:rPr>
            </w:pPr>
            <w:r w:rsidRPr="006517C6">
              <w:rPr>
                <w:rFonts w:cs="Arial"/>
                <w:highlight w:val="green"/>
              </w:rPr>
              <w:t>1..1</w:t>
            </w:r>
          </w:p>
        </w:tc>
        <w:tc>
          <w:tcPr>
            <w:tcW w:w="1701" w:type="dxa"/>
            <w:shd w:val="clear" w:color="auto" w:fill="auto"/>
          </w:tcPr>
          <w:p w14:paraId="04744F22" w14:textId="77777777" w:rsidR="00DF34CB" w:rsidRDefault="00DF34CB" w:rsidP="00F14B68">
            <w:pPr>
              <w:keepNext/>
              <w:spacing w:before="60" w:after="60"/>
              <w:jc w:val="left"/>
              <w:rPr>
                <w:rFonts w:cs="Arial"/>
              </w:rPr>
            </w:pPr>
            <w:r w:rsidRPr="006517C6">
              <w:rPr>
                <w:rFonts w:cs="Arial"/>
                <w:highlight w:val="green"/>
              </w:rPr>
              <w:t>DateTime</w:t>
            </w:r>
          </w:p>
        </w:tc>
      </w:tr>
      <w:tr w:rsidR="005B62AD" w:rsidRPr="0042276C" w14:paraId="34F7E477" w14:textId="77777777" w:rsidTr="00F14B68">
        <w:trPr>
          <w:cantSplit/>
          <w:trHeight w:val="320"/>
        </w:trPr>
        <w:tc>
          <w:tcPr>
            <w:tcW w:w="2268" w:type="dxa"/>
            <w:shd w:val="clear" w:color="auto" w:fill="auto"/>
          </w:tcPr>
          <w:p w14:paraId="5EEE534D" w14:textId="77777777" w:rsidR="005B62AD" w:rsidRDefault="005B62AD" w:rsidP="005B62AD">
            <w:pPr>
              <w:keepNext/>
              <w:spacing w:before="60" w:after="60"/>
              <w:jc w:val="left"/>
              <w:rPr>
                <w:rFonts w:cs="Arial"/>
              </w:rPr>
            </w:pPr>
          </w:p>
        </w:tc>
        <w:tc>
          <w:tcPr>
            <w:tcW w:w="2268" w:type="dxa"/>
            <w:shd w:val="clear" w:color="auto" w:fill="auto"/>
          </w:tcPr>
          <w:p w14:paraId="77FE8EB4" w14:textId="52604059" w:rsidR="005B62AD" w:rsidRDefault="005B62AD" w:rsidP="005B62AD">
            <w:pPr>
              <w:keepNext/>
              <w:spacing w:before="60" w:after="60"/>
              <w:jc w:val="left"/>
              <w:rPr>
                <w:rFonts w:cs="Arial"/>
              </w:rPr>
            </w:pPr>
            <w:r w:rsidRPr="00F321E3">
              <w:rPr>
                <w:rFonts w:cs="Arial"/>
                <w:highlight w:val="green"/>
              </w:rPr>
              <w:t>situationRecordCreationTime</w:t>
            </w:r>
          </w:p>
        </w:tc>
        <w:tc>
          <w:tcPr>
            <w:tcW w:w="2268" w:type="dxa"/>
            <w:shd w:val="clear" w:color="auto" w:fill="auto"/>
          </w:tcPr>
          <w:p w14:paraId="7BB59882" w14:textId="519187D9" w:rsidR="005B62AD" w:rsidRDefault="005B62AD" w:rsidP="005B62AD">
            <w:pPr>
              <w:keepNext/>
              <w:spacing w:before="60" w:after="60"/>
              <w:jc w:val="left"/>
              <w:rPr>
                <w:rFonts w:cs="Arial"/>
              </w:rPr>
            </w:pPr>
            <w:r w:rsidRPr="00F321E3">
              <w:rPr>
                <w:rFonts w:cs="Arial"/>
                <w:highlight w:val="green"/>
              </w:rPr>
              <w:t>Situation record creation time</w:t>
            </w:r>
          </w:p>
        </w:tc>
        <w:tc>
          <w:tcPr>
            <w:tcW w:w="4025" w:type="dxa"/>
            <w:shd w:val="clear" w:color="auto" w:fill="auto"/>
          </w:tcPr>
          <w:p w14:paraId="00A89CA8" w14:textId="571570CA" w:rsidR="005B62AD" w:rsidRDefault="005B62AD" w:rsidP="005B62AD">
            <w:pPr>
              <w:keepNext/>
              <w:spacing w:before="60" w:after="60"/>
              <w:jc w:val="left"/>
              <w:rPr>
                <w:rFonts w:cs="Arial"/>
              </w:rPr>
            </w:pPr>
            <w:r w:rsidRPr="00F321E3">
              <w:rPr>
                <w:rFonts w:cs="Arial"/>
                <w:highlight w:val="green"/>
              </w:rPr>
              <w:t>The date/time that the SituationRecord object (the first version of the record) was created by the original supplier.</w:t>
            </w:r>
          </w:p>
        </w:tc>
        <w:tc>
          <w:tcPr>
            <w:tcW w:w="1417" w:type="dxa"/>
            <w:shd w:val="clear" w:color="auto" w:fill="auto"/>
          </w:tcPr>
          <w:p w14:paraId="5F8E7C05" w14:textId="6C94D0DE" w:rsidR="005B62AD" w:rsidRDefault="005B62AD" w:rsidP="005B62AD">
            <w:pPr>
              <w:keepNext/>
              <w:spacing w:before="60" w:after="60"/>
              <w:jc w:val="center"/>
              <w:rPr>
                <w:rFonts w:cs="Arial"/>
              </w:rPr>
            </w:pPr>
            <w:r w:rsidRPr="00F321E3">
              <w:rPr>
                <w:rFonts w:cs="Arial"/>
                <w:highlight w:val="green"/>
              </w:rPr>
              <w:t>1..1</w:t>
            </w:r>
          </w:p>
        </w:tc>
        <w:tc>
          <w:tcPr>
            <w:tcW w:w="1701" w:type="dxa"/>
            <w:shd w:val="clear" w:color="auto" w:fill="auto"/>
          </w:tcPr>
          <w:p w14:paraId="7838C559" w14:textId="241DCC89" w:rsidR="005B62AD" w:rsidRDefault="005B62AD" w:rsidP="005B62AD">
            <w:pPr>
              <w:keepNext/>
              <w:spacing w:before="60" w:after="60"/>
              <w:jc w:val="left"/>
              <w:rPr>
                <w:rFonts w:cs="Arial"/>
              </w:rPr>
            </w:pPr>
            <w:r w:rsidRPr="00F321E3">
              <w:rPr>
                <w:rFonts w:cs="Arial"/>
                <w:highlight w:val="green"/>
              </w:rPr>
              <w:t>DateTime</w:t>
            </w:r>
          </w:p>
        </w:tc>
      </w:tr>
      <w:tr w:rsidR="005B62AD" w:rsidRPr="0042276C" w14:paraId="5BFD5F64" w14:textId="77777777" w:rsidTr="00F14B68">
        <w:trPr>
          <w:cantSplit/>
          <w:trHeight w:val="320"/>
        </w:trPr>
        <w:tc>
          <w:tcPr>
            <w:tcW w:w="2268" w:type="dxa"/>
            <w:shd w:val="clear" w:color="auto" w:fill="auto"/>
          </w:tcPr>
          <w:p w14:paraId="61DACEA9" w14:textId="77777777" w:rsidR="005B62AD" w:rsidRDefault="005B62AD" w:rsidP="005B62AD">
            <w:pPr>
              <w:keepNext/>
              <w:spacing w:before="60" w:after="60"/>
              <w:jc w:val="left"/>
              <w:rPr>
                <w:rFonts w:cs="Arial"/>
              </w:rPr>
            </w:pPr>
          </w:p>
        </w:tc>
        <w:tc>
          <w:tcPr>
            <w:tcW w:w="2268" w:type="dxa"/>
            <w:shd w:val="clear" w:color="auto" w:fill="auto"/>
          </w:tcPr>
          <w:p w14:paraId="2237269A" w14:textId="77777777" w:rsidR="005B62AD" w:rsidRDefault="005B62AD" w:rsidP="005B62AD">
            <w:pPr>
              <w:keepNext/>
              <w:spacing w:before="60" w:after="60"/>
              <w:jc w:val="left"/>
              <w:rPr>
                <w:rFonts w:cs="Arial"/>
              </w:rPr>
            </w:pPr>
            <w:r>
              <w:rPr>
                <w:rFonts w:cs="Arial"/>
              </w:rPr>
              <w:t>situationRecordFirstSupplierVersionTime</w:t>
            </w:r>
          </w:p>
        </w:tc>
        <w:tc>
          <w:tcPr>
            <w:tcW w:w="2268" w:type="dxa"/>
            <w:shd w:val="clear" w:color="auto" w:fill="auto"/>
          </w:tcPr>
          <w:p w14:paraId="38D0A96D" w14:textId="77777777" w:rsidR="005B62AD" w:rsidRDefault="005B62AD" w:rsidP="005B62AD">
            <w:pPr>
              <w:keepNext/>
              <w:spacing w:before="60" w:after="60"/>
              <w:jc w:val="left"/>
              <w:rPr>
                <w:rFonts w:cs="Arial"/>
              </w:rPr>
            </w:pPr>
            <w:r>
              <w:rPr>
                <w:rFonts w:cs="Arial"/>
              </w:rPr>
              <w:t>Situation record first supplier version time</w:t>
            </w:r>
          </w:p>
        </w:tc>
        <w:tc>
          <w:tcPr>
            <w:tcW w:w="4025" w:type="dxa"/>
            <w:shd w:val="clear" w:color="auto" w:fill="auto"/>
          </w:tcPr>
          <w:p w14:paraId="38009F61" w14:textId="77777777" w:rsidR="005B62AD" w:rsidRDefault="005B62AD" w:rsidP="005B62AD">
            <w:pPr>
              <w:keepNext/>
              <w:spacing w:before="60" w:after="60"/>
              <w:jc w:val="left"/>
              <w:rPr>
                <w:rFonts w:cs="Arial"/>
              </w:rPr>
            </w:pPr>
            <w:r>
              <w:rPr>
                <w:rFonts w:cs="Arial"/>
              </w:rPr>
              <w:t>The date/time that the current version of the Situation Record was written into the database of the original supplier in the supply chain.</w:t>
            </w:r>
          </w:p>
        </w:tc>
        <w:tc>
          <w:tcPr>
            <w:tcW w:w="1417" w:type="dxa"/>
            <w:shd w:val="clear" w:color="auto" w:fill="auto"/>
          </w:tcPr>
          <w:p w14:paraId="0AEF0B7B" w14:textId="77777777" w:rsidR="005B62AD" w:rsidRDefault="005B62AD" w:rsidP="005B62AD">
            <w:pPr>
              <w:keepNext/>
              <w:spacing w:before="60" w:after="60"/>
              <w:jc w:val="center"/>
              <w:rPr>
                <w:rFonts w:cs="Arial"/>
              </w:rPr>
            </w:pPr>
            <w:r>
              <w:rPr>
                <w:rFonts w:cs="Arial"/>
              </w:rPr>
              <w:t>0..1</w:t>
            </w:r>
          </w:p>
        </w:tc>
        <w:tc>
          <w:tcPr>
            <w:tcW w:w="1701" w:type="dxa"/>
            <w:shd w:val="clear" w:color="auto" w:fill="auto"/>
          </w:tcPr>
          <w:p w14:paraId="0F982CDA" w14:textId="77777777" w:rsidR="005B62AD" w:rsidRDefault="005B62AD" w:rsidP="005B62AD">
            <w:pPr>
              <w:keepNext/>
              <w:spacing w:before="60" w:after="60"/>
              <w:jc w:val="left"/>
              <w:rPr>
                <w:rFonts w:cs="Arial"/>
              </w:rPr>
            </w:pPr>
            <w:r>
              <w:rPr>
                <w:rFonts w:cs="Arial"/>
              </w:rPr>
              <w:t>DateTime</w:t>
            </w:r>
          </w:p>
        </w:tc>
      </w:tr>
      <w:tr w:rsidR="005B62AD" w:rsidRPr="0042276C" w14:paraId="6F8F3FAB" w14:textId="77777777" w:rsidTr="00F14B68">
        <w:trPr>
          <w:cantSplit/>
          <w:trHeight w:val="320"/>
        </w:trPr>
        <w:tc>
          <w:tcPr>
            <w:tcW w:w="2268" w:type="dxa"/>
            <w:shd w:val="clear" w:color="auto" w:fill="auto"/>
          </w:tcPr>
          <w:p w14:paraId="22416203" w14:textId="77777777" w:rsidR="005B62AD" w:rsidRDefault="005B62AD" w:rsidP="005B62AD">
            <w:pPr>
              <w:keepNext/>
              <w:spacing w:before="60" w:after="60"/>
              <w:jc w:val="left"/>
              <w:rPr>
                <w:rFonts w:cs="Arial"/>
              </w:rPr>
            </w:pPr>
          </w:p>
        </w:tc>
        <w:tc>
          <w:tcPr>
            <w:tcW w:w="2268" w:type="dxa"/>
            <w:shd w:val="clear" w:color="auto" w:fill="auto"/>
          </w:tcPr>
          <w:p w14:paraId="4159C908" w14:textId="77777777" w:rsidR="005B62AD" w:rsidRDefault="005B62AD" w:rsidP="005B62AD">
            <w:pPr>
              <w:keepNext/>
              <w:spacing w:before="60" w:after="60"/>
              <w:jc w:val="left"/>
              <w:rPr>
                <w:rFonts w:cs="Arial"/>
              </w:rPr>
            </w:pPr>
            <w:r>
              <w:rPr>
                <w:rFonts w:cs="Arial"/>
              </w:rPr>
              <w:t>situationRecordObservationTime</w:t>
            </w:r>
          </w:p>
        </w:tc>
        <w:tc>
          <w:tcPr>
            <w:tcW w:w="2268" w:type="dxa"/>
            <w:shd w:val="clear" w:color="auto" w:fill="auto"/>
          </w:tcPr>
          <w:p w14:paraId="2C821DBC" w14:textId="77777777" w:rsidR="005B62AD" w:rsidRDefault="005B62AD" w:rsidP="005B62AD">
            <w:pPr>
              <w:keepNext/>
              <w:spacing w:before="60" w:after="60"/>
              <w:jc w:val="left"/>
              <w:rPr>
                <w:rFonts w:cs="Arial"/>
              </w:rPr>
            </w:pPr>
            <w:r>
              <w:rPr>
                <w:rFonts w:cs="Arial"/>
              </w:rPr>
              <w:t>Situation record observation time</w:t>
            </w:r>
          </w:p>
        </w:tc>
        <w:tc>
          <w:tcPr>
            <w:tcW w:w="4025" w:type="dxa"/>
            <w:shd w:val="clear" w:color="auto" w:fill="auto"/>
          </w:tcPr>
          <w:p w14:paraId="16BB895F" w14:textId="77777777" w:rsidR="005B62AD" w:rsidRDefault="005B62AD" w:rsidP="005B62AD">
            <w:pPr>
              <w:keepNext/>
              <w:spacing w:before="60" w:after="60"/>
              <w:jc w:val="left"/>
              <w:rPr>
                <w:rFonts w:cs="Arial"/>
              </w:rPr>
            </w:pPr>
            <w:r>
              <w:rPr>
                <w:rFonts w:cs="Arial"/>
              </w:rPr>
              <w:t>The date/time that the information represented by the current version of the SituationRecord was observed by the original (potentially external) source of the information.</w:t>
            </w:r>
          </w:p>
        </w:tc>
        <w:tc>
          <w:tcPr>
            <w:tcW w:w="1417" w:type="dxa"/>
            <w:shd w:val="clear" w:color="auto" w:fill="auto"/>
          </w:tcPr>
          <w:p w14:paraId="3391AD59" w14:textId="77777777" w:rsidR="005B62AD" w:rsidRDefault="005B62AD" w:rsidP="005B62AD">
            <w:pPr>
              <w:keepNext/>
              <w:spacing w:before="60" w:after="60"/>
              <w:jc w:val="center"/>
              <w:rPr>
                <w:rFonts w:cs="Arial"/>
              </w:rPr>
            </w:pPr>
            <w:r>
              <w:rPr>
                <w:rFonts w:cs="Arial"/>
              </w:rPr>
              <w:t>0..1</w:t>
            </w:r>
          </w:p>
        </w:tc>
        <w:tc>
          <w:tcPr>
            <w:tcW w:w="1701" w:type="dxa"/>
            <w:shd w:val="clear" w:color="auto" w:fill="auto"/>
          </w:tcPr>
          <w:p w14:paraId="76B3ECC5" w14:textId="77777777" w:rsidR="005B62AD" w:rsidRDefault="005B62AD" w:rsidP="005B62AD">
            <w:pPr>
              <w:keepNext/>
              <w:spacing w:before="60" w:after="60"/>
              <w:jc w:val="left"/>
              <w:rPr>
                <w:rFonts w:cs="Arial"/>
              </w:rPr>
            </w:pPr>
            <w:r>
              <w:rPr>
                <w:rFonts w:cs="Arial"/>
              </w:rPr>
              <w:t>DateTime</w:t>
            </w:r>
          </w:p>
        </w:tc>
      </w:tr>
      <w:tr w:rsidR="005B62AD" w:rsidRPr="0042276C" w14:paraId="2186E0AC" w14:textId="77777777" w:rsidTr="00F14B68">
        <w:trPr>
          <w:cantSplit/>
          <w:trHeight w:val="320"/>
        </w:trPr>
        <w:tc>
          <w:tcPr>
            <w:tcW w:w="2268" w:type="dxa"/>
            <w:shd w:val="clear" w:color="auto" w:fill="auto"/>
          </w:tcPr>
          <w:p w14:paraId="658A77EF" w14:textId="77777777" w:rsidR="005B62AD" w:rsidRDefault="005B62AD" w:rsidP="005B62AD">
            <w:pPr>
              <w:keepNext/>
              <w:spacing w:before="60" w:after="60"/>
              <w:jc w:val="left"/>
              <w:rPr>
                <w:rFonts w:cs="Arial"/>
              </w:rPr>
            </w:pPr>
          </w:p>
        </w:tc>
        <w:tc>
          <w:tcPr>
            <w:tcW w:w="2268" w:type="dxa"/>
            <w:shd w:val="clear" w:color="auto" w:fill="auto"/>
          </w:tcPr>
          <w:p w14:paraId="0C27EC8F" w14:textId="77777777" w:rsidR="005B62AD" w:rsidRPr="006517C6" w:rsidRDefault="005B62AD" w:rsidP="005B62AD">
            <w:pPr>
              <w:keepNext/>
              <w:spacing w:before="60" w:after="60"/>
              <w:jc w:val="left"/>
              <w:rPr>
                <w:rFonts w:cs="Arial"/>
                <w:highlight w:val="green"/>
              </w:rPr>
            </w:pPr>
            <w:r w:rsidRPr="006517C6">
              <w:rPr>
                <w:rFonts w:cs="Arial"/>
                <w:highlight w:val="green"/>
              </w:rPr>
              <w:t>situationRecordVersionTime</w:t>
            </w:r>
          </w:p>
        </w:tc>
        <w:tc>
          <w:tcPr>
            <w:tcW w:w="2268" w:type="dxa"/>
            <w:shd w:val="clear" w:color="auto" w:fill="auto"/>
          </w:tcPr>
          <w:p w14:paraId="72AAF087" w14:textId="77777777" w:rsidR="005B62AD" w:rsidRPr="006517C6" w:rsidRDefault="005B62AD" w:rsidP="005B62AD">
            <w:pPr>
              <w:keepNext/>
              <w:spacing w:before="60" w:after="60"/>
              <w:jc w:val="left"/>
              <w:rPr>
                <w:rFonts w:cs="Arial"/>
                <w:highlight w:val="green"/>
              </w:rPr>
            </w:pPr>
            <w:r w:rsidRPr="006517C6">
              <w:rPr>
                <w:rFonts w:cs="Arial"/>
                <w:highlight w:val="green"/>
              </w:rPr>
              <w:t>Situation record version time</w:t>
            </w:r>
          </w:p>
        </w:tc>
        <w:tc>
          <w:tcPr>
            <w:tcW w:w="4025" w:type="dxa"/>
            <w:shd w:val="clear" w:color="auto" w:fill="auto"/>
          </w:tcPr>
          <w:p w14:paraId="22DA6F4B" w14:textId="77777777" w:rsidR="005B62AD" w:rsidRPr="006517C6" w:rsidRDefault="005B62AD" w:rsidP="005B62AD">
            <w:pPr>
              <w:keepNext/>
              <w:spacing w:before="60" w:after="60"/>
              <w:jc w:val="left"/>
              <w:rPr>
                <w:rFonts w:cs="Arial"/>
                <w:highlight w:val="green"/>
              </w:rPr>
            </w:pPr>
            <w:r w:rsidRPr="006517C6">
              <w:rPr>
                <w:rFonts w:cs="Arial"/>
                <w:highlight w:val="green"/>
              </w:rPr>
              <w:t>The date/time that this current version of the SituationRecord within the situation was written into the database of the supplier which is involved in the data exchange. Identity and version of record are defined by the class stereotype implementation.</w:t>
            </w:r>
          </w:p>
        </w:tc>
        <w:tc>
          <w:tcPr>
            <w:tcW w:w="1417" w:type="dxa"/>
            <w:shd w:val="clear" w:color="auto" w:fill="auto"/>
          </w:tcPr>
          <w:p w14:paraId="30EC5AA7" w14:textId="77777777" w:rsidR="005B62AD" w:rsidRPr="006517C6" w:rsidRDefault="005B62AD" w:rsidP="005B62AD">
            <w:pPr>
              <w:keepNext/>
              <w:spacing w:before="60" w:after="60"/>
              <w:jc w:val="center"/>
              <w:rPr>
                <w:rFonts w:cs="Arial"/>
                <w:highlight w:val="green"/>
              </w:rPr>
            </w:pPr>
            <w:r w:rsidRPr="006517C6">
              <w:rPr>
                <w:rFonts w:cs="Arial"/>
                <w:highlight w:val="green"/>
              </w:rPr>
              <w:t>1..1</w:t>
            </w:r>
          </w:p>
        </w:tc>
        <w:tc>
          <w:tcPr>
            <w:tcW w:w="1701" w:type="dxa"/>
            <w:shd w:val="clear" w:color="auto" w:fill="auto"/>
          </w:tcPr>
          <w:p w14:paraId="765E7A4D" w14:textId="77777777" w:rsidR="005B62AD" w:rsidRDefault="005B62AD" w:rsidP="005B62AD">
            <w:pPr>
              <w:keepNext/>
              <w:spacing w:before="60" w:after="60"/>
              <w:jc w:val="left"/>
              <w:rPr>
                <w:rFonts w:cs="Arial"/>
              </w:rPr>
            </w:pPr>
            <w:r w:rsidRPr="006517C6">
              <w:rPr>
                <w:rFonts w:cs="Arial"/>
                <w:highlight w:val="green"/>
              </w:rPr>
              <w:t>DateTime</w:t>
            </w:r>
          </w:p>
        </w:tc>
      </w:tr>
    </w:tbl>
    <w:p w14:paraId="4E65F45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68</w:t>
      </w:r>
      <w:r>
        <w:rPr>
          <w:noProof/>
        </w:rPr>
        <w:fldChar w:fldCharType="end"/>
      </w:r>
      <w:r>
        <w:rPr>
          <w:noProof/>
        </w:rPr>
        <w:t>— Attributes of the "SituationRecord"</w:t>
      </w:r>
      <w:r w:rsidRPr="0042276C">
        <w:rPr>
          <w:noProof/>
        </w:rPr>
        <w:t xml:space="preserve"> package</w:t>
      </w:r>
    </w:p>
    <w:p w14:paraId="385B5684" w14:textId="77777777" w:rsidR="00DF34CB" w:rsidRDefault="00DF34CB" w:rsidP="00DF34CB">
      <w:pPr>
        <w:pStyle w:val="a3"/>
      </w:pPr>
      <w:r>
        <w:t>"SituationRecordExtensions"</w:t>
      </w:r>
      <w:r w:rsidRPr="0042276C">
        <w:t xml:space="preserve"> package</w:t>
      </w:r>
    </w:p>
    <w:p w14:paraId="2312E68A" w14:textId="77777777" w:rsidR="00DF34CB" w:rsidRDefault="00DF34CB" w:rsidP="00DF34CB">
      <w:pPr>
        <w:pStyle w:val="a4"/>
      </w:pPr>
      <w:r>
        <w:t>"SituationRecordExtensions"</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3FB4D945" w14:textId="77777777" w:rsidTr="00F14B68">
        <w:trPr>
          <w:cantSplit/>
          <w:trHeight w:val="320"/>
          <w:tblHeader/>
        </w:trPr>
        <w:tc>
          <w:tcPr>
            <w:tcW w:w="2268" w:type="dxa"/>
            <w:shd w:val="clear" w:color="auto" w:fill="auto"/>
          </w:tcPr>
          <w:p w14:paraId="2722F4C8"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3155C6D"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658764D0"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163367A5"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4D1BD485"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6517C6" w14:paraId="5E52D32E" w14:textId="77777777" w:rsidTr="00F14B68">
        <w:trPr>
          <w:cantSplit/>
          <w:trHeight w:val="320"/>
        </w:trPr>
        <w:tc>
          <w:tcPr>
            <w:tcW w:w="2268" w:type="dxa"/>
            <w:shd w:val="clear" w:color="auto" w:fill="auto"/>
          </w:tcPr>
          <w:p w14:paraId="17FFF593" w14:textId="77777777" w:rsidR="00DF34CB" w:rsidRPr="006517C6" w:rsidRDefault="00DF34CB" w:rsidP="00F14B68">
            <w:pPr>
              <w:keepNext/>
              <w:spacing w:before="60" w:after="60"/>
              <w:jc w:val="left"/>
              <w:rPr>
                <w:rFonts w:cs="Arial"/>
                <w:highlight w:val="green"/>
              </w:rPr>
            </w:pPr>
            <w:r w:rsidRPr="006517C6">
              <w:rPr>
                <w:rFonts w:cs="Arial"/>
                <w:highlight w:val="green"/>
              </w:rPr>
              <w:t>AffectedModesOfTransport</w:t>
            </w:r>
          </w:p>
        </w:tc>
        <w:tc>
          <w:tcPr>
            <w:tcW w:w="2268" w:type="dxa"/>
            <w:shd w:val="clear" w:color="auto" w:fill="auto"/>
          </w:tcPr>
          <w:p w14:paraId="517CC325" w14:textId="77777777" w:rsidR="00DF34CB" w:rsidRPr="006517C6" w:rsidRDefault="00DF34CB" w:rsidP="00F14B68">
            <w:pPr>
              <w:keepNext/>
              <w:spacing w:before="60" w:after="60"/>
              <w:jc w:val="left"/>
              <w:rPr>
                <w:rFonts w:cs="Arial"/>
                <w:highlight w:val="green"/>
              </w:rPr>
            </w:pPr>
            <w:r w:rsidRPr="006517C6">
              <w:rPr>
                <w:rFonts w:cs="Arial"/>
                <w:highlight w:val="green"/>
              </w:rPr>
              <w:t>Affected modes of transport</w:t>
            </w:r>
          </w:p>
        </w:tc>
        <w:tc>
          <w:tcPr>
            <w:tcW w:w="6293" w:type="dxa"/>
            <w:shd w:val="clear" w:color="auto" w:fill="auto"/>
          </w:tcPr>
          <w:p w14:paraId="3A574BDE" w14:textId="77777777" w:rsidR="00DF34CB" w:rsidRPr="006517C6" w:rsidRDefault="00DF34CB" w:rsidP="00F14B68">
            <w:pPr>
              <w:keepNext/>
              <w:spacing w:before="60" w:after="60"/>
              <w:jc w:val="left"/>
              <w:rPr>
                <w:rFonts w:cs="Arial"/>
                <w:highlight w:val="green"/>
              </w:rPr>
            </w:pPr>
            <w:r w:rsidRPr="006517C6">
              <w:rPr>
                <w:rFonts w:cs="Arial"/>
                <w:highlight w:val="green"/>
              </w:rPr>
              <w:t>Affected modes of transport or types of vehicles by the specified event</w:t>
            </w:r>
          </w:p>
        </w:tc>
        <w:tc>
          <w:tcPr>
            <w:tcW w:w="1984" w:type="dxa"/>
            <w:shd w:val="clear" w:color="auto" w:fill="auto"/>
          </w:tcPr>
          <w:p w14:paraId="42064CEE"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06C212AB" w14:textId="77777777" w:rsidR="00DF34CB" w:rsidRPr="006517C6" w:rsidRDefault="00DF34CB" w:rsidP="00F14B68">
            <w:pPr>
              <w:keepNext/>
              <w:spacing w:before="60" w:after="60"/>
              <w:jc w:val="center"/>
              <w:rPr>
                <w:rFonts w:cs="Arial"/>
                <w:highlight w:val="green"/>
              </w:rPr>
            </w:pPr>
            <w:r w:rsidRPr="006517C6">
              <w:rPr>
                <w:rFonts w:cs="Arial"/>
                <w:highlight w:val="green"/>
              </w:rPr>
              <w:t>no</w:t>
            </w:r>
          </w:p>
        </w:tc>
      </w:tr>
      <w:tr w:rsidR="00DF34CB" w:rsidRPr="0042276C" w14:paraId="6E2FA6B7" w14:textId="77777777" w:rsidTr="00F14B68">
        <w:trPr>
          <w:cantSplit/>
          <w:trHeight w:val="320"/>
        </w:trPr>
        <w:tc>
          <w:tcPr>
            <w:tcW w:w="2268" w:type="dxa"/>
            <w:shd w:val="clear" w:color="auto" w:fill="auto"/>
          </w:tcPr>
          <w:p w14:paraId="2A7C7A3B" w14:textId="77777777" w:rsidR="00DF34CB" w:rsidRPr="006517C6" w:rsidRDefault="00DF34CB" w:rsidP="00F14B68">
            <w:pPr>
              <w:keepNext/>
              <w:spacing w:before="60" w:after="60"/>
              <w:jc w:val="left"/>
              <w:rPr>
                <w:rFonts w:cs="Arial"/>
                <w:highlight w:val="green"/>
              </w:rPr>
            </w:pPr>
            <w:r w:rsidRPr="006517C6">
              <w:rPr>
                <w:rFonts w:cs="Arial"/>
                <w:highlight w:val="green"/>
              </w:rPr>
              <w:t>SituationRecordExtended</w:t>
            </w:r>
          </w:p>
        </w:tc>
        <w:tc>
          <w:tcPr>
            <w:tcW w:w="2268" w:type="dxa"/>
            <w:shd w:val="clear" w:color="auto" w:fill="auto"/>
          </w:tcPr>
          <w:p w14:paraId="046A0034" w14:textId="77777777" w:rsidR="00DF34CB" w:rsidRPr="006517C6" w:rsidRDefault="00DF34CB" w:rsidP="00F14B68">
            <w:pPr>
              <w:keepNext/>
              <w:spacing w:before="60" w:after="60"/>
              <w:jc w:val="left"/>
              <w:rPr>
                <w:rFonts w:cs="Arial"/>
                <w:highlight w:val="green"/>
              </w:rPr>
            </w:pPr>
            <w:r w:rsidRPr="006517C6">
              <w:rPr>
                <w:rFonts w:cs="Arial"/>
                <w:highlight w:val="green"/>
              </w:rPr>
              <w:t>Situation record extended</w:t>
            </w:r>
          </w:p>
        </w:tc>
        <w:tc>
          <w:tcPr>
            <w:tcW w:w="6293" w:type="dxa"/>
            <w:shd w:val="clear" w:color="auto" w:fill="auto"/>
          </w:tcPr>
          <w:p w14:paraId="71968B67" w14:textId="77777777" w:rsidR="00DF34CB" w:rsidRPr="006517C6" w:rsidRDefault="00DF34CB" w:rsidP="00F14B68">
            <w:pPr>
              <w:keepNext/>
              <w:spacing w:before="60" w:after="60"/>
              <w:jc w:val="left"/>
              <w:rPr>
                <w:rFonts w:cs="Arial"/>
                <w:highlight w:val="green"/>
              </w:rPr>
            </w:pPr>
            <w:r w:rsidRPr="006517C6">
              <w:rPr>
                <w:rFonts w:cs="Arial"/>
                <w:highlight w:val="green"/>
              </w:rPr>
              <w:t>Situation record extensions relevant to AustriaProfile</w:t>
            </w:r>
          </w:p>
        </w:tc>
        <w:tc>
          <w:tcPr>
            <w:tcW w:w="1984" w:type="dxa"/>
            <w:shd w:val="clear" w:color="auto" w:fill="auto"/>
          </w:tcPr>
          <w:p w14:paraId="376ED752"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324723A8" w14:textId="77777777" w:rsidR="00DF34CB" w:rsidRPr="0042276C" w:rsidRDefault="00DF34CB" w:rsidP="00F14B68">
            <w:pPr>
              <w:keepNext/>
              <w:spacing w:before="60" w:after="60"/>
              <w:jc w:val="center"/>
              <w:rPr>
                <w:rFonts w:cs="Arial"/>
              </w:rPr>
            </w:pPr>
            <w:r w:rsidRPr="006517C6">
              <w:rPr>
                <w:rFonts w:cs="Arial"/>
                <w:highlight w:val="green"/>
              </w:rPr>
              <w:t>no</w:t>
            </w:r>
          </w:p>
        </w:tc>
      </w:tr>
    </w:tbl>
    <w:p w14:paraId="351BADA5"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69</w:t>
      </w:r>
      <w:r>
        <w:rPr>
          <w:noProof/>
        </w:rPr>
        <w:fldChar w:fldCharType="end"/>
      </w:r>
      <w:r>
        <w:rPr>
          <w:noProof/>
        </w:rPr>
        <w:t>— Classes of the "SituationRecordExtensions"</w:t>
      </w:r>
      <w:r w:rsidRPr="0042276C">
        <w:rPr>
          <w:noProof/>
        </w:rPr>
        <w:t xml:space="preserve"> package</w:t>
      </w:r>
    </w:p>
    <w:p w14:paraId="01E173D4" w14:textId="77777777" w:rsidR="00DF34CB" w:rsidRDefault="00DF34CB" w:rsidP="00DF34CB">
      <w:pPr>
        <w:pStyle w:val="a4"/>
      </w:pPr>
      <w:r>
        <w:t>"SituationRecordExtensions"</w:t>
      </w:r>
      <w:r w:rsidRPr="0042276C">
        <w:t xml:space="preserve"> package association roles</w:t>
      </w:r>
    </w:p>
    <w:p w14:paraId="41253A2C" w14:textId="77777777" w:rsidR="00DF34CB" w:rsidRDefault="00DF34CB" w:rsidP="00DF34CB">
      <w:pPr>
        <w:pStyle w:val="DATEXIINORMAL"/>
      </w:pPr>
      <w:r>
        <w:t>There are no defined association roles in the "SituationRecordExtensions" package.</w:t>
      </w:r>
    </w:p>
    <w:p w14:paraId="4C357FA1" w14:textId="77777777" w:rsidR="00DF34CB" w:rsidRDefault="00DF34CB" w:rsidP="00DF34CB">
      <w:pPr>
        <w:pStyle w:val="a4"/>
      </w:pPr>
      <w:r>
        <w:lastRenderedPageBreak/>
        <w:t>"SituationRecordExtensions"</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00F6B672" w14:textId="77777777" w:rsidTr="00F14B68">
        <w:trPr>
          <w:cantSplit/>
          <w:trHeight w:val="320"/>
          <w:tblHeader/>
        </w:trPr>
        <w:tc>
          <w:tcPr>
            <w:tcW w:w="2268" w:type="dxa"/>
            <w:shd w:val="clear" w:color="auto" w:fill="auto"/>
          </w:tcPr>
          <w:p w14:paraId="3B6E2592"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BA422F7"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32DE17CD"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D43E48C"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0A396DF"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1EDF8B7B"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6517C6" w14:paraId="3B2D3DC8" w14:textId="77777777" w:rsidTr="00F14B68">
        <w:trPr>
          <w:cantSplit/>
          <w:trHeight w:val="320"/>
        </w:trPr>
        <w:tc>
          <w:tcPr>
            <w:tcW w:w="2268" w:type="dxa"/>
            <w:shd w:val="clear" w:color="auto" w:fill="auto"/>
          </w:tcPr>
          <w:p w14:paraId="13C1DA58" w14:textId="77777777" w:rsidR="00DF34CB" w:rsidRPr="006517C6" w:rsidRDefault="00DF34CB" w:rsidP="00F14B68">
            <w:pPr>
              <w:keepNext/>
              <w:spacing w:before="60" w:after="60"/>
              <w:jc w:val="left"/>
              <w:rPr>
                <w:rFonts w:cs="Arial"/>
                <w:highlight w:val="green"/>
              </w:rPr>
            </w:pPr>
            <w:r w:rsidRPr="006517C6">
              <w:rPr>
                <w:rFonts w:cs="Arial"/>
                <w:highlight w:val="green"/>
              </w:rPr>
              <w:t>AffectedModesOfTransport</w:t>
            </w:r>
          </w:p>
        </w:tc>
        <w:tc>
          <w:tcPr>
            <w:tcW w:w="2268" w:type="dxa"/>
            <w:shd w:val="clear" w:color="auto" w:fill="auto"/>
          </w:tcPr>
          <w:p w14:paraId="0EE2102B" w14:textId="77777777" w:rsidR="00DF34CB" w:rsidRPr="006517C6" w:rsidRDefault="00DF34CB" w:rsidP="00F14B68">
            <w:pPr>
              <w:keepNext/>
              <w:spacing w:before="60" w:after="60"/>
              <w:jc w:val="left"/>
              <w:rPr>
                <w:rFonts w:cs="Arial"/>
                <w:highlight w:val="green"/>
              </w:rPr>
            </w:pPr>
            <w:r w:rsidRPr="006517C6">
              <w:rPr>
                <w:rFonts w:cs="Arial"/>
                <w:highlight w:val="green"/>
              </w:rPr>
              <w:t>affectedMode</w:t>
            </w:r>
          </w:p>
        </w:tc>
        <w:tc>
          <w:tcPr>
            <w:tcW w:w="2268" w:type="dxa"/>
            <w:shd w:val="clear" w:color="auto" w:fill="auto"/>
          </w:tcPr>
          <w:p w14:paraId="1192ECB5" w14:textId="77777777" w:rsidR="00DF34CB" w:rsidRPr="006517C6" w:rsidRDefault="00DF34CB" w:rsidP="00F14B68">
            <w:pPr>
              <w:keepNext/>
              <w:spacing w:before="60" w:after="60"/>
              <w:jc w:val="left"/>
              <w:rPr>
                <w:rFonts w:cs="Arial"/>
                <w:highlight w:val="green"/>
              </w:rPr>
            </w:pPr>
            <w:r w:rsidRPr="006517C6">
              <w:rPr>
                <w:rFonts w:cs="Arial"/>
                <w:highlight w:val="green"/>
              </w:rPr>
              <w:t>Affected mode</w:t>
            </w:r>
          </w:p>
        </w:tc>
        <w:tc>
          <w:tcPr>
            <w:tcW w:w="4025" w:type="dxa"/>
            <w:shd w:val="clear" w:color="auto" w:fill="auto"/>
          </w:tcPr>
          <w:p w14:paraId="4C8FA03D" w14:textId="77777777" w:rsidR="00DF34CB" w:rsidRPr="006517C6" w:rsidRDefault="00DF34CB" w:rsidP="00F14B68">
            <w:pPr>
              <w:keepNext/>
              <w:spacing w:before="60" w:after="60"/>
              <w:jc w:val="left"/>
              <w:rPr>
                <w:rFonts w:cs="Arial"/>
                <w:highlight w:val="green"/>
              </w:rPr>
            </w:pPr>
            <w:r w:rsidRPr="006517C6">
              <w:rPr>
                <w:rFonts w:cs="Arial"/>
                <w:highlight w:val="green"/>
              </w:rPr>
              <w:t>Affected mode of transportation by the event</w:t>
            </w:r>
          </w:p>
        </w:tc>
        <w:tc>
          <w:tcPr>
            <w:tcW w:w="1417" w:type="dxa"/>
            <w:shd w:val="clear" w:color="auto" w:fill="auto"/>
          </w:tcPr>
          <w:p w14:paraId="3D031EC0" w14:textId="77777777" w:rsidR="00DF34CB" w:rsidRPr="006517C6" w:rsidRDefault="00DF34CB" w:rsidP="00F14B68">
            <w:pPr>
              <w:keepNext/>
              <w:spacing w:before="60" w:after="60"/>
              <w:jc w:val="center"/>
              <w:rPr>
                <w:rFonts w:cs="Arial"/>
                <w:highlight w:val="green"/>
              </w:rPr>
            </w:pPr>
            <w:r w:rsidRPr="006517C6">
              <w:rPr>
                <w:rFonts w:cs="Arial"/>
                <w:highlight w:val="green"/>
              </w:rPr>
              <w:t>1..*</w:t>
            </w:r>
          </w:p>
        </w:tc>
        <w:tc>
          <w:tcPr>
            <w:tcW w:w="1701" w:type="dxa"/>
            <w:shd w:val="clear" w:color="auto" w:fill="auto"/>
          </w:tcPr>
          <w:p w14:paraId="3BBF7661" w14:textId="77777777" w:rsidR="00DF34CB" w:rsidRPr="006517C6" w:rsidRDefault="00DF34CB" w:rsidP="00F14B68">
            <w:pPr>
              <w:keepNext/>
              <w:spacing w:before="60" w:after="60"/>
              <w:jc w:val="left"/>
              <w:rPr>
                <w:rFonts w:cs="Arial"/>
                <w:highlight w:val="green"/>
              </w:rPr>
            </w:pPr>
            <w:r w:rsidRPr="006517C6">
              <w:rPr>
                <w:rFonts w:cs="Arial"/>
                <w:highlight w:val="green"/>
              </w:rPr>
              <w:t>ExtendedVehicleTypeEnum</w:t>
            </w:r>
          </w:p>
        </w:tc>
      </w:tr>
      <w:tr w:rsidR="00DF34CB" w:rsidRPr="0042276C" w14:paraId="0309F76F" w14:textId="77777777" w:rsidTr="00F14B68">
        <w:trPr>
          <w:cantSplit/>
          <w:trHeight w:val="320"/>
        </w:trPr>
        <w:tc>
          <w:tcPr>
            <w:tcW w:w="2268" w:type="dxa"/>
            <w:shd w:val="clear" w:color="auto" w:fill="auto"/>
          </w:tcPr>
          <w:p w14:paraId="51A7F3A1" w14:textId="77777777" w:rsidR="00DF34CB" w:rsidRPr="006517C6" w:rsidRDefault="00DF34CB" w:rsidP="00F14B68">
            <w:pPr>
              <w:keepNext/>
              <w:spacing w:before="60" w:after="60"/>
              <w:jc w:val="left"/>
              <w:rPr>
                <w:rFonts w:cs="Arial"/>
                <w:highlight w:val="green"/>
              </w:rPr>
            </w:pPr>
            <w:r w:rsidRPr="006517C6">
              <w:rPr>
                <w:rFonts w:cs="Arial"/>
                <w:highlight w:val="green"/>
              </w:rPr>
              <w:t>SituationRecordExtended</w:t>
            </w:r>
          </w:p>
        </w:tc>
        <w:tc>
          <w:tcPr>
            <w:tcW w:w="2268" w:type="dxa"/>
            <w:shd w:val="clear" w:color="auto" w:fill="auto"/>
          </w:tcPr>
          <w:p w14:paraId="333A3664" w14:textId="77777777" w:rsidR="00DF34CB" w:rsidRPr="006517C6" w:rsidRDefault="00DF34CB" w:rsidP="00F14B68">
            <w:pPr>
              <w:keepNext/>
              <w:spacing w:before="60" w:after="60"/>
              <w:jc w:val="left"/>
              <w:rPr>
                <w:rFonts w:cs="Arial"/>
                <w:highlight w:val="green"/>
              </w:rPr>
            </w:pPr>
            <w:r w:rsidRPr="006517C6">
              <w:rPr>
                <w:rFonts w:cs="Arial"/>
                <w:highlight w:val="green"/>
              </w:rPr>
              <w:t>phaseReferenceId</w:t>
            </w:r>
          </w:p>
        </w:tc>
        <w:tc>
          <w:tcPr>
            <w:tcW w:w="2268" w:type="dxa"/>
            <w:shd w:val="clear" w:color="auto" w:fill="auto"/>
          </w:tcPr>
          <w:p w14:paraId="5B455811" w14:textId="77777777" w:rsidR="00DF34CB" w:rsidRPr="006517C6" w:rsidRDefault="00DF34CB" w:rsidP="00F14B68">
            <w:pPr>
              <w:keepNext/>
              <w:spacing w:before="60" w:after="60"/>
              <w:jc w:val="left"/>
              <w:rPr>
                <w:rFonts w:cs="Arial"/>
                <w:highlight w:val="green"/>
              </w:rPr>
            </w:pPr>
            <w:r w:rsidRPr="006517C6">
              <w:rPr>
                <w:rFonts w:cs="Arial"/>
                <w:highlight w:val="green"/>
              </w:rPr>
              <w:t>Phase reference id</w:t>
            </w:r>
          </w:p>
        </w:tc>
        <w:tc>
          <w:tcPr>
            <w:tcW w:w="4025" w:type="dxa"/>
            <w:shd w:val="clear" w:color="auto" w:fill="auto"/>
          </w:tcPr>
          <w:p w14:paraId="0E5077CB" w14:textId="77777777" w:rsidR="00DF34CB" w:rsidRPr="006517C6" w:rsidRDefault="00DF34CB" w:rsidP="00F14B68">
            <w:pPr>
              <w:keepNext/>
              <w:spacing w:before="60" w:after="60"/>
              <w:jc w:val="left"/>
              <w:rPr>
                <w:rFonts w:cs="Arial"/>
                <w:highlight w:val="green"/>
              </w:rPr>
            </w:pPr>
            <w:r w:rsidRPr="006517C6">
              <w:rPr>
                <w:rFonts w:cs="Arial"/>
                <w:highlight w:val="green"/>
              </w:rPr>
              <w:t>A reference to a situation record that represents a roadwork phase</w:t>
            </w:r>
          </w:p>
        </w:tc>
        <w:tc>
          <w:tcPr>
            <w:tcW w:w="1417" w:type="dxa"/>
            <w:shd w:val="clear" w:color="auto" w:fill="auto"/>
          </w:tcPr>
          <w:p w14:paraId="401064A3" w14:textId="77777777" w:rsidR="00DF34CB" w:rsidRPr="006517C6" w:rsidRDefault="00DF34CB" w:rsidP="00F14B68">
            <w:pPr>
              <w:keepNext/>
              <w:spacing w:before="60" w:after="60"/>
              <w:jc w:val="center"/>
              <w:rPr>
                <w:rFonts w:cs="Arial"/>
                <w:highlight w:val="green"/>
              </w:rPr>
            </w:pPr>
            <w:r w:rsidRPr="006517C6">
              <w:rPr>
                <w:rFonts w:cs="Arial"/>
                <w:highlight w:val="green"/>
              </w:rPr>
              <w:t>0..1</w:t>
            </w:r>
          </w:p>
        </w:tc>
        <w:tc>
          <w:tcPr>
            <w:tcW w:w="1701" w:type="dxa"/>
            <w:shd w:val="clear" w:color="auto" w:fill="auto"/>
          </w:tcPr>
          <w:p w14:paraId="4FF19C67" w14:textId="77777777" w:rsidR="00DF34CB" w:rsidRPr="0042276C" w:rsidRDefault="00DF34CB" w:rsidP="00F14B68">
            <w:pPr>
              <w:keepNext/>
              <w:spacing w:before="60" w:after="60"/>
              <w:jc w:val="left"/>
              <w:rPr>
                <w:rFonts w:cs="Arial"/>
              </w:rPr>
            </w:pPr>
            <w:r w:rsidRPr="006517C6">
              <w:rPr>
                <w:rFonts w:cs="Arial"/>
                <w:highlight w:val="green"/>
              </w:rPr>
              <w:t>VersionedReference</w:t>
            </w:r>
          </w:p>
        </w:tc>
      </w:tr>
    </w:tbl>
    <w:p w14:paraId="306612E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70</w:t>
      </w:r>
      <w:r>
        <w:rPr>
          <w:noProof/>
        </w:rPr>
        <w:fldChar w:fldCharType="end"/>
      </w:r>
      <w:r>
        <w:rPr>
          <w:noProof/>
        </w:rPr>
        <w:t>— Attributes of the "SituationRecordExtensions"</w:t>
      </w:r>
      <w:r w:rsidRPr="0042276C">
        <w:rPr>
          <w:noProof/>
        </w:rPr>
        <w:t xml:space="preserve"> package</w:t>
      </w:r>
    </w:p>
    <w:p w14:paraId="56EFD686" w14:textId="77777777" w:rsidR="00DF34CB" w:rsidRDefault="00DF34CB" w:rsidP="00DF34CB">
      <w:pPr>
        <w:pStyle w:val="a3"/>
      </w:pPr>
      <w:r>
        <w:t>"TimePeriodOfDay"</w:t>
      </w:r>
      <w:r w:rsidRPr="0042276C">
        <w:t xml:space="preserve"> package</w:t>
      </w:r>
    </w:p>
    <w:p w14:paraId="4A05C2C6" w14:textId="77777777" w:rsidR="00DF34CB" w:rsidRDefault="00DF34CB" w:rsidP="00DF34CB">
      <w:pPr>
        <w:pStyle w:val="a4"/>
      </w:pPr>
      <w:r>
        <w:t>"TimePeriodOfDay"</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6AB8DF1B" w14:textId="77777777" w:rsidTr="00F14B68">
        <w:trPr>
          <w:cantSplit/>
          <w:trHeight w:val="320"/>
          <w:tblHeader/>
        </w:trPr>
        <w:tc>
          <w:tcPr>
            <w:tcW w:w="2268" w:type="dxa"/>
            <w:shd w:val="clear" w:color="auto" w:fill="auto"/>
          </w:tcPr>
          <w:p w14:paraId="5A0DF594"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64930BD3"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78398E6B"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531986DF"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1557F759"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6517C6" w14:paraId="2CC4E6AD" w14:textId="77777777" w:rsidTr="00F14B68">
        <w:trPr>
          <w:cantSplit/>
          <w:trHeight w:val="320"/>
        </w:trPr>
        <w:tc>
          <w:tcPr>
            <w:tcW w:w="2268" w:type="dxa"/>
            <w:shd w:val="clear" w:color="auto" w:fill="auto"/>
          </w:tcPr>
          <w:p w14:paraId="5153FD7A" w14:textId="77777777" w:rsidR="00DF34CB" w:rsidRPr="006517C6" w:rsidRDefault="00DF34CB" w:rsidP="00F14B68">
            <w:pPr>
              <w:keepNext/>
              <w:spacing w:before="60" w:after="60"/>
              <w:jc w:val="left"/>
              <w:rPr>
                <w:rFonts w:cs="Arial"/>
                <w:highlight w:val="green"/>
              </w:rPr>
            </w:pPr>
            <w:r w:rsidRPr="006517C6">
              <w:rPr>
                <w:rFonts w:cs="Arial"/>
                <w:highlight w:val="green"/>
              </w:rPr>
              <w:t>TimePeriodByHour</w:t>
            </w:r>
          </w:p>
        </w:tc>
        <w:tc>
          <w:tcPr>
            <w:tcW w:w="2268" w:type="dxa"/>
            <w:shd w:val="clear" w:color="auto" w:fill="auto"/>
          </w:tcPr>
          <w:p w14:paraId="1E301607" w14:textId="77777777" w:rsidR="00DF34CB" w:rsidRPr="006517C6" w:rsidRDefault="00DF34CB" w:rsidP="00F14B68">
            <w:pPr>
              <w:keepNext/>
              <w:spacing w:before="60" w:after="60"/>
              <w:jc w:val="left"/>
              <w:rPr>
                <w:rFonts w:cs="Arial"/>
                <w:highlight w:val="green"/>
              </w:rPr>
            </w:pPr>
            <w:r w:rsidRPr="006517C6">
              <w:rPr>
                <w:rFonts w:cs="Arial"/>
                <w:highlight w:val="green"/>
              </w:rPr>
              <w:t>Time period by hour</w:t>
            </w:r>
          </w:p>
        </w:tc>
        <w:tc>
          <w:tcPr>
            <w:tcW w:w="6293" w:type="dxa"/>
            <w:shd w:val="clear" w:color="auto" w:fill="auto"/>
          </w:tcPr>
          <w:p w14:paraId="35C9C2D1" w14:textId="77777777" w:rsidR="00DF34CB" w:rsidRPr="006517C6" w:rsidRDefault="00DF34CB" w:rsidP="00F14B68">
            <w:pPr>
              <w:keepNext/>
              <w:spacing w:before="60" w:after="60"/>
              <w:jc w:val="left"/>
              <w:rPr>
                <w:rFonts w:cs="Arial"/>
                <w:highlight w:val="green"/>
              </w:rPr>
            </w:pPr>
            <w:r w:rsidRPr="006517C6">
              <w:rPr>
                <w:rFonts w:cs="Arial"/>
                <w:highlight w:val="green"/>
              </w:rPr>
              <w:t>Specification of a continuous period within a 24 hour period by times.</w:t>
            </w:r>
          </w:p>
        </w:tc>
        <w:tc>
          <w:tcPr>
            <w:tcW w:w="1984" w:type="dxa"/>
            <w:shd w:val="clear" w:color="auto" w:fill="auto"/>
          </w:tcPr>
          <w:p w14:paraId="18438F37"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72D9E8CD" w14:textId="77777777" w:rsidR="00DF34CB" w:rsidRPr="006517C6" w:rsidRDefault="00DF34CB" w:rsidP="00F14B68">
            <w:pPr>
              <w:keepNext/>
              <w:spacing w:before="60" w:after="60"/>
              <w:jc w:val="center"/>
              <w:rPr>
                <w:rFonts w:cs="Arial"/>
                <w:highlight w:val="green"/>
              </w:rPr>
            </w:pPr>
            <w:r w:rsidRPr="006517C6">
              <w:rPr>
                <w:rFonts w:cs="Arial"/>
                <w:highlight w:val="green"/>
              </w:rPr>
              <w:t>no</w:t>
            </w:r>
          </w:p>
        </w:tc>
      </w:tr>
      <w:tr w:rsidR="00DF34CB" w:rsidRPr="0042276C" w14:paraId="7C5D338A" w14:textId="77777777" w:rsidTr="00F14B68">
        <w:trPr>
          <w:cantSplit/>
          <w:trHeight w:val="320"/>
        </w:trPr>
        <w:tc>
          <w:tcPr>
            <w:tcW w:w="2268" w:type="dxa"/>
            <w:shd w:val="clear" w:color="auto" w:fill="auto"/>
          </w:tcPr>
          <w:p w14:paraId="18D24B66" w14:textId="77777777" w:rsidR="00DF34CB" w:rsidRPr="006517C6" w:rsidRDefault="00DF34CB" w:rsidP="00F14B68">
            <w:pPr>
              <w:keepNext/>
              <w:spacing w:before="60" w:after="60"/>
              <w:jc w:val="left"/>
              <w:rPr>
                <w:rFonts w:cs="Arial"/>
                <w:highlight w:val="green"/>
              </w:rPr>
            </w:pPr>
            <w:r w:rsidRPr="006517C6">
              <w:rPr>
                <w:rFonts w:cs="Arial"/>
                <w:highlight w:val="green"/>
              </w:rPr>
              <w:t>TimePeriodOfDay</w:t>
            </w:r>
          </w:p>
        </w:tc>
        <w:tc>
          <w:tcPr>
            <w:tcW w:w="2268" w:type="dxa"/>
            <w:shd w:val="clear" w:color="auto" w:fill="auto"/>
          </w:tcPr>
          <w:p w14:paraId="56A345A5" w14:textId="77777777" w:rsidR="00DF34CB" w:rsidRPr="006517C6" w:rsidRDefault="00DF34CB" w:rsidP="00F14B68">
            <w:pPr>
              <w:keepNext/>
              <w:spacing w:before="60" w:after="60"/>
              <w:jc w:val="left"/>
              <w:rPr>
                <w:rFonts w:cs="Arial"/>
                <w:highlight w:val="green"/>
              </w:rPr>
            </w:pPr>
            <w:r w:rsidRPr="006517C6">
              <w:rPr>
                <w:rFonts w:cs="Arial"/>
                <w:highlight w:val="green"/>
              </w:rPr>
              <w:t>Time period of day</w:t>
            </w:r>
          </w:p>
        </w:tc>
        <w:tc>
          <w:tcPr>
            <w:tcW w:w="6293" w:type="dxa"/>
            <w:shd w:val="clear" w:color="auto" w:fill="auto"/>
          </w:tcPr>
          <w:p w14:paraId="50B3B09E" w14:textId="77777777" w:rsidR="00DF34CB" w:rsidRPr="006517C6" w:rsidRDefault="00DF34CB" w:rsidP="00F14B68">
            <w:pPr>
              <w:keepNext/>
              <w:spacing w:before="60" w:after="60"/>
              <w:jc w:val="left"/>
              <w:rPr>
                <w:rFonts w:cs="Arial"/>
                <w:highlight w:val="green"/>
              </w:rPr>
            </w:pPr>
            <w:r w:rsidRPr="006517C6">
              <w:rPr>
                <w:rFonts w:cs="Arial"/>
                <w:highlight w:val="green"/>
              </w:rPr>
              <w:t>Specification of a continuous period of time within a 24 hour period.</w:t>
            </w:r>
          </w:p>
        </w:tc>
        <w:tc>
          <w:tcPr>
            <w:tcW w:w="1984" w:type="dxa"/>
            <w:shd w:val="clear" w:color="auto" w:fill="auto"/>
          </w:tcPr>
          <w:p w14:paraId="188B89E6"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3C35F0A1" w14:textId="77777777" w:rsidR="00DF34CB" w:rsidRPr="0042276C" w:rsidRDefault="00DF34CB" w:rsidP="00F14B68">
            <w:pPr>
              <w:keepNext/>
              <w:spacing w:before="60" w:after="60"/>
              <w:jc w:val="center"/>
              <w:rPr>
                <w:rFonts w:cs="Arial"/>
              </w:rPr>
            </w:pPr>
            <w:r w:rsidRPr="006517C6">
              <w:rPr>
                <w:rFonts w:cs="Arial"/>
                <w:highlight w:val="green"/>
              </w:rPr>
              <w:t>yes</w:t>
            </w:r>
          </w:p>
        </w:tc>
      </w:tr>
    </w:tbl>
    <w:p w14:paraId="1E8F3A48"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71</w:t>
      </w:r>
      <w:r>
        <w:rPr>
          <w:noProof/>
        </w:rPr>
        <w:fldChar w:fldCharType="end"/>
      </w:r>
      <w:r>
        <w:rPr>
          <w:noProof/>
        </w:rPr>
        <w:t>— Classes of the "TimePeriodOfDay"</w:t>
      </w:r>
      <w:r w:rsidRPr="0042276C">
        <w:rPr>
          <w:noProof/>
        </w:rPr>
        <w:t xml:space="preserve"> package</w:t>
      </w:r>
    </w:p>
    <w:p w14:paraId="77BBAD73" w14:textId="77777777" w:rsidR="00DF34CB" w:rsidRDefault="00DF34CB" w:rsidP="00DF34CB">
      <w:pPr>
        <w:pStyle w:val="a4"/>
      </w:pPr>
      <w:r>
        <w:t>"TimePeriodOfDay"</w:t>
      </w:r>
      <w:r w:rsidRPr="0042276C">
        <w:t xml:space="preserve"> package association roles</w:t>
      </w:r>
    </w:p>
    <w:p w14:paraId="75FA180C" w14:textId="77777777" w:rsidR="00DF34CB" w:rsidRDefault="00DF34CB" w:rsidP="00DF34CB">
      <w:pPr>
        <w:pStyle w:val="DATEXIINORMAL"/>
      </w:pPr>
      <w:r>
        <w:t>There are no defined association roles in the "TimePeriodOfDay" package.</w:t>
      </w:r>
    </w:p>
    <w:p w14:paraId="16798D8E" w14:textId="77777777" w:rsidR="00DF34CB" w:rsidRDefault="00DF34CB" w:rsidP="00DF34CB">
      <w:pPr>
        <w:pStyle w:val="a4"/>
      </w:pPr>
      <w:r>
        <w:t>"TimePeriodOfDay"</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343E4C25" w14:textId="77777777" w:rsidTr="00F14B68">
        <w:trPr>
          <w:cantSplit/>
          <w:trHeight w:val="320"/>
          <w:tblHeader/>
        </w:trPr>
        <w:tc>
          <w:tcPr>
            <w:tcW w:w="2268" w:type="dxa"/>
            <w:shd w:val="clear" w:color="auto" w:fill="auto"/>
          </w:tcPr>
          <w:p w14:paraId="50384A8A"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1A9074B0"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32D954A3"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5690BCBE"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9A5A276"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32564FC0"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6517C6" w14:paraId="21C57568" w14:textId="77777777" w:rsidTr="00F14B68">
        <w:trPr>
          <w:cantSplit/>
          <w:trHeight w:val="320"/>
        </w:trPr>
        <w:tc>
          <w:tcPr>
            <w:tcW w:w="2268" w:type="dxa"/>
            <w:shd w:val="clear" w:color="auto" w:fill="auto"/>
          </w:tcPr>
          <w:p w14:paraId="54FC07A6" w14:textId="77777777" w:rsidR="00DF34CB" w:rsidRPr="006517C6" w:rsidRDefault="00DF34CB" w:rsidP="00F14B68">
            <w:pPr>
              <w:keepNext/>
              <w:spacing w:before="60" w:after="60"/>
              <w:jc w:val="left"/>
              <w:rPr>
                <w:rFonts w:cs="Arial"/>
                <w:highlight w:val="green"/>
              </w:rPr>
            </w:pPr>
            <w:r w:rsidRPr="006517C6">
              <w:rPr>
                <w:rFonts w:cs="Arial"/>
                <w:highlight w:val="green"/>
              </w:rPr>
              <w:t>TimePeriodByHour</w:t>
            </w:r>
          </w:p>
        </w:tc>
        <w:tc>
          <w:tcPr>
            <w:tcW w:w="2268" w:type="dxa"/>
            <w:shd w:val="clear" w:color="auto" w:fill="auto"/>
          </w:tcPr>
          <w:p w14:paraId="63BE4DD5" w14:textId="77777777" w:rsidR="00DF34CB" w:rsidRPr="006517C6" w:rsidRDefault="00DF34CB" w:rsidP="00F14B68">
            <w:pPr>
              <w:keepNext/>
              <w:spacing w:before="60" w:after="60"/>
              <w:jc w:val="left"/>
              <w:rPr>
                <w:rFonts w:cs="Arial"/>
                <w:highlight w:val="green"/>
              </w:rPr>
            </w:pPr>
            <w:r w:rsidRPr="006517C6">
              <w:rPr>
                <w:rFonts w:cs="Arial"/>
                <w:highlight w:val="green"/>
              </w:rPr>
              <w:t>endTimeOfPeriod</w:t>
            </w:r>
          </w:p>
        </w:tc>
        <w:tc>
          <w:tcPr>
            <w:tcW w:w="2268" w:type="dxa"/>
            <w:shd w:val="clear" w:color="auto" w:fill="auto"/>
          </w:tcPr>
          <w:p w14:paraId="16BCDF1D" w14:textId="77777777" w:rsidR="00DF34CB" w:rsidRPr="006517C6" w:rsidRDefault="00DF34CB" w:rsidP="00F14B68">
            <w:pPr>
              <w:keepNext/>
              <w:spacing w:before="60" w:after="60"/>
              <w:jc w:val="left"/>
              <w:rPr>
                <w:rFonts w:cs="Arial"/>
                <w:highlight w:val="green"/>
              </w:rPr>
            </w:pPr>
            <w:r w:rsidRPr="006517C6">
              <w:rPr>
                <w:rFonts w:cs="Arial"/>
                <w:highlight w:val="green"/>
              </w:rPr>
              <w:t>End time of period</w:t>
            </w:r>
          </w:p>
        </w:tc>
        <w:tc>
          <w:tcPr>
            <w:tcW w:w="4025" w:type="dxa"/>
            <w:shd w:val="clear" w:color="auto" w:fill="auto"/>
          </w:tcPr>
          <w:p w14:paraId="66C8233D" w14:textId="77777777" w:rsidR="00DF34CB" w:rsidRPr="006517C6" w:rsidRDefault="00DF34CB" w:rsidP="00F14B68">
            <w:pPr>
              <w:keepNext/>
              <w:spacing w:before="60" w:after="60"/>
              <w:jc w:val="left"/>
              <w:rPr>
                <w:rFonts w:cs="Arial"/>
                <w:highlight w:val="green"/>
              </w:rPr>
            </w:pPr>
            <w:r w:rsidRPr="006517C6">
              <w:rPr>
                <w:rFonts w:cs="Arial"/>
                <w:highlight w:val="green"/>
              </w:rPr>
              <w:t>End of time period.</w:t>
            </w:r>
          </w:p>
        </w:tc>
        <w:tc>
          <w:tcPr>
            <w:tcW w:w="1417" w:type="dxa"/>
            <w:shd w:val="clear" w:color="auto" w:fill="auto"/>
          </w:tcPr>
          <w:p w14:paraId="26FCD4D8" w14:textId="77777777" w:rsidR="00DF34CB" w:rsidRPr="006517C6" w:rsidRDefault="00DF34CB" w:rsidP="00F14B68">
            <w:pPr>
              <w:keepNext/>
              <w:spacing w:before="60" w:after="60"/>
              <w:jc w:val="center"/>
              <w:rPr>
                <w:rFonts w:cs="Arial"/>
                <w:highlight w:val="green"/>
              </w:rPr>
            </w:pPr>
            <w:r w:rsidRPr="006517C6">
              <w:rPr>
                <w:rFonts w:cs="Arial"/>
                <w:highlight w:val="green"/>
              </w:rPr>
              <w:t>1..1</w:t>
            </w:r>
          </w:p>
        </w:tc>
        <w:tc>
          <w:tcPr>
            <w:tcW w:w="1701" w:type="dxa"/>
            <w:shd w:val="clear" w:color="auto" w:fill="auto"/>
          </w:tcPr>
          <w:p w14:paraId="4C7E3BB5" w14:textId="77777777" w:rsidR="00DF34CB" w:rsidRPr="006517C6" w:rsidRDefault="00DF34CB" w:rsidP="00F14B68">
            <w:pPr>
              <w:keepNext/>
              <w:spacing w:before="60" w:after="60"/>
              <w:jc w:val="left"/>
              <w:rPr>
                <w:rFonts w:cs="Arial"/>
                <w:highlight w:val="green"/>
              </w:rPr>
            </w:pPr>
            <w:r w:rsidRPr="006517C6">
              <w:rPr>
                <w:rFonts w:cs="Arial"/>
                <w:highlight w:val="green"/>
              </w:rPr>
              <w:t>Time</w:t>
            </w:r>
          </w:p>
        </w:tc>
      </w:tr>
      <w:tr w:rsidR="00DF34CB" w:rsidRPr="0042276C" w14:paraId="51E12BB9" w14:textId="77777777" w:rsidTr="00F14B68">
        <w:trPr>
          <w:cantSplit/>
          <w:trHeight w:val="320"/>
        </w:trPr>
        <w:tc>
          <w:tcPr>
            <w:tcW w:w="2268" w:type="dxa"/>
            <w:shd w:val="clear" w:color="auto" w:fill="auto"/>
          </w:tcPr>
          <w:p w14:paraId="2F35EAC7" w14:textId="77777777" w:rsidR="00DF34CB" w:rsidRPr="006517C6" w:rsidRDefault="00DF34CB" w:rsidP="00F14B68">
            <w:pPr>
              <w:keepNext/>
              <w:spacing w:before="60" w:after="60"/>
              <w:jc w:val="left"/>
              <w:rPr>
                <w:rFonts w:cs="Arial"/>
                <w:highlight w:val="green"/>
              </w:rPr>
            </w:pPr>
          </w:p>
        </w:tc>
        <w:tc>
          <w:tcPr>
            <w:tcW w:w="2268" w:type="dxa"/>
            <w:shd w:val="clear" w:color="auto" w:fill="auto"/>
          </w:tcPr>
          <w:p w14:paraId="427C9F85" w14:textId="77777777" w:rsidR="00DF34CB" w:rsidRPr="006517C6" w:rsidRDefault="00DF34CB" w:rsidP="00F14B68">
            <w:pPr>
              <w:keepNext/>
              <w:spacing w:before="60" w:after="60"/>
              <w:jc w:val="left"/>
              <w:rPr>
                <w:rFonts w:cs="Arial"/>
                <w:highlight w:val="green"/>
              </w:rPr>
            </w:pPr>
            <w:r w:rsidRPr="006517C6">
              <w:rPr>
                <w:rFonts w:cs="Arial"/>
                <w:highlight w:val="green"/>
              </w:rPr>
              <w:t>startTimeOfPeriod</w:t>
            </w:r>
          </w:p>
        </w:tc>
        <w:tc>
          <w:tcPr>
            <w:tcW w:w="2268" w:type="dxa"/>
            <w:shd w:val="clear" w:color="auto" w:fill="auto"/>
          </w:tcPr>
          <w:p w14:paraId="4200993E" w14:textId="77777777" w:rsidR="00DF34CB" w:rsidRPr="006517C6" w:rsidRDefault="00DF34CB" w:rsidP="00F14B68">
            <w:pPr>
              <w:keepNext/>
              <w:spacing w:before="60" w:after="60"/>
              <w:jc w:val="left"/>
              <w:rPr>
                <w:rFonts w:cs="Arial"/>
                <w:highlight w:val="green"/>
              </w:rPr>
            </w:pPr>
            <w:r w:rsidRPr="006517C6">
              <w:rPr>
                <w:rFonts w:cs="Arial"/>
                <w:highlight w:val="green"/>
              </w:rPr>
              <w:t>Start time of period</w:t>
            </w:r>
          </w:p>
        </w:tc>
        <w:tc>
          <w:tcPr>
            <w:tcW w:w="4025" w:type="dxa"/>
            <w:shd w:val="clear" w:color="auto" w:fill="auto"/>
          </w:tcPr>
          <w:p w14:paraId="2C03B6E4" w14:textId="77777777" w:rsidR="00DF34CB" w:rsidRPr="006517C6" w:rsidRDefault="00DF34CB" w:rsidP="00F14B68">
            <w:pPr>
              <w:keepNext/>
              <w:spacing w:before="60" w:after="60"/>
              <w:jc w:val="left"/>
              <w:rPr>
                <w:rFonts w:cs="Arial"/>
                <w:highlight w:val="green"/>
              </w:rPr>
            </w:pPr>
            <w:r w:rsidRPr="006517C6">
              <w:rPr>
                <w:rFonts w:cs="Arial"/>
                <w:highlight w:val="green"/>
              </w:rPr>
              <w:t>Start of time period.</w:t>
            </w:r>
          </w:p>
        </w:tc>
        <w:tc>
          <w:tcPr>
            <w:tcW w:w="1417" w:type="dxa"/>
            <w:shd w:val="clear" w:color="auto" w:fill="auto"/>
          </w:tcPr>
          <w:p w14:paraId="258C1ABA" w14:textId="77777777" w:rsidR="00DF34CB" w:rsidRPr="006517C6" w:rsidRDefault="00DF34CB" w:rsidP="00F14B68">
            <w:pPr>
              <w:keepNext/>
              <w:spacing w:before="60" w:after="60"/>
              <w:jc w:val="center"/>
              <w:rPr>
                <w:rFonts w:cs="Arial"/>
                <w:highlight w:val="green"/>
              </w:rPr>
            </w:pPr>
            <w:r w:rsidRPr="006517C6">
              <w:rPr>
                <w:rFonts w:cs="Arial"/>
                <w:highlight w:val="green"/>
              </w:rPr>
              <w:t>1..1</w:t>
            </w:r>
          </w:p>
        </w:tc>
        <w:tc>
          <w:tcPr>
            <w:tcW w:w="1701" w:type="dxa"/>
            <w:shd w:val="clear" w:color="auto" w:fill="auto"/>
          </w:tcPr>
          <w:p w14:paraId="0AEA1981" w14:textId="77777777" w:rsidR="00DF34CB" w:rsidRPr="0042276C" w:rsidRDefault="00DF34CB" w:rsidP="00F14B68">
            <w:pPr>
              <w:keepNext/>
              <w:spacing w:before="60" w:after="60"/>
              <w:jc w:val="left"/>
              <w:rPr>
                <w:rFonts w:cs="Arial"/>
              </w:rPr>
            </w:pPr>
            <w:r w:rsidRPr="006517C6">
              <w:rPr>
                <w:rFonts w:cs="Arial"/>
                <w:highlight w:val="green"/>
              </w:rPr>
              <w:t>Time</w:t>
            </w:r>
          </w:p>
        </w:tc>
      </w:tr>
    </w:tbl>
    <w:p w14:paraId="46574B72"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72</w:t>
      </w:r>
      <w:r>
        <w:rPr>
          <w:noProof/>
        </w:rPr>
        <w:fldChar w:fldCharType="end"/>
      </w:r>
      <w:r>
        <w:rPr>
          <w:noProof/>
        </w:rPr>
        <w:t>— Attributes of the "TimePeriodOfDay"</w:t>
      </w:r>
      <w:r w:rsidRPr="0042276C">
        <w:rPr>
          <w:noProof/>
        </w:rPr>
        <w:t xml:space="preserve"> package</w:t>
      </w:r>
    </w:p>
    <w:p w14:paraId="1DF63C31" w14:textId="77777777" w:rsidR="00DF34CB" w:rsidRDefault="00DF34CB" w:rsidP="00DF34CB">
      <w:pPr>
        <w:pStyle w:val="a3"/>
      </w:pPr>
      <w:r>
        <w:lastRenderedPageBreak/>
        <w:t>"TrafficElement"</w:t>
      </w:r>
      <w:r w:rsidRPr="0042276C">
        <w:t xml:space="preserve"> package</w:t>
      </w:r>
    </w:p>
    <w:p w14:paraId="0A6FED3C" w14:textId="77777777" w:rsidR="00DF34CB" w:rsidRDefault="00DF34CB" w:rsidP="00DF34CB">
      <w:pPr>
        <w:pStyle w:val="a4"/>
      </w:pPr>
      <w:r>
        <w:t>"TrafficElement"</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18BF87D1" w14:textId="77777777" w:rsidTr="00F14B68">
        <w:trPr>
          <w:cantSplit/>
          <w:trHeight w:val="320"/>
          <w:tblHeader/>
        </w:trPr>
        <w:tc>
          <w:tcPr>
            <w:tcW w:w="2268" w:type="dxa"/>
            <w:shd w:val="clear" w:color="auto" w:fill="auto"/>
          </w:tcPr>
          <w:p w14:paraId="02ECCA94"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1243095"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7468B366"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6FB736C7"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62BD71B1"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2BC127C0" w14:textId="77777777" w:rsidTr="00F14B68">
        <w:trPr>
          <w:cantSplit/>
          <w:trHeight w:val="320"/>
        </w:trPr>
        <w:tc>
          <w:tcPr>
            <w:tcW w:w="2268" w:type="dxa"/>
            <w:shd w:val="clear" w:color="auto" w:fill="auto"/>
          </w:tcPr>
          <w:p w14:paraId="06CA21B7" w14:textId="77777777" w:rsidR="00DF34CB" w:rsidRPr="0042276C" w:rsidRDefault="00DF34CB" w:rsidP="00F14B68">
            <w:pPr>
              <w:keepNext/>
              <w:spacing w:before="60" w:after="60"/>
              <w:jc w:val="left"/>
              <w:rPr>
                <w:rFonts w:cs="Arial"/>
              </w:rPr>
            </w:pPr>
            <w:r w:rsidRPr="0042276C">
              <w:rPr>
                <w:rFonts w:cs="Arial"/>
              </w:rPr>
              <w:t>AbnormalTraffic</w:t>
            </w:r>
          </w:p>
        </w:tc>
        <w:tc>
          <w:tcPr>
            <w:tcW w:w="2268" w:type="dxa"/>
            <w:shd w:val="clear" w:color="auto" w:fill="auto"/>
          </w:tcPr>
          <w:p w14:paraId="137C1338" w14:textId="77777777" w:rsidR="00DF34CB" w:rsidRPr="0042276C" w:rsidRDefault="00DF34CB" w:rsidP="00F14B68">
            <w:pPr>
              <w:keepNext/>
              <w:spacing w:before="60" w:after="60"/>
              <w:jc w:val="left"/>
              <w:rPr>
                <w:rFonts w:cs="Arial"/>
              </w:rPr>
            </w:pPr>
            <w:r w:rsidRPr="0042276C">
              <w:rPr>
                <w:rFonts w:cs="Arial"/>
              </w:rPr>
              <w:t>Abnormal traffic</w:t>
            </w:r>
          </w:p>
        </w:tc>
        <w:tc>
          <w:tcPr>
            <w:tcW w:w="6293" w:type="dxa"/>
            <w:shd w:val="clear" w:color="auto" w:fill="auto"/>
          </w:tcPr>
          <w:p w14:paraId="19FA057E" w14:textId="77777777" w:rsidR="00DF34CB" w:rsidRPr="0042276C" w:rsidRDefault="00DF34CB" w:rsidP="00F14B68">
            <w:pPr>
              <w:keepNext/>
              <w:spacing w:before="60" w:after="60"/>
              <w:jc w:val="left"/>
              <w:rPr>
                <w:rFonts w:cs="Arial"/>
              </w:rPr>
            </w:pPr>
            <w:r w:rsidRPr="0042276C">
              <w:rPr>
                <w:rFonts w:cs="Arial"/>
              </w:rPr>
              <w:t>A traffic condition which is not normal.</w:t>
            </w:r>
          </w:p>
        </w:tc>
        <w:tc>
          <w:tcPr>
            <w:tcW w:w="1984" w:type="dxa"/>
            <w:shd w:val="clear" w:color="auto" w:fill="auto"/>
          </w:tcPr>
          <w:p w14:paraId="27B16474" w14:textId="77777777" w:rsidR="00DF34CB" w:rsidRPr="0042276C" w:rsidRDefault="00DF34CB" w:rsidP="00F14B68">
            <w:pPr>
              <w:keepNext/>
              <w:spacing w:before="60" w:after="60"/>
              <w:jc w:val="center"/>
              <w:rPr>
                <w:rFonts w:cs="Arial"/>
              </w:rPr>
            </w:pPr>
          </w:p>
        </w:tc>
        <w:tc>
          <w:tcPr>
            <w:tcW w:w="1134" w:type="dxa"/>
            <w:shd w:val="clear" w:color="auto" w:fill="auto"/>
          </w:tcPr>
          <w:p w14:paraId="5B677A06" w14:textId="77777777" w:rsidR="00DF34CB" w:rsidRPr="0042276C" w:rsidRDefault="00DF34CB" w:rsidP="00F14B68">
            <w:pPr>
              <w:keepNext/>
              <w:spacing w:before="60" w:after="60"/>
              <w:jc w:val="center"/>
              <w:rPr>
                <w:rFonts w:cs="Arial"/>
              </w:rPr>
            </w:pPr>
            <w:r w:rsidRPr="0042276C">
              <w:rPr>
                <w:rFonts w:cs="Arial"/>
              </w:rPr>
              <w:t>no</w:t>
            </w:r>
          </w:p>
        </w:tc>
      </w:tr>
      <w:tr w:rsidR="00DF34CB" w:rsidRPr="0042276C" w14:paraId="166C8787" w14:textId="77777777" w:rsidTr="00F14B68">
        <w:trPr>
          <w:cantSplit/>
          <w:trHeight w:val="320"/>
        </w:trPr>
        <w:tc>
          <w:tcPr>
            <w:tcW w:w="2268" w:type="dxa"/>
            <w:shd w:val="clear" w:color="auto" w:fill="auto"/>
          </w:tcPr>
          <w:p w14:paraId="2C1EB5FC" w14:textId="77777777" w:rsidR="00DF34CB" w:rsidRDefault="00DF34CB" w:rsidP="00F14B68">
            <w:pPr>
              <w:keepNext/>
              <w:spacing w:before="60" w:after="60"/>
              <w:jc w:val="left"/>
              <w:rPr>
                <w:rFonts w:cs="Arial"/>
              </w:rPr>
            </w:pPr>
            <w:r>
              <w:rPr>
                <w:rFonts w:cs="Arial"/>
              </w:rPr>
              <w:t>TrafficElement</w:t>
            </w:r>
          </w:p>
        </w:tc>
        <w:tc>
          <w:tcPr>
            <w:tcW w:w="2268" w:type="dxa"/>
            <w:shd w:val="clear" w:color="auto" w:fill="auto"/>
          </w:tcPr>
          <w:p w14:paraId="31385818" w14:textId="77777777" w:rsidR="00DF34CB" w:rsidRDefault="00DF34CB" w:rsidP="00F14B68">
            <w:pPr>
              <w:keepNext/>
              <w:spacing w:before="60" w:after="60"/>
              <w:jc w:val="left"/>
              <w:rPr>
                <w:rFonts w:cs="Arial"/>
              </w:rPr>
            </w:pPr>
            <w:r>
              <w:rPr>
                <w:rFonts w:cs="Arial"/>
              </w:rPr>
              <w:t>Traffic element</w:t>
            </w:r>
          </w:p>
        </w:tc>
        <w:tc>
          <w:tcPr>
            <w:tcW w:w="6293" w:type="dxa"/>
            <w:shd w:val="clear" w:color="auto" w:fill="auto"/>
          </w:tcPr>
          <w:p w14:paraId="59985880" w14:textId="77777777" w:rsidR="00DF34CB" w:rsidRDefault="00DF34CB" w:rsidP="00F14B68">
            <w:pPr>
              <w:keepNext/>
              <w:spacing w:before="60" w:after="60"/>
              <w:jc w:val="left"/>
              <w:rPr>
                <w:rFonts w:cs="Arial"/>
              </w:rPr>
            </w:pPr>
            <w:r>
              <w:rPr>
                <w:rFonts w:cs="Arial"/>
              </w:rPr>
              <w:t>An event which is not planned by the traffic operator, which is affecting, or has the potential to affect traffic flow.</w:t>
            </w:r>
          </w:p>
        </w:tc>
        <w:tc>
          <w:tcPr>
            <w:tcW w:w="1984" w:type="dxa"/>
            <w:shd w:val="clear" w:color="auto" w:fill="auto"/>
          </w:tcPr>
          <w:p w14:paraId="448800CA" w14:textId="77777777" w:rsidR="00DF34CB" w:rsidRPr="0042276C" w:rsidRDefault="00DF34CB" w:rsidP="00F14B68">
            <w:pPr>
              <w:keepNext/>
              <w:spacing w:before="60" w:after="60"/>
              <w:jc w:val="center"/>
              <w:rPr>
                <w:rFonts w:cs="Arial"/>
              </w:rPr>
            </w:pPr>
          </w:p>
        </w:tc>
        <w:tc>
          <w:tcPr>
            <w:tcW w:w="1134" w:type="dxa"/>
            <w:shd w:val="clear" w:color="auto" w:fill="auto"/>
          </w:tcPr>
          <w:p w14:paraId="30931A81" w14:textId="77777777" w:rsidR="00DF34CB" w:rsidRDefault="00DF34CB" w:rsidP="00F14B68">
            <w:pPr>
              <w:keepNext/>
              <w:spacing w:before="60" w:after="60"/>
              <w:jc w:val="center"/>
              <w:rPr>
                <w:rFonts w:cs="Arial"/>
              </w:rPr>
            </w:pPr>
            <w:r>
              <w:rPr>
                <w:rFonts w:cs="Arial"/>
              </w:rPr>
              <w:t>yes</w:t>
            </w:r>
          </w:p>
        </w:tc>
      </w:tr>
    </w:tbl>
    <w:p w14:paraId="5C98168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73</w:t>
      </w:r>
      <w:r>
        <w:rPr>
          <w:noProof/>
        </w:rPr>
        <w:fldChar w:fldCharType="end"/>
      </w:r>
      <w:r>
        <w:rPr>
          <w:noProof/>
        </w:rPr>
        <w:t>— Classes of the "TrafficElement"</w:t>
      </w:r>
      <w:r w:rsidRPr="0042276C">
        <w:rPr>
          <w:noProof/>
        </w:rPr>
        <w:t xml:space="preserve"> package</w:t>
      </w:r>
    </w:p>
    <w:p w14:paraId="51A4A2F0" w14:textId="77777777" w:rsidR="00DF34CB" w:rsidRDefault="00DF34CB" w:rsidP="00DF34CB">
      <w:pPr>
        <w:pStyle w:val="a4"/>
      </w:pPr>
      <w:r>
        <w:t>"TrafficElement"</w:t>
      </w:r>
      <w:r w:rsidRPr="0042276C">
        <w:t xml:space="preserve"> package association roles</w:t>
      </w:r>
    </w:p>
    <w:p w14:paraId="340BBAFD" w14:textId="77777777" w:rsidR="00DF34CB" w:rsidRDefault="00DF34CB" w:rsidP="00DF34CB">
      <w:pPr>
        <w:pStyle w:val="DATEXIINORMAL"/>
      </w:pPr>
      <w:r>
        <w:t>There are no defined association roles in the "TrafficElement" package.</w:t>
      </w:r>
    </w:p>
    <w:p w14:paraId="411141AB" w14:textId="77777777" w:rsidR="00DF34CB" w:rsidRDefault="00DF34CB" w:rsidP="00DF34CB">
      <w:pPr>
        <w:pStyle w:val="a4"/>
      </w:pPr>
      <w:r>
        <w:t>"TrafficElement"</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7D7EB808" w14:textId="77777777" w:rsidTr="00F14B68">
        <w:trPr>
          <w:cantSplit/>
          <w:trHeight w:val="320"/>
          <w:tblHeader/>
        </w:trPr>
        <w:tc>
          <w:tcPr>
            <w:tcW w:w="2268" w:type="dxa"/>
            <w:shd w:val="clear" w:color="auto" w:fill="auto"/>
          </w:tcPr>
          <w:p w14:paraId="4E111B15"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0148C5EE"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5FDDF202"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609A198E"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12D3584C"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50EF0AD0"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7DB095CE" w14:textId="77777777" w:rsidTr="00F14B68">
        <w:trPr>
          <w:cantSplit/>
          <w:trHeight w:val="320"/>
        </w:trPr>
        <w:tc>
          <w:tcPr>
            <w:tcW w:w="2268" w:type="dxa"/>
            <w:shd w:val="clear" w:color="auto" w:fill="auto"/>
          </w:tcPr>
          <w:p w14:paraId="01670F62" w14:textId="77777777" w:rsidR="00DF34CB" w:rsidRPr="006517C6" w:rsidRDefault="00DF34CB" w:rsidP="00F14B68">
            <w:pPr>
              <w:keepNext/>
              <w:spacing w:before="60" w:after="60"/>
              <w:jc w:val="left"/>
              <w:rPr>
                <w:rFonts w:cs="Arial"/>
                <w:highlight w:val="green"/>
              </w:rPr>
            </w:pPr>
            <w:r w:rsidRPr="006517C6">
              <w:rPr>
                <w:rFonts w:cs="Arial"/>
                <w:highlight w:val="green"/>
              </w:rPr>
              <w:t>AbnormalTraffic</w:t>
            </w:r>
          </w:p>
        </w:tc>
        <w:tc>
          <w:tcPr>
            <w:tcW w:w="2268" w:type="dxa"/>
            <w:shd w:val="clear" w:color="auto" w:fill="auto"/>
          </w:tcPr>
          <w:p w14:paraId="69C5DB78" w14:textId="77777777" w:rsidR="00DF34CB" w:rsidRPr="006517C6" w:rsidRDefault="00DF34CB" w:rsidP="00F14B68">
            <w:pPr>
              <w:keepNext/>
              <w:spacing w:before="60" w:after="60"/>
              <w:jc w:val="left"/>
              <w:rPr>
                <w:rFonts w:cs="Arial"/>
                <w:highlight w:val="green"/>
              </w:rPr>
            </w:pPr>
            <w:r w:rsidRPr="006517C6">
              <w:rPr>
                <w:rFonts w:cs="Arial"/>
                <w:highlight w:val="green"/>
              </w:rPr>
              <w:t>abnormalTrafficType</w:t>
            </w:r>
          </w:p>
        </w:tc>
        <w:tc>
          <w:tcPr>
            <w:tcW w:w="2268" w:type="dxa"/>
            <w:shd w:val="clear" w:color="auto" w:fill="auto"/>
          </w:tcPr>
          <w:p w14:paraId="668185A0" w14:textId="77777777" w:rsidR="00DF34CB" w:rsidRPr="006517C6" w:rsidRDefault="00DF34CB" w:rsidP="00F14B68">
            <w:pPr>
              <w:keepNext/>
              <w:spacing w:before="60" w:after="60"/>
              <w:jc w:val="left"/>
              <w:rPr>
                <w:rFonts w:cs="Arial"/>
                <w:highlight w:val="green"/>
              </w:rPr>
            </w:pPr>
            <w:r w:rsidRPr="006517C6">
              <w:rPr>
                <w:rFonts w:cs="Arial"/>
                <w:highlight w:val="green"/>
              </w:rPr>
              <w:t>Abnormal traffic type</w:t>
            </w:r>
          </w:p>
        </w:tc>
        <w:tc>
          <w:tcPr>
            <w:tcW w:w="4025" w:type="dxa"/>
            <w:shd w:val="clear" w:color="auto" w:fill="auto"/>
          </w:tcPr>
          <w:p w14:paraId="11F03A2C" w14:textId="77777777" w:rsidR="00DF34CB" w:rsidRPr="006517C6" w:rsidRDefault="00DF34CB" w:rsidP="00F14B68">
            <w:pPr>
              <w:keepNext/>
              <w:spacing w:before="60" w:after="60"/>
              <w:jc w:val="left"/>
              <w:rPr>
                <w:rFonts w:cs="Arial"/>
                <w:highlight w:val="green"/>
              </w:rPr>
            </w:pPr>
            <w:r w:rsidRPr="006517C6">
              <w:rPr>
                <w:rFonts w:cs="Arial"/>
                <w:highlight w:val="green"/>
              </w:rPr>
              <w:t>A characterization of the nature of abnormal traffic flow, i.e. specifically relating to the nature of the traffic movement.</w:t>
            </w:r>
          </w:p>
        </w:tc>
        <w:tc>
          <w:tcPr>
            <w:tcW w:w="1417" w:type="dxa"/>
            <w:shd w:val="clear" w:color="auto" w:fill="auto"/>
          </w:tcPr>
          <w:p w14:paraId="47F464CE" w14:textId="77777777" w:rsidR="00DF34CB" w:rsidRPr="006517C6" w:rsidRDefault="00DF34CB" w:rsidP="00F14B68">
            <w:pPr>
              <w:keepNext/>
              <w:spacing w:before="60" w:after="60"/>
              <w:jc w:val="center"/>
              <w:rPr>
                <w:rFonts w:cs="Arial"/>
                <w:highlight w:val="green"/>
              </w:rPr>
            </w:pPr>
            <w:r w:rsidRPr="006517C6">
              <w:rPr>
                <w:rFonts w:cs="Arial"/>
                <w:highlight w:val="green"/>
              </w:rPr>
              <w:t>0..1</w:t>
            </w:r>
          </w:p>
        </w:tc>
        <w:tc>
          <w:tcPr>
            <w:tcW w:w="1701" w:type="dxa"/>
            <w:shd w:val="clear" w:color="auto" w:fill="auto"/>
          </w:tcPr>
          <w:p w14:paraId="05CBFCDE" w14:textId="77777777" w:rsidR="00DF34CB" w:rsidRPr="0042276C" w:rsidRDefault="00DF34CB" w:rsidP="00F14B68">
            <w:pPr>
              <w:keepNext/>
              <w:spacing w:before="60" w:after="60"/>
              <w:jc w:val="left"/>
              <w:rPr>
                <w:rFonts w:cs="Arial"/>
              </w:rPr>
            </w:pPr>
            <w:r w:rsidRPr="006517C6">
              <w:rPr>
                <w:rFonts w:cs="Arial"/>
                <w:highlight w:val="green"/>
              </w:rPr>
              <w:t>AbnormalTrafficTypeEnum</w:t>
            </w:r>
          </w:p>
        </w:tc>
      </w:tr>
      <w:tr w:rsidR="00DF34CB" w:rsidRPr="0042276C" w14:paraId="1C11AB11" w14:textId="77777777" w:rsidTr="00F14B68">
        <w:trPr>
          <w:cantSplit/>
          <w:trHeight w:val="320"/>
        </w:trPr>
        <w:tc>
          <w:tcPr>
            <w:tcW w:w="2268" w:type="dxa"/>
            <w:shd w:val="clear" w:color="auto" w:fill="auto"/>
          </w:tcPr>
          <w:p w14:paraId="7A6FF2C6" w14:textId="77777777" w:rsidR="00DF34CB" w:rsidRPr="0042276C" w:rsidRDefault="00DF34CB" w:rsidP="00F14B68">
            <w:pPr>
              <w:keepNext/>
              <w:spacing w:before="60" w:after="60"/>
              <w:jc w:val="left"/>
              <w:rPr>
                <w:rFonts w:cs="Arial"/>
              </w:rPr>
            </w:pPr>
          </w:p>
        </w:tc>
        <w:tc>
          <w:tcPr>
            <w:tcW w:w="2268" w:type="dxa"/>
            <w:shd w:val="clear" w:color="auto" w:fill="auto"/>
          </w:tcPr>
          <w:p w14:paraId="33C18859" w14:textId="77777777" w:rsidR="00DF34CB" w:rsidRDefault="00DF34CB" w:rsidP="00F14B68">
            <w:pPr>
              <w:keepNext/>
              <w:spacing w:before="60" w:after="60"/>
              <w:jc w:val="left"/>
              <w:rPr>
                <w:rFonts w:cs="Arial"/>
              </w:rPr>
            </w:pPr>
            <w:r>
              <w:rPr>
                <w:rFonts w:cs="Arial"/>
              </w:rPr>
              <w:t>queueLength</w:t>
            </w:r>
          </w:p>
        </w:tc>
        <w:tc>
          <w:tcPr>
            <w:tcW w:w="2268" w:type="dxa"/>
            <w:shd w:val="clear" w:color="auto" w:fill="auto"/>
          </w:tcPr>
          <w:p w14:paraId="22987FE5" w14:textId="77777777" w:rsidR="00DF34CB" w:rsidRDefault="00DF34CB" w:rsidP="00F14B68">
            <w:pPr>
              <w:keepNext/>
              <w:spacing w:before="60" w:after="60"/>
              <w:jc w:val="left"/>
              <w:rPr>
                <w:rFonts w:cs="Arial"/>
              </w:rPr>
            </w:pPr>
            <w:r>
              <w:rPr>
                <w:rFonts w:cs="Arial"/>
              </w:rPr>
              <w:t>Queue length</w:t>
            </w:r>
          </w:p>
        </w:tc>
        <w:tc>
          <w:tcPr>
            <w:tcW w:w="4025" w:type="dxa"/>
            <w:shd w:val="clear" w:color="auto" w:fill="auto"/>
          </w:tcPr>
          <w:p w14:paraId="4F6F4B8F" w14:textId="77777777" w:rsidR="00DF34CB" w:rsidRDefault="00DF34CB" w:rsidP="00F14B68">
            <w:pPr>
              <w:keepNext/>
              <w:spacing w:before="60" w:after="60"/>
              <w:jc w:val="left"/>
              <w:rPr>
                <w:rFonts w:cs="Arial"/>
              </w:rPr>
            </w:pPr>
            <w:r>
              <w:rPr>
                <w:rFonts w:cs="Arial"/>
              </w:rPr>
              <w:t>The length of a queue or the average length of queues in separate lanes due to a situation.</w:t>
            </w:r>
          </w:p>
        </w:tc>
        <w:tc>
          <w:tcPr>
            <w:tcW w:w="1417" w:type="dxa"/>
            <w:shd w:val="clear" w:color="auto" w:fill="auto"/>
          </w:tcPr>
          <w:p w14:paraId="7BB27ED8"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09B912C4" w14:textId="77777777" w:rsidR="00DF34CB" w:rsidRDefault="00DF34CB" w:rsidP="00F14B68">
            <w:pPr>
              <w:keepNext/>
              <w:spacing w:before="60" w:after="60"/>
              <w:jc w:val="left"/>
              <w:rPr>
                <w:rFonts w:cs="Arial"/>
              </w:rPr>
            </w:pPr>
            <w:r>
              <w:rPr>
                <w:rFonts w:cs="Arial"/>
              </w:rPr>
              <w:t>MetresAsNonNegativeInteger</w:t>
            </w:r>
          </w:p>
        </w:tc>
      </w:tr>
    </w:tbl>
    <w:p w14:paraId="6CDC780D"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74</w:t>
      </w:r>
      <w:r>
        <w:rPr>
          <w:noProof/>
        </w:rPr>
        <w:fldChar w:fldCharType="end"/>
      </w:r>
      <w:r>
        <w:rPr>
          <w:noProof/>
        </w:rPr>
        <w:t>— Attributes of the "TrafficElement"</w:t>
      </w:r>
      <w:r w:rsidRPr="0042276C">
        <w:rPr>
          <w:noProof/>
        </w:rPr>
        <w:t xml:space="preserve"> package</w:t>
      </w:r>
    </w:p>
    <w:p w14:paraId="60F6727F" w14:textId="77777777" w:rsidR="00DF34CB" w:rsidRDefault="00DF34CB" w:rsidP="00DF34CB">
      <w:pPr>
        <w:pStyle w:val="a3"/>
      </w:pPr>
      <w:r>
        <w:lastRenderedPageBreak/>
        <w:t>"Validity"</w:t>
      </w:r>
      <w:r w:rsidRPr="0042276C">
        <w:t xml:space="preserve"> package</w:t>
      </w:r>
    </w:p>
    <w:p w14:paraId="69936201" w14:textId="77777777" w:rsidR="00DF34CB" w:rsidRDefault="00DF34CB" w:rsidP="00DF34CB">
      <w:pPr>
        <w:pStyle w:val="a4"/>
      </w:pPr>
      <w:r>
        <w:t>"Validity"</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33A74112" w14:textId="77777777" w:rsidTr="00F14B68">
        <w:trPr>
          <w:cantSplit/>
          <w:trHeight w:val="320"/>
          <w:tblHeader/>
        </w:trPr>
        <w:tc>
          <w:tcPr>
            <w:tcW w:w="2268" w:type="dxa"/>
            <w:shd w:val="clear" w:color="auto" w:fill="auto"/>
          </w:tcPr>
          <w:p w14:paraId="5623A178"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FF66205"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1A1B2319"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1E1E4249"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09E1B9F2"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7D8AC8A3" w14:textId="77777777" w:rsidTr="00F14B68">
        <w:trPr>
          <w:cantSplit/>
          <w:trHeight w:val="320"/>
        </w:trPr>
        <w:tc>
          <w:tcPr>
            <w:tcW w:w="2268" w:type="dxa"/>
            <w:shd w:val="clear" w:color="auto" w:fill="auto"/>
          </w:tcPr>
          <w:p w14:paraId="3278264F" w14:textId="77777777" w:rsidR="00DF34CB" w:rsidRPr="0042276C" w:rsidRDefault="00DF34CB" w:rsidP="00F14B68">
            <w:pPr>
              <w:keepNext/>
              <w:spacing w:before="60" w:after="60"/>
              <w:jc w:val="left"/>
              <w:rPr>
                <w:rFonts w:cs="Arial"/>
              </w:rPr>
            </w:pPr>
            <w:r w:rsidRPr="0042276C">
              <w:rPr>
                <w:rFonts w:cs="Arial"/>
              </w:rPr>
              <w:t>DayWeekMonth</w:t>
            </w:r>
          </w:p>
        </w:tc>
        <w:tc>
          <w:tcPr>
            <w:tcW w:w="2268" w:type="dxa"/>
            <w:shd w:val="clear" w:color="auto" w:fill="auto"/>
          </w:tcPr>
          <w:p w14:paraId="46626536" w14:textId="77777777" w:rsidR="00DF34CB" w:rsidRPr="0042276C" w:rsidRDefault="00DF34CB" w:rsidP="00F14B68">
            <w:pPr>
              <w:keepNext/>
              <w:spacing w:before="60" w:after="60"/>
              <w:jc w:val="left"/>
              <w:rPr>
                <w:rFonts w:cs="Arial"/>
              </w:rPr>
            </w:pPr>
            <w:r w:rsidRPr="0042276C">
              <w:rPr>
                <w:rFonts w:cs="Arial"/>
              </w:rPr>
              <w:t>Day week month</w:t>
            </w:r>
          </w:p>
        </w:tc>
        <w:tc>
          <w:tcPr>
            <w:tcW w:w="6293" w:type="dxa"/>
            <w:shd w:val="clear" w:color="auto" w:fill="auto"/>
          </w:tcPr>
          <w:p w14:paraId="47D1B184" w14:textId="77777777" w:rsidR="00DF34CB" w:rsidRPr="0042276C" w:rsidRDefault="00DF34CB" w:rsidP="00F14B68">
            <w:pPr>
              <w:keepNext/>
              <w:spacing w:before="60" w:after="60"/>
              <w:jc w:val="left"/>
              <w:rPr>
                <w:rFonts w:cs="Arial"/>
              </w:rPr>
            </w:pPr>
            <w:r w:rsidRPr="0042276C">
              <w:rPr>
                <w:rFonts w:cs="Arial"/>
              </w:rPr>
              <w:t>Specification of periods defined by the intersection of days, weeks and months.</w:t>
            </w:r>
          </w:p>
        </w:tc>
        <w:tc>
          <w:tcPr>
            <w:tcW w:w="1984" w:type="dxa"/>
            <w:shd w:val="clear" w:color="auto" w:fill="auto"/>
          </w:tcPr>
          <w:p w14:paraId="5293FA2E" w14:textId="77777777" w:rsidR="00DF34CB" w:rsidRPr="0042276C" w:rsidRDefault="00DF34CB" w:rsidP="00F14B68">
            <w:pPr>
              <w:keepNext/>
              <w:spacing w:before="60" w:after="60"/>
              <w:jc w:val="center"/>
              <w:rPr>
                <w:rFonts w:cs="Arial"/>
              </w:rPr>
            </w:pPr>
          </w:p>
        </w:tc>
        <w:tc>
          <w:tcPr>
            <w:tcW w:w="1134" w:type="dxa"/>
            <w:shd w:val="clear" w:color="auto" w:fill="auto"/>
          </w:tcPr>
          <w:p w14:paraId="11F19FC3" w14:textId="77777777" w:rsidR="00DF34CB" w:rsidRPr="0042276C" w:rsidRDefault="00DF34CB" w:rsidP="00F14B68">
            <w:pPr>
              <w:keepNext/>
              <w:spacing w:before="60" w:after="60"/>
              <w:jc w:val="center"/>
              <w:rPr>
                <w:rFonts w:cs="Arial"/>
              </w:rPr>
            </w:pPr>
            <w:r w:rsidRPr="0042276C">
              <w:rPr>
                <w:rFonts w:cs="Arial"/>
              </w:rPr>
              <w:t>no</w:t>
            </w:r>
          </w:p>
        </w:tc>
      </w:tr>
      <w:tr w:rsidR="00DF34CB" w:rsidRPr="006517C6" w14:paraId="3F4AAB5D" w14:textId="77777777" w:rsidTr="00F14B68">
        <w:trPr>
          <w:cantSplit/>
          <w:trHeight w:val="320"/>
        </w:trPr>
        <w:tc>
          <w:tcPr>
            <w:tcW w:w="2268" w:type="dxa"/>
            <w:shd w:val="clear" w:color="auto" w:fill="auto"/>
          </w:tcPr>
          <w:p w14:paraId="50401C63" w14:textId="77777777" w:rsidR="00DF34CB" w:rsidRPr="006517C6" w:rsidRDefault="00DF34CB" w:rsidP="00F14B68">
            <w:pPr>
              <w:keepNext/>
              <w:spacing w:before="60" w:after="60"/>
              <w:jc w:val="left"/>
              <w:rPr>
                <w:rFonts w:cs="Arial"/>
                <w:highlight w:val="green"/>
              </w:rPr>
            </w:pPr>
            <w:r w:rsidRPr="006517C6">
              <w:rPr>
                <w:rFonts w:cs="Arial"/>
                <w:highlight w:val="green"/>
              </w:rPr>
              <w:t>OverallPeriod</w:t>
            </w:r>
          </w:p>
        </w:tc>
        <w:tc>
          <w:tcPr>
            <w:tcW w:w="2268" w:type="dxa"/>
            <w:shd w:val="clear" w:color="auto" w:fill="auto"/>
          </w:tcPr>
          <w:p w14:paraId="468DCF84" w14:textId="77777777" w:rsidR="00DF34CB" w:rsidRPr="006517C6" w:rsidRDefault="00DF34CB" w:rsidP="00F14B68">
            <w:pPr>
              <w:keepNext/>
              <w:spacing w:before="60" w:after="60"/>
              <w:jc w:val="left"/>
              <w:rPr>
                <w:rFonts w:cs="Arial"/>
                <w:highlight w:val="green"/>
              </w:rPr>
            </w:pPr>
            <w:r w:rsidRPr="006517C6">
              <w:rPr>
                <w:rFonts w:cs="Arial"/>
                <w:highlight w:val="green"/>
              </w:rPr>
              <w:t>Overall period</w:t>
            </w:r>
          </w:p>
        </w:tc>
        <w:tc>
          <w:tcPr>
            <w:tcW w:w="6293" w:type="dxa"/>
            <w:shd w:val="clear" w:color="auto" w:fill="auto"/>
          </w:tcPr>
          <w:p w14:paraId="495ED4B8" w14:textId="77777777" w:rsidR="00DF34CB" w:rsidRPr="006517C6" w:rsidRDefault="00DF34CB" w:rsidP="00F14B68">
            <w:pPr>
              <w:keepNext/>
              <w:spacing w:before="60" w:after="60"/>
              <w:jc w:val="left"/>
              <w:rPr>
                <w:rFonts w:cs="Arial"/>
                <w:highlight w:val="green"/>
              </w:rPr>
            </w:pPr>
            <w:r w:rsidRPr="006517C6">
              <w:rPr>
                <w:rFonts w:cs="Arial"/>
                <w:highlight w:val="green"/>
              </w:rPr>
              <w:t>A continuous or discontinuous period of validity defined by overall bounding start and end times and the possible intersection of valid periods (potentially recurring) with the complement of exception periods (also potentially recurring).</w:t>
            </w:r>
          </w:p>
        </w:tc>
        <w:tc>
          <w:tcPr>
            <w:tcW w:w="1984" w:type="dxa"/>
            <w:shd w:val="clear" w:color="auto" w:fill="auto"/>
          </w:tcPr>
          <w:p w14:paraId="5613618C"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4092155F" w14:textId="77777777" w:rsidR="00DF34CB" w:rsidRPr="006517C6" w:rsidRDefault="00DF34CB" w:rsidP="00F14B68">
            <w:pPr>
              <w:keepNext/>
              <w:spacing w:before="60" w:after="60"/>
              <w:jc w:val="center"/>
              <w:rPr>
                <w:rFonts w:cs="Arial"/>
                <w:highlight w:val="green"/>
              </w:rPr>
            </w:pPr>
            <w:r w:rsidRPr="006517C6">
              <w:rPr>
                <w:rFonts w:cs="Arial"/>
                <w:highlight w:val="green"/>
              </w:rPr>
              <w:t>no</w:t>
            </w:r>
          </w:p>
        </w:tc>
      </w:tr>
      <w:tr w:rsidR="00DF34CB" w:rsidRPr="006517C6" w14:paraId="1BE1F753" w14:textId="77777777" w:rsidTr="00F14B68">
        <w:trPr>
          <w:cantSplit/>
          <w:trHeight w:val="320"/>
        </w:trPr>
        <w:tc>
          <w:tcPr>
            <w:tcW w:w="2268" w:type="dxa"/>
            <w:shd w:val="clear" w:color="auto" w:fill="auto"/>
          </w:tcPr>
          <w:p w14:paraId="2E9CDE10" w14:textId="77777777" w:rsidR="00DF34CB" w:rsidRPr="006517C6" w:rsidRDefault="00DF34CB" w:rsidP="00F14B68">
            <w:pPr>
              <w:keepNext/>
              <w:spacing w:before="60" w:after="60"/>
              <w:jc w:val="left"/>
              <w:rPr>
                <w:rFonts w:cs="Arial"/>
                <w:highlight w:val="green"/>
              </w:rPr>
            </w:pPr>
            <w:r w:rsidRPr="006517C6">
              <w:rPr>
                <w:rFonts w:cs="Arial"/>
                <w:highlight w:val="green"/>
              </w:rPr>
              <w:t>Period</w:t>
            </w:r>
          </w:p>
        </w:tc>
        <w:tc>
          <w:tcPr>
            <w:tcW w:w="2268" w:type="dxa"/>
            <w:shd w:val="clear" w:color="auto" w:fill="auto"/>
          </w:tcPr>
          <w:p w14:paraId="52FFC608" w14:textId="77777777" w:rsidR="00DF34CB" w:rsidRPr="006517C6" w:rsidRDefault="00DF34CB" w:rsidP="00F14B68">
            <w:pPr>
              <w:keepNext/>
              <w:spacing w:before="60" w:after="60"/>
              <w:jc w:val="left"/>
              <w:rPr>
                <w:rFonts w:cs="Arial"/>
                <w:highlight w:val="green"/>
              </w:rPr>
            </w:pPr>
            <w:r w:rsidRPr="006517C6">
              <w:rPr>
                <w:rFonts w:cs="Arial"/>
                <w:highlight w:val="green"/>
              </w:rPr>
              <w:t>Period</w:t>
            </w:r>
          </w:p>
        </w:tc>
        <w:tc>
          <w:tcPr>
            <w:tcW w:w="6293" w:type="dxa"/>
            <w:shd w:val="clear" w:color="auto" w:fill="auto"/>
          </w:tcPr>
          <w:p w14:paraId="395CFFEB" w14:textId="77777777" w:rsidR="00DF34CB" w:rsidRPr="006517C6" w:rsidRDefault="00DF34CB" w:rsidP="00F14B68">
            <w:pPr>
              <w:keepNext/>
              <w:spacing w:before="60" w:after="60"/>
              <w:jc w:val="left"/>
              <w:rPr>
                <w:rFonts w:cs="Arial"/>
                <w:highlight w:val="green"/>
              </w:rPr>
            </w:pPr>
            <w:r w:rsidRPr="006517C6">
              <w:rPr>
                <w:rFonts w:cs="Arial"/>
                <w:highlight w:val="green"/>
              </w:rPr>
              <w:t>A continuous time period or a set of discontinuous time periods defined by the intersection of a set of criteria all within an overall delimiting interval.</w:t>
            </w:r>
          </w:p>
        </w:tc>
        <w:tc>
          <w:tcPr>
            <w:tcW w:w="1984" w:type="dxa"/>
            <w:shd w:val="clear" w:color="auto" w:fill="auto"/>
          </w:tcPr>
          <w:p w14:paraId="3FD29A23"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0D6FFA4C" w14:textId="77777777" w:rsidR="00DF34CB" w:rsidRPr="006517C6" w:rsidRDefault="00DF34CB" w:rsidP="00F14B68">
            <w:pPr>
              <w:keepNext/>
              <w:spacing w:before="60" w:after="60"/>
              <w:jc w:val="center"/>
              <w:rPr>
                <w:rFonts w:cs="Arial"/>
                <w:highlight w:val="green"/>
              </w:rPr>
            </w:pPr>
            <w:r w:rsidRPr="006517C6">
              <w:rPr>
                <w:rFonts w:cs="Arial"/>
                <w:highlight w:val="green"/>
              </w:rPr>
              <w:t>no</w:t>
            </w:r>
          </w:p>
        </w:tc>
      </w:tr>
      <w:tr w:rsidR="00DF34CB" w:rsidRPr="0042276C" w14:paraId="6C1C28AF" w14:textId="77777777" w:rsidTr="00F14B68">
        <w:trPr>
          <w:cantSplit/>
          <w:trHeight w:val="320"/>
        </w:trPr>
        <w:tc>
          <w:tcPr>
            <w:tcW w:w="2268" w:type="dxa"/>
            <w:shd w:val="clear" w:color="auto" w:fill="auto"/>
          </w:tcPr>
          <w:p w14:paraId="46D9EA18" w14:textId="77777777" w:rsidR="00DF34CB" w:rsidRPr="006517C6" w:rsidRDefault="00DF34CB" w:rsidP="00F14B68">
            <w:pPr>
              <w:keepNext/>
              <w:spacing w:before="60" w:after="60"/>
              <w:jc w:val="left"/>
              <w:rPr>
                <w:rFonts w:cs="Arial"/>
                <w:highlight w:val="green"/>
              </w:rPr>
            </w:pPr>
            <w:r w:rsidRPr="006517C6">
              <w:rPr>
                <w:rFonts w:cs="Arial"/>
                <w:highlight w:val="green"/>
              </w:rPr>
              <w:t>Validity</w:t>
            </w:r>
          </w:p>
        </w:tc>
        <w:tc>
          <w:tcPr>
            <w:tcW w:w="2268" w:type="dxa"/>
            <w:shd w:val="clear" w:color="auto" w:fill="auto"/>
          </w:tcPr>
          <w:p w14:paraId="30F66460" w14:textId="77777777" w:rsidR="00DF34CB" w:rsidRPr="006517C6" w:rsidRDefault="00DF34CB" w:rsidP="00F14B68">
            <w:pPr>
              <w:keepNext/>
              <w:spacing w:before="60" w:after="60"/>
              <w:jc w:val="left"/>
              <w:rPr>
                <w:rFonts w:cs="Arial"/>
                <w:highlight w:val="green"/>
              </w:rPr>
            </w:pPr>
            <w:r w:rsidRPr="006517C6">
              <w:rPr>
                <w:rFonts w:cs="Arial"/>
                <w:highlight w:val="green"/>
              </w:rPr>
              <w:t>Validity</w:t>
            </w:r>
          </w:p>
        </w:tc>
        <w:tc>
          <w:tcPr>
            <w:tcW w:w="6293" w:type="dxa"/>
            <w:shd w:val="clear" w:color="auto" w:fill="auto"/>
          </w:tcPr>
          <w:p w14:paraId="77757F8D" w14:textId="77777777" w:rsidR="00DF34CB" w:rsidRPr="006517C6" w:rsidRDefault="00DF34CB" w:rsidP="00F14B68">
            <w:pPr>
              <w:keepNext/>
              <w:spacing w:before="60" w:after="60"/>
              <w:jc w:val="left"/>
              <w:rPr>
                <w:rFonts w:cs="Arial"/>
                <w:highlight w:val="green"/>
              </w:rPr>
            </w:pPr>
            <w:r w:rsidRPr="006517C6">
              <w:rPr>
                <w:rFonts w:cs="Arial"/>
                <w:highlight w:val="green"/>
              </w:rPr>
              <w:t>Specification of validity, either explicitly or by a validity time period specification which may be discontinuous.</w:t>
            </w:r>
          </w:p>
        </w:tc>
        <w:tc>
          <w:tcPr>
            <w:tcW w:w="1984" w:type="dxa"/>
            <w:shd w:val="clear" w:color="auto" w:fill="auto"/>
          </w:tcPr>
          <w:p w14:paraId="71AB4BC4" w14:textId="77777777" w:rsidR="00DF34CB" w:rsidRPr="006517C6" w:rsidRDefault="00DF34CB" w:rsidP="00F14B68">
            <w:pPr>
              <w:keepNext/>
              <w:spacing w:before="60" w:after="60"/>
              <w:jc w:val="center"/>
              <w:rPr>
                <w:rFonts w:cs="Arial"/>
                <w:highlight w:val="green"/>
              </w:rPr>
            </w:pPr>
          </w:p>
        </w:tc>
        <w:tc>
          <w:tcPr>
            <w:tcW w:w="1134" w:type="dxa"/>
            <w:shd w:val="clear" w:color="auto" w:fill="auto"/>
          </w:tcPr>
          <w:p w14:paraId="53868EAB" w14:textId="77777777" w:rsidR="00DF34CB" w:rsidRDefault="00DF34CB" w:rsidP="00F14B68">
            <w:pPr>
              <w:keepNext/>
              <w:spacing w:before="60" w:after="60"/>
              <w:jc w:val="center"/>
              <w:rPr>
                <w:rFonts w:cs="Arial"/>
              </w:rPr>
            </w:pPr>
            <w:r w:rsidRPr="006517C6">
              <w:rPr>
                <w:rFonts w:cs="Arial"/>
                <w:highlight w:val="green"/>
              </w:rPr>
              <w:t>no</w:t>
            </w:r>
          </w:p>
        </w:tc>
      </w:tr>
    </w:tbl>
    <w:p w14:paraId="0F51B75D"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75</w:t>
      </w:r>
      <w:r>
        <w:rPr>
          <w:noProof/>
        </w:rPr>
        <w:fldChar w:fldCharType="end"/>
      </w:r>
      <w:r>
        <w:rPr>
          <w:noProof/>
        </w:rPr>
        <w:t>— Classes of the "Validity"</w:t>
      </w:r>
      <w:r w:rsidRPr="0042276C">
        <w:rPr>
          <w:noProof/>
        </w:rPr>
        <w:t xml:space="preserve"> package</w:t>
      </w:r>
    </w:p>
    <w:p w14:paraId="4CF432F1" w14:textId="77777777" w:rsidR="00DF34CB" w:rsidRDefault="00DF34CB" w:rsidP="00DF34CB">
      <w:pPr>
        <w:pStyle w:val="a4"/>
      </w:pPr>
      <w:r>
        <w:lastRenderedPageBreak/>
        <w:t>"Validity"</w:t>
      </w:r>
      <w:r w:rsidRPr="0042276C">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48B3DBAC" w14:textId="77777777" w:rsidTr="00F14B68">
        <w:trPr>
          <w:cantSplit/>
          <w:trHeight w:val="320"/>
          <w:tblHeader/>
        </w:trPr>
        <w:tc>
          <w:tcPr>
            <w:tcW w:w="2268" w:type="dxa"/>
            <w:shd w:val="clear" w:color="auto" w:fill="auto"/>
          </w:tcPr>
          <w:p w14:paraId="4F531E51"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42BEF04D" w14:textId="77777777" w:rsidR="00DF34CB" w:rsidRPr="0042276C" w:rsidRDefault="00DF34CB" w:rsidP="00F14B68">
            <w:pPr>
              <w:keepNext/>
              <w:spacing w:before="60" w:after="60"/>
              <w:jc w:val="center"/>
              <w:rPr>
                <w:rFonts w:cs="Arial"/>
                <w:b/>
              </w:rPr>
            </w:pPr>
            <w:r w:rsidRPr="0042276C">
              <w:rPr>
                <w:rFonts w:cs="Arial"/>
                <w:b/>
              </w:rPr>
              <w:t>Role name</w:t>
            </w:r>
          </w:p>
        </w:tc>
        <w:tc>
          <w:tcPr>
            <w:tcW w:w="2268" w:type="dxa"/>
            <w:shd w:val="clear" w:color="auto" w:fill="auto"/>
          </w:tcPr>
          <w:p w14:paraId="3215A2E0"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3162A3E"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045F4F37"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576E976C" w14:textId="77777777" w:rsidR="00DF34CB" w:rsidRPr="0042276C" w:rsidRDefault="00DF34CB" w:rsidP="00F14B68">
            <w:pPr>
              <w:keepNext/>
              <w:spacing w:before="60" w:after="60"/>
              <w:jc w:val="center"/>
              <w:rPr>
                <w:rFonts w:cs="Arial"/>
                <w:b/>
              </w:rPr>
            </w:pPr>
            <w:r w:rsidRPr="0042276C">
              <w:rPr>
                <w:rFonts w:cs="Arial"/>
                <w:b/>
              </w:rPr>
              <w:t>Target</w:t>
            </w:r>
          </w:p>
        </w:tc>
      </w:tr>
      <w:tr w:rsidR="00DF34CB" w:rsidRPr="006517C6" w14:paraId="2A341AA6" w14:textId="77777777" w:rsidTr="00F14B68">
        <w:trPr>
          <w:cantSplit/>
          <w:trHeight w:val="320"/>
        </w:trPr>
        <w:tc>
          <w:tcPr>
            <w:tcW w:w="2268" w:type="dxa"/>
            <w:shd w:val="clear" w:color="auto" w:fill="auto"/>
          </w:tcPr>
          <w:p w14:paraId="36FF310C" w14:textId="77777777" w:rsidR="00DF34CB" w:rsidRPr="006517C6" w:rsidRDefault="00DF34CB" w:rsidP="00F14B68">
            <w:pPr>
              <w:keepNext/>
              <w:spacing w:before="60" w:after="60"/>
              <w:jc w:val="left"/>
              <w:rPr>
                <w:rFonts w:cs="Arial"/>
                <w:highlight w:val="green"/>
              </w:rPr>
            </w:pPr>
            <w:r w:rsidRPr="006517C6">
              <w:rPr>
                <w:rFonts w:cs="Arial"/>
                <w:highlight w:val="green"/>
              </w:rPr>
              <w:t>OverallPeriod</w:t>
            </w:r>
          </w:p>
        </w:tc>
        <w:tc>
          <w:tcPr>
            <w:tcW w:w="2268" w:type="dxa"/>
            <w:shd w:val="clear" w:color="auto" w:fill="auto"/>
          </w:tcPr>
          <w:p w14:paraId="770971D9" w14:textId="77777777" w:rsidR="00DF34CB" w:rsidRPr="006517C6" w:rsidRDefault="00DF34CB" w:rsidP="00F14B68">
            <w:pPr>
              <w:keepNext/>
              <w:spacing w:before="60" w:after="60"/>
              <w:jc w:val="left"/>
              <w:rPr>
                <w:rFonts w:cs="Arial"/>
                <w:highlight w:val="green"/>
              </w:rPr>
            </w:pPr>
            <w:r w:rsidRPr="006517C6">
              <w:rPr>
                <w:rFonts w:cs="Arial"/>
                <w:highlight w:val="green"/>
              </w:rPr>
              <w:t>exceptionPeriod</w:t>
            </w:r>
          </w:p>
        </w:tc>
        <w:tc>
          <w:tcPr>
            <w:tcW w:w="2268" w:type="dxa"/>
            <w:shd w:val="clear" w:color="auto" w:fill="auto"/>
          </w:tcPr>
          <w:p w14:paraId="40617F87" w14:textId="77777777" w:rsidR="00DF34CB" w:rsidRPr="006517C6" w:rsidRDefault="00DF34CB" w:rsidP="00F14B68">
            <w:pPr>
              <w:keepNext/>
              <w:spacing w:before="60" w:after="60"/>
              <w:jc w:val="left"/>
              <w:rPr>
                <w:rFonts w:cs="Arial"/>
                <w:highlight w:val="green"/>
              </w:rPr>
            </w:pPr>
            <w:r w:rsidRPr="006517C6">
              <w:rPr>
                <w:rFonts w:cs="Arial"/>
                <w:highlight w:val="green"/>
              </w:rPr>
              <w:t>Exception period</w:t>
            </w:r>
          </w:p>
        </w:tc>
        <w:tc>
          <w:tcPr>
            <w:tcW w:w="4025" w:type="dxa"/>
            <w:shd w:val="clear" w:color="auto" w:fill="auto"/>
          </w:tcPr>
          <w:p w14:paraId="776634E2" w14:textId="77777777" w:rsidR="00DF34CB" w:rsidRPr="006517C6" w:rsidRDefault="00DF34CB" w:rsidP="00F14B68">
            <w:pPr>
              <w:keepNext/>
              <w:spacing w:before="60" w:after="60"/>
              <w:jc w:val="left"/>
              <w:rPr>
                <w:rFonts w:cs="Arial"/>
                <w:highlight w:val="green"/>
              </w:rPr>
            </w:pPr>
            <w:r w:rsidRPr="006517C6">
              <w:rPr>
                <w:rFonts w:cs="Arial"/>
                <w:highlight w:val="green"/>
              </w:rPr>
              <w:t>A single time period, a recurring time period or a set of different recurring time periods during which validity is false.</w:t>
            </w:r>
          </w:p>
        </w:tc>
        <w:tc>
          <w:tcPr>
            <w:tcW w:w="1417" w:type="dxa"/>
            <w:shd w:val="clear" w:color="auto" w:fill="auto"/>
          </w:tcPr>
          <w:p w14:paraId="2707AFF3" w14:textId="77777777" w:rsidR="00DF34CB" w:rsidRPr="006517C6" w:rsidRDefault="00DF34CB" w:rsidP="00F14B68">
            <w:pPr>
              <w:keepNext/>
              <w:spacing w:before="60" w:after="60"/>
              <w:jc w:val="center"/>
              <w:rPr>
                <w:rFonts w:cs="Arial"/>
                <w:highlight w:val="green"/>
              </w:rPr>
            </w:pPr>
            <w:r w:rsidRPr="006517C6">
              <w:rPr>
                <w:rFonts w:cs="Arial"/>
                <w:highlight w:val="green"/>
              </w:rPr>
              <w:t>0..*</w:t>
            </w:r>
          </w:p>
        </w:tc>
        <w:tc>
          <w:tcPr>
            <w:tcW w:w="1701" w:type="dxa"/>
            <w:shd w:val="clear" w:color="auto" w:fill="auto"/>
          </w:tcPr>
          <w:p w14:paraId="6CF5BBD7" w14:textId="77777777" w:rsidR="00DF34CB" w:rsidRPr="006517C6" w:rsidRDefault="00DF34CB" w:rsidP="00F14B68">
            <w:pPr>
              <w:keepNext/>
              <w:spacing w:before="60" w:after="60"/>
              <w:jc w:val="left"/>
              <w:rPr>
                <w:rFonts w:cs="Arial"/>
                <w:highlight w:val="green"/>
              </w:rPr>
            </w:pPr>
            <w:r w:rsidRPr="006517C6">
              <w:rPr>
                <w:rFonts w:cs="Arial"/>
                <w:highlight w:val="green"/>
              </w:rPr>
              <w:t>Period</w:t>
            </w:r>
          </w:p>
        </w:tc>
      </w:tr>
      <w:tr w:rsidR="00DF34CB" w:rsidRPr="006517C6" w14:paraId="1FA92031" w14:textId="77777777" w:rsidTr="00F14B68">
        <w:trPr>
          <w:cantSplit/>
          <w:trHeight w:val="320"/>
        </w:trPr>
        <w:tc>
          <w:tcPr>
            <w:tcW w:w="2268" w:type="dxa"/>
            <w:shd w:val="clear" w:color="auto" w:fill="auto"/>
          </w:tcPr>
          <w:p w14:paraId="2BEF0961" w14:textId="77777777" w:rsidR="00DF34CB" w:rsidRPr="006517C6" w:rsidRDefault="00DF34CB" w:rsidP="00F14B68">
            <w:pPr>
              <w:keepNext/>
              <w:spacing w:before="60" w:after="60"/>
              <w:jc w:val="left"/>
              <w:rPr>
                <w:rFonts w:cs="Arial"/>
                <w:highlight w:val="green"/>
              </w:rPr>
            </w:pPr>
          </w:p>
        </w:tc>
        <w:tc>
          <w:tcPr>
            <w:tcW w:w="2268" w:type="dxa"/>
            <w:shd w:val="clear" w:color="auto" w:fill="auto"/>
          </w:tcPr>
          <w:p w14:paraId="0C479520" w14:textId="77777777" w:rsidR="00DF34CB" w:rsidRPr="006517C6" w:rsidRDefault="00DF34CB" w:rsidP="00F14B68">
            <w:pPr>
              <w:keepNext/>
              <w:spacing w:before="60" w:after="60"/>
              <w:jc w:val="left"/>
              <w:rPr>
                <w:rFonts w:cs="Arial"/>
                <w:highlight w:val="green"/>
              </w:rPr>
            </w:pPr>
            <w:r w:rsidRPr="006517C6">
              <w:rPr>
                <w:rFonts w:cs="Arial"/>
                <w:highlight w:val="green"/>
              </w:rPr>
              <w:t>validPeriod</w:t>
            </w:r>
          </w:p>
        </w:tc>
        <w:tc>
          <w:tcPr>
            <w:tcW w:w="2268" w:type="dxa"/>
            <w:shd w:val="clear" w:color="auto" w:fill="auto"/>
          </w:tcPr>
          <w:p w14:paraId="313099A8" w14:textId="77777777" w:rsidR="00DF34CB" w:rsidRPr="006517C6" w:rsidRDefault="00DF34CB" w:rsidP="00F14B68">
            <w:pPr>
              <w:keepNext/>
              <w:spacing w:before="60" w:after="60"/>
              <w:jc w:val="left"/>
              <w:rPr>
                <w:rFonts w:cs="Arial"/>
                <w:highlight w:val="green"/>
              </w:rPr>
            </w:pPr>
            <w:r w:rsidRPr="006517C6">
              <w:rPr>
                <w:rFonts w:cs="Arial"/>
                <w:highlight w:val="green"/>
              </w:rPr>
              <w:t>Valid period</w:t>
            </w:r>
          </w:p>
        </w:tc>
        <w:tc>
          <w:tcPr>
            <w:tcW w:w="4025" w:type="dxa"/>
            <w:shd w:val="clear" w:color="auto" w:fill="auto"/>
          </w:tcPr>
          <w:p w14:paraId="3083A23E" w14:textId="77777777" w:rsidR="00DF34CB" w:rsidRPr="006517C6" w:rsidRDefault="00DF34CB" w:rsidP="00F14B68">
            <w:pPr>
              <w:keepNext/>
              <w:spacing w:before="60" w:after="60"/>
              <w:jc w:val="left"/>
              <w:rPr>
                <w:rFonts w:cs="Arial"/>
                <w:highlight w:val="green"/>
              </w:rPr>
            </w:pPr>
            <w:r w:rsidRPr="006517C6">
              <w:rPr>
                <w:rFonts w:cs="Arial"/>
                <w:highlight w:val="green"/>
              </w:rPr>
              <w:t>A single time period, a recurring time period or a set of different recurring time periods during which validity is true.</w:t>
            </w:r>
          </w:p>
        </w:tc>
        <w:tc>
          <w:tcPr>
            <w:tcW w:w="1417" w:type="dxa"/>
            <w:shd w:val="clear" w:color="auto" w:fill="auto"/>
          </w:tcPr>
          <w:p w14:paraId="44F3E0B1" w14:textId="77777777" w:rsidR="00DF34CB" w:rsidRPr="006517C6" w:rsidRDefault="00DF34CB" w:rsidP="00F14B68">
            <w:pPr>
              <w:keepNext/>
              <w:spacing w:before="60" w:after="60"/>
              <w:jc w:val="center"/>
              <w:rPr>
                <w:rFonts w:cs="Arial"/>
                <w:highlight w:val="green"/>
              </w:rPr>
            </w:pPr>
            <w:r w:rsidRPr="006517C6">
              <w:rPr>
                <w:rFonts w:cs="Arial"/>
                <w:highlight w:val="green"/>
              </w:rPr>
              <w:t>0..*</w:t>
            </w:r>
          </w:p>
        </w:tc>
        <w:tc>
          <w:tcPr>
            <w:tcW w:w="1701" w:type="dxa"/>
            <w:shd w:val="clear" w:color="auto" w:fill="auto"/>
          </w:tcPr>
          <w:p w14:paraId="5AFFBAAB" w14:textId="77777777" w:rsidR="00DF34CB" w:rsidRPr="006517C6" w:rsidRDefault="00DF34CB" w:rsidP="00F14B68">
            <w:pPr>
              <w:keepNext/>
              <w:spacing w:before="60" w:after="60"/>
              <w:jc w:val="left"/>
              <w:rPr>
                <w:rFonts w:cs="Arial"/>
                <w:highlight w:val="green"/>
              </w:rPr>
            </w:pPr>
            <w:r w:rsidRPr="006517C6">
              <w:rPr>
                <w:rFonts w:cs="Arial"/>
                <w:highlight w:val="green"/>
              </w:rPr>
              <w:t>Period</w:t>
            </w:r>
          </w:p>
        </w:tc>
      </w:tr>
      <w:tr w:rsidR="00DF34CB" w:rsidRPr="006517C6" w14:paraId="290773D3" w14:textId="77777777" w:rsidTr="00F14B68">
        <w:trPr>
          <w:cantSplit/>
          <w:trHeight w:val="320"/>
        </w:trPr>
        <w:tc>
          <w:tcPr>
            <w:tcW w:w="2268" w:type="dxa"/>
            <w:shd w:val="clear" w:color="auto" w:fill="auto"/>
          </w:tcPr>
          <w:p w14:paraId="3644CB1F" w14:textId="77777777" w:rsidR="00DF34CB" w:rsidRPr="006517C6" w:rsidRDefault="00DF34CB" w:rsidP="00F14B68">
            <w:pPr>
              <w:keepNext/>
              <w:spacing w:before="60" w:after="60"/>
              <w:jc w:val="left"/>
              <w:rPr>
                <w:rFonts w:cs="Arial"/>
              </w:rPr>
            </w:pPr>
            <w:r w:rsidRPr="006517C6">
              <w:rPr>
                <w:rFonts w:cs="Arial"/>
              </w:rPr>
              <w:t>Period</w:t>
            </w:r>
          </w:p>
        </w:tc>
        <w:tc>
          <w:tcPr>
            <w:tcW w:w="2268" w:type="dxa"/>
            <w:shd w:val="clear" w:color="auto" w:fill="auto"/>
          </w:tcPr>
          <w:p w14:paraId="08313D81" w14:textId="77777777" w:rsidR="00DF34CB" w:rsidRPr="006517C6" w:rsidRDefault="00DF34CB" w:rsidP="00F14B68">
            <w:pPr>
              <w:keepNext/>
              <w:spacing w:before="60" w:after="60"/>
              <w:jc w:val="left"/>
              <w:rPr>
                <w:rFonts w:cs="Arial"/>
              </w:rPr>
            </w:pPr>
            <w:r w:rsidRPr="006517C6">
              <w:rPr>
                <w:rFonts w:cs="Arial"/>
              </w:rPr>
              <w:t>recurringDayWeekMonthPeriod</w:t>
            </w:r>
          </w:p>
        </w:tc>
        <w:tc>
          <w:tcPr>
            <w:tcW w:w="2268" w:type="dxa"/>
            <w:shd w:val="clear" w:color="auto" w:fill="auto"/>
          </w:tcPr>
          <w:p w14:paraId="64113E26" w14:textId="77777777" w:rsidR="00DF34CB" w:rsidRPr="006517C6" w:rsidRDefault="00DF34CB" w:rsidP="00F14B68">
            <w:pPr>
              <w:keepNext/>
              <w:spacing w:before="60" w:after="60"/>
              <w:jc w:val="left"/>
              <w:rPr>
                <w:rFonts w:cs="Arial"/>
              </w:rPr>
            </w:pPr>
            <w:r w:rsidRPr="006517C6">
              <w:rPr>
                <w:rFonts w:cs="Arial"/>
              </w:rPr>
              <w:t>Recurring day week month period</w:t>
            </w:r>
          </w:p>
        </w:tc>
        <w:tc>
          <w:tcPr>
            <w:tcW w:w="4025" w:type="dxa"/>
            <w:shd w:val="clear" w:color="auto" w:fill="auto"/>
          </w:tcPr>
          <w:p w14:paraId="048A322B" w14:textId="77777777" w:rsidR="00DF34CB" w:rsidRPr="006517C6" w:rsidRDefault="00DF34CB" w:rsidP="00F14B68">
            <w:pPr>
              <w:keepNext/>
              <w:spacing w:before="60" w:after="60"/>
              <w:jc w:val="left"/>
              <w:rPr>
                <w:rFonts w:cs="Arial"/>
              </w:rPr>
            </w:pPr>
            <w:r w:rsidRPr="006517C6">
              <w:rPr>
                <w:rFonts w:cs="Arial"/>
              </w:rPr>
              <w:t xml:space="preserve">A recurring period defined in terms of days of the week, weeks of the month and months of the year. </w:t>
            </w:r>
          </w:p>
        </w:tc>
        <w:tc>
          <w:tcPr>
            <w:tcW w:w="1417" w:type="dxa"/>
            <w:shd w:val="clear" w:color="auto" w:fill="auto"/>
          </w:tcPr>
          <w:p w14:paraId="44B3407C" w14:textId="77777777" w:rsidR="00DF34CB" w:rsidRPr="006517C6" w:rsidRDefault="00DF34CB" w:rsidP="00F14B68">
            <w:pPr>
              <w:keepNext/>
              <w:spacing w:before="60" w:after="60"/>
              <w:jc w:val="center"/>
              <w:rPr>
                <w:rFonts w:cs="Arial"/>
              </w:rPr>
            </w:pPr>
            <w:r w:rsidRPr="006517C6">
              <w:rPr>
                <w:rFonts w:cs="Arial"/>
              </w:rPr>
              <w:t>0..*</w:t>
            </w:r>
          </w:p>
        </w:tc>
        <w:tc>
          <w:tcPr>
            <w:tcW w:w="1701" w:type="dxa"/>
            <w:shd w:val="clear" w:color="auto" w:fill="auto"/>
          </w:tcPr>
          <w:p w14:paraId="2BBDBCF9" w14:textId="77777777" w:rsidR="00DF34CB" w:rsidRPr="006517C6" w:rsidRDefault="00DF34CB" w:rsidP="00F14B68">
            <w:pPr>
              <w:keepNext/>
              <w:spacing w:before="60" w:after="60"/>
              <w:jc w:val="left"/>
              <w:rPr>
                <w:rFonts w:cs="Arial"/>
              </w:rPr>
            </w:pPr>
            <w:r w:rsidRPr="006517C6">
              <w:rPr>
                <w:rFonts w:cs="Arial"/>
              </w:rPr>
              <w:t>DayWeekMonth</w:t>
            </w:r>
          </w:p>
        </w:tc>
      </w:tr>
      <w:tr w:rsidR="00DF34CB" w:rsidRPr="006517C6" w14:paraId="2A090B2E" w14:textId="77777777" w:rsidTr="00F14B68">
        <w:trPr>
          <w:cantSplit/>
          <w:trHeight w:val="320"/>
        </w:trPr>
        <w:tc>
          <w:tcPr>
            <w:tcW w:w="2268" w:type="dxa"/>
            <w:shd w:val="clear" w:color="auto" w:fill="auto"/>
          </w:tcPr>
          <w:p w14:paraId="1DF3378D" w14:textId="77777777" w:rsidR="00DF34CB" w:rsidRPr="006517C6" w:rsidRDefault="00DF34CB" w:rsidP="00F14B68">
            <w:pPr>
              <w:keepNext/>
              <w:spacing w:before="60" w:after="60"/>
              <w:jc w:val="left"/>
              <w:rPr>
                <w:rFonts w:cs="Arial"/>
                <w:highlight w:val="green"/>
              </w:rPr>
            </w:pPr>
          </w:p>
        </w:tc>
        <w:tc>
          <w:tcPr>
            <w:tcW w:w="2268" w:type="dxa"/>
            <w:shd w:val="clear" w:color="auto" w:fill="auto"/>
          </w:tcPr>
          <w:p w14:paraId="16A6E428" w14:textId="77777777" w:rsidR="00DF34CB" w:rsidRPr="006517C6" w:rsidRDefault="00DF34CB" w:rsidP="00F14B68">
            <w:pPr>
              <w:keepNext/>
              <w:spacing w:before="60" w:after="60"/>
              <w:jc w:val="left"/>
              <w:rPr>
                <w:rFonts w:cs="Arial"/>
                <w:highlight w:val="green"/>
              </w:rPr>
            </w:pPr>
            <w:r w:rsidRPr="006517C6">
              <w:rPr>
                <w:rFonts w:cs="Arial"/>
                <w:highlight w:val="green"/>
              </w:rPr>
              <w:t>recurringTimePeriodOfDay</w:t>
            </w:r>
          </w:p>
        </w:tc>
        <w:tc>
          <w:tcPr>
            <w:tcW w:w="2268" w:type="dxa"/>
            <w:shd w:val="clear" w:color="auto" w:fill="auto"/>
          </w:tcPr>
          <w:p w14:paraId="1B8B9465" w14:textId="77777777" w:rsidR="00DF34CB" w:rsidRPr="006517C6" w:rsidRDefault="00DF34CB" w:rsidP="00F14B68">
            <w:pPr>
              <w:keepNext/>
              <w:spacing w:before="60" w:after="60"/>
              <w:jc w:val="left"/>
              <w:rPr>
                <w:rFonts w:cs="Arial"/>
                <w:highlight w:val="green"/>
              </w:rPr>
            </w:pPr>
            <w:r w:rsidRPr="006517C6">
              <w:rPr>
                <w:rFonts w:cs="Arial"/>
                <w:highlight w:val="green"/>
              </w:rPr>
              <w:t>Recurring time period of day</w:t>
            </w:r>
          </w:p>
        </w:tc>
        <w:tc>
          <w:tcPr>
            <w:tcW w:w="4025" w:type="dxa"/>
            <w:shd w:val="clear" w:color="auto" w:fill="auto"/>
          </w:tcPr>
          <w:p w14:paraId="54C8B391" w14:textId="77777777" w:rsidR="00DF34CB" w:rsidRPr="006517C6" w:rsidRDefault="00DF34CB" w:rsidP="00F14B68">
            <w:pPr>
              <w:keepNext/>
              <w:spacing w:before="60" w:after="60"/>
              <w:jc w:val="left"/>
              <w:rPr>
                <w:rFonts w:cs="Arial"/>
                <w:highlight w:val="green"/>
              </w:rPr>
            </w:pPr>
            <w:r w:rsidRPr="006517C6">
              <w:rPr>
                <w:rFonts w:cs="Arial"/>
                <w:highlight w:val="green"/>
              </w:rPr>
              <w:t>A recurring period of a day.</w:t>
            </w:r>
          </w:p>
        </w:tc>
        <w:tc>
          <w:tcPr>
            <w:tcW w:w="1417" w:type="dxa"/>
            <w:shd w:val="clear" w:color="auto" w:fill="auto"/>
          </w:tcPr>
          <w:p w14:paraId="329DA974" w14:textId="77777777" w:rsidR="00DF34CB" w:rsidRPr="006517C6" w:rsidRDefault="00DF34CB" w:rsidP="00F14B68">
            <w:pPr>
              <w:keepNext/>
              <w:spacing w:before="60" w:after="60"/>
              <w:jc w:val="center"/>
              <w:rPr>
                <w:rFonts w:cs="Arial"/>
                <w:highlight w:val="green"/>
              </w:rPr>
            </w:pPr>
            <w:r w:rsidRPr="006517C6">
              <w:rPr>
                <w:rFonts w:cs="Arial"/>
                <w:highlight w:val="green"/>
              </w:rPr>
              <w:t>0..*</w:t>
            </w:r>
          </w:p>
        </w:tc>
        <w:tc>
          <w:tcPr>
            <w:tcW w:w="1701" w:type="dxa"/>
            <w:shd w:val="clear" w:color="auto" w:fill="auto"/>
          </w:tcPr>
          <w:p w14:paraId="657A9092" w14:textId="77777777" w:rsidR="00DF34CB" w:rsidRPr="006517C6" w:rsidRDefault="00DF34CB" w:rsidP="00F14B68">
            <w:pPr>
              <w:keepNext/>
              <w:spacing w:before="60" w:after="60"/>
              <w:jc w:val="left"/>
              <w:rPr>
                <w:rFonts w:cs="Arial"/>
                <w:highlight w:val="green"/>
              </w:rPr>
            </w:pPr>
            <w:r w:rsidRPr="006517C6">
              <w:rPr>
                <w:rFonts w:cs="Arial"/>
                <w:highlight w:val="green"/>
              </w:rPr>
              <w:t>TimePeriodOfDay</w:t>
            </w:r>
          </w:p>
        </w:tc>
      </w:tr>
      <w:tr w:rsidR="00DF34CB" w:rsidRPr="0042276C" w14:paraId="3CC8348E" w14:textId="77777777" w:rsidTr="00F14B68">
        <w:trPr>
          <w:cantSplit/>
          <w:trHeight w:val="320"/>
        </w:trPr>
        <w:tc>
          <w:tcPr>
            <w:tcW w:w="2268" w:type="dxa"/>
            <w:shd w:val="clear" w:color="auto" w:fill="auto"/>
          </w:tcPr>
          <w:p w14:paraId="37FEAAE5" w14:textId="77777777" w:rsidR="00DF34CB" w:rsidRPr="006517C6" w:rsidRDefault="00DF34CB" w:rsidP="00F14B68">
            <w:pPr>
              <w:keepNext/>
              <w:spacing w:before="60" w:after="60"/>
              <w:jc w:val="left"/>
              <w:rPr>
                <w:rFonts w:cs="Arial"/>
                <w:highlight w:val="green"/>
              </w:rPr>
            </w:pPr>
            <w:r w:rsidRPr="006517C6">
              <w:rPr>
                <w:rFonts w:cs="Arial"/>
                <w:highlight w:val="green"/>
              </w:rPr>
              <w:t>Validity</w:t>
            </w:r>
          </w:p>
        </w:tc>
        <w:tc>
          <w:tcPr>
            <w:tcW w:w="2268" w:type="dxa"/>
            <w:shd w:val="clear" w:color="auto" w:fill="auto"/>
          </w:tcPr>
          <w:p w14:paraId="3FEEDC19" w14:textId="77777777" w:rsidR="00DF34CB" w:rsidRPr="006517C6" w:rsidRDefault="00DF34CB" w:rsidP="00F14B68">
            <w:pPr>
              <w:keepNext/>
              <w:spacing w:before="60" w:after="60"/>
              <w:jc w:val="left"/>
              <w:rPr>
                <w:rFonts w:cs="Arial"/>
                <w:highlight w:val="green"/>
              </w:rPr>
            </w:pPr>
            <w:r w:rsidRPr="006517C6">
              <w:rPr>
                <w:rFonts w:cs="Arial"/>
                <w:highlight w:val="green"/>
              </w:rPr>
              <w:t>validityTimeSpecification</w:t>
            </w:r>
          </w:p>
        </w:tc>
        <w:tc>
          <w:tcPr>
            <w:tcW w:w="2268" w:type="dxa"/>
            <w:shd w:val="clear" w:color="auto" w:fill="auto"/>
          </w:tcPr>
          <w:p w14:paraId="497E7ACE" w14:textId="77777777" w:rsidR="00DF34CB" w:rsidRPr="006517C6" w:rsidRDefault="00DF34CB" w:rsidP="00F14B68">
            <w:pPr>
              <w:keepNext/>
              <w:spacing w:before="60" w:after="60"/>
              <w:jc w:val="left"/>
              <w:rPr>
                <w:rFonts w:cs="Arial"/>
                <w:highlight w:val="green"/>
              </w:rPr>
            </w:pPr>
            <w:r w:rsidRPr="006517C6">
              <w:rPr>
                <w:rFonts w:cs="Arial"/>
                <w:highlight w:val="green"/>
              </w:rPr>
              <w:t>Validity time specification</w:t>
            </w:r>
          </w:p>
        </w:tc>
        <w:tc>
          <w:tcPr>
            <w:tcW w:w="4025" w:type="dxa"/>
            <w:shd w:val="clear" w:color="auto" w:fill="auto"/>
          </w:tcPr>
          <w:p w14:paraId="143A14DE" w14:textId="77777777" w:rsidR="00DF34CB" w:rsidRPr="006517C6" w:rsidRDefault="00DF34CB" w:rsidP="00F14B68">
            <w:pPr>
              <w:keepNext/>
              <w:spacing w:before="60" w:after="60"/>
              <w:jc w:val="left"/>
              <w:rPr>
                <w:rFonts w:cs="Arial"/>
                <w:highlight w:val="green"/>
              </w:rPr>
            </w:pPr>
            <w:r w:rsidRPr="006517C6">
              <w:rPr>
                <w:rFonts w:cs="Arial"/>
                <w:highlight w:val="green"/>
              </w:rPr>
              <w:t>A specification of periods of validity defined by overall bounding start and end times and the possible intersection of valid periods with exception periods (exception periods overriding valid periods).</w:t>
            </w:r>
          </w:p>
        </w:tc>
        <w:tc>
          <w:tcPr>
            <w:tcW w:w="1417" w:type="dxa"/>
            <w:shd w:val="clear" w:color="auto" w:fill="auto"/>
          </w:tcPr>
          <w:p w14:paraId="133F4EEF" w14:textId="77777777" w:rsidR="00DF34CB" w:rsidRPr="006517C6" w:rsidRDefault="00DF34CB" w:rsidP="00F14B68">
            <w:pPr>
              <w:keepNext/>
              <w:spacing w:before="60" w:after="60"/>
              <w:jc w:val="center"/>
              <w:rPr>
                <w:rFonts w:cs="Arial"/>
                <w:highlight w:val="green"/>
              </w:rPr>
            </w:pPr>
            <w:r w:rsidRPr="006517C6">
              <w:rPr>
                <w:rFonts w:cs="Arial"/>
                <w:highlight w:val="green"/>
              </w:rPr>
              <w:t>1..1</w:t>
            </w:r>
          </w:p>
        </w:tc>
        <w:tc>
          <w:tcPr>
            <w:tcW w:w="1701" w:type="dxa"/>
            <w:shd w:val="clear" w:color="auto" w:fill="auto"/>
          </w:tcPr>
          <w:p w14:paraId="7EC3E8D5" w14:textId="77777777" w:rsidR="00DF34CB" w:rsidRDefault="00DF34CB" w:rsidP="00F14B68">
            <w:pPr>
              <w:keepNext/>
              <w:spacing w:before="60" w:after="60"/>
              <w:jc w:val="left"/>
              <w:rPr>
                <w:rFonts w:cs="Arial"/>
              </w:rPr>
            </w:pPr>
            <w:r w:rsidRPr="006517C6">
              <w:rPr>
                <w:rFonts w:cs="Arial"/>
                <w:highlight w:val="green"/>
              </w:rPr>
              <w:t>OverallPeriod</w:t>
            </w:r>
          </w:p>
        </w:tc>
      </w:tr>
    </w:tbl>
    <w:p w14:paraId="67950B1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76</w:t>
      </w:r>
      <w:r>
        <w:rPr>
          <w:noProof/>
        </w:rPr>
        <w:fldChar w:fldCharType="end"/>
      </w:r>
      <w:r>
        <w:rPr>
          <w:noProof/>
        </w:rPr>
        <w:t>— Associations of the "Validity"</w:t>
      </w:r>
      <w:r w:rsidRPr="0042276C">
        <w:rPr>
          <w:noProof/>
        </w:rPr>
        <w:t xml:space="preserve"> package</w:t>
      </w:r>
    </w:p>
    <w:p w14:paraId="5BD86E70" w14:textId="77777777" w:rsidR="00DF34CB" w:rsidRDefault="00DF34CB" w:rsidP="00DF34CB">
      <w:pPr>
        <w:pStyle w:val="a4"/>
      </w:pPr>
      <w:r>
        <w:lastRenderedPageBreak/>
        <w:t>"Validity"</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20D05E9D" w14:textId="77777777" w:rsidTr="00F14B68">
        <w:trPr>
          <w:cantSplit/>
          <w:trHeight w:val="320"/>
          <w:tblHeader/>
        </w:trPr>
        <w:tc>
          <w:tcPr>
            <w:tcW w:w="2268" w:type="dxa"/>
            <w:shd w:val="clear" w:color="auto" w:fill="auto"/>
          </w:tcPr>
          <w:p w14:paraId="1911B826"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57D24E23"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3A0C87BB"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DBFE3CF"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15932BA2"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49FD9881"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64BE09D8" w14:textId="77777777" w:rsidTr="00F14B68">
        <w:trPr>
          <w:cantSplit/>
          <w:trHeight w:val="320"/>
        </w:trPr>
        <w:tc>
          <w:tcPr>
            <w:tcW w:w="2268" w:type="dxa"/>
            <w:shd w:val="clear" w:color="auto" w:fill="auto"/>
          </w:tcPr>
          <w:p w14:paraId="74CA6707" w14:textId="77777777" w:rsidR="00DF34CB" w:rsidRPr="0042276C" w:rsidRDefault="00DF34CB" w:rsidP="00F14B68">
            <w:pPr>
              <w:keepNext/>
              <w:spacing w:before="60" w:after="60"/>
              <w:jc w:val="left"/>
              <w:rPr>
                <w:rFonts w:cs="Arial"/>
              </w:rPr>
            </w:pPr>
            <w:r w:rsidRPr="0042276C">
              <w:rPr>
                <w:rFonts w:cs="Arial"/>
              </w:rPr>
              <w:t>DayWeekMonth</w:t>
            </w:r>
          </w:p>
        </w:tc>
        <w:tc>
          <w:tcPr>
            <w:tcW w:w="2268" w:type="dxa"/>
            <w:shd w:val="clear" w:color="auto" w:fill="auto"/>
          </w:tcPr>
          <w:p w14:paraId="13DF6803" w14:textId="77777777" w:rsidR="00DF34CB" w:rsidRPr="0042276C" w:rsidRDefault="00DF34CB" w:rsidP="00F14B68">
            <w:pPr>
              <w:keepNext/>
              <w:spacing w:before="60" w:after="60"/>
              <w:jc w:val="left"/>
              <w:rPr>
                <w:rFonts w:cs="Arial"/>
              </w:rPr>
            </w:pPr>
            <w:r w:rsidRPr="0042276C">
              <w:rPr>
                <w:rFonts w:cs="Arial"/>
              </w:rPr>
              <w:t>applicableDay</w:t>
            </w:r>
          </w:p>
        </w:tc>
        <w:tc>
          <w:tcPr>
            <w:tcW w:w="2268" w:type="dxa"/>
            <w:shd w:val="clear" w:color="auto" w:fill="auto"/>
          </w:tcPr>
          <w:p w14:paraId="7CA6074A" w14:textId="77777777" w:rsidR="00DF34CB" w:rsidRPr="0042276C" w:rsidRDefault="00DF34CB" w:rsidP="00F14B68">
            <w:pPr>
              <w:keepNext/>
              <w:spacing w:before="60" w:after="60"/>
              <w:jc w:val="left"/>
              <w:rPr>
                <w:rFonts w:cs="Arial"/>
              </w:rPr>
            </w:pPr>
            <w:r w:rsidRPr="0042276C">
              <w:rPr>
                <w:rFonts w:cs="Arial"/>
              </w:rPr>
              <w:t>Applicable day</w:t>
            </w:r>
          </w:p>
        </w:tc>
        <w:tc>
          <w:tcPr>
            <w:tcW w:w="4025" w:type="dxa"/>
            <w:shd w:val="clear" w:color="auto" w:fill="auto"/>
          </w:tcPr>
          <w:p w14:paraId="087297AC" w14:textId="77777777" w:rsidR="00DF34CB" w:rsidRPr="0042276C" w:rsidRDefault="00DF34CB" w:rsidP="00F14B68">
            <w:pPr>
              <w:keepNext/>
              <w:spacing w:before="60" w:after="60"/>
              <w:jc w:val="left"/>
              <w:rPr>
                <w:rFonts w:cs="Arial"/>
              </w:rPr>
            </w:pPr>
            <w:r w:rsidRPr="0042276C">
              <w:rPr>
                <w:rFonts w:cs="Arial"/>
              </w:rPr>
              <w:t>Applicable day of the week. "All days of the week" is expressed by non-inclusion of this attribute.</w:t>
            </w:r>
          </w:p>
        </w:tc>
        <w:tc>
          <w:tcPr>
            <w:tcW w:w="1417" w:type="dxa"/>
            <w:shd w:val="clear" w:color="auto" w:fill="auto"/>
          </w:tcPr>
          <w:p w14:paraId="2F3169A4" w14:textId="77777777" w:rsidR="00DF34CB" w:rsidRPr="0042276C" w:rsidRDefault="00DF34CB" w:rsidP="00F14B68">
            <w:pPr>
              <w:keepNext/>
              <w:spacing w:before="60" w:after="60"/>
              <w:jc w:val="center"/>
              <w:rPr>
                <w:rFonts w:cs="Arial"/>
              </w:rPr>
            </w:pPr>
            <w:r w:rsidRPr="0042276C">
              <w:rPr>
                <w:rFonts w:cs="Arial"/>
              </w:rPr>
              <w:t>0..7</w:t>
            </w:r>
          </w:p>
        </w:tc>
        <w:tc>
          <w:tcPr>
            <w:tcW w:w="1701" w:type="dxa"/>
            <w:shd w:val="clear" w:color="auto" w:fill="auto"/>
          </w:tcPr>
          <w:p w14:paraId="15AE8F59" w14:textId="77777777" w:rsidR="00DF34CB" w:rsidRPr="0042276C" w:rsidRDefault="00DF34CB" w:rsidP="00F14B68">
            <w:pPr>
              <w:keepNext/>
              <w:spacing w:before="60" w:after="60"/>
              <w:jc w:val="left"/>
              <w:rPr>
                <w:rFonts w:cs="Arial"/>
              </w:rPr>
            </w:pPr>
            <w:r w:rsidRPr="0042276C">
              <w:rPr>
                <w:rFonts w:cs="Arial"/>
              </w:rPr>
              <w:t>DayEnum</w:t>
            </w:r>
          </w:p>
        </w:tc>
      </w:tr>
      <w:tr w:rsidR="00DF34CB" w:rsidRPr="0042276C" w14:paraId="51B15401" w14:textId="77777777" w:rsidTr="00F14B68">
        <w:trPr>
          <w:cantSplit/>
          <w:trHeight w:val="320"/>
        </w:trPr>
        <w:tc>
          <w:tcPr>
            <w:tcW w:w="2268" w:type="dxa"/>
            <w:shd w:val="clear" w:color="auto" w:fill="auto"/>
          </w:tcPr>
          <w:p w14:paraId="698C8C5E" w14:textId="77777777" w:rsidR="00DF34CB" w:rsidRPr="0042276C" w:rsidRDefault="00DF34CB" w:rsidP="00F14B68">
            <w:pPr>
              <w:keepNext/>
              <w:spacing w:before="60" w:after="60"/>
              <w:jc w:val="left"/>
              <w:rPr>
                <w:rFonts w:cs="Arial"/>
              </w:rPr>
            </w:pPr>
          </w:p>
        </w:tc>
        <w:tc>
          <w:tcPr>
            <w:tcW w:w="2268" w:type="dxa"/>
            <w:shd w:val="clear" w:color="auto" w:fill="auto"/>
          </w:tcPr>
          <w:p w14:paraId="4FF1D760" w14:textId="77777777" w:rsidR="00DF34CB" w:rsidRPr="0042276C" w:rsidRDefault="00DF34CB" w:rsidP="00F14B68">
            <w:pPr>
              <w:keepNext/>
              <w:spacing w:before="60" w:after="60"/>
              <w:jc w:val="left"/>
              <w:rPr>
                <w:rFonts w:cs="Arial"/>
              </w:rPr>
            </w:pPr>
            <w:r>
              <w:rPr>
                <w:rFonts w:cs="Arial"/>
              </w:rPr>
              <w:t>applicableMonth</w:t>
            </w:r>
          </w:p>
        </w:tc>
        <w:tc>
          <w:tcPr>
            <w:tcW w:w="2268" w:type="dxa"/>
            <w:shd w:val="clear" w:color="auto" w:fill="auto"/>
          </w:tcPr>
          <w:p w14:paraId="0BE066EE" w14:textId="77777777" w:rsidR="00DF34CB" w:rsidRPr="0042276C" w:rsidRDefault="00DF34CB" w:rsidP="00F14B68">
            <w:pPr>
              <w:keepNext/>
              <w:spacing w:before="60" w:after="60"/>
              <w:jc w:val="left"/>
              <w:rPr>
                <w:rFonts w:cs="Arial"/>
              </w:rPr>
            </w:pPr>
            <w:r>
              <w:rPr>
                <w:rFonts w:cs="Arial"/>
              </w:rPr>
              <w:t>Applicable month</w:t>
            </w:r>
          </w:p>
        </w:tc>
        <w:tc>
          <w:tcPr>
            <w:tcW w:w="4025" w:type="dxa"/>
            <w:shd w:val="clear" w:color="auto" w:fill="auto"/>
          </w:tcPr>
          <w:p w14:paraId="3AD95EE6" w14:textId="77777777" w:rsidR="00DF34CB" w:rsidRPr="0042276C" w:rsidRDefault="00DF34CB" w:rsidP="00F14B68">
            <w:pPr>
              <w:keepNext/>
              <w:spacing w:before="60" w:after="60"/>
              <w:jc w:val="left"/>
              <w:rPr>
                <w:rFonts w:cs="Arial"/>
              </w:rPr>
            </w:pPr>
            <w:r>
              <w:rPr>
                <w:rFonts w:cs="Arial"/>
              </w:rPr>
              <w:t>Applicable month of the year.  "All months of the year" is expressed by non-inclusion of this attribute.</w:t>
            </w:r>
          </w:p>
        </w:tc>
        <w:tc>
          <w:tcPr>
            <w:tcW w:w="1417" w:type="dxa"/>
            <w:shd w:val="clear" w:color="auto" w:fill="auto"/>
          </w:tcPr>
          <w:p w14:paraId="401A7E5D" w14:textId="77777777" w:rsidR="00DF34CB" w:rsidRPr="0042276C" w:rsidRDefault="00DF34CB" w:rsidP="00F14B68">
            <w:pPr>
              <w:keepNext/>
              <w:spacing w:before="60" w:after="60"/>
              <w:jc w:val="center"/>
              <w:rPr>
                <w:rFonts w:cs="Arial"/>
              </w:rPr>
            </w:pPr>
            <w:r>
              <w:rPr>
                <w:rFonts w:cs="Arial"/>
              </w:rPr>
              <w:t>0..12</w:t>
            </w:r>
          </w:p>
        </w:tc>
        <w:tc>
          <w:tcPr>
            <w:tcW w:w="1701" w:type="dxa"/>
            <w:shd w:val="clear" w:color="auto" w:fill="auto"/>
          </w:tcPr>
          <w:p w14:paraId="536E8356" w14:textId="77777777" w:rsidR="00DF34CB" w:rsidRPr="0042276C" w:rsidRDefault="00DF34CB" w:rsidP="00F14B68">
            <w:pPr>
              <w:keepNext/>
              <w:spacing w:before="60" w:after="60"/>
              <w:jc w:val="left"/>
              <w:rPr>
                <w:rFonts w:cs="Arial"/>
              </w:rPr>
            </w:pPr>
            <w:r>
              <w:rPr>
                <w:rFonts w:cs="Arial"/>
              </w:rPr>
              <w:t>MonthOfYearEnum</w:t>
            </w:r>
          </w:p>
        </w:tc>
      </w:tr>
      <w:tr w:rsidR="00DF34CB" w:rsidRPr="0042276C" w14:paraId="62DEE134" w14:textId="77777777" w:rsidTr="00F14B68">
        <w:trPr>
          <w:cantSplit/>
          <w:trHeight w:val="320"/>
        </w:trPr>
        <w:tc>
          <w:tcPr>
            <w:tcW w:w="2268" w:type="dxa"/>
            <w:shd w:val="clear" w:color="auto" w:fill="auto"/>
          </w:tcPr>
          <w:p w14:paraId="1AF09B6F" w14:textId="77777777" w:rsidR="00DF34CB" w:rsidRPr="0042276C" w:rsidRDefault="00DF34CB" w:rsidP="00F14B68">
            <w:pPr>
              <w:keepNext/>
              <w:spacing w:before="60" w:after="60"/>
              <w:jc w:val="left"/>
              <w:rPr>
                <w:rFonts w:cs="Arial"/>
              </w:rPr>
            </w:pPr>
          </w:p>
        </w:tc>
        <w:tc>
          <w:tcPr>
            <w:tcW w:w="2268" w:type="dxa"/>
            <w:shd w:val="clear" w:color="auto" w:fill="auto"/>
          </w:tcPr>
          <w:p w14:paraId="1B87A879" w14:textId="77777777" w:rsidR="00DF34CB" w:rsidRDefault="00DF34CB" w:rsidP="00F14B68">
            <w:pPr>
              <w:keepNext/>
              <w:spacing w:before="60" w:after="60"/>
              <w:jc w:val="left"/>
              <w:rPr>
                <w:rFonts w:cs="Arial"/>
              </w:rPr>
            </w:pPr>
            <w:r>
              <w:rPr>
                <w:rFonts w:cs="Arial"/>
              </w:rPr>
              <w:t>applicableWeek</w:t>
            </w:r>
          </w:p>
        </w:tc>
        <w:tc>
          <w:tcPr>
            <w:tcW w:w="2268" w:type="dxa"/>
            <w:shd w:val="clear" w:color="auto" w:fill="auto"/>
          </w:tcPr>
          <w:p w14:paraId="3E56F7CF" w14:textId="77777777" w:rsidR="00DF34CB" w:rsidRDefault="00DF34CB" w:rsidP="00F14B68">
            <w:pPr>
              <w:keepNext/>
              <w:spacing w:before="60" w:after="60"/>
              <w:jc w:val="left"/>
              <w:rPr>
                <w:rFonts w:cs="Arial"/>
              </w:rPr>
            </w:pPr>
            <w:r>
              <w:rPr>
                <w:rFonts w:cs="Arial"/>
              </w:rPr>
              <w:t>Applicable week</w:t>
            </w:r>
          </w:p>
        </w:tc>
        <w:tc>
          <w:tcPr>
            <w:tcW w:w="4025" w:type="dxa"/>
            <w:shd w:val="clear" w:color="auto" w:fill="auto"/>
          </w:tcPr>
          <w:p w14:paraId="296D8F7A" w14:textId="77777777" w:rsidR="00DF34CB" w:rsidRDefault="00DF34CB" w:rsidP="00F14B68">
            <w:pPr>
              <w:keepNext/>
              <w:spacing w:before="60" w:after="60"/>
              <w:jc w:val="left"/>
              <w:rPr>
                <w:rFonts w:cs="Arial"/>
              </w:rPr>
            </w:pPr>
            <w:r>
              <w:rPr>
                <w:rFonts w:cs="Arial"/>
              </w:rPr>
              <w:t>Applicable week of the month (1 to 5).  "All weeks of the month" is expressed by non-inclusion of this attribute.</w:t>
            </w:r>
          </w:p>
        </w:tc>
        <w:tc>
          <w:tcPr>
            <w:tcW w:w="1417" w:type="dxa"/>
            <w:shd w:val="clear" w:color="auto" w:fill="auto"/>
          </w:tcPr>
          <w:p w14:paraId="6B25F58A" w14:textId="77777777" w:rsidR="00DF34CB" w:rsidRDefault="00DF34CB" w:rsidP="00F14B68">
            <w:pPr>
              <w:keepNext/>
              <w:spacing w:before="60" w:after="60"/>
              <w:jc w:val="center"/>
              <w:rPr>
                <w:rFonts w:cs="Arial"/>
              </w:rPr>
            </w:pPr>
            <w:r>
              <w:rPr>
                <w:rFonts w:cs="Arial"/>
              </w:rPr>
              <w:t>0..5</w:t>
            </w:r>
          </w:p>
        </w:tc>
        <w:tc>
          <w:tcPr>
            <w:tcW w:w="1701" w:type="dxa"/>
            <w:shd w:val="clear" w:color="auto" w:fill="auto"/>
          </w:tcPr>
          <w:p w14:paraId="2A498E25" w14:textId="77777777" w:rsidR="00DF34CB" w:rsidRDefault="00DF34CB" w:rsidP="00F14B68">
            <w:pPr>
              <w:keepNext/>
              <w:spacing w:before="60" w:after="60"/>
              <w:jc w:val="left"/>
              <w:rPr>
                <w:rFonts w:cs="Arial"/>
              </w:rPr>
            </w:pPr>
            <w:r>
              <w:rPr>
                <w:rFonts w:cs="Arial"/>
              </w:rPr>
              <w:t>WeekOfMonthEnum</w:t>
            </w:r>
          </w:p>
        </w:tc>
      </w:tr>
      <w:tr w:rsidR="00DF34CB" w:rsidRPr="006517C6" w14:paraId="56BD5AF6" w14:textId="77777777" w:rsidTr="00F14B68">
        <w:trPr>
          <w:cantSplit/>
          <w:trHeight w:val="320"/>
        </w:trPr>
        <w:tc>
          <w:tcPr>
            <w:tcW w:w="2268" w:type="dxa"/>
            <w:shd w:val="clear" w:color="auto" w:fill="auto"/>
          </w:tcPr>
          <w:p w14:paraId="1B7277D6" w14:textId="77777777" w:rsidR="00DF34CB" w:rsidRPr="006517C6" w:rsidRDefault="00DF34CB" w:rsidP="00F14B68">
            <w:pPr>
              <w:keepNext/>
              <w:spacing w:before="60" w:after="60"/>
              <w:jc w:val="left"/>
              <w:rPr>
                <w:rFonts w:cs="Arial"/>
                <w:highlight w:val="green"/>
              </w:rPr>
            </w:pPr>
            <w:r w:rsidRPr="006517C6">
              <w:rPr>
                <w:rFonts w:cs="Arial"/>
                <w:highlight w:val="green"/>
              </w:rPr>
              <w:t>OverallPeriod</w:t>
            </w:r>
          </w:p>
        </w:tc>
        <w:tc>
          <w:tcPr>
            <w:tcW w:w="2268" w:type="dxa"/>
            <w:shd w:val="clear" w:color="auto" w:fill="auto"/>
          </w:tcPr>
          <w:p w14:paraId="116C0E75" w14:textId="77777777" w:rsidR="00DF34CB" w:rsidRPr="006517C6" w:rsidRDefault="00DF34CB" w:rsidP="00F14B68">
            <w:pPr>
              <w:keepNext/>
              <w:spacing w:before="60" w:after="60"/>
              <w:jc w:val="left"/>
              <w:rPr>
                <w:rFonts w:cs="Arial"/>
                <w:highlight w:val="green"/>
              </w:rPr>
            </w:pPr>
            <w:r w:rsidRPr="006517C6">
              <w:rPr>
                <w:rFonts w:cs="Arial"/>
                <w:highlight w:val="green"/>
              </w:rPr>
              <w:t>overallEndTime</w:t>
            </w:r>
          </w:p>
        </w:tc>
        <w:tc>
          <w:tcPr>
            <w:tcW w:w="2268" w:type="dxa"/>
            <w:shd w:val="clear" w:color="auto" w:fill="auto"/>
          </w:tcPr>
          <w:p w14:paraId="79735D71" w14:textId="77777777" w:rsidR="00DF34CB" w:rsidRPr="006517C6" w:rsidRDefault="00DF34CB" w:rsidP="00F14B68">
            <w:pPr>
              <w:keepNext/>
              <w:spacing w:before="60" w:after="60"/>
              <w:jc w:val="left"/>
              <w:rPr>
                <w:rFonts w:cs="Arial"/>
                <w:highlight w:val="green"/>
              </w:rPr>
            </w:pPr>
            <w:r w:rsidRPr="006517C6">
              <w:rPr>
                <w:rFonts w:cs="Arial"/>
                <w:highlight w:val="green"/>
              </w:rPr>
              <w:t>Overall end time</w:t>
            </w:r>
          </w:p>
        </w:tc>
        <w:tc>
          <w:tcPr>
            <w:tcW w:w="4025" w:type="dxa"/>
            <w:shd w:val="clear" w:color="auto" w:fill="auto"/>
          </w:tcPr>
          <w:p w14:paraId="59D4A811" w14:textId="77777777" w:rsidR="00DF34CB" w:rsidRPr="006517C6" w:rsidRDefault="00DF34CB" w:rsidP="00F14B68">
            <w:pPr>
              <w:keepNext/>
              <w:spacing w:before="60" w:after="60"/>
              <w:jc w:val="left"/>
              <w:rPr>
                <w:rFonts w:cs="Arial"/>
                <w:highlight w:val="green"/>
              </w:rPr>
            </w:pPr>
            <w:r w:rsidRPr="006517C6">
              <w:rPr>
                <w:rFonts w:cs="Arial"/>
                <w:highlight w:val="green"/>
              </w:rPr>
              <w:t>End of bounding period of validity defined by date and time.</w:t>
            </w:r>
          </w:p>
        </w:tc>
        <w:tc>
          <w:tcPr>
            <w:tcW w:w="1417" w:type="dxa"/>
            <w:shd w:val="clear" w:color="auto" w:fill="auto"/>
          </w:tcPr>
          <w:p w14:paraId="4E40834B" w14:textId="77777777" w:rsidR="00DF34CB" w:rsidRPr="006517C6" w:rsidRDefault="00DF34CB" w:rsidP="00F14B68">
            <w:pPr>
              <w:keepNext/>
              <w:spacing w:before="60" w:after="60"/>
              <w:jc w:val="center"/>
              <w:rPr>
                <w:rFonts w:cs="Arial"/>
                <w:highlight w:val="green"/>
              </w:rPr>
            </w:pPr>
            <w:r w:rsidRPr="006517C6">
              <w:rPr>
                <w:rFonts w:cs="Arial"/>
                <w:highlight w:val="green"/>
              </w:rPr>
              <w:t>0..1</w:t>
            </w:r>
          </w:p>
        </w:tc>
        <w:tc>
          <w:tcPr>
            <w:tcW w:w="1701" w:type="dxa"/>
            <w:shd w:val="clear" w:color="auto" w:fill="auto"/>
          </w:tcPr>
          <w:p w14:paraId="1BF9BC66" w14:textId="77777777" w:rsidR="00DF34CB" w:rsidRPr="006517C6" w:rsidRDefault="00DF34CB" w:rsidP="00F14B68">
            <w:pPr>
              <w:keepNext/>
              <w:spacing w:before="60" w:after="60"/>
              <w:jc w:val="left"/>
              <w:rPr>
                <w:rFonts w:cs="Arial"/>
                <w:highlight w:val="green"/>
              </w:rPr>
            </w:pPr>
            <w:r w:rsidRPr="006517C6">
              <w:rPr>
                <w:rFonts w:cs="Arial"/>
                <w:highlight w:val="green"/>
              </w:rPr>
              <w:t>DateTime</w:t>
            </w:r>
          </w:p>
        </w:tc>
      </w:tr>
      <w:tr w:rsidR="00DF34CB" w:rsidRPr="006517C6" w14:paraId="1481E40E" w14:textId="77777777" w:rsidTr="00F14B68">
        <w:trPr>
          <w:cantSplit/>
          <w:trHeight w:val="320"/>
        </w:trPr>
        <w:tc>
          <w:tcPr>
            <w:tcW w:w="2268" w:type="dxa"/>
            <w:shd w:val="clear" w:color="auto" w:fill="auto"/>
          </w:tcPr>
          <w:p w14:paraId="39577B44" w14:textId="77777777" w:rsidR="00DF34CB" w:rsidRPr="006517C6" w:rsidRDefault="00DF34CB" w:rsidP="00F14B68">
            <w:pPr>
              <w:keepNext/>
              <w:spacing w:before="60" w:after="60"/>
              <w:jc w:val="left"/>
              <w:rPr>
                <w:rFonts w:cs="Arial"/>
                <w:highlight w:val="green"/>
              </w:rPr>
            </w:pPr>
          </w:p>
        </w:tc>
        <w:tc>
          <w:tcPr>
            <w:tcW w:w="2268" w:type="dxa"/>
            <w:shd w:val="clear" w:color="auto" w:fill="auto"/>
          </w:tcPr>
          <w:p w14:paraId="6C20A8C1" w14:textId="77777777" w:rsidR="00DF34CB" w:rsidRPr="006517C6" w:rsidRDefault="00DF34CB" w:rsidP="00F14B68">
            <w:pPr>
              <w:keepNext/>
              <w:spacing w:before="60" w:after="60"/>
              <w:jc w:val="left"/>
              <w:rPr>
                <w:rFonts w:cs="Arial"/>
                <w:highlight w:val="green"/>
              </w:rPr>
            </w:pPr>
            <w:r w:rsidRPr="006517C6">
              <w:rPr>
                <w:rFonts w:cs="Arial"/>
                <w:highlight w:val="green"/>
              </w:rPr>
              <w:t>overallStartTime</w:t>
            </w:r>
          </w:p>
        </w:tc>
        <w:tc>
          <w:tcPr>
            <w:tcW w:w="2268" w:type="dxa"/>
            <w:shd w:val="clear" w:color="auto" w:fill="auto"/>
          </w:tcPr>
          <w:p w14:paraId="3BF6F823" w14:textId="77777777" w:rsidR="00DF34CB" w:rsidRPr="006517C6" w:rsidRDefault="00DF34CB" w:rsidP="00F14B68">
            <w:pPr>
              <w:keepNext/>
              <w:spacing w:before="60" w:after="60"/>
              <w:jc w:val="left"/>
              <w:rPr>
                <w:rFonts w:cs="Arial"/>
                <w:highlight w:val="green"/>
              </w:rPr>
            </w:pPr>
            <w:r w:rsidRPr="006517C6">
              <w:rPr>
                <w:rFonts w:cs="Arial"/>
                <w:highlight w:val="green"/>
              </w:rPr>
              <w:t>Overall start time</w:t>
            </w:r>
          </w:p>
        </w:tc>
        <w:tc>
          <w:tcPr>
            <w:tcW w:w="4025" w:type="dxa"/>
            <w:shd w:val="clear" w:color="auto" w:fill="auto"/>
          </w:tcPr>
          <w:p w14:paraId="0C9A32A8" w14:textId="77777777" w:rsidR="00DF34CB" w:rsidRPr="006517C6" w:rsidRDefault="00DF34CB" w:rsidP="00F14B68">
            <w:pPr>
              <w:keepNext/>
              <w:spacing w:before="60" w:after="60"/>
              <w:jc w:val="left"/>
              <w:rPr>
                <w:rFonts w:cs="Arial"/>
                <w:highlight w:val="green"/>
              </w:rPr>
            </w:pPr>
            <w:r w:rsidRPr="006517C6">
              <w:rPr>
                <w:rFonts w:cs="Arial"/>
                <w:highlight w:val="green"/>
              </w:rPr>
              <w:t>Start of bounding period of validity defined by date and time.</w:t>
            </w:r>
          </w:p>
        </w:tc>
        <w:tc>
          <w:tcPr>
            <w:tcW w:w="1417" w:type="dxa"/>
            <w:shd w:val="clear" w:color="auto" w:fill="auto"/>
          </w:tcPr>
          <w:p w14:paraId="129605A4" w14:textId="77777777" w:rsidR="00DF34CB" w:rsidRPr="006517C6" w:rsidRDefault="00DF34CB" w:rsidP="00F14B68">
            <w:pPr>
              <w:keepNext/>
              <w:spacing w:before="60" w:after="60"/>
              <w:jc w:val="center"/>
              <w:rPr>
                <w:rFonts w:cs="Arial"/>
                <w:highlight w:val="green"/>
              </w:rPr>
            </w:pPr>
            <w:r w:rsidRPr="006517C6">
              <w:rPr>
                <w:rFonts w:cs="Arial"/>
                <w:highlight w:val="green"/>
              </w:rPr>
              <w:t>1..1</w:t>
            </w:r>
          </w:p>
        </w:tc>
        <w:tc>
          <w:tcPr>
            <w:tcW w:w="1701" w:type="dxa"/>
            <w:shd w:val="clear" w:color="auto" w:fill="auto"/>
          </w:tcPr>
          <w:p w14:paraId="2063174F" w14:textId="77777777" w:rsidR="00DF34CB" w:rsidRPr="006517C6" w:rsidRDefault="00DF34CB" w:rsidP="00F14B68">
            <w:pPr>
              <w:keepNext/>
              <w:spacing w:before="60" w:after="60"/>
              <w:jc w:val="left"/>
              <w:rPr>
                <w:rFonts w:cs="Arial"/>
                <w:highlight w:val="green"/>
              </w:rPr>
            </w:pPr>
            <w:r w:rsidRPr="006517C6">
              <w:rPr>
                <w:rFonts w:cs="Arial"/>
                <w:highlight w:val="green"/>
              </w:rPr>
              <w:t>DateTime</w:t>
            </w:r>
          </w:p>
        </w:tc>
      </w:tr>
      <w:tr w:rsidR="00DF34CB" w:rsidRPr="0042276C" w14:paraId="03E5BB41" w14:textId="77777777" w:rsidTr="00F14B68">
        <w:trPr>
          <w:cantSplit/>
          <w:trHeight w:val="320"/>
        </w:trPr>
        <w:tc>
          <w:tcPr>
            <w:tcW w:w="2268" w:type="dxa"/>
            <w:shd w:val="clear" w:color="auto" w:fill="auto"/>
          </w:tcPr>
          <w:p w14:paraId="5616A2F5" w14:textId="77777777" w:rsidR="00DF34CB" w:rsidRPr="006517C6" w:rsidRDefault="00DF34CB" w:rsidP="00F14B68">
            <w:pPr>
              <w:keepNext/>
              <w:spacing w:before="60" w:after="60"/>
              <w:jc w:val="left"/>
              <w:rPr>
                <w:rFonts w:cs="Arial"/>
                <w:highlight w:val="green"/>
              </w:rPr>
            </w:pPr>
            <w:r w:rsidRPr="006517C6">
              <w:rPr>
                <w:rFonts w:cs="Arial"/>
                <w:highlight w:val="green"/>
              </w:rPr>
              <w:t>Period</w:t>
            </w:r>
          </w:p>
        </w:tc>
        <w:tc>
          <w:tcPr>
            <w:tcW w:w="2268" w:type="dxa"/>
            <w:shd w:val="clear" w:color="auto" w:fill="auto"/>
          </w:tcPr>
          <w:p w14:paraId="3D7681D9" w14:textId="77777777" w:rsidR="00DF34CB" w:rsidRPr="006517C6" w:rsidRDefault="00DF34CB" w:rsidP="00F14B68">
            <w:pPr>
              <w:keepNext/>
              <w:spacing w:before="60" w:after="60"/>
              <w:jc w:val="left"/>
              <w:rPr>
                <w:rFonts w:cs="Arial"/>
                <w:highlight w:val="green"/>
              </w:rPr>
            </w:pPr>
            <w:r w:rsidRPr="006517C6">
              <w:rPr>
                <w:rFonts w:cs="Arial"/>
                <w:highlight w:val="green"/>
              </w:rPr>
              <w:t>endOfPeriod</w:t>
            </w:r>
          </w:p>
        </w:tc>
        <w:tc>
          <w:tcPr>
            <w:tcW w:w="2268" w:type="dxa"/>
            <w:shd w:val="clear" w:color="auto" w:fill="auto"/>
          </w:tcPr>
          <w:p w14:paraId="06602A71" w14:textId="77777777" w:rsidR="00DF34CB" w:rsidRPr="006517C6" w:rsidRDefault="00DF34CB" w:rsidP="00F14B68">
            <w:pPr>
              <w:keepNext/>
              <w:spacing w:before="60" w:after="60"/>
              <w:jc w:val="left"/>
              <w:rPr>
                <w:rFonts w:cs="Arial"/>
                <w:highlight w:val="green"/>
              </w:rPr>
            </w:pPr>
            <w:r w:rsidRPr="006517C6">
              <w:rPr>
                <w:rFonts w:cs="Arial"/>
                <w:highlight w:val="green"/>
              </w:rPr>
              <w:t>End of period</w:t>
            </w:r>
          </w:p>
        </w:tc>
        <w:tc>
          <w:tcPr>
            <w:tcW w:w="4025" w:type="dxa"/>
            <w:shd w:val="clear" w:color="auto" w:fill="auto"/>
          </w:tcPr>
          <w:p w14:paraId="3248E4E7" w14:textId="77777777" w:rsidR="00DF34CB" w:rsidRPr="006517C6" w:rsidRDefault="00DF34CB" w:rsidP="00F14B68">
            <w:pPr>
              <w:keepNext/>
              <w:spacing w:before="60" w:after="60"/>
              <w:jc w:val="left"/>
              <w:rPr>
                <w:rFonts w:cs="Arial"/>
                <w:highlight w:val="green"/>
              </w:rPr>
            </w:pPr>
            <w:r w:rsidRPr="006517C6">
              <w:rPr>
                <w:rFonts w:cs="Arial"/>
                <w:highlight w:val="green"/>
              </w:rPr>
              <w:t>End of a period.</w:t>
            </w:r>
          </w:p>
        </w:tc>
        <w:tc>
          <w:tcPr>
            <w:tcW w:w="1417" w:type="dxa"/>
            <w:shd w:val="clear" w:color="auto" w:fill="auto"/>
          </w:tcPr>
          <w:p w14:paraId="31824012" w14:textId="77777777" w:rsidR="00DF34CB" w:rsidRPr="006517C6" w:rsidRDefault="00DF34CB" w:rsidP="00F14B68">
            <w:pPr>
              <w:keepNext/>
              <w:spacing w:before="60" w:after="60"/>
              <w:jc w:val="center"/>
              <w:rPr>
                <w:rFonts w:cs="Arial"/>
                <w:highlight w:val="green"/>
              </w:rPr>
            </w:pPr>
            <w:r w:rsidRPr="006517C6">
              <w:rPr>
                <w:rFonts w:cs="Arial"/>
                <w:highlight w:val="green"/>
              </w:rPr>
              <w:t>0..1</w:t>
            </w:r>
          </w:p>
        </w:tc>
        <w:tc>
          <w:tcPr>
            <w:tcW w:w="1701" w:type="dxa"/>
            <w:shd w:val="clear" w:color="auto" w:fill="auto"/>
          </w:tcPr>
          <w:p w14:paraId="6CE0B752" w14:textId="77777777" w:rsidR="00DF34CB" w:rsidRDefault="00DF34CB" w:rsidP="00F14B68">
            <w:pPr>
              <w:keepNext/>
              <w:spacing w:before="60" w:after="60"/>
              <w:jc w:val="left"/>
              <w:rPr>
                <w:rFonts w:cs="Arial"/>
              </w:rPr>
            </w:pPr>
            <w:r w:rsidRPr="006517C6">
              <w:rPr>
                <w:rFonts w:cs="Arial"/>
                <w:highlight w:val="green"/>
              </w:rPr>
              <w:t>DateTime</w:t>
            </w:r>
          </w:p>
        </w:tc>
      </w:tr>
      <w:tr w:rsidR="00DF34CB" w:rsidRPr="0042276C" w14:paraId="0F45627D" w14:textId="77777777" w:rsidTr="00F14B68">
        <w:trPr>
          <w:cantSplit/>
          <w:trHeight w:val="320"/>
        </w:trPr>
        <w:tc>
          <w:tcPr>
            <w:tcW w:w="2268" w:type="dxa"/>
            <w:shd w:val="clear" w:color="auto" w:fill="auto"/>
          </w:tcPr>
          <w:p w14:paraId="1F4D66D6" w14:textId="77777777" w:rsidR="00DF34CB" w:rsidRDefault="00DF34CB" w:rsidP="00F14B68">
            <w:pPr>
              <w:keepNext/>
              <w:spacing w:before="60" w:after="60"/>
              <w:jc w:val="left"/>
              <w:rPr>
                <w:rFonts w:cs="Arial"/>
              </w:rPr>
            </w:pPr>
          </w:p>
        </w:tc>
        <w:tc>
          <w:tcPr>
            <w:tcW w:w="2268" w:type="dxa"/>
            <w:shd w:val="clear" w:color="auto" w:fill="auto"/>
          </w:tcPr>
          <w:p w14:paraId="776ED863" w14:textId="77777777" w:rsidR="00DF34CB" w:rsidRDefault="00DF34CB" w:rsidP="00F14B68">
            <w:pPr>
              <w:keepNext/>
              <w:spacing w:before="60" w:after="60"/>
              <w:jc w:val="left"/>
              <w:rPr>
                <w:rFonts w:cs="Arial"/>
              </w:rPr>
            </w:pPr>
            <w:r>
              <w:rPr>
                <w:rFonts w:cs="Arial"/>
              </w:rPr>
              <w:t>periodName</w:t>
            </w:r>
          </w:p>
        </w:tc>
        <w:tc>
          <w:tcPr>
            <w:tcW w:w="2268" w:type="dxa"/>
            <w:shd w:val="clear" w:color="auto" w:fill="auto"/>
          </w:tcPr>
          <w:p w14:paraId="72703417" w14:textId="77777777" w:rsidR="00DF34CB" w:rsidRDefault="00DF34CB" w:rsidP="00F14B68">
            <w:pPr>
              <w:keepNext/>
              <w:spacing w:before="60" w:after="60"/>
              <w:jc w:val="left"/>
              <w:rPr>
                <w:rFonts w:cs="Arial"/>
              </w:rPr>
            </w:pPr>
            <w:r>
              <w:rPr>
                <w:rFonts w:cs="Arial"/>
              </w:rPr>
              <w:t>Period name</w:t>
            </w:r>
          </w:p>
        </w:tc>
        <w:tc>
          <w:tcPr>
            <w:tcW w:w="4025" w:type="dxa"/>
            <w:shd w:val="clear" w:color="auto" w:fill="auto"/>
          </w:tcPr>
          <w:p w14:paraId="558B465F" w14:textId="77777777" w:rsidR="00DF34CB" w:rsidRDefault="00DF34CB" w:rsidP="00F14B68">
            <w:pPr>
              <w:keepNext/>
              <w:spacing w:before="60" w:after="60"/>
              <w:jc w:val="left"/>
              <w:rPr>
                <w:rFonts w:cs="Arial"/>
              </w:rPr>
            </w:pPr>
            <w:r>
              <w:rPr>
                <w:rFonts w:cs="Arial"/>
              </w:rPr>
              <w:t>The name of the period.</w:t>
            </w:r>
          </w:p>
        </w:tc>
        <w:tc>
          <w:tcPr>
            <w:tcW w:w="1417" w:type="dxa"/>
            <w:shd w:val="clear" w:color="auto" w:fill="auto"/>
          </w:tcPr>
          <w:p w14:paraId="5B1799A1"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336D9DA4" w14:textId="77777777" w:rsidR="00DF34CB" w:rsidRDefault="00DF34CB" w:rsidP="00F14B68">
            <w:pPr>
              <w:keepNext/>
              <w:spacing w:before="60" w:after="60"/>
              <w:jc w:val="left"/>
              <w:rPr>
                <w:rFonts w:cs="Arial"/>
              </w:rPr>
            </w:pPr>
            <w:r>
              <w:rPr>
                <w:rFonts w:cs="Arial"/>
              </w:rPr>
              <w:t>MultilingualString</w:t>
            </w:r>
          </w:p>
        </w:tc>
      </w:tr>
      <w:tr w:rsidR="00DF34CB" w:rsidRPr="0042276C" w14:paraId="6E516335" w14:textId="77777777" w:rsidTr="00F14B68">
        <w:trPr>
          <w:cantSplit/>
          <w:trHeight w:val="320"/>
        </w:trPr>
        <w:tc>
          <w:tcPr>
            <w:tcW w:w="2268" w:type="dxa"/>
            <w:shd w:val="clear" w:color="auto" w:fill="auto"/>
          </w:tcPr>
          <w:p w14:paraId="73E01AF1" w14:textId="77777777" w:rsidR="00DF34CB" w:rsidRDefault="00DF34CB" w:rsidP="00F14B68">
            <w:pPr>
              <w:keepNext/>
              <w:spacing w:before="60" w:after="60"/>
              <w:jc w:val="left"/>
              <w:rPr>
                <w:rFonts w:cs="Arial"/>
              </w:rPr>
            </w:pPr>
          </w:p>
        </w:tc>
        <w:tc>
          <w:tcPr>
            <w:tcW w:w="2268" w:type="dxa"/>
            <w:shd w:val="clear" w:color="auto" w:fill="auto"/>
          </w:tcPr>
          <w:p w14:paraId="77767EF7" w14:textId="77777777" w:rsidR="00DF34CB" w:rsidRPr="006517C6" w:rsidRDefault="00DF34CB" w:rsidP="00F14B68">
            <w:pPr>
              <w:keepNext/>
              <w:spacing w:before="60" w:after="60"/>
              <w:jc w:val="left"/>
              <w:rPr>
                <w:rFonts w:cs="Arial"/>
                <w:highlight w:val="green"/>
              </w:rPr>
            </w:pPr>
            <w:r w:rsidRPr="006517C6">
              <w:rPr>
                <w:rFonts w:cs="Arial"/>
                <w:highlight w:val="green"/>
              </w:rPr>
              <w:t>startOfPeriod</w:t>
            </w:r>
          </w:p>
        </w:tc>
        <w:tc>
          <w:tcPr>
            <w:tcW w:w="2268" w:type="dxa"/>
            <w:shd w:val="clear" w:color="auto" w:fill="auto"/>
          </w:tcPr>
          <w:p w14:paraId="17F1CDD5" w14:textId="77777777" w:rsidR="00DF34CB" w:rsidRPr="006517C6" w:rsidRDefault="00DF34CB" w:rsidP="00F14B68">
            <w:pPr>
              <w:keepNext/>
              <w:spacing w:before="60" w:after="60"/>
              <w:jc w:val="left"/>
              <w:rPr>
                <w:rFonts w:cs="Arial"/>
                <w:highlight w:val="green"/>
              </w:rPr>
            </w:pPr>
            <w:r w:rsidRPr="006517C6">
              <w:rPr>
                <w:rFonts w:cs="Arial"/>
                <w:highlight w:val="green"/>
              </w:rPr>
              <w:t>Start of period</w:t>
            </w:r>
          </w:p>
        </w:tc>
        <w:tc>
          <w:tcPr>
            <w:tcW w:w="4025" w:type="dxa"/>
            <w:shd w:val="clear" w:color="auto" w:fill="auto"/>
          </w:tcPr>
          <w:p w14:paraId="327220D9" w14:textId="77777777" w:rsidR="00DF34CB" w:rsidRPr="006517C6" w:rsidRDefault="00DF34CB" w:rsidP="00F14B68">
            <w:pPr>
              <w:keepNext/>
              <w:spacing w:before="60" w:after="60"/>
              <w:jc w:val="left"/>
              <w:rPr>
                <w:rFonts w:cs="Arial"/>
                <w:highlight w:val="green"/>
              </w:rPr>
            </w:pPr>
            <w:r w:rsidRPr="006517C6">
              <w:rPr>
                <w:rFonts w:cs="Arial"/>
                <w:highlight w:val="green"/>
              </w:rPr>
              <w:t>Start of period.</w:t>
            </w:r>
          </w:p>
        </w:tc>
        <w:tc>
          <w:tcPr>
            <w:tcW w:w="1417" w:type="dxa"/>
            <w:shd w:val="clear" w:color="auto" w:fill="auto"/>
          </w:tcPr>
          <w:p w14:paraId="5F62EEB6" w14:textId="77777777" w:rsidR="00DF34CB" w:rsidRPr="006517C6" w:rsidRDefault="00DF34CB" w:rsidP="00F14B68">
            <w:pPr>
              <w:keepNext/>
              <w:spacing w:before="60" w:after="60"/>
              <w:jc w:val="center"/>
              <w:rPr>
                <w:rFonts w:cs="Arial"/>
                <w:highlight w:val="green"/>
              </w:rPr>
            </w:pPr>
            <w:r w:rsidRPr="006517C6">
              <w:rPr>
                <w:rFonts w:cs="Arial"/>
                <w:highlight w:val="green"/>
              </w:rPr>
              <w:t>0..1</w:t>
            </w:r>
          </w:p>
        </w:tc>
        <w:tc>
          <w:tcPr>
            <w:tcW w:w="1701" w:type="dxa"/>
            <w:shd w:val="clear" w:color="auto" w:fill="auto"/>
          </w:tcPr>
          <w:p w14:paraId="716C99B3" w14:textId="77777777" w:rsidR="00DF34CB" w:rsidRDefault="00DF34CB" w:rsidP="00F14B68">
            <w:pPr>
              <w:keepNext/>
              <w:spacing w:before="60" w:after="60"/>
              <w:jc w:val="left"/>
              <w:rPr>
                <w:rFonts w:cs="Arial"/>
              </w:rPr>
            </w:pPr>
            <w:r w:rsidRPr="006517C6">
              <w:rPr>
                <w:rFonts w:cs="Arial"/>
                <w:highlight w:val="green"/>
              </w:rPr>
              <w:t>DateTime</w:t>
            </w:r>
          </w:p>
        </w:tc>
      </w:tr>
      <w:tr w:rsidR="00DF34CB" w:rsidRPr="0042276C" w14:paraId="3993F04E" w14:textId="77777777" w:rsidTr="00F14B68">
        <w:trPr>
          <w:cantSplit/>
          <w:trHeight w:val="320"/>
        </w:trPr>
        <w:tc>
          <w:tcPr>
            <w:tcW w:w="2268" w:type="dxa"/>
            <w:shd w:val="clear" w:color="auto" w:fill="auto"/>
          </w:tcPr>
          <w:p w14:paraId="4357D9C5" w14:textId="77777777" w:rsidR="00DF34CB" w:rsidRDefault="00DF34CB" w:rsidP="00F14B68">
            <w:pPr>
              <w:keepNext/>
              <w:spacing w:before="60" w:after="60"/>
              <w:jc w:val="left"/>
              <w:rPr>
                <w:rFonts w:cs="Arial"/>
              </w:rPr>
            </w:pPr>
            <w:r>
              <w:rPr>
                <w:rFonts w:cs="Arial"/>
              </w:rPr>
              <w:t>Validity</w:t>
            </w:r>
          </w:p>
        </w:tc>
        <w:tc>
          <w:tcPr>
            <w:tcW w:w="2268" w:type="dxa"/>
            <w:shd w:val="clear" w:color="auto" w:fill="auto"/>
          </w:tcPr>
          <w:p w14:paraId="1C4A3B9A" w14:textId="77777777" w:rsidR="00DF34CB" w:rsidRDefault="00DF34CB" w:rsidP="00F14B68">
            <w:pPr>
              <w:keepNext/>
              <w:spacing w:before="60" w:after="60"/>
              <w:jc w:val="left"/>
              <w:rPr>
                <w:rFonts w:cs="Arial"/>
              </w:rPr>
            </w:pPr>
            <w:r>
              <w:rPr>
                <w:rFonts w:cs="Arial"/>
              </w:rPr>
              <w:t>overrunning</w:t>
            </w:r>
          </w:p>
        </w:tc>
        <w:tc>
          <w:tcPr>
            <w:tcW w:w="2268" w:type="dxa"/>
            <w:shd w:val="clear" w:color="auto" w:fill="auto"/>
          </w:tcPr>
          <w:p w14:paraId="66DD3F09" w14:textId="77777777" w:rsidR="00DF34CB" w:rsidRDefault="00DF34CB" w:rsidP="00F14B68">
            <w:pPr>
              <w:keepNext/>
              <w:spacing w:before="60" w:after="60"/>
              <w:jc w:val="left"/>
              <w:rPr>
                <w:rFonts w:cs="Arial"/>
              </w:rPr>
            </w:pPr>
            <w:r>
              <w:rPr>
                <w:rFonts w:cs="Arial"/>
              </w:rPr>
              <w:t>Overrunning</w:t>
            </w:r>
          </w:p>
        </w:tc>
        <w:tc>
          <w:tcPr>
            <w:tcW w:w="4025" w:type="dxa"/>
            <w:shd w:val="clear" w:color="auto" w:fill="auto"/>
          </w:tcPr>
          <w:p w14:paraId="50C83008" w14:textId="77777777" w:rsidR="00DF34CB" w:rsidRDefault="00DF34CB" w:rsidP="00F14B68">
            <w:pPr>
              <w:keepNext/>
              <w:spacing w:before="60" w:after="60"/>
              <w:jc w:val="left"/>
              <w:rPr>
                <w:rFonts w:cs="Arial"/>
              </w:rPr>
            </w:pPr>
            <w:r>
              <w:rPr>
                <w:rFonts w:cs="Arial"/>
              </w:rPr>
              <w:t>The activity or action described by the SituationRecord is still in progress, overrunning its planned duration as indicated in a previous version of this record.</w:t>
            </w:r>
          </w:p>
        </w:tc>
        <w:tc>
          <w:tcPr>
            <w:tcW w:w="1417" w:type="dxa"/>
            <w:shd w:val="clear" w:color="auto" w:fill="auto"/>
          </w:tcPr>
          <w:p w14:paraId="2AE79519" w14:textId="77777777" w:rsidR="00DF34CB" w:rsidRDefault="00DF34CB" w:rsidP="00F14B68">
            <w:pPr>
              <w:keepNext/>
              <w:spacing w:before="60" w:after="60"/>
              <w:jc w:val="center"/>
              <w:rPr>
                <w:rFonts w:cs="Arial"/>
              </w:rPr>
            </w:pPr>
            <w:r>
              <w:rPr>
                <w:rFonts w:cs="Arial"/>
              </w:rPr>
              <w:t>0..1</w:t>
            </w:r>
          </w:p>
        </w:tc>
        <w:tc>
          <w:tcPr>
            <w:tcW w:w="1701" w:type="dxa"/>
            <w:shd w:val="clear" w:color="auto" w:fill="auto"/>
          </w:tcPr>
          <w:p w14:paraId="114FB308" w14:textId="77777777" w:rsidR="00DF34CB" w:rsidRDefault="00DF34CB" w:rsidP="00F14B68">
            <w:pPr>
              <w:keepNext/>
              <w:spacing w:before="60" w:after="60"/>
              <w:jc w:val="left"/>
              <w:rPr>
                <w:rFonts w:cs="Arial"/>
              </w:rPr>
            </w:pPr>
            <w:r>
              <w:rPr>
                <w:rFonts w:cs="Arial"/>
              </w:rPr>
              <w:t>Boolean</w:t>
            </w:r>
          </w:p>
        </w:tc>
      </w:tr>
      <w:tr w:rsidR="00DF34CB" w:rsidRPr="0042276C" w14:paraId="0BB73C73" w14:textId="77777777" w:rsidTr="00F14B68">
        <w:trPr>
          <w:cantSplit/>
          <w:trHeight w:val="320"/>
        </w:trPr>
        <w:tc>
          <w:tcPr>
            <w:tcW w:w="2268" w:type="dxa"/>
            <w:shd w:val="clear" w:color="auto" w:fill="auto"/>
          </w:tcPr>
          <w:p w14:paraId="7B76B53A" w14:textId="77777777" w:rsidR="00DF34CB" w:rsidRDefault="00DF34CB" w:rsidP="00F14B68">
            <w:pPr>
              <w:keepNext/>
              <w:spacing w:before="60" w:after="60"/>
              <w:jc w:val="left"/>
              <w:rPr>
                <w:rFonts w:cs="Arial"/>
              </w:rPr>
            </w:pPr>
          </w:p>
        </w:tc>
        <w:tc>
          <w:tcPr>
            <w:tcW w:w="2268" w:type="dxa"/>
            <w:shd w:val="clear" w:color="auto" w:fill="auto"/>
          </w:tcPr>
          <w:p w14:paraId="14136A8F" w14:textId="77777777" w:rsidR="00DF34CB" w:rsidRPr="006517C6" w:rsidRDefault="00DF34CB" w:rsidP="00F14B68">
            <w:pPr>
              <w:keepNext/>
              <w:spacing w:before="60" w:after="60"/>
              <w:jc w:val="left"/>
              <w:rPr>
                <w:rFonts w:cs="Arial"/>
                <w:highlight w:val="green"/>
              </w:rPr>
            </w:pPr>
            <w:r w:rsidRPr="006517C6">
              <w:rPr>
                <w:rFonts w:cs="Arial"/>
                <w:highlight w:val="green"/>
              </w:rPr>
              <w:t>validityStatus</w:t>
            </w:r>
          </w:p>
        </w:tc>
        <w:tc>
          <w:tcPr>
            <w:tcW w:w="2268" w:type="dxa"/>
            <w:shd w:val="clear" w:color="auto" w:fill="auto"/>
          </w:tcPr>
          <w:p w14:paraId="47EBA66C" w14:textId="77777777" w:rsidR="00DF34CB" w:rsidRPr="006517C6" w:rsidRDefault="00DF34CB" w:rsidP="00F14B68">
            <w:pPr>
              <w:keepNext/>
              <w:spacing w:before="60" w:after="60"/>
              <w:jc w:val="left"/>
              <w:rPr>
                <w:rFonts w:cs="Arial"/>
                <w:highlight w:val="green"/>
              </w:rPr>
            </w:pPr>
            <w:r w:rsidRPr="006517C6">
              <w:rPr>
                <w:rFonts w:cs="Arial"/>
                <w:highlight w:val="green"/>
              </w:rPr>
              <w:t>Validity status</w:t>
            </w:r>
          </w:p>
        </w:tc>
        <w:tc>
          <w:tcPr>
            <w:tcW w:w="4025" w:type="dxa"/>
            <w:shd w:val="clear" w:color="auto" w:fill="auto"/>
          </w:tcPr>
          <w:p w14:paraId="365C5919" w14:textId="77777777" w:rsidR="00DF34CB" w:rsidRPr="006517C6" w:rsidRDefault="00DF34CB" w:rsidP="00F14B68">
            <w:pPr>
              <w:keepNext/>
              <w:spacing w:before="60" w:after="60"/>
              <w:jc w:val="left"/>
              <w:rPr>
                <w:rFonts w:cs="Arial"/>
                <w:highlight w:val="green"/>
              </w:rPr>
            </w:pPr>
            <w:r w:rsidRPr="006517C6">
              <w:rPr>
                <w:rFonts w:cs="Arial"/>
                <w:highlight w:val="green"/>
              </w:rPr>
              <w:t>Specification of validity, either explicitly overriding the validity time specification or confirming it.</w:t>
            </w:r>
          </w:p>
        </w:tc>
        <w:tc>
          <w:tcPr>
            <w:tcW w:w="1417" w:type="dxa"/>
            <w:shd w:val="clear" w:color="auto" w:fill="auto"/>
          </w:tcPr>
          <w:p w14:paraId="0FD2E216" w14:textId="77777777" w:rsidR="00DF34CB" w:rsidRPr="006517C6" w:rsidRDefault="00DF34CB" w:rsidP="00F14B68">
            <w:pPr>
              <w:keepNext/>
              <w:spacing w:before="60" w:after="60"/>
              <w:jc w:val="center"/>
              <w:rPr>
                <w:rFonts w:cs="Arial"/>
                <w:highlight w:val="green"/>
              </w:rPr>
            </w:pPr>
            <w:r w:rsidRPr="006517C6">
              <w:rPr>
                <w:rFonts w:cs="Arial"/>
                <w:highlight w:val="green"/>
              </w:rPr>
              <w:t>1..1</w:t>
            </w:r>
          </w:p>
        </w:tc>
        <w:tc>
          <w:tcPr>
            <w:tcW w:w="1701" w:type="dxa"/>
            <w:shd w:val="clear" w:color="auto" w:fill="auto"/>
          </w:tcPr>
          <w:p w14:paraId="28381CD7" w14:textId="77777777" w:rsidR="00DF34CB" w:rsidRDefault="00DF34CB" w:rsidP="00F14B68">
            <w:pPr>
              <w:keepNext/>
              <w:spacing w:before="60" w:after="60"/>
              <w:jc w:val="left"/>
              <w:rPr>
                <w:rFonts w:cs="Arial"/>
              </w:rPr>
            </w:pPr>
            <w:r w:rsidRPr="006517C6">
              <w:rPr>
                <w:rFonts w:cs="Arial"/>
                <w:highlight w:val="green"/>
              </w:rPr>
              <w:t>ValidityStatusEnum</w:t>
            </w:r>
          </w:p>
        </w:tc>
      </w:tr>
    </w:tbl>
    <w:p w14:paraId="0F96C12D"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77</w:t>
      </w:r>
      <w:r>
        <w:rPr>
          <w:noProof/>
        </w:rPr>
        <w:fldChar w:fldCharType="end"/>
      </w:r>
      <w:r>
        <w:rPr>
          <w:noProof/>
        </w:rPr>
        <w:t>— Attributes of the "Validity"</w:t>
      </w:r>
      <w:r w:rsidRPr="0042276C">
        <w:rPr>
          <w:noProof/>
        </w:rPr>
        <w:t xml:space="preserve"> package</w:t>
      </w:r>
    </w:p>
    <w:p w14:paraId="257D9412" w14:textId="77777777" w:rsidR="00DF34CB" w:rsidRDefault="00DF34CB" w:rsidP="00DF34CB">
      <w:pPr>
        <w:pStyle w:val="a3"/>
      </w:pPr>
      <w:r>
        <w:lastRenderedPageBreak/>
        <w:t>"VehicleCharacteristics"</w:t>
      </w:r>
      <w:r w:rsidRPr="0042276C">
        <w:t xml:space="preserve"> package</w:t>
      </w:r>
    </w:p>
    <w:p w14:paraId="5DA63D45" w14:textId="77777777" w:rsidR="00DF34CB" w:rsidRDefault="00DF34CB" w:rsidP="00DF34CB">
      <w:pPr>
        <w:pStyle w:val="a4"/>
      </w:pPr>
      <w:r>
        <w:t>"VehicleCharacteristics"</w:t>
      </w:r>
      <w:r w:rsidRPr="0042276C">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DF34CB" w:rsidRPr="0042276C" w14:paraId="67194A54" w14:textId="77777777" w:rsidTr="00F14B68">
        <w:trPr>
          <w:cantSplit/>
          <w:trHeight w:val="320"/>
          <w:tblHeader/>
        </w:trPr>
        <w:tc>
          <w:tcPr>
            <w:tcW w:w="2268" w:type="dxa"/>
            <w:shd w:val="clear" w:color="auto" w:fill="auto"/>
          </w:tcPr>
          <w:p w14:paraId="4D896BE3"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2BFCCBEB" w14:textId="77777777" w:rsidR="00DF34CB" w:rsidRPr="0042276C" w:rsidRDefault="00DF34CB" w:rsidP="00F14B68">
            <w:pPr>
              <w:keepNext/>
              <w:spacing w:before="60" w:after="60"/>
              <w:jc w:val="center"/>
              <w:rPr>
                <w:rFonts w:cs="Arial"/>
                <w:b/>
              </w:rPr>
            </w:pPr>
            <w:r w:rsidRPr="0042276C">
              <w:rPr>
                <w:rFonts w:cs="Arial"/>
                <w:b/>
              </w:rPr>
              <w:t>Designation</w:t>
            </w:r>
          </w:p>
        </w:tc>
        <w:tc>
          <w:tcPr>
            <w:tcW w:w="6293" w:type="dxa"/>
            <w:shd w:val="clear" w:color="auto" w:fill="auto"/>
          </w:tcPr>
          <w:p w14:paraId="1C27B1CB" w14:textId="77777777" w:rsidR="00DF34CB" w:rsidRPr="0042276C" w:rsidRDefault="00DF34CB" w:rsidP="00F14B68">
            <w:pPr>
              <w:keepNext/>
              <w:spacing w:before="60" w:after="60"/>
              <w:jc w:val="center"/>
              <w:rPr>
                <w:rFonts w:cs="Arial"/>
                <w:b/>
              </w:rPr>
            </w:pPr>
            <w:r w:rsidRPr="0042276C">
              <w:rPr>
                <w:rFonts w:cs="Arial"/>
                <w:b/>
              </w:rPr>
              <w:t>Definition</w:t>
            </w:r>
          </w:p>
        </w:tc>
        <w:tc>
          <w:tcPr>
            <w:tcW w:w="1984" w:type="dxa"/>
            <w:shd w:val="clear" w:color="auto" w:fill="auto"/>
          </w:tcPr>
          <w:p w14:paraId="39DC6DCC" w14:textId="77777777" w:rsidR="00DF34CB" w:rsidRPr="0042276C" w:rsidRDefault="00DF34CB" w:rsidP="00F14B68">
            <w:pPr>
              <w:keepNext/>
              <w:spacing w:before="60" w:after="60"/>
              <w:jc w:val="center"/>
              <w:rPr>
                <w:rFonts w:cs="Arial"/>
                <w:b/>
              </w:rPr>
            </w:pPr>
            <w:r w:rsidRPr="0042276C">
              <w:rPr>
                <w:rFonts w:cs="Arial"/>
                <w:b/>
              </w:rPr>
              <w:t>Stereotype</w:t>
            </w:r>
          </w:p>
        </w:tc>
        <w:tc>
          <w:tcPr>
            <w:tcW w:w="1134" w:type="dxa"/>
            <w:shd w:val="clear" w:color="auto" w:fill="auto"/>
          </w:tcPr>
          <w:p w14:paraId="586CF5A9" w14:textId="77777777" w:rsidR="00DF34CB" w:rsidRPr="0042276C" w:rsidRDefault="00DF34CB" w:rsidP="00F14B68">
            <w:pPr>
              <w:keepNext/>
              <w:spacing w:before="60" w:after="60"/>
              <w:jc w:val="center"/>
              <w:rPr>
                <w:rFonts w:cs="Arial"/>
                <w:b/>
              </w:rPr>
            </w:pPr>
            <w:r w:rsidRPr="0042276C">
              <w:rPr>
                <w:rFonts w:cs="Arial"/>
                <w:b/>
              </w:rPr>
              <w:t>Abstract</w:t>
            </w:r>
          </w:p>
        </w:tc>
      </w:tr>
      <w:tr w:rsidR="00DF34CB" w:rsidRPr="0042276C" w14:paraId="536AC607" w14:textId="77777777" w:rsidTr="00F14B68">
        <w:trPr>
          <w:cantSplit/>
          <w:trHeight w:val="320"/>
        </w:trPr>
        <w:tc>
          <w:tcPr>
            <w:tcW w:w="2268" w:type="dxa"/>
            <w:shd w:val="clear" w:color="auto" w:fill="auto"/>
          </w:tcPr>
          <w:p w14:paraId="504574F9" w14:textId="77777777" w:rsidR="00DF34CB" w:rsidRPr="0042276C" w:rsidRDefault="00DF34CB" w:rsidP="00F14B68">
            <w:pPr>
              <w:keepNext/>
              <w:spacing w:before="60" w:after="60"/>
              <w:jc w:val="left"/>
              <w:rPr>
                <w:rFonts w:cs="Arial"/>
              </w:rPr>
            </w:pPr>
            <w:r w:rsidRPr="0042276C">
              <w:rPr>
                <w:rFonts w:cs="Arial"/>
              </w:rPr>
              <w:t>GrossWeightCharacteristic</w:t>
            </w:r>
          </w:p>
        </w:tc>
        <w:tc>
          <w:tcPr>
            <w:tcW w:w="2268" w:type="dxa"/>
            <w:shd w:val="clear" w:color="auto" w:fill="auto"/>
          </w:tcPr>
          <w:p w14:paraId="13A542FC" w14:textId="77777777" w:rsidR="00DF34CB" w:rsidRPr="0042276C" w:rsidRDefault="00DF34CB" w:rsidP="00F14B68">
            <w:pPr>
              <w:keepNext/>
              <w:spacing w:before="60" w:after="60"/>
              <w:jc w:val="left"/>
              <w:rPr>
                <w:rFonts w:cs="Arial"/>
              </w:rPr>
            </w:pPr>
            <w:r w:rsidRPr="0042276C">
              <w:rPr>
                <w:rFonts w:cs="Arial"/>
              </w:rPr>
              <w:t>Gross weight characteristic</w:t>
            </w:r>
          </w:p>
        </w:tc>
        <w:tc>
          <w:tcPr>
            <w:tcW w:w="6293" w:type="dxa"/>
            <w:shd w:val="clear" w:color="auto" w:fill="auto"/>
          </w:tcPr>
          <w:p w14:paraId="46077ECF" w14:textId="77777777" w:rsidR="00DF34CB" w:rsidRPr="0042276C" w:rsidRDefault="00DF34CB" w:rsidP="00F14B68">
            <w:pPr>
              <w:keepNext/>
              <w:spacing w:before="60" w:after="60"/>
              <w:jc w:val="left"/>
              <w:rPr>
                <w:rFonts w:cs="Arial"/>
              </w:rPr>
            </w:pPr>
            <w:r w:rsidRPr="0042276C">
              <w:rPr>
                <w:rFonts w:cs="Arial"/>
              </w:rPr>
              <w:t>Gross weight characteristic of a vehicle.</w:t>
            </w:r>
          </w:p>
        </w:tc>
        <w:tc>
          <w:tcPr>
            <w:tcW w:w="1984" w:type="dxa"/>
            <w:shd w:val="clear" w:color="auto" w:fill="auto"/>
          </w:tcPr>
          <w:p w14:paraId="2898AD0F" w14:textId="77777777" w:rsidR="00DF34CB" w:rsidRPr="0042276C" w:rsidRDefault="00DF34CB" w:rsidP="00F14B68">
            <w:pPr>
              <w:keepNext/>
              <w:spacing w:before="60" w:after="60"/>
              <w:jc w:val="center"/>
              <w:rPr>
                <w:rFonts w:cs="Arial"/>
              </w:rPr>
            </w:pPr>
          </w:p>
        </w:tc>
        <w:tc>
          <w:tcPr>
            <w:tcW w:w="1134" w:type="dxa"/>
            <w:shd w:val="clear" w:color="auto" w:fill="auto"/>
          </w:tcPr>
          <w:p w14:paraId="0433D479" w14:textId="77777777" w:rsidR="00DF34CB" w:rsidRPr="0042276C" w:rsidRDefault="00DF34CB" w:rsidP="00F14B68">
            <w:pPr>
              <w:keepNext/>
              <w:spacing w:before="60" w:after="60"/>
              <w:jc w:val="center"/>
              <w:rPr>
                <w:rFonts w:cs="Arial"/>
              </w:rPr>
            </w:pPr>
            <w:r w:rsidRPr="0042276C">
              <w:rPr>
                <w:rFonts w:cs="Arial"/>
              </w:rPr>
              <w:t>no</w:t>
            </w:r>
          </w:p>
        </w:tc>
      </w:tr>
      <w:tr w:rsidR="00DF34CB" w:rsidRPr="0042276C" w14:paraId="06990C16" w14:textId="77777777" w:rsidTr="00F14B68">
        <w:trPr>
          <w:cantSplit/>
          <w:trHeight w:val="320"/>
        </w:trPr>
        <w:tc>
          <w:tcPr>
            <w:tcW w:w="2268" w:type="dxa"/>
            <w:shd w:val="clear" w:color="auto" w:fill="auto"/>
          </w:tcPr>
          <w:p w14:paraId="423BCA7E" w14:textId="77777777" w:rsidR="00DF34CB" w:rsidRPr="0042276C" w:rsidRDefault="00DF34CB" w:rsidP="00F14B68">
            <w:pPr>
              <w:keepNext/>
              <w:spacing w:before="60" w:after="60"/>
              <w:jc w:val="left"/>
              <w:rPr>
                <w:rFonts w:cs="Arial"/>
              </w:rPr>
            </w:pPr>
            <w:r>
              <w:rPr>
                <w:rFonts w:cs="Arial"/>
              </w:rPr>
              <w:t>HeightCharacteristic</w:t>
            </w:r>
          </w:p>
        </w:tc>
        <w:tc>
          <w:tcPr>
            <w:tcW w:w="2268" w:type="dxa"/>
            <w:shd w:val="clear" w:color="auto" w:fill="auto"/>
          </w:tcPr>
          <w:p w14:paraId="0AD41659" w14:textId="77777777" w:rsidR="00DF34CB" w:rsidRPr="0042276C" w:rsidRDefault="00DF34CB" w:rsidP="00F14B68">
            <w:pPr>
              <w:keepNext/>
              <w:spacing w:before="60" w:after="60"/>
              <w:jc w:val="left"/>
              <w:rPr>
                <w:rFonts w:cs="Arial"/>
              </w:rPr>
            </w:pPr>
            <w:r>
              <w:rPr>
                <w:rFonts w:cs="Arial"/>
              </w:rPr>
              <w:t>Height characteristic</w:t>
            </w:r>
          </w:p>
        </w:tc>
        <w:tc>
          <w:tcPr>
            <w:tcW w:w="6293" w:type="dxa"/>
            <w:shd w:val="clear" w:color="auto" w:fill="auto"/>
          </w:tcPr>
          <w:p w14:paraId="056A0E41" w14:textId="77777777" w:rsidR="00DF34CB" w:rsidRPr="0042276C" w:rsidRDefault="00DF34CB" w:rsidP="00F14B68">
            <w:pPr>
              <w:keepNext/>
              <w:spacing w:before="60" w:after="60"/>
              <w:jc w:val="left"/>
              <w:rPr>
                <w:rFonts w:cs="Arial"/>
              </w:rPr>
            </w:pPr>
            <w:r>
              <w:rPr>
                <w:rFonts w:cs="Arial"/>
              </w:rPr>
              <w:t>Height characteristic of a vehicle.</w:t>
            </w:r>
          </w:p>
        </w:tc>
        <w:tc>
          <w:tcPr>
            <w:tcW w:w="1984" w:type="dxa"/>
            <w:shd w:val="clear" w:color="auto" w:fill="auto"/>
          </w:tcPr>
          <w:p w14:paraId="50B196C0" w14:textId="77777777" w:rsidR="00DF34CB" w:rsidRPr="0042276C" w:rsidRDefault="00DF34CB" w:rsidP="00F14B68">
            <w:pPr>
              <w:keepNext/>
              <w:spacing w:before="60" w:after="60"/>
              <w:jc w:val="center"/>
              <w:rPr>
                <w:rFonts w:cs="Arial"/>
              </w:rPr>
            </w:pPr>
          </w:p>
        </w:tc>
        <w:tc>
          <w:tcPr>
            <w:tcW w:w="1134" w:type="dxa"/>
            <w:shd w:val="clear" w:color="auto" w:fill="auto"/>
          </w:tcPr>
          <w:p w14:paraId="47F113FF" w14:textId="77777777" w:rsidR="00DF34CB" w:rsidRPr="0042276C" w:rsidRDefault="00DF34CB" w:rsidP="00F14B68">
            <w:pPr>
              <w:keepNext/>
              <w:spacing w:before="60" w:after="60"/>
              <w:jc w:val="center"/>
              <w:rPr>
                <w:rFonts w:cs="Arial"/>
              </w:rPr>
            </w:pPr>
            <w:r>
              <w:rPr>
                <w:rFonts w:cs="Arial"/>
              </w:rPr>
              <w:t>no</w:t>
            </w:r>
          </w:p>
        </w:tc>
      </w:tr>
      <w:tr w:rsidR="00DF34CB" w:rsidRPr="0042276C" w14:paraId="09C92788" w14:textId="77777777" w:rsidTr="00F14B68">
        <w:trPr>
          <w:cantSplit/>
          <w:trHeight w:val="320"/>
        </w:trPr>
        <w:tc>
          <w:tcPr>
            <w:tcW w:w="2268" w:type="dxa"/>
            <w:shd w:val="clear" w:color="auto" w:fill="auto"/>
          </w:tcPr>
          <w:p w14:paraId="3871516E" w14:textId="77777777" w:rsidR="00DF34CB" w:rsidRDefault="00DF34CB" w:rsidP="00F14B68">
            <w:pPr>
              <w:keepNext/>
              <w:spacing w:before="60" w:after="60"/>
              <w:jc w:val="left"/>
              <w:rPr>
                <w:rFonts w:cs="Arial"/>
              </w:rPr>
            </w:pPr>
            <w:r>
              <w:rPr>
                <w:rFonts w:cs="Arial"/>
              </w:rPr>
              <w:t>LengthCharacteristic</w:t>
            </w:r>
          </w:p>
        </w:tc>
        <w:tc>
          <w:tcPr>
            <w:tcW w:w="2268" w:type="dxa"/>
            <w:shd w:val="clear" w:color="auto" w:fill="auto"/>
          </w:tcPr>
          <w:p w14:paraId="6E4DAD98" w14:textId="77777777" w:rsidR="00DF34CB" w:rsidRDefault="00DF34CB" w:rsidP="00F14B68">
            <w:pPr>
              <w:keepNext/>
              <w:spacing w:before="60" w:after="60"/>
              <w:jc w:val="left"/>
              <w:rPr>
                <w:rFonts w:cs="Arial"/>
              </w:rPr>
            </w:pPr>
            <w:r>
              <w:rPr>
                <w:rFonts w:cs="Arial"/>
              </w:rPr>
              <w:t>Length characteristic</w:t>
            </w:r>
          </w:p>
        </w:tc>
        <w:tc>
          <w:tcPr>
            <w:tcW w:w="6293" w:type="dxa"/>
            <w:shd w:val="clear" w:color="auto" w:fill="auto"/>
          </w:tcPr>
          <w:p w14:paraId="350988BF" w14:textId="77777777" w:rsidR="00DF34CB" w:rsidRDefault="00DF34CB" w:rsidP="00F14B68">
            <w:pPr>
              <w:keepNext/>
              <w:spacing w:before="60" w:after="60"/>
              <w:jc w:val="left"/>
              <w:rPr>
                <w:rFonts w:cs="Arial"/>
              </w:rPr>
            </w:pPr>
            <w:r>
              <w:rPr>
                <w:rFonts w:cs="Arial"/>
              </w:rPr>
              <w:t>Length characteristic of a vehicle.</w:t>
            </w:r>
          </w:p>
        </w:tc>
        <w:tc>
          <w:tcPr>
            <w:tcW w:w="1984" w:type="dxa"/>
            <w:shd w:val="clear" w:color="auto" w:fill="auto"/>
          </w:tcPr>
          <w:p w14:paraId="49CFC9D9" w14:textId="77777777" w:rsidR="00DF34CB" w:rsidRPr="0042276C" w:rsidRDefault="00DF34CB" w:rsidP="00F14B68">
            <w:pPr>
              <w:keepNext/>
              <w:spacing w:before="60" w:after="60"/>
              <w:jc w:val="center"/>
              <w:rPr>
                <w:rFonts w:cs="Arial"/>
              </w:rPr>
            </w:pPr>
          </w:p>
        </w:tc>
        <w:tc>
          <w:tcPr>
            <w:tcW w:w="1134" w:type="dxa"/>
            <w:shd w:val="clear" w:color="auto" w:fill="auto"/>
          </w:tcPr>
          <w:p w14:paraId="437F6818" w14:textId="77777777" w:rsidR="00DF34CB" w:rsidRDefault="00DF34CB" w:rsidP="00F14B68">
            <w:pPr>
              <w:keepNext/>
              <w:spacing w:before="60" w:after="60"/>
              <w:jc w:val="center"/>
              <w:rPr>
                <w:rFonts w:cs="Arial"/>
              </w:rPr>
            </w:pPr>
            <w:r>
              <w:rPr>
                <w:rFonts w:cs="Arial"/>
              </w:rPr>
              <w:t>no</w:t>
            </w:r>
          </w:p>
        </w:tc>
      </w:tr>
      <w:tr w:rsidR="00DF34CB" w:rsidRPr="0042276C" w14:paraId="61C528D9" w14:textId="77777777" w:rsidTr="00F14B68">
        <w:trPr>
          <w:cantSplit/>
          <w:trHeight w:val="320"/>
        </w:trPr>
        <w:tc>
          <w:tcPr>
            <w:tcW w:w="2268" w:type="dxa"/>
            <w:shd w:val="clear" w:color="auto" w:fill="auto"/>
          </w:tcPr>
          <w:p w14:paraId="04FE3279" w14:textId="77777777" w:rsidR="00DF34CB" w:rsidRDefault="00DF34CB" w:rsidP="00F14B68">
            <w:pPr>
              <w:keepNext/>
              <w:spacing w:before="60" w:after="60"/>
              <w:jc w:val="left"/>
              <w:rPr>
                <w:rFonts w:cs="Arial"/>
              </w:rPr>
            </w:pPr>
            <w:r>
              <w:rPr>
                <w:rFonts w:cs="Arial"/>
              </w:rPr>
              <w:t>VehicleCharacteristics</w:t>
            </w:r>
          </w:p>
        </w:tc>
        <w:tc>
          <w:tcPr>
            <w:tcW w:w="2268" w:type="dxa"/>
            <w:shd w:val="clear" w:color="auto" w:fill="auto"/>
          </w:tcPr>
          <w:p w14:paraId="26E309ED" w14:textId="77777777" w:rsidR="00DF34CB" w:rsidRDefault="00DF34CB" w:rsidP="00F14B68">
            <w:pPr>
              <w:keepNext/>
              <w:spacing w:before="60" w:after="60"/>
              <w:jc w:val="left"/>
              <w:rPr>
                <w:rFonts w:cs="Arial"/>
              </w:rPr>
            </w:pPr>
            <w:r>
              <w:rPr>
                <w:rFonts w:cs="Arial"/>
              </w:rPr>
              <w:t>Vehicle characteristics</w:t>
            </w:r>
          </w:p>
        </w:tc>
        <w:tc>
          <w:tcPr>
            <w:tcW w:w="6293" w:type="dxa"/>
            <w:shd w:val="clear" w:color="auto" w:fill="auto"/>
          </w:tcPr>
          <w:p w14:paraId="6F0084E3" w14:textId="77777777" w:rsidR="00DF34CB" w:rsidRDefault="00DF34CB" w:rsidP="00F14B68">
            <w:pPr>
              <w:keepNext/>
              <w:spacing w:before="60" w:after="60"/>
              <w:jc w:val="left"/>
              <w:rPr>
                <w:rFonts w:cs="Arial"/>
              </w:rPr>
            </w:pPr>
            <w:r>
              <w:rPr>
                <w:rFonts w:cs="Arial"/>
              </w:rPr>
              <w:t>The characteristics of a vehicle, e.g. lorry of gross weight greater than 30 tonnes.</w:t>
            </w:r>
          </w:p>
        </w:tc>
        <w:tc>
          <w:tcPr>
            <w:tcW w:w="1984" w:type="dxa"/>
            <w:shd w:val="clear" w:color="auto" w:fill="auto"/>
          </w:tcPr>
          <w:p w14:paraId="01F6F6B9" w14:textId="77777777" w:rsidR="00DF34CB" w:rsidRPr="0042276C" w:rsidRDefault="00DF34CB" w:rsidP="00F14B68">
            <w:pPr>
              <w:keepNext/>
              <w:spacing w:before="60" w:after="60"/>
              <w:jc w:val="center"/>
              <w:rPr>
                <w:rFonts w:cs="Arial"/>
              </w:rPr>
            </w:pPr>
          </w:p>
        </w:tc>
        <w:tc>
          <w:tcPr>
            <w:tcW w:w="1134" w:type="dxa"/>
            <w:shd w:val="clear" w:color="auto" w:fill="auto"/>
          </w:tcPr>
          <w:p w14:paraId="7A63CD3A" w14:textId="77777777" w:rsidR="00DF34CB" w:rsidRDefault="00DF34CB" w:rsidP="00F14B68">
            <w:pPr>
              <w:keepNext/>
              <w:spacing w:before="60" w:after="60"/>
              <w:jc w:val="center"/>
              <w:rPr>
                <w:rFonts w:cs="Arial"/>
              </w:rPr>
            </w:pPr>
            <w:r>
              <w:rPr>
                <w:rFonts w:cs="Arial"/>
              </w:rPr>
              <w:t>no</w:t>
            </w:r>
          </w:p>
        </w:tc>
      </w:tr>
      <w:tr w:rsidR="00DF34CB" w:rsidRPr="0042276C" w14:paraId="21494555" w14:textId="77777777" w:rsidTr="00F14B68">
        <w:trPr>
          <w:cantSplit/>
          <w:trHeight w:val="320"/>
        </w:trPr>
        <w:tc>
          <w:tcPr>
            <w:tcW w:w="2268" w:type="dxa"/>
            <w:shd w:val="clear" w:color="auto" w:fill="auto"/>
          </w:tcPr>
          <w:p w14:paraId="63BD0AA3" w14:textId="77777777" w:rsidR="00DF34CB" w:rsidRDefault="00DF34CB" w:rsidP="00F14B68">
            <w:pPr>
              <w:keepNext/>
              <w:spacing w:before="60" w:after="60"/>
              <w:jc w:val="left"/>
              <w:rPr>
                <w:rFonts w:cs="Arial"/>
              </w:rPr>
            </w:pPr>
            <w:r>
              <w:rPr>
                <w:rFonts w:cs="Arial"/>
              </w:rPr>
              <w:t>WidthCharacteristic</w:t>
            </w:r>
          </w:p>
        </w:tc>
        <w:tc>
          <w:tcPr>
            <w:tcW w:w="2268" w:type="dxa"/>
            <w:shd w:val="clear" w:color="auto" w:fill="auto"/>
          </w:tcPr>
          <w:p w14:paraId="664DE814" w14:textId="77777777" w:rsidR="00DF34CB" w:rsidRDefault="00DF34CB" w:rsidP="00F14B68">
            <w:pPr>
              <w:keepNext/>
              <w:spacing w:before="60" w:after="60"/>
              <w:jc w:val="left"/>
              <w:rPr>
                <w:rFonts w:cs="Arial"/>
              </w:rPr>
            </w:pPr>
            <w:r>
              <w:rPr>
                <w:rFonts w:cs="Arial"/>
              </w:rPr>
              <w:t>Width characteristic</w:t>
            </w:r>
          </w:p>
        </w:tc>
        <w:tc>
          <w:tcPr>
            <w:tcW w:w="6293" w:type="dxa"/>
            <w:shd w:val="clear" w:color="auto" w:fill="auto"/>
          </w:tcPr>
          <w:p w14:paraId="55CD3170" w14:textId="77777777" w:rsidR="00DF34CB" w:rsidRDefault="00DF34CB" w:rsidP="00F14B68">
            <w:pPr>
              <w:keepNext/>
              <w:spacing w:before="60" w:after="60"/>
              <w:jc w:val="left"/>
              <w:rPr>
                <w:rFonts w:cs="Arial"/>
              </w:rPr>
            </w:pPr>
            <w:r>
              <w:rPr>
                <w:rFonts w:cs="Arial"/>
              </w:rPr>
              <w:t>Width characteristic of a vehicle.</w:t>
            </w:r>
          </w:p>
        </w:tc>
        <w:tc>
          <w:tcPr>
            <w:tcW w:w="1984" w:type="dxa"/>
            <w:shd w:val="clear" w:color="auto" w:fill="auto"/>
          </w:tcPr>
          <w:p w14:paraId="3BEE7E4A" w14:textId="77777777" w:rsidR="00DF34CB" w:rsidRPr="0042276C" w:rsidRDefault="00DF34CB" w:rsidP="00F14B68">
            <w:pPr>
              <w:keepNext/>
              <w:spacing w:before="60" w:after="60"/>
              <w:jc w:val="center"/>
              <w:rPr>
                <w:rFonts w:cs="Arial"/>
              </w:rPr>
            </w:pPr>
          </w:p>
        </w:tc>
        <w:tc>
          <w:tcPr>
            <w:tcW w:w="1134" w:type="dxa"/>
            <w:shd w:val="clear" w:color="auto" w:fill="auto"/>
          </w:tcPr>
          <w:p w14:paraId="476FA63D" w14:textId="77777777" w:rsidR="00DF34CB" w:rsidRDefault="00DF34CB" w:rsidP="00F14B68">
            <w:pPr>
              <w:keepNext/>
              <w:spacing w:before="60" w:after="60"/>
              <w:jc w:val="center"/>
              <w:rPr>
                <w:rFonts w:cs="Arial"/>
              </w:rPr>
            </w:pPr>
            <w:r>
              <w:rPr>
                <w:rFonts w:cs="Arial"/>
              </w:rPr>
              <w:t>no</w:t>
            </w:r>
          </w:p>
        </w:tc>
      </w:tr>
    </w:tbl>
    <w:p w14:paraId="12F5992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78</w:t>
      </w:r>
      <w:r>
        <w:rPr>
          <w:noProof/>
        </w:rPr>
        <w:fldChar w:fldCharType="end"/>
      </w:r>
      <w:r>
        <w:rPr>
          <w:noProof/>
        </w:rPr>
        <w:t>— Classes of the "VehicleCharacteristics"</w:t>
      </w:r>
      <w:r w:rsidRPr="0042276C">
        <w:rPr>
          <w:noProof/>
        </w:rPr>
        <w:t xml:space="preserve"> package</w:t>
      </w:r>
    </w:p>
    <w:p w14:paraId="7302689A" w14:textId="77777777" w:rsidR="00DF34CB" w:rsidRDefault="00DF34CB" w:rsidP="00DF34CB">
      <w:pPr>
        <w:pStyle w:val="a4"/>
      </w:pPr>
      <w:r>
        <w:t>"VehicleCharacteristics"</w:t>
      </w:r>
      <w:r w:rsidRPr="0042276C">
        <w:t xml:space="preserve"> package association roles</w:t>
      </w:r>
    </w:p>
    <w:p w14:paraId="3E73D58E" w14:textId="77777777" w:rsidR="00DF34CB" w:rsidRDefault="00DF34CB" w:rsidP="00DF34CB">
      <w:pPr>
        <w:pStyle w:val="DATEXIINORMAL"/>
      </w:pPr>
      <w:r>
        <w:t>There are no defined association roles in the "VehicleCharacteristics" package.</w:t>
      </w:r>
    </w:p>
    <w:p w14:paraId="7CD47AEE" w14:textId="77777777" w:rsidR="00DF34CB" w:rsidRDefault="00DF34CB" w:rsidP="00DF34CB">
      <w:pPr>
        <w:pStyle w:val="a4"/>
      </w:pPr>
      <w:r>
        <w:lastRenderedPageBreak/>
        <w:t>"VehicleCharacteristics"</w:t>
      </w:r>
      <w:r w:rsidRPr="0042276C">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DF34CB" w:rsidRPr="0042276C" w14:paraId="1C6C5439" w14:textId="77777777" w:rsidTr="00F14B68">
        <w:trPr>
          <w:cantSplit/>
          <w:trHeight w:val="320"/>
          <w:tblHeader/>
        </w:trPr>
        <w:tc>
          <w:tcPr>
            <w:tcW w:w="2268" w:type="dxa"/>
            <w:shd w:val="clear" w:color="auto" w:fill="auto"/>
          </w:tcPr>
          <w:p w14:paraId="7E7CEE33" w14:textId="77777777" w:rsidR="00DF34CB" w:rsidRPr="0042276C" w:rsidRDefault="00DF34CB" w:rsidP="00F14B68">
            <w:pPr>
              <w:keepNext/>
              <w:spacing w:before="60" w:after="60"/>
              <w:jc w:val="center"/>
              <w:rPr>
                <w:rFonts w:cs="Arial"/>
                <w:b/>
              </w:rPr>
            </w:pPr>
            <w:r w:rsidRPr="0042276C">
              <w:rPr>
                <w:rFonts w:cs="Arial"/>
                <w:b/>
              </w:rPr>
              <w:t>Class name</w:t>
            </w:r>
          </w:p>
        </w:tc>
        <w:tc>
          <w:tcPr>
            <w:tcW w:w="2268" w:type="dxa"/>
            <w:shd w:val="clear" w:color="auto" w:fill="auto"/>
          </w:tcPr>
          <w:p w14:paraId="19CB108B" w14:textId="77777777" w:rsidR="00DF34CB" w:rsidRPr="0042276C" w:rsidRDefault="00DF34CB" w:rsidP="00F14B68">
            <w:pPr>
              <w:keepNext/>
              <w:spacing w:before="60" w:after="60"/>
              <w:jc w:val="center"/>
              <w:rPr>
                <w:rFonts w:cs="Arial"/>
                <w:b/>
              </w:rPr>
            </w:pPr>
            <w:r w:rsidRPr="0042276C">
              <w:rPr>
                <w:rFonts w:cs="Arial"/>
                <w:b/>
              </w:rPr>
              <w:t>Attribute name</w:t>
            </w:r>
          </w:p>
        </w:tc>
        <w:tc>
          <w:tcPr>
            <w:tcW w:w="2268" w:type="dxa"/>
            <w:shd w:val="clear" w:color="auto" w:fill="auto"/>
          </w:tcPr>
          <w:p w14:paraId="1E465B45" w14:textId="77777777" w:rsidR="00DF34CB" w:rsidRPr="0042276C" w:rsidRDefault="00DF34CB" w:rsidP="00F14B68">
            <w:pPr>
              <w:keepNext/>
              <w:spacing w:before="60" w:after="60"/>
              <w:jc w:val="center"/>
              <w:rPr>
                <w:rFonts w:cs="Arial"/>
                <w:b/>
              </w:rPr>
            </w:pPr>
            <w:r w:rsidRPr="0042276C">
              <w:rPr>
                <w:rFonts w:cs="Arial"/>
                <w:b/>
              </w:rPr>
              <w:t>Designation</w:t>
            </w:r>
          </w:p>
        </w:tc>
        <w:tc>
          <w:tcPr>
            <w:tcW w:w="4025" w:type="dxa"/>
            <w:shd w:val="clear" w:color="auto" w:fill="auto"/>
          </w:tcPr>
          <w:p w14:paraId="0C283771" w14:textId="77777777" w:rsidR="00DF34CB" w:rsidRPr="0042276C" w:rsidRDefault="00DF34CB" w:rsidP="00F14B68">
            <w:pPr>
              <w:keepNext/>
              <w:spacing w:before="60" w:after="60"/>
              <w:jc w:val="center"/>
              <w:rPr>
                <w:rFonts w:cs="Arial"/>
                <w:b/>
              </w:rPr>
            </w:pPr>
            <w:r w:rsidRPr="0042276C">
              <w:rPr>
                <w:rFonts w:cs="Arial"/>
                <w:b/>
              </w:rPr>
              <w:t>Definition</w:t>
            </w:r>
          </w:p>
        </w:tc>
        <w:tc>
          <w:tcPr>
            <w:tcW w:w="1417" w:type="dxa"/>
            <w:shd w:val="clear" w:color="auto" w:fill="auto"/>
          </w:tcPr>
          <w:p w14:paraId="7DE3A790" w14:textId="77777777" w:rsidR="00DF34CB" w:rsidRPr="0042276C" w:rsidRDefault="00DF34CB" w:rsidP="00F14B68">
            <w:pPr>
              <w:keepNext/>
              <w:spacing w:before="60" w:after="60"/>
              <w:jc w:val="center"/>
              <w:rPr>
                <w:rFonts w:cs="Arial"/>
                <w:b/>
              </w:rPr>
            </w:pPr>
            <w:r w:rsidRPr="0042276C">
              <w:rPr>
                <w:rFonts w:cs="Arial"/>
                <w:b/>
              </w:rPr>
              <w:t>Multiplicity</w:t>
            </w:r>
          </w:p>
        </w:tc>
        <w:tc>
          <w:tcPr>
            <w:tcW w:w="1701" w:type="dxa"/>
            <w:shd w:val="clear" w:color="auto" w:fill="auto"/>
          </w:tcPr>
          <w:p w14:paraId="21A04463" w14:textId="77777777" w:rsidR="00DF34CB" w:rsidRPr="0042276C" w:rsidRDefault="00DF34CB" w:rsidP="00F14B68">
            <w:pPr>
              <w:keepNext/>
              <w:spacing w:before="60" w:after="60"/>
              <w:jc w:val="center"/>
              <w:rPr>
                <w:rFonts w:cs="Arial"/>
                <w:b/>
              </w:rPr>
            </w:pPr>
            <w:r w:rsidRPr="0042276C">
              <w:rPr>
                <w:rFonts w:cs="Arial"/>
                <w:b/>
              </w:rPr>
              <w:t>Type</w:t>
            </w:r>
          </w:p>
        </w:tc>
      </w:tr>
      <w:tr w:rsidR="00DF34CB" w:rsidRPr="0042276C" w14:paraId="7E689D8B" w14:textId="77777777" w:rsidTr="00F14B68">
        <w:trPr>
          <w:cantSplit/>
          <w:trHeight w:val="320"/>
        </w:trPr>
        <w:tc>
          <w:tcPr>
            <w:tcW w:w="2268" w:type="dxa"/>
            <w:shd w:val="clear" w:color="auto" w:fill="auto"/>
          </w:tcPr>
          <w:p w14:paraId="02E7C269" w14:textId="77777777" w:rsidR="00DF34CB" w:rsidRPr="0042276C" w:rsidRDefault="00DF34CB" w:rsidP="00F14B68">
            <w:pPr>
              <w:keepNext/>
              <w:spacing w:before="60" w:after="60"/>
              <w:jc w:val="left"/>
              <w:rPr>
                <w:rFonts w:cs="Arial"/>
              </w:rPr>
            </w:pPr>
            <w:r w:rsidRPr="0042276C">
              <w:rPr>
                <w:rFonts w:cs="Arial"/>
              </w:rPr>
              <w:t>GrossWeightCharacteristic</w:t>
            </w:r>
          </w:p>
        </w:tc>
        <w:tc>
          <w:tcPr>
            <w:tcW w:w="2268" w:type="dxa"/>
            <w:shd w:val="clear" w:color="auto" w:fill="auto"/>
          </w:tcPr>
          <w:p w14:paraId="1019F65D" w14:textId="77777777" w:rsidR="00DF34CB" w:rsidRPr="0042276C" w:rsidRDefault="00DF34CB" w:rsidP="00F14B68">
            <w:pPr>
              <w:keepNext/>
              <w:spacing w:before="60" w:after="60"/>
              <w:jc w:val="left"/>
              <w:rPr>
                <w:rFonts w:cs="Arial"/>
              </w:rPr>
            </w:pPr>
            <w:r w:rsidRPr="0042276C">
              <w:rPr>
                <w:rFonts w:cs="Arial"/>
              </w:rPr>
              <w:t>comparisonOperator</w:t>
            </w:r>
          </w:p>
        </w:tc>
        <w:tc>
          <w:tcPr>
            <w:tcW w:w="2268" w:type="dxa"/>
            <w:shd w:val="clear" w:color="auto" w:fill="auto"/>
          </w:tcPr>
          <w:p w14:paraId="4F0CF473" w14:textId="77777777" w:rsidR="00DF34CB" w:rsidRPr="0042276C" w:rsidRDefault="00DF34CB" w:rsidP="00F14B68">
            <w:pPr>
              <w:keepNext/>
              <w:spacing w:before="60" w:after="60"/>
              <w:jc w:val="left"/>
              <w:rPr>
                <w:rFonts w:cs="Arial"/>
              </w:rPr>
            </w:pPr>
            <w:r w:rsidRPr="0042276C">
              <w:rPr>
                <w:rFonts w:cs="Arial"/>
              </w:rPr>
              <w:t>Comparison operator</w:t>
            </w:r>
          </w:p>
        </w:tc>
        <w:tc>
          <w:tcPr>
            <w:tcW w:w="4025" w:type="dxa"/>
            <w:shd w:val="clear" w:color="auto" w:fill="auto"/>
          </w:tcPr>
          <w:p w14:paraId="3F0AC621" w14:textId="77777777" w:rsidR="00DF34CB" w:rsidRPr="0042276C" w:rsidRDefault="00DF34CB" w:rsidP="00F14B68">
            <w:pPr>
              <w:keepNext/>
              <w:spacing w:before="60" w:after="60"/>
              <w:jc w:val="left"/>
              <w:rPr>
                <w:rFonts w:cs="Arial"/>
              </w:rPr>
            </w:pPr>
            <w:r w:rsidRPr="0042276C">
              <w:rPr>
                <w:rFonts w:cs="Arial"/>
              </w:rPr>
              <w:t>The operator to be used in the vehicle characteristic comparison operation.</w:t>
            </w:r>
          </w:p>
        </w:tc>
        <w:tc>
          <w:tcPr>
            <w:tcW w:w="1417" w:type="dxa"/>
            <w:shd w:val="clear" w:color="auto" w:fill="auto"/>
          </w:tcPr>
          <w:p w14:paraId="1B5FBE7A" w14:textId="77777777" w:rsidR="00DF34CB" w:rsidRPr="0042276C" w:rsidRDefault="00DF34CB" w:rsidP="00F14B68">
            <w:pPr>
              <w:keepNext/>
              <w:spacing w:before="60" w:after="60"/>
              <w:jc w:val="center"/>
              <w:rPr>
                <w:rFonts w:cs="Arial"/>
              </w:rPr>
            </w:pPr>
            <w:r w:rsidRPr="0042276C">
              <w:rPr>
                <w:rFonts w:cs="Arial"/>
              </w:rPr>
              <w:t>1..1</w:t>
            </w:r>
          </w:p>
        </w:tc>
        <w:tc>
          <w:tcPr>
            <w:tcW w:w="1701" w:type="dxa"/>
            <w:shd w:val="clear" w:color="auto" w:fill="auto"/>
          </w:tcPr>
          <w:p w14:paraId="431B03AB" w14:textId="77777777" w:rsidR="00DF34CB" w:rsidRPr="0042276C" w:rsidRDefault="00DF34CB" w:rsidP="00F14B68">
            <w:pPr>
              <w:keepNext/>
              <w:spacing w:before="60" w:after="60"/>
              <w:jc w:val="left"/>
              <w:rPr>
                <w:rFonts w:cs="Arial"/>
              </w:rPr>
            </w:pPr>
            <w:r w:rsidRPr="0042276C">
              <w:rPr>
                <w:rFonts w:cs="Arial"/>
              </w:rPr>
              <w:t>ComparisonOperatorEnum</w:t>
            </w:r>
          </w:p>
        </w:tc>
      </w:tr>
      <w:tr w:rsidR="00DF34CB" w:rsidRPr="0042276C" w14:paraId="3155FC7B" w14:textId="77777777" w:rsidTr="00F14B68">
        <w:trPr>
          <w:cantSplit/>
          <w:trHeight w:val="320"/>
        </w:trPr>
        <w:tc>
          <w:tcPr>
            <w:tcW w:w="2268" w:type="dxa"/>
            <w:shd w:val="clear" w:color="auto" w:fill="auto"/>
          </w:tcPr>
          <w:p w14:paraId="0E70E951" w14:textId="77777777" w:rsidR="00DF34CB" w:rsidRPr="0042276C" w:rsidRDefault="00DF34CB" w:rsidP="00F14B68">
            <w:pPr>
              <w:keepNext/>
              <w:spacing w:before="60" w:after="60"/>
              <w:jc w:val="left"/>
              <w:rPr>
                <w:rFonts w:cs="Arial"/>
              </w:rPr>
            </w:pPr>
          </w:p>
        </w:tc>
        <w:tc>
          <w:tcPr>
            <w:tcW w:w="2268" w:type="dxa"/>
            <w:shd w:val="clear" w:color="auto" w:fill="auto"/>
          </w:tcPr>
          <w:p w14:paraId="1CB379CE" w14:textId="77777777" w:rsidR="00DF34CB" w:rsidRPr="0042276C" w:rsidRDefault="00DF34CB" w:rsidP="00F14B68">
            <w:pPr>
              <w:keepNext/>
              <w:spacing w:before="60" w:after="60"/>
              <w:jc w:val="left"/>
              <w:rPr>
                <w:rFonts w:cs="Arial"/>
              </w:rPr>
            </w:pPr>
            <w:r>
              <w:rPr>
                <w:rFonts w:cs="Arial"/>
              </w:rPr>
              <w:t>grossVehicleWeight</w:t>
            </w:r>
          </w:p>
        </w:tc>
        <w:tc>
          <w:tcPr>
            <w:tcW w:w="2268" w:type="dxa"/>
            <w:shd w:val="clear" w:color="auto" w:fill="auto"/>
          </w:tcPr>
          <w:p w14:paraId="2C54A236" w14:textId="77777777" w:rsidR="00DF34CB" w:rsidRPr="0042276C" w:rsidRDefault="00DF34CB" w:rsidP="00F14B68">
            <w:pPr>
              <w:keepNext/>
              <w:spacing w:before="60" w:after="60"/>
              <w:jc w:val="left"/>
              <w:rPr>
                <w:rFonts w:cs="Arial"/>
              </w:rPr>
            </w:pPr>
            <w:r>
              <w:rPr>
                <w:rFonts w:cs="Arial"/>
              </w:rPr>
              <w:t>Gross vehicle weight</w:t>
            </w:r>
          </w:p>
        </w:tc>
        <w:tc>
          <w:tcPr>
            <w:tcW w:w="4025" w:type="dxa"/>
            <w:shd w:val="clear" w:color="auto" w:fill="auto"/>
          </w:tcPr>
          <w:p w14:paraId="45DFCB4E" w14:textId="77777777" w:rsidR="00DF34CB" w:rsidRPr="0042276C" w:rsidRDefault="00DF34CB" w:rsidP="00F14B68">
            <w:pPr>
              <w:keepNext/>
              <w:spacing w:before="60" w:after="60"/>
              <w:jc w:val="left"/>
              <w:rPr>
                <w:rFonts w:cs="Arial"/>
              </w:rPr>
            </w:pPr>
            <w:r>
              <w:rPr>
                <w:rFonts w:cs="Arial"/>
              </w:rPr>
              <w:t>The gross weight of the vehicle and its load, including any trailers.</w:t>
            </w:r>
          </w:p>
        </w:tc>
        <w:tc>
          <w:tcPr>
            <w:tcW w:w="1417" w:type="dxa"/>
            <w:shd w:val="clear" w:color="auto" w:fill="auto"/>
          </w:tcPr>
          <w:p w14:paraId="3587596F" w14:textId="77777777" w:rsidR="00DF34CB" w:rsidRPr="0042276C" w:rsidRDefault="00DF34CB" w:rsidP="00F14B68">
            <w:pPr>
              <w:keepNext/>
              <w:spacing w:before="60" w:after="60"/>
              <w:jc w:val="center"/>
              <w:rPr>
                <w:rFonts w:cs="Arial"/>
              </w:rPr>
            </w:pPr>
            <w:r>
              <w:rPr>
                <w:rFonts w:cs="Arial"/>
              </w:rPr>
              <w:t>1..1</w:t>
            </w:r>
          </w:p>
        </w:tc>
        <w:tc>
          <w:tcPr>
            <w:tcW w:w="1701" w:type="dxa"/>
            <w:shd w:val="clear" w:color="auto" w:fill="auto"/>
          </w:tcPr>
          <w:p w14:paraId="247ED8F5" w14:textId="77777777" w:rsidR="00DF34CB" w:rsidRPr="0042276C" w:rsidRDefault="00DF34CB" w:rsidP="00F14B68">
            <w:pPr>
              <w:keepNext/>
              <w:spacing w:before="60" w:after="60"/>
              <w:jc w:val="left"/>
              <w:rPr>
                <w:rFonts w:cs="Arial"/>
              </w:rPr>
            </w:pPr>
            <w:r>
              <w:rPr>
                <w:rFonts w:cs="Arial"/>
              </w:rPr>
              <w:t>Tonnes</w:t>
            </w:r>
          </w:p>
        </w:tc>
      </w:tr>
      <w:tr w:rsidR="00DF34CB" w:rsidRPr="0042276C" w14:paraId="159F1AD1" w14:textId="77777777" w:rsidTr="00F14B68">
        <w:trPr>
          <w:cantSplit/>
          <w:trHeight w:val="320"/>
        </w:trPr>
        <w:tc>
          <w:tcPr>
            <w:tcW w:w="2268" w:type="dxa"/>
            <w:shd w:val="clear" w:color="auto" w:fill="auto"/>
          </w:tcPr>
          <w:p w14:paraId="4AC3CD7B" w14:textId="77777777" w:rsidR="00DF34CB" w:rsidRPr="0042276C" w:rsidRDefault="00DF34CB" w:rsidP="00F14B68">
            <w:pPr>
              <w:keepNext/>
              <w:spacing w:before="60" w:after="60"/>
              <w:jc w:val="left"/>
              <w:rPr>
                <w:rFonts w:cs="Arial"/>
              </w:rPr>
            </w:pPr>
            <w:r>
              <w:rPr>
                <w:rFonts w:cs="Arial"/>
              </w:rPr>
              <w:t>HeightCharacteristic</w:t>
            </w:r>
          </w:p>
        </w:tc>
        <w:tc>
          <w:tcPr>
            <w:tcW w:w="2268" w:type="dxa"/>
            <w:shd w:val="clear" w:color="auto" w:fill="auto"/>
          </w:tcPr>
          <w:p w14:paraId="54AEB682" w14:textId="77777777" w:rsidR="00DF34CB" w:rsidRDefault="00DF34CB" w:rsidP="00F14B68">
            <w:pPr>
              <w:keepNext/>
              <w:spacing w:before="60" w:after="60"/>
              <w:jc w:val="left"/>
              <w:rPr>
                <w:rFonts w:cs="Arial"/>
              </w:rPr>
            </w:pPr>
            <w:r>
              <w:rPr>
                <w:rFonts w:cs="Arial"/>
              </w:rPr>
              <w:t>comparisonOperator</w:t>
            </w:r>
          </w:p>
        </w:tc>
        <w:tc>
          <w:tcPr>
            <w:tcW w:w="2268" w:type="dxa"/>
            <w:shd w:val="clear" w:color="auto" w:fill="auto"/>
          </w:tcPr>
          <w:p w14:paraId="4D9C765D" w14:textId="77777777" w:rsidR="00DF34CB" w:rsidRDefault="00DF34CB" w:rsidP="00F14B68">
            <w:pPr>
              <w:keepNext/>
              <w:spacing w:before="60" w:after="60"/>
              <w:jc w:val="left"/>
              <w:rPr>
                <w:rFonts w:cs="Arial"/>
              </w:rPr>
            </w:pPr>
            <w:r>
              <w:rPr>
                <w:rFonts w:cs="Arial"/>
              </w:rPr>
              <w:t>Comparison operator</w:t>
            </w:r>
          </w:p>
        </w:tc>
        <w:tc>
          <w:tcPr>
            <w:tcW w:w="4025" w:type="dxa"/>
            <w:shd w:val="clear" w:color="auto" w:fill="auto"/>
          </w:tcPr>
          <w:p w14:paraId="06759F29" w14:textId="77777777" w:rsidR="00DF34CB" w:rsidRDefault="00DF34CB" w:rsidP="00F14B68">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14:paraId="6967A569"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48418BDB" w14:textId="77777777" w:rsidR="00DF34CB" w:rsidRDefault="00DF34CB" w:rsidP="00F14B68">
            <w:pPr>
              <w:keepNext/>
              <w:spacing w:before="60" w:after="60"/>
              <w:jc w:val="left"/>
              <w:rPr>
                <w:rFonts w:cs="Arial"/>
              </w:rPr>
            </w:pPr>
            <w:r>
              <w:rPr>
                <w:rFonts w:cs="Arial"/>
              </w:rPr>
              <w:t>ComparisonOperatorEnum</w:t>
            </w:r>
          </w:p>
        </w:tc>
      </w:tr>
      <w:tr w:rsidR="00DF34CB" w:rsidRPr="0042276C" w14:paraId="4A5D6182" w14:textId="77777777" w:rsidTr="00F14B68">
        <w:trPr>
          <w:cantSplit/>
          <w:trHeight w:val="320"/>
        </w:trPr>
        <w:tc>
          <w:tcPr>
            <w:tcW w:w="2268" w:type="dxa"/>
            <w:shd w:val="clear" w:color="auto" w:fill="auto"/>
          </w:tcPr>
          <w:p w14:paraId="13D477A1" w14:textId="77777777" w:rsidR="00DF34CB" w:rsidRDefault="00DF34CB" w:rsidP="00F14B68">
            <w:pPr>
              <w:keepNext/>
              <w:spacing w:before="60" w:after="60"/>
              <w:jc w:val="left"/>
              <w:rPr>
                <w:rFonts w:cs="Arial"/>
              </w:rPr>
            </w:pPr>
          </w:p>
        </w:tc>
        <w:tc>
          <w:tcPr>
            <w:tcW w:w="2268" w:type="dxa"/>
            <w:shd w:val="clear" w:color="auto" w:fill="auto"/>
          </w:tcPr>
          <w:p w14:paraId="58FE1BB3" w14:textId="77777777" w:rsidR="00DF34CB" w:rsidRDefault="00DF34CB" w:rsidP="00F14B68">
            <w:pPr>
              <w:keepNext/>
              <w:spacing w:before="60" w:after="60"/>
              <w:jc w:val="left"/>
              <w:rPr>
                <w:rFonts w:cs="Arial"/>
              </w:rPr>
            </w:pPr>
            <w:r>
              <w:rPr>
                <w:rFonts w:cs="Arial"/>
              </w:rPr>
              <w:t>vehicleHeight</w:t>
            </w:r>
          </w:p>
        </w:tc>
        <w:tc>
          <w:tcPr>
            <w:tcW w:w="2268" w:type="dxa"/>
            <w:shd w:val="clear" w:color="auto" w:fill="auto"/>
          </w:tcPr>
          <w:p w14:paraId="2779956B" w14:textId="77777777" w:rsidR="00DF34CB" w:rsidRDefault="00DF34CB" w:rsidP="00F14B68">
            <w:pPr>
              <w:keepNext/>
              <w:spacing w:before="60" w:after="60"/>
              <w:jc w:val="left"/>
              <w:rPr>
                <w:rFonts w:cs="Arial"/>
              </w:rPr>
            </w:pPr>
            <w:r>
              <w:rPr>
                <w:rFonts w:cs="Arial"/>
              </w:rPr>
              <w:t>Vehicle height</w:t>
            </w:r>
          </w:p>
        </w:tc>
        <w:tc>
          <w:tcPr>
            <w:tcW w:w="4025" w:type="dxa"/>
            <w:shd w:val="clear" w:color="auto" w:fill="auto"/>
          </w:tcPr>
          <w:p w14:paraId="7E65F937" w14:textId="77777777" w:rsidR="00DF34CB" w:rsidRDefault="00DF34CB" w:rsidP="00F14B68">
            <w:pPr>
              <w:keepNext/>
              <w:spacing w:before="60" w:after="60"/>
              <w:jc w:val="left"/>
              <w:rPr>
                <w:rFonts w:cs="Arial"/>
              </w:rPr>
            </w:pPr>
            <w:r>
              <w:rPr>
                <w:rFonts w:cs="Arial"/>
              </w:rPr>
              <w:t>The height of the highest part, excluding antennae, of an individual vehicle above the road surface, in metres.</w:t>
            </w:r>
          </w:p>
        </w:tc>
        <w:tc>
          <w:tcPr>
            <w:tcW w:w="1417" w:type="dxa"/>
            <w:shd w:val="clear" w:color="auto" w:fill="auto"/>
          </w:tcPr>
          <w:p w14:paraId="2916C0E5"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68F2EC3A" w14:textId="77777777" w:rsidR="00DF34CB" w:rsidRDefault="00DF34CB" w:rsidP="00F14B68">
            <w:pPr>
              <w:keepNext/>
              <w:spacing w:before="60" w:after="60"/>
              <w:jc w:val="left"/>
              <w:rPr>
                <w:rFonts w:cs="Arial"/>
              </w:rPr>
            </w:pPr>
            <w:r>
              <w:rPr>
                <w:rFonts w:cs="Arial"/>
              </w:rPr>
              <w:t>MetresAsFloat</w:t>
            </w:r>
          </w:p>
        </w:tc>
      </w:tr>
      <w:tr w:rsidR="00DF34CB" w:rsidRPr="0042276C" w14:paraId="1C020180" w14:textId="77777777" w:rsidTr="00F14B68">
        <w:trPr>
          <w:cantSplit/>
          <w:trHeight w:val="320"/>
        </w:trPr>
        <w:tc>
          <w:tcPr>
            <w:tcW w:w="2268" w:type="dxa"/>
            <w:shd w:val="clear" w:color="auto" w:fill="auto"/>
          </w:tcPr>
          <w:p w14:paraId="7B729C67" w14:textId="77777777" w:rsidR="00DF34CB" w:rsidRDefault="00DF34CB" w:rsidP="00F14B68">
            <w:pPr>
              <w:keepNext/>
              <w:spacing w:before="60" w:after="60"/>
              <w:jc w:val="left"/>
              <w:rPr>
                <w:rFonts w:cs="Arial"/>
              </w:rPr>
            </w:pPr>
            <w:r>
              <w:rPr>
                <w:rFonts w:cs="Arial"/>
              </w:rPr>
              <w:t>LengthCharacteristic</w:t>
            </w:r>
          </w:p>
        </w:tc>
        <w:tc>
          <w:tcPr>
            <w:tcW w:w="2268" w:type="dxa"/>
            <w:shd w:val="clear" w:color="auto" w:fill="auto"/>
          </w:tcPr>
          <w:p w14:paraId="76E715FF" w14:textId="77777777" w:rsidR="00DF34CB" w:rsidRDefault="00DF34CB" w:rsidP="00F14B68">
            <w:pPr>
              <w:keepNext/>
              <w:spacing w:before="60" w:after="60"/>
              <w:jc w:val="left"/>
              <w:rPr>
                <w:rFonts w:cs="Arial"/>
              </w:rPr>
            </w:pPr>
            <w:r>
              <w:rPr>
                <w:rFonts w:cs="Arial"/>
              </w:rPr>
              <w:t>comparisonOperator</w:t>
            </w:r>
          </w:p>
        </w:tc>
        <w:tc>
          <w:tcPr>
            <w:tcW w:w="2268" w:type="dxa"/>
            <w:shd w:val="clear" w:color="auto" w:fill="auto"/>
          </w:tcPr>
          <w:p w14:paraId="1A43DE23" w14:textId="77777777" w:rsidR="00DF34CB" w:rsidRDefault="00DF34CB" w:rsidP="00F14B68">
            <w:pPr>
              <w:keepNext/>
              <w:spacing w:before="60" w:after="60"/>
              <w:jc w:val="left"/>
              <w:rPr>
                <w:rFonts w:cs="Arial"/>
              </w:rPr>
            </w:pPr>
            <w:r>
              <w:rPr>
                <w:rFonts w:cs="Arial"/>
              </w:rPr>
              <w:t>Comparison operator</w:t>
            </w:r>
          </w:p>
        </w:tc>
        <w:tc>
          <w:tcPr>
            <w:tcW w:w="4025" w:type="dxa"/>
            <w:shd w:val="clear" w:color="auto" w:fill="auto"/>
          </w:tcPr>
          <w:p w14:paraId="38AD99FD" w14:textId="77777777" w:rsidR="00DF34CB" w:rsidRDefault="00DF34CB" w:rsidP="00F14B68">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14:paraId="76F95E5E"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57A625B9" w14:textId="77777777" w:rsidR="00DF34CB" w:rsidRDefault="00DF34CB" w:rsidP="00F14B68">
            <w:pPr>
              <w:keepNext/>
              <w:spacing w:before="60" w:after="60"/>
              <w:jc w:val="left"/>
              <w:rPr>
                <w:rFonts w:cs="Arial"/>
              </w:rPr>
            </w:pPr>
            <w:r>
              <w:rPr>
                <w:rFonts w:cs="Arial"/>
              </w:rPr>
              <w:t>ComparisonOperatorEnum</w:t>
            </w:r>
          </w:p>
        </w:tc>
      </w:tr>
      <w:tr w:rsidR="00DF34CB" w:rsidRPr="0042276C" w14:paraId="34244974" w14:textId="77777777" w:rsidTr="00F14B68">
        <w:trPr>
          <w:cantSplit/>
          <w:trHeight w:val="320"/>
        </w:trPr>
        <w:tc>
          <w:tcPr>
            <w:tcW w:w="2268" w:type="dxa"/>
            <w:shd w:val="clear" w:color="auto" w:fill="auto"/>
          </w:tcPr>
          <w:p w14:paraId="1400566E" w14:textId="77777777" w:rsidR="00DF34CB" w:rsidRDefault="00DF34CB" w:rsidP="00F14B68">
            <w:pPr>
              <w:keepNext/>
              <w:spacing w:before="60" w:after="60"/>
              <w:jc w:val="left"/>
              <w:rPr>
                <w:rFonts w:cs="Arial"/>
              </w:rPr>
            </w:pPr>
          </w:p>
        </w:tc>
        <w:tc>
          <w:tcPr>
            <w:tcW w:w="2268" w:type="dxa"/>
            <w:shd w:val="clear" w:color="auto" w:fill="auto"/>
          </w:tcPr>
          <w:p w14:paraId="6C008603" w14:textId="77777777" w:rsidR="00DF34CB" w:rsidRDefault="00DF34CB" w:rsidP="00F14B68">
            <w:pPr>
              <w:keepNext/>
              <w:spacing w:before="60" w:after="60"/>
              <w:jc w:val="left"/>
              <w:rPr>
                <w:rFonts w:cs="Arial"/>
              </w:rPr>
            </w:pPr>
            <w:r>
              <w:rPr>
                <w:rFonts w:cs="Arial"/>
              </w:rPr>
              <w:t>vehicleLength</w:t>
            </w:r>
          </w:p>
        </w:tc>
        <w:tc>
          <w:tcPr>
            <w:tcW w:w="2268" w:type="dxa"/>
            <w:shd w:val="clear" w:color="auto" w:fill="auto"/>
          </w:tcPr>
          <w:p w14:paraId="6B2208F0" w14:textId="77777777" w:rsidR="00DF34CB" w:rsidRDefault="00DF34CB" w:rsidP="00F14B68">
            <w:pPr>
              <w:keepNext/>
              <w:spacing w:before="60" w:after="60"/>
              <w:jc w:val="left"/>
              <w:rPr>
                <w:rFonts w:cs="Arial"/>
              </w:rPr>
            </w:pPr>
            <w:r>
              <w:rPr>
                <w:rFonts w:cs="Arial"/>
              </w:rPr>
              <w:t>Vehicle length</w:t>
            </w:r>
          </w:p>
        </w:tc>
        <w:tc>
          <w:tcPr>
            <w:tcW w:w="4025" w:type="dxa"/>
            <w:shd w:val="clear" w:color="auto" w:fill="auto"/>
          </w:tcPr>
          <w:p w14:paraId="13BDD61A" w14:textId="77777777" w:rsidR="00DF34CB" w:rsidRDefault="00DF34CB" w:rsidP="00F14B68">
            <w:pPr>
              <w:keepNext/>
              <w:spacing w:before="60" w:after="60"/>
              <w:jc w:val="left"/>
              <w:rPr>
                <w:rFonts w:cs="Arial"/>
              </w:rPr>
            </w:pPr>
            <w:r>
              <w:rPr>
                <w:rFonts w:cs="Arial"/>
              </w:rPr>
              <w:t>The overall distance between the front and back of an individual vehicle, including the length of any trailers, couplings, etc.</w:t>
            </w:r>
          </w:p>
        </w:tc>
        <w:tc>
          <w:tcPr>
            <w:tcW w:w="1417" w:type="dxa"/>
            <w:shd w:val="clear" w:color="auto" w:fill="auto"/>
          </w:tcPr>
          <w:p w14:paraId="74CB611C"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39595BD2" w14:textId="77777777" w:rsidR="00DF34CB" w:rsidRDefault="00DF34CB" w:rsidP="00F14B68">
            <w:pPr>
              <w:keepNext/>
              <w:spacing w:before="60" w:after="60"/>
              <w:jc w:val="left"/>
              <w:rPr>
                <w:rFonts w:cs="Arial"/>
              </w:rPr>
            </w:pPr>
            <w:r>
              <w:rPr>
                <w:rFonts w:cs="Arial"/>
              </w:rPr>
              <w:t>MetresAsFloat</w:t>
            </w:r>
          </w:p>
        </w:tc>
      </w:tr>
      <w:tr w:rsidR="00DF34CB" w:rsidRPr="0042276C" w14:paraId="13AF97A8" w14:textId="77777777" w:rsidTr="00F14B68">
        <w:trPr>
          <w:cantSplit/>
          <w:trHeight w:val="320"/>
        </w:trPr>
        <w:tc>
          <w:tcPr>
            <w:tcW w:w="2268" w:type="dxa"/>
            <w:shd w:val="clear" w:color="auto" w:fill="auto"/>
          </w:tcPr>
          <w:p w14:paraId="6F22A986" w14:textId="77777777" w:rsidR="00DF34CB" w:rsidRDefault="00DF34CB" w:rsidP="00F14B68">
            <w:pPr>
              <w:keepNext/>
              <w:spacing w:before="60" w:after="60"/>
              <w:jc w:val="left"/>
              <w:rPr>
                <w:rFonts w:cs="Arial"/>
              </w:rPr>
            </w:pPr>
            <w:r>
              <w:rPr>
                <w:rFonts w:cs="Arial"/>
              </w:rPr>
              <w:t>VehicleCharacteristics</w:t>
            </w:r>
          </w:p>
        </w:tc>
        <w:tc>
          <w:tcPr>
            <w:tcW w:w="2268" w:type="dxa"/>
            <w:shd w:val="clear" w:color="auto" w:fill="auto"/>
          </w:tcPr>
          <w:p w14:paraId="1FCE7756" w14:textId="77777777" w:rsidR="00DF34CB" w:rsidRDefault="00DF34CB" w:rsidP="00F14B68">
            <w:pPr>
              <w:keepNext/>
              <w:spacing w:before="60" w:after="60"/>
              <w:jc w:val="left"/>
              <w:rPr>
                <w:rFonts w:cs="Arial"/>
              </w:rPr>
            </w:pPr>
            <w:r>
              <w:rPr>
                <w:rFonts w:cs="Arial"/>
              </w:rPr>
              <w:t>vehicleType</w:t>
            </w:r>
          </w:p>
        </w:tc>
        <w:tc>
          <w:tcPr>
            <w:tcW w:w="2268" w:type="dxa"/>
            <w:shd w:val="clear" w:color="auto" w:fill="auto"/>
          </w:tcPr>
          <w:p w14:paraId="4EC4E93F" w14:textId="77777777" w:rsidR="00DF34CB" w:rsidRDefault="00DF34CB" w:rsidP="00F14B68">
            <w:pPr>
              <w:keepNext/>
              <w:spacing w:before="60" w:after="60"/>
              <w:jc w:val="left"/>
              <w:rPr>
                <w:rFonts w:cs="Arial"/>
              </w:rPr>
            </w:pPr>
            <w:r>
              <w:rPr>
                <w:rFonts w:cs="Arial"/>
              </w:rPr>
              <w:t>Vehicle type</w:t>
            </w:r>
          </w:p>
        </w:tc>
        <w:tc>
          <w:tcPr>
            <w:tcW w:w="4025" w:type="dxa"/>
            <w:shd w:val="clear" w:color="auto" w:fill="auto"/>
          </w:tcPr>
          <w:p w14:paraId="7334E8E8" w14:textId="77777777" w:rsidR="00DF34CB" w:rsidRDefault="00DF34CB" w:rsidP="00F14B68">
            <w:pPr>
              <w:keepNext/>
              <w:spacing w:before="60" w:after="60"/>
              <w:jc w:val="left"/>
              <w:rPr>
                <w:rFonts w:cs="Arial"/>
              </w:rPr>
            </w:pPr>
            <w:r>
              <w:rPr>
                <w:rFonts w:cs="Arial"/>
              </w:rPr>
              <w:t>Vehicle type.</w:t>
            </w:r>
          </w:p>
        </w:tc>
        <w:tc>
          <w:tcPr>
            <w:tcW w:w="1417" w:type="dxa"/>
            <w:shd w:val="clear" w:color="auto" w:fill="auto"/>
          </w:tcPr>
          <w:p w14:paraId="4FD7F003" w14:textId="77777777" w:rsidR="00DF34CB" w:rsidRDefault="00DF34CB" w:rsidP="00F14B68">
            <w:pPr>
              <w:keepNext/>
              <w:spacing w:before="60" w:after="60"/>
              <w:jc w:val="center"/>
              <w:rPr>
                <w:rFonts w:cs="Arial"/>
              </w:rPr>
            </w:pPr>
            <w:r>
              <w:rPr>
                <w:rFonts w:cs="Arial"/>
              </w:rPr>
              <w:t>0..*</w:t>
            </w:r>
          </w:p>
        </w:tc>
        <w:tc>
          <w:tcPr>
            <w:tcW w:w="1701" w:type="dxa"/>
            <w:shd w:val="clear" w:color="auto" w:fill="auto"/>
          </w:tcPr>
          <w:p w14:paraId="2A1F73F0" w14:textId="77777777" w:rsidR="00DF34CB" w:rsidRDefault="00DF34CB" w:rsidP="00F14B68">
            <w:pPr>
              <w:keepNext/>
              <w:spacing w:before="60" w:after="60"/>
              <w:jc w:val="left"/>
              <w:rPr>
                <w:rFonts w:cs="Arial"/>
              </w:rPr>
            </w:pPr>
            <w:r>
              <w:rPr>
                <w:rFonts w:cs="Arial"/>
              </w:rPr>
              <w:t>VehicleTypeEnum</w:t>
            </w:r>
          </w:p>
        </w:tc>
      </w:tr>
      <w:tr w:rsidR="00DF34CB" w:rsidRPr="0042276C" w14:paraId="2F004226" w14:textId="77777777" w:rsidTr="00F14B68">
        <w:trPr>
          <w:cantSplit/>
          <w:trHeight w:val="320"/>
        </w:trPr>
        <w:tc>
          <w:tcPr>
            <w:tcW w:w="2268" w:type="dxa"/>
            <w:shd w:val="clear" w:color="auto" w:fill="auto"/>
          </w:tcPr>
          <w:p w14:paraId="5259B6DC" w14:textId="77777777" w:rsidR="00DF34CB" w:rsidRDefault="00DF34CB" w:rsidP="00F14B68">
            <w:pPr>
              <w:keepNext/>
              <w:spacing w:before="60" w:after="60"/>
              <w:jc w:val="left"/>
              <w:rPr>
                <w:rFonts w:cs="Arial"/>
              </w:rPr>
            </w:pPr>
            <w:r>
              <w:rPr>
                <w:rFonts w:cs="Arial"/>
              </w:rPr>
              <w:t>WidthCharacteristic</w:t>
            </w:r>
          </w:p>
        </w:tc>
        <w:tc>
          <w:tcPr>
            <w:tcW w:w="2268" w:type="dxa"/>
            <w:shd w:val="clear" w:color="auto" w:fill="auto"/>
          </w:tcPr>
          <w:p w14:paraId="56C903EA" w14:textId="77777777" w:rsidR="00DF34CB" w:rsidRDefault="00DF34CB" w:rsidP="00F14B68">
            <w:pPr>
              <w:keepNext/>
              <w:spacing w:before="60" w:after="60"/>
              <w:jc w:val="left"/>
              <w:rPr>
                <w:rFonts w:cs="Arial"/>
              </w:rPr>
            </w:pPr>
            <w:r>
              <w:rPr>
                <w:rFonts w:cs="Arial"/>
              </w:rPr>
              <w:t>comparisonOperator</w:t>
            </w:r>
          </w:p>
        </w:tc>
        <w:tc>
          <w:tcPr>
            <w:tcW w:w="2268" w:type="dxa"/>
            <w:shd w:val="clear" w:color="auto" w:fill="auto"/>
          </w:tcPr>
          <w:p w14:paraId="78A81AB8" w14:textId="77777777" w:rsidR="00DF34CB" w:rsidRDefault="00DF34CB" w:rsidP="00F14B68">
            <w:pPr>
              <w:keepNext/>
              <w:spacing w:before="60" w:after="60"/>
              <w:jc w:val="left"/>
              <w:rPr>
                <w:rFonts w:cs="Arial"/>
              </w:rPr>
            </w:pPr>
            <w:r>
              <w:rPr>
                <w:rFonts w:cs="Arial"/>
              </w:rPr>
              <w:t>Comparison operator</w:t>
            </w:r>
          </w:p>
        </w:tc>
        <w:tc>
          <w:tcPr>
            <w:tcW w:w="4025" w:type="dxa"/>
            <w:shd w:val="clear" w:color="auto" w:fill="auto"/>
          </w:tcPr>
          <w:p w14:paraId="64160891" w14:textId="77777777" w:rsidR="00DF34CB" w:rsidRDefault="00DF34CB" w:rsidP="00F14B68">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14:paraId="3C53891A"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6BBF8FE5" w14:textId="77777777" w:rsidR="00DF34CB" w:rsidRDefault="00DF34CB" w:rsidP="00F14B68">
            <w:pPr>
              <w:keepNext/>
              <w:spacing w:before="60" w:after="60"/>
              <w:jc w:val="left"/>
              <w:rPr>
                <w:rFonts w:cs="Arial"/>
              </w:rPr>
            </w:pPr>
            <w:r>
              <w:rPr>
                <w:rFonts w:cs="Arial"/>
              </w:rPr>
              <w:t>ComparisonOperatorEnum</w:t>
            </w:r>
          </w:p>
        </w:tc>
      </w:tr>
      <w:tr w:rsidR="00DF34CB" w:rsidRPr="0042276C" w14:paraId="58CF7127" w14:textId="77777777" w:rsidTr="00F14B68">
        <w:trPr>
          <w:cantSplit/>
          <w:trHeight w:val="320"/>
        </w:trPr>
        <w:tc>
          <w:tcPr>
            <w:tcW w:w="2268" w:type="dxa"/>
            <w:shd w:val="clear" w:color="auto" w:fill="auto"/>
          </w:tcPr>
          <w:p w14:paraId="37F66C52" w14:textId="77777777" w:rsidR="00DF34CB" w:rsidRDefault="00DF34CB" w:rsidP="00F14B68">
            <w:pPr>
              <w:keepNext/>
              <w:spacing w:before="60" w:after="60"/>
              <w:jc w:val="left"/>
              <w:rPr>
                <w:rFonts w:cs="Arial"/>
              </w:rPr>
            </w:pPr>
          </w:p>
        </w:tc>
        <w:tc>
          <w:tcPr>
            <w:tcW w:w="2268" w:type="dxa"/>
            <w:shd w:val="clear" w:color="auto" w:fill="auto"/>
          </w:tcPr>
          <w:p w14:paraId="03A64854" w14:textId="77777777" w:rsidR="00DF34CB" w:rsidRDefault="00DF34CB" w:rsidP="00F14B68">
            <w:pPr>
              <w:keepNext/>
              <w:spacing w:before="60" w:after="60"/>
              <w:jc w:val="left"/>
              <w:rPr>
                <w:rFonts w:cs="Arial"/>
              </w:rPr>
            </w:pPr>
            <w:r>
              <w:rPr>
                <w:rFonts w:cs="Arial"/>
              </w:rPr>
              <w:t>vehicleWidth</w:t>
            </w:r>
          </w:p>
        </w:tc>
        <w:tc>
          <w:tcPr>
            <w:tcW w:w="2268" w:type="dxa"/>
            <w:shd w:val="clear" w:color="auto" w:fill="auto"/>
          </w:tcPr>
          <w:p w14:paraId="1D317D62" w14:textId="77777777" w:rsidR="00DF34CB" w:rsidRDefault="00DF34CB" w:rsidP="00F14B68">
            <w:pPr>
              <w:keepNext/>
              <w:spacing w:before="60" w:after="60"/>
              <w:jc w:val="left"/>
              <w:rPr>
                <w:rFonts w:cs="Arial"/>
              </w:rPr>
            </w:pPr>
            <w:r>
              <w:rPr>
                <w:rFonts w:cs="Arial"/>
              </w:rPr>
              <w:t>Vehicle width</w:t>
            </w:r>
          </w:p>
        </w:tc>
        <w:tc>
          <w:tcPr>
            <w:tcW w:w="4025" w:type="dxa"/>
            <w:shd w:val="clear" w:color="auto" w:fill="auto"/>
          </w:tcPr>
          <w:p w14:paraId="0EA3DB4B" w14:textId="77777777" w:rsidR="00DF34CB" w:rsidRDefault="00DF34CB" w:rsidP="00F14B68">
            <w:pPr>
              <w:keepNext/>
              <w:spacing w:before="60" w:after="60"/>
              <w:jc w:val="left"/>
              <w:rPr>
                <w:rFonts w:cs="Arial"/>
              </w:rPr>
            </w:pPr>
            <w:r>
              <w:rPr>
                <w:rFonts w:cs="Arial"/>
              </w:rPr>
              <w:t>The maximum width of an individual vehicle, in metres.</w:t>
            </w:r>
          </w:p>
        </w:tc>
        <w:tc>
          <w:tcPr>
            <w:tcW w:w="1417" w:type="dxa"/>
            <w:shd w:val="clear" w:color="auto" w:fill="auto"/>
          </w:tcPr>
          <w:p w14:paraId="3F2072AF" w14:textId="77777777" w:rsidR="00DF34CB" w:rsidRDefault="00DF34CB" w:rsidP="00F14B68">
            <w:pPr>
              <w:keepNext/>
              <w:spacing w:before="60" w:after="60"/>
              <w:jc w:val="center"/>
              <w:rPr>
                <w:rFonts w:cs="Arial"/>
              </w:rPr>
            </w:pPr>
            <w:r>
              <w:rPr>
                <w:rFonts w:cs="Arial"/>
              </w:rPr>
              <w:t>1..1</w:t>
            </w:r>
          </w:p>
        </w:tc>
        <w:tc>
          <w:tcPr>
            <w:tcW w:w="1701" w:type="dxa"/>
            <w:shd w:val="clear" w:color="auto" w:fill="auto"/>
          </w:tcPr>
          <w:p w14:paraId="5ADC8461" w14:textId="77777777" w:rsidR="00DF34CB" w:rsidRDefault="00DF34CB" w:rsidP="00F14B68">
            <w:pPr>
              <w:keepNext/>
              <w:spacing w:before="60" w:after="60"/>
              <w:jc w:val="left"/>
              <w:rPr>
                <w:rFonts w:cs="Arial"/>
              </w:rPr>
            </w:pPr>
            <w:r>
              <w:rPr>
                <w:rFonts w:cs="Arial"/>
              </w:rPr>
              <w:t>MetresAsFloat</w:t>
            </w:r>
          </w:p>
        </w:tc>
      </w:tr>
    </w:tbl>
    <w:p w14:paraId="2934BEE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79</w:t>
      </w:r>
      <w:r>
        <w:rPr>
          <w:noProof/>
        </w:rPr>
        <w:fldChar w:fldCharType="end"/>
      </w:r>
      <w:r>
        <w:rPr>
          <w:noProof/>
        </w:rPr>
        <w:t>— Attributes of the "VehicleCharacteristics"</w:t>
      </w:r>
      <w:r w:rsidRPr="0042276C">
        <w:rPr>
          <w:noProof/>
        </w:rPr>
        <w:t xml:space="preserve"> package</w:t>
      </w:r>
    </w:p>
    <w:p w14:paraId="678DA187" w14:textId="77777777" w:rsidR="00DF34CB" w:rsidRDefault="00DF34CB" w:rsidP="00DF34CB">
      <w:pPr>
        <w:spacing w:after="0" w:line="240" w:lineRule="auto"/>
        <w:jc w:val="left"/>
      </w:pPr>
      <w:r>
        <w:br w:type="page"/>
      </w:r>
    </w:p>
    <w:p w14:paraId="3F7A958E" w14:textId="50C88C0F" w:rsidR="00DF34CB" w:rsidRDefault="00DF34CB" w:rsidP="00DF34CB">
      <w:pPr>
        <w:pStyle w:val="a2"/>
        <w:tabs>
          <w:tab w:val="clear" w:pos="360"/>
        </w:tabs>
      </w:pPr>
      <w:r>
        <w:lastRenderedPageBreak/>
        <w:t>Data Dictionary of &lt;&lt;datatypes&gt;&gt; for "Austrian</w:t>
      </w:r>
      <w:r w:rsidR="00171121">
        <w:t>PlannedEvents</w:t>
      </w:r>
      <w:r>
        <w:t>Profile"</w:t>
      </w:r>
    </w:p>
    <w:p w14:paraId="5CC8366F" w14:textId="5B5091FD" w:rsidR="00DF34CB" w:rsidRDefault="00DF34CB" w:rsidP="00DF34CB">
      <w:pPr>
        <w:pStyle w:val="DATEXIINORMAL"/>
      </w:pPr>
      <w:r>
        <w:t>This clause contains the definitions of all data types which are used in the "Austrian</w:t>
      </w:r>
      <w:r w:rsidR="00171121">
        <w:t>PlannedEvents</w:t>
      </w:r>
      <w:r>
        <w:t>Profile".</w:t>
      </w:r>
    </w:p>
    <w:p w14:paraId="07DD35F7" w14:textId="77777777" w:rsidR="00DF34CB" w:rsidRDefault="00DF34CB" w:rsidP="00DF34CB">
      <w:pPr>
        <w:pStyle w:val="a3"/>
      </w:pPr>
      <w:r>
        <w:t>The &lt;&lt;datatype&gt;&gt; "AlertCLocationCode"</w:t>
      </w:r>
    </w:p>
    <w:p w14:paraId="4C6BFEF3" w14:textId="77777777" w:rsidR="00DF34CB" w:rsidRDefault="00DF34CB" w:rsidP="00DF34CB">
      <w:pPr>
        <w:pStyle w:val="DATEXIINORMAL"/>
        <w:keepNext/>
      </w:pPr>
      <w:r>
        <w:t>A positive integer number (between 1 and 63,487) which uniquely identifies a pre-defined Alert C location defined within an Alert-C table.</w:t>
      </w:r>
    </w:p>
    <w:p w14:paraId="66208F49" w14:textId="77777777" w:rsidR="00DF34CB" w:rsidRDefault="00DF34CB" w:rsidP="00DF34CB">
      <w:pPr>
        <w:pStyle w:val="a3"/>
      </w:pPr>
      <w:r>
        <w:t>The &lt;&lt;datatype&gt;&gt; "AngleInDegrees"</w:t>
      </w:r>
    </w:p>
    <w:p w14:paraId="0A25C9A7" w14:textId="77777777" w:rsidR="00DF34CB" w:rsidRDefault="00DF34CB" w:rsidP="00DF34CB">
      <w:pPr>
        <w:pStyle w:val="DATEXIINORMAL"/>
        <w:keepNext/>
      </w:pPr>
      <w:r>
        <w:t>An integer number representing an angle in whole degrees between 0 and 359.</w:t>
      </w:r>
    </w:p>
    <w:p w14:paraId="66B5AEE2" w14:textId="77777777" w:rsidR="00DF34CB" w:rsidRDefault="00DF34CB" w:rsidP="00DF34CB">
      <w:pPr>
        <w:pStyle w:val="a3"/>
      </w:pPr>
      <w:r>
        <w:t>The &lt;&lt;datatype&gt;&gt; "KilometresPerHour"</w:t>
      </w:r>
    </w:p>
    <w:p w14:paraId="6302FC2D" w14:textId="77777777" w:rsidR="00DF34CB" w:rsidRDefault="00DF34CB" w:rsidP="00DF34CB">
      <w:pPr>
        <w:pStyle w:val="DATEXIINORMAL"/>
        <w:keepNext/>
      </w:pPr>
      <w:r>
        <w:t>A measure of speed defined in kilometres per hour.</w:t>
      </w:r>
    </w:p>
    <w:p w14:paraId="04912FA8" w14:textId="77777777" w:rsidR="00DF34CB" w:rsidRDefault="00DF34CB" w:rsidP="00DF34CB">
      <w:pPr>
        <w:pStyle w:val="a3"/>
      </w:pPr>
      <w:r>
        <w:t>The &lt;&lt;datatype&gt;&gt; "MetresAsFloat"</w:t>
      </w:r>
    </w:p>
    <w:p w14:paraId="50DDE352" w14:textId="77777777" w:rsidR="00DF34CB" w:rsidRDefault="00DF34CB" w:rsidP="00DF34CB">
      <w:pPr>
        <w:pStyle w:val="DATEXIINORMAL"/>
        <w:keepNext/>
      </w:pPr>
      <w:r>
        <w:t>A measure of distance defined in metres in a floating point format.</w:t>
      </w:r>
    </w:p>
    <w:p w14:paraId="6B66AFD5" w14:textId="77777777" w:rsidR="00DF34CB" w:rsidRDefault="00DF34CB" w:rsidP="00DF34CB">
      <w:pPr>
        <w:pStyle w:val="a3"/>
      </w:pPr>
      <w:r>
        <w:t>The &lt;&lt;datatype&gt;&gt; "MetresAsNonNegativeInteger"</w:t>
      </w:r>
    </w:p>
    <w:p w14:paraId="5D745F8F" w14:textId="77777777" w:rsidR="00DF34CB" w:rsidRDefault="00DF34CB" w:rsidP="00DF34CB">
      <w:pPr>
        <w:pStyle w:val="DATEXIINORMAL"/>
        <w:keepNext/>
      </w:pPr>
      <w:r>
        <w:t>A measure of distance defined in metres in a non negative integer format.</w:t>
      </w:r>
    </w:p>
    <w:p w14:paraId="5482E16A" w14:textId="77777777" w:rsidR="00DF34CB" w:rsidRDefault="00DF34CB" w:rsidP="00DF34CB">
      <w:pPr>
        <w:pStyle w:val="a3"/>
      </w:pPr>
      <w:r>
        <w:t>The &lt;&lt;datatype&gt;&gt; "Percentage"</w:t>
      </w:r>
    </w:p>
    <w:p w14:paraId="3C0E9200" w14:textId="77777777" w:rsidR="00DF34CB" w:rsidRDefault="00DF34CB" w:rsidP="00DF34CB">
      <w:pPr>
        <w:pStyle w:val="DATEXIINORMAL"/>
        <w:keepNext/>
      </w:pPr>
      <w:r>
        <w:t>A measure of percentage.</w:t>
      </w:r>
    </w:p>
    <w:p w14:paraId="1603D275" w14:textId="77777777" w:rsidR="00DF34CB" w:rsidRDefault="00DF34CB" w:rsidP="00DF34CB">
      <w:pPr>
        <w:pStyle w:val="a3"/>
      </w:pPr>
      <w:r>
        <w:t>The &lt;&lt;datatype&gt;&gt; "Seconds"</w:t>
      </w:r>
    </w:p>
    <w:p w14:paraId="2BAD9EC8" w14:textId="77777777" w:rsidR="00DF34CB" w:rsidRDefault="00DF34CB" w:rsidP="00DF34CB">
      <w:pPr>
        <w:pStyle w:val="DATEXIINORMAL"/>
        <w:keepNext/>
      </w:pPr>
      <w:r>
        <w:t>Seconds.</w:t>
      </w:r>
    </w:p>
    <w:p w14:paraId="3EB1350D" w14:textId="77777777" w:rsidR="00DF34CB" w:rsidRDefault="00DF34CB" w:rsidP="00DF34CB">
      <w:pPr>
        <w:pStyle w:val="a3"/>
      </w:pPr>
      <w:r>
        <w:t>The &lt;&lt;datatype&gt;&gt; "Tonnes"</w:t>
      </w:r>
    </w:p>
    <w:p w14:paraId="2F4CF7C2" w14:textId="77777777" w:rsidR="00DF34CB" w:rsidRDefault="00DF34CB" w:rsidP="00DF34CB">
      <w:pPr>
        <w:pStyle w:val="DATEXIINORMAL"/>
        <w:keepNext/>
      </w:pPr>
      <w:r>
        <w:t>A measure of weight defined in metric tonnes.</w:t>
      </w:r>
    </w:p>
    <w:p w14:paraId="36C9A49E" w14:textId="77777777" w:rsidR="00DF34CB" w:rsidRDefault="00DF34CB" w:rsidP="00DF34CB">
      <w:pPr>
        <w:pStyle w:val="a3"/>
      </w:pPr>
      <w:r>
        <w:t>The &lt;&lt;datatype&gt;&gt; "VehiclesPerHour"</w:t>
      </w:r>
    </w:p>
    <w:p w14:paraId="70BD24C0" w14:textId="77777777" w:rsidR="00DF34CB" w:rsidRDefault="00DF34CB" w:rsidP="00DF34CB">
      <w:pPr>
        <w:pStyle w:val="DATEXIINORMAL"/>
        <w:keepNext/>
      </w:pPr>
      <w:r>
        <w:t>Vehicles per hour.</w:t>
      </w:r>
    </w:p>
    <w:p w14:paraId="2337D469" w14:textId="77777777" w:rsidR="00DF34CB" w:rsidRDefault="00DF34CB" w:rsidP="00DF34CB">
      <w:pPr>
        <w:spacing w:after="0" w:line="240" w:lineRule="auto"/>
        <w:jc w:val="left"/>
      </w:pPr>
      <w:r>
        <w:br w:type="page"/>
      </w:r>
    </w:p>
    <w:p w14:paraId="2FDC80F5" w14:textId="16531963" w:rsidR="00DF34CB" w:rsidRDefault="00DF34CB" w:rsidP="00DF34CB">
      <w:pPr>
        <w:pStyle w:val="a2"/>
        <w:tabs>
          <w:tab w:val="clear" w:pos="360"/>
        </w:tabs>
      </w:pPr>
      <w:r>
        <w:lastRenderedPageBreak/>
        <w:t>Data Dictionary of &lt;&lt;enumerations&gt;&gt; for "Austrian</w:t>
      </w:r>
      <w:r w:rsidR="00171121">
        <w:t>PlannedEvents</w:t>
      </w:r>
      <w:r>
        <w:t>Profile"</w:t>
      </w:r>
    </w:p>
    <w:p w14:paraId="394C156A" w14:textId="3529104D" w:rsidR="00DF34CB" w:rsidRDefault="00DF34CB" w:rsidP="00DF34CB">
      <w:pPr>
        <w:pStyle w:val="DATEXIINORMAL"/>
      </w:pPr>
      <w:r>
        <w:t>This clause contains the definitions of all enumerations which are used in the "Austrian</w:t>
      </w:r>
      <w:r w:rsidR="00171121">
        <w:t>PlannedEvents</w:t>
      </w:r>
      <w:r>
        <w:t>Profile".</w:t>
      </w:r>
    </w:p>
    <w:p w14:paraId="36DE5841" w14:textId="77777777" w:rsidR="00DF34CB" w:rsidRDefault="00DF34CB" w:rsidP="00DF34CB">
      <w:pPr>
        <w:pStyle w:val="a3"/>
      </w:pPr>
      <w:r>
        <w:t>The &lt;&lt;enumeration&gt;&gt; "AbnormalTrafficTypeEnum"</w:t>
      </w:r>
    </w:p>
    <w:p w14:paraId="0AEC79CD" w14:textId="77777777" w:rsidR="00DF34CB" w:rsidRDefault="00DF34CB" w:rsidP="00DF34CB">
      <w:pPr>
        <w:pStyle w:val="DATEXIINORMAL"/>
        <w:keepNext/>
      </w:pPr>
      <w:r>
        <w:t>Collection of descriptive terms for abnormal traffic conditions specifically relating to the nature of the traffic movement.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4619F6C3" w14:textId="77777777" w:rsidTr="00F14B68">
        <w:trPr>
          <w:cantSplit/>
          <w:trHeight w:val="320"/>
          <w:tblHeader/>
          <w:jc w:val="center"/>
        </w:trPr>
        <w:tc>
          <w:tcPr>
            <w:tcW w:w="3402" w:type="dxa"/>
            <w:shd w:val="clear" w:color="auto" w:fill="auto"/>
          </w:tcPr>
          <w:p w14:paraId="2D096C30"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5D88488C"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50541E44"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504F70E1" w14:textId="77777777" w:rsidTr="00F14B68">
        <w:trPr>
          <w:cantSplit/>
          <w:trHeight w:val="320"/>
          <w:jc w:val="center"/>
        </w:trPr>
        <w:tc>
          <w:tcPr>
            <w:tcW w:w="3402" w:type="dxa"/>
            <w:shd w:val="clear" w:color="auto" w:fill="auto"/>
          </w:tcPr>
          <w:p w14:paraId="6D1C6B6E" w14:textId="77777777" w:rsidR="00DF34CB" w:rsidRPr="0042276C" w:rsidRDefault="00DF34CB" w:rsidP="00F14B68">
            <w:pPr>
              <w:pStyle w:val="DATEXIINORMAL"/>
              <w:keepNext/>
              <w:spacing w:before="60" w:after="60"/>
              <w:jc w:val="left"/>
              <w:rPr>
                <w:rFonts w:cs="Arial"/>
              </w:rPr>
            </w:pPr>
            <w:r w:rsidRPr="0042276C">
              <w:rPr>
                <w:rFonts w:cs="Arial"/>
              </w:rPr>
              <w:t>heavyTraffic</w:t>
            </w:r>
          </w:p>
        </w:tc>
        <w:tc>
          <w:tcPr>
            <w:tcW w:w="4535" w:type="dxa"/>
            <w:shd w:val="clear" w:color="auto" w:fill="auto"/>
          </w:tcPr>
          <w:p w14:paraId="76525DEF" w14:textId="77777777" w:rsidR="00DF34CB" w:rsidRPr="0042276C" w:rsidRDefault="00DF34CB" w:rsidP="00F14B68">
            <w:pPr>
              <w:pStyle w:val="DATEXIINORMAL"/>
              <w:keepNext/>
              <w:spacing w:before="60" w:after="60"/>
              <w:jc w:val="left"/>
              <w:rPr>
                <w:rFonts w:cs="Arial"/>
              </w:rPr>
            </w:pPr>
            <w:r w:rsidRPr="0042276C">
              <w:rPr>
                <w:rFonts w:cs="Arial"/>
              </w:rPr>
              <w:t>Heavy traffic</w:t>
            </w:r>
          </w:p>
        </w:tc>
        <w:tc>
          <w:tcPr>
            <w:tcW w:w="4664" w:type="dxa"/>
            <w:shd w:val="clear" w:color="auto" w:fill="auto"/>
          </w:tcPr>
          <w:p w14:paraId="50EA8725" w14:textId="77777777" w:rsidR="00DF34CB" w:rsidRPr="0042276C" w:rsidRDefault="00DF34CB" w:rsidP="00F14B68">
            <w:pPr>
              <w:pStyle w:val="DATEXIINORMAL"/>
              <w:keepNext/>
              <w:spacing w:before="60" w:after="60"/>
              <w:jc w:val="left"/>
              <w:rPr>
                <w:rFonts w:cs="Arial"/>
              </w:rPr>
            </w:pPr>
            <w:r w:rsidRPr="0042276C">
              <w:rPr>
                <w:rFonts w:cs="Arial"/>
              </w:rPr>
              <w:t>Traffic is heavy at the specified location (i.e. average speed is between 75% and 90% of its free-flow level).</w:t>
            </w:r>
          </w:p>
        </w:tc>
      </w:tr>
      <w:tr w:rsidR="00DF34CB" w:rsidRPr="0042276C" w14:paraId="4962AC6E" w14:textId="77777777" w:rsidTr="00F14B68">
        <w:trPr>
          <w:cantSplit/>
          <w:trHeight w:val="320"/>
          <w:jc w:val="center"/>
        </w:trPr>
        <w:tc>
          <w:tcPr>
            <w:tcW w:w="3402" w:type="dxa"/>
            <w:shd w:val="clear" w:color="auto" w:fill="auto"/>
          </w:tcPr>
          <w:p w14:paraId="12AA4ACC" w14:textId="77777777" w:rsidR="00DF34CB" w:rsidRPr="0042276C"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2A042C88" w14:textId="77777777" w:rsidR="00DF34CB" w:rsidRPr="0042276C"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7D2D2EA0" w14:textId="77777777" w:rsidR="00DF34CB" w:rsidRPr="0042276C"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7DF8A04A" w14:textId="77777777" w:rsidTr="00F14B68">
        <w:trPr>
          <w:cantSplit/>
          <w:trHeight w:val="320"/>
          <w:jc w:val="center"/>
        </w:trPr>
        <w:tc>
          <w:tcPr>
            <w:tcW w:w="3402" w:type="dxa"/>
            <w:shd w:val="clear" w:color="auto" w:fill="auto"/>
          </w:tcPr>
          <w:p w14:paraId="697DDEFC" w14:textId="77777777" w:rsidR="00DF34CB" w:rsidRDefault="00DF34CB" w:rsidP="00F14B68">
            <w:pPr>
              <w:pStyle w:val="DATEXIINORMAL"/>
              <w:keepNext/>
              <w:spacing w:before="60" w:after="60"/>
              <w:jc w:val="left"/>
              <w:rPr>
                <w:rFonts w:cs="Arial"/>
              </w:rPr>
            </w:pPr>
            <w:r>
              <w:rPr>
                <w:rFonts w:cs="Arial"/>
              </w:rPr>
              <w:t>queuingTraffic</w:t>
            </w:r>
          </w:p>
        </w:tc>
        <w:tc>
          <w:tcPr>
            <w:tcW w:w="4535" w:type="dxa"/>
            <w:shd w:val="clear" w:color="auto" w:fill="auto"/>
          </w:tcPr>
          <w:p w14:paraId="1CE06063" w14:textId="77777777" w:rsidR="00DF34CB" w:rsidRDefault="00DF34CB" w:rsidP="00F14B68">
            <w:pPr>
              <w:pStyle w:val="DATEXIINORMAL"/>
              <w:keepNext/>
              <w:spacing w:before="60" w:after="60"/>
              <w:jc w:val="left"/>
              <w:rPr>
                <w:rFonts w:cs="Arial"/>
              </w:rPr>
            </w:pPr>
            <w:r>
              <w:rPr>
                <w:rFonts w:cs="Arial"/>
              </w:rPr>
              <w:t>Queuing traffic</w:t>
            </w:r>
          </w:p>
        </w:tc>
        <w:tc>
          <w:tcPr>
            <w:tcW w:w="4664" w:type="dxa"/>
            <w:shd w:val="clear" w:color="auto" w:fill="auto"/>
          </w:tcPr>
          <w:p w14:paraId="66DE6C96" w14:textId="77777777" w:rsidR="00DF34CB" w:rsidRDefault="00DF34CB" w:rsidP="00F14B68">
            <w:pPr>
              <w:pStyle w:val="DATEXIINORMAL"/>
              <w:keepNext/>
              <w:spacing w:before="60" w:after="60"/>
              <w:jc w:val="left"/>
              <w:rPr>
                <w:rFonts w:cs="Arial"/>
              </w:rPr>
            </w:pPr>
            <w:r>
              <w:rPr>
                <w:rFonts w:cs="Arial"/>
              </w:rPr>
              <w:t>Traffic is queuing at the specified location, although there is still some traffic movement (i.e. average speed is between 10% and 25% of its free-flow level).</w:t>
            </w:r>
          </w:p>
        </w:tc>
      </w:tr>
      <w:tr w:rsidR="00DF34CB" w:rsidRPr="0042276C" w14:paraId="198DF295" w14:textId="77777777" w:rsidTr="00F14B68">
        <w:trPr>
          <w:cantSplit/>
          <w:trHeight w:val="320"/>
          <w:jc w:val="center"/>
        </w:trPr>
        <w:tc>
          <w:tcPr>
            <w:tcW w:w="3402" w:type="dxa"/>
            <w:shd w:val="clear" w:color="auto" w:fill="auto"/>
          </w:tcPr>
          <w:p w14:paraId="462A2301"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slowTraffic</w:t>
            </w:r>
          </w:p>
        </w:tc>
        <w:tc>
          <w:tcPr>
            <w:tcW w:w="4535" w:type="dxa"/>
            <w:shd w:val="clear" w:color="auto" w:fill="auto"/>
          </w:tcPr>
          <w:p w14:paraId="598DBB66"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Slow traffic</w:t>
            </w:r>
          </w:p>
        </w:tc>
        <w:tc>
          <w:tcPr>
            <w:tcW w:w="4664" w:type="dxa"/>
            <w:shd w:val="clear" w:color="auto" w:fill="auto"/>
          </w:tcPr>
          <w:p w14:paraId="2D5B1052" w14:textId="77777777" w:rsidR="00DF34CB" w:rsidRDefault="00DF34CB" w:rsidP="00F14B68">
            <w:pPr>
              <w:pStyle w:val="DATEXIINORMAL"/>
              <w:keepNext/>
              <w:spacing w:before="60" w:after="60"/>
              <w:jc w:val="left"/>
              <w:rPr>
                <w:rFonts w:cs="Arial"/>
              </w:rPr>
            </w:pPr>
            <w:r w:rsidRPr="00B80CAD">
              <w:rPr>
                <w:rFonts w:cs="Arial"/>
                <w:highlight w:val="green"/>
              </w:rPr>
              <w:t>Traffic is slow moving at the specified location, but not yet forming queues (i.e. average speed is between 25% and 75% of its free-flow level).</w:t>
            </w:r>
          </w:p>
        </w:tc>
      </w:tr>
      <w:tr w:rsidR="00DF34CB" w:rsidRPr="0042276C" w14:paraId="1A1514D9" w14:textId="77777777" w:rsidTr="00F14B68">
        <w:trPr>
          <w:cantSplit/>
          <w:trHeight w:val="320"/>
          <w:jc w:val="center"/>
        </w:trPr>
        <w:tc>
          <w:tcPr>
            <w:tcW w:w="3402" w:type="dxa"/>
            <w:shd w:val="clear" w:color="auto" w:fill="auto"/>
          </w:tcPr>
          <w:p w14:paraId="759FFAF8" w14:textId="77777777" w:rsidR="00DF34CB" w:rsidRPr="006517C6" w:rsidRDefault="00DF34CB" w:rsidP="00F14B68">
            <w:pPr>
              <w:pStyle w:val="DATEXIINORMAL"/>
              <w:keepNext/>
              <w:spacing w:before="60" w:after="60"/>
              <w:jc w:val="left"/>
              <w:rPr>
                <w:rFonts w:cs="Arial"/>
                <w:highlight w:val="green"/>
              </w:rPr>
            </w:pPr>
            <w:r w:rsidRPr="006517C6">
              <w:rPr>
                <w:rFonts w:cs="Arial"/>
                <w:highlight w:val="green"/>
              </w:rPr>
              <w:t>stationaryTraffic</w:t>
            </w:r>
          </w:p>
        </w:tc>
        <w:tc>
          <w:tcPr>
            <w:tcW w:w="4535" w:type="dxa"/>
            <w:shd w:val="clear" w:color="auto" w:fill="auto"/>
          </w:tcPr>
          <w:p w14:paraId="156BE8D1" w14:textId="77777777" w:rsidR="00DF34CB" w:rsidRPr="006517C6" w:rsidRDefault="00DF34CB" w:rsidP="00F14B68">
            <w:pPr>
              <w:pStyle w:val="DATEXIINORMAL"/>
              <w:keepNext/>
              <w:spacing w:before="60" w:after="60"/>
              <w:jc w:val="left"/>
              <w:rPr>
                <w:rFonts w:cs="Arial"/>
                <w:highlight w:val="green"/>
              </w:rPr>
            </w:pPr>
            <w:r w:rsidRPr="006517C6">
              <w:rPr>
                <w:rFonts w:cs="Arial"/>
                <w:highlight w:val="green"/>
              </w:rPr>
              <w:t>Stationary traffic</w:t>
            </w:r>
          </w:p>
        </w:tc>
        <w:tc>
          <w:tcPr>
            <w:tcW w:w="4664" w:type="dxa"/>
            <w:shd w:val="clear" w:color="auto" w:fill="auto"/>
          </w:tcPr>
          <w:p w14:paraId="67CF62FB" w14:textId="77777777" w:rsidR="00DF34CB" w:rsidRDefault="00DF34CB" w:rsidP="00F14B68">
            <w:pPr>
              <w:pStyle w:val="DATEXIINORMAL"/>
              <w:keepNext/>
              <w:spacing w:before="60" w:after="60"/>
              <w:jc w:val="left"/>
              <w:rPr>
                <w:rFonts w:cs="Arial"/>
              </w:rPr>
            </w:pPr>
            <w:r w:rsidRPr="006517C6">
              <w:rPr>
                <w:rFonts w:cs="Arial"/>
                <w:highlight w:val="green"/>
              </w:rPr>
              <w:t>Traffic is stationary, or very near stationary, at the specified location (i.e. average speed is less than 10% of its free-flow level).</w:t>
            </w:r>
          </w:p>
        </w:tc>
      </w:tr>
      <w:tr w:rsidR="00DF34CB" w:rsidRPr="0042276C" w14:paraId="6B2B866A" w14:textId="77777777" w:rsidTr="00F14B68">
        <w:trPr>
          <w:cantSplit/>
          <w:trHeight w:val="320"/>
          <w:jc w:val="center"/>
        </w:trPr>
        <w:tc>
          <w:tcPr>
            <w:tcW w:w="3402" w:type="dxa"/>
            <w:shd w:val="clear" w:color="auto" w:fill="auto"/>
          </w:tcPr>
          <w:p w14:paraId="35CD7E42" w14:textId="77777777" w:rsidR="00DF34CB" w:rsidRDefault="00DF34CB" w:rsidP="00F14B68">
            <w:pPr>
              <w:pStyle w:val="DATEXIINORMAL"/>
              <w:keepNext/>
              <w:spacing w:before="60" w:after="60"/>
              <w:jc w:val="left"/>
              <w:rPr>
                <w:rFonts w:cs="Arial"/>
              </w:rPr>
            </w:pPr>
            <w:r>
              <w:rPr>
                <w:rFonts w:cs="Arial"/>
              </w:rPr>
              <w:t>unspecifiedAbnormalTraffic</w:t>
            </w:r>
          </w:p>
        </w:tc>
        <w:tc>
          <w:tcPr>
            <w:tcW w:w="4535" w:type="dxa"/>
            <w:shd w:val="clear" w:color="auto" w:fill="auto"/>
          </w:tcPr>
          <w:p w14:paraId="27717103" w14:textId="77777777" w:rsidR="00DF34CB" w:rsidRDefault="00DF34CB" w:rsidP="00F14B68">
            <w:pPr>
              <w:pStyle w:val="DATEXIINORMAL"/>
              <w:keepNext/>
              <w:spacing w:before="60" w:after="60"/>
              <w:jc w:val="left"/>
              <w:rPr>
                <w:rFonts w:cs="Arial"/>
              </w:rPr>
            </w:pPr>
            <w:r>
              <w:rPr>
                <w:rFonts w:cs="Arial"/>
              </w:rPr>
              <w:t>Unspecified abnormal traffic</w:t>
            </w:r>
          </w:p>
        </w:tc>
        <w:tc>
          <w:tcPr>
            <w:tcW w:w="4664" w:type="dxa"/>
            <w:shd w:val="clear" w:color="auto" w:fill="auto"/>
          </w:tcPr>
          <w:p w14:paraId="46093B0F" w14:textId="77777777" w:rsidR="00DF34CB" w:rsidRDefault="00DF34CB" w:rsidP="00F14B68">
            <w:pPr>
              <w:pStyle w:val="DATEXIINORMAL"/>
              <w:keepNext/>
              <w:spacing w:before="60" w:after="60"/>
              <w:jc w:val="left"/>
              <w:rPr>
                <w:rFonts w:cs="Arial"/>
              </w:rPr>
            </w:pPr>
            <w:r>
              <w:rPr>
                <w:rFonts w:cs="Arial"/>
              </w:rPr>
              <w:t>There are abnormal traffic conditions of an unspecified nature at the specified location.</w:t>
            </w:r>
          </w:p>
        </w:tc>
      </w:tr>
    </w:tbl>
    <w:p w14:paraId="7FD073C9"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80</w:t>
      </w:r>
      <w:r>
        <w:rPr>
          <w:noProof/>
        </w:rPr>
        <w:fldChar w:fldCharType="end"/>
      </w:r>
      <w:r>
        <w:rPr>
          <w:noProof/>
        </w:rPr>
        <w:t>— Values contained in the enumeration "AbnormalTrafficTypeEnum"</w:t>
      </w:r>
    </w:p>
    <w:p w14:paraId="7AF6D9C8" w14:textId="77777777" w:rsidR="00DF34CB" w:rsidRDefault="00DF34CB" w:rsidP="00DF34CB">
      <w:pPr>
        <w:pStyle w:val="a3"/>
      </w:pPr>
      <w:r>
        <w:lastRenderedPageBreak/>
        <w:t>The &lt;&lt;enumeration&gt;&gt; "AlertCDirectionEnum"</w:t>
      </w:r>
    </w:p>
    <w:p w14:paraId="6B0DBFEB" w14:textId="77777777" w:rsidR="00DF34CB" w:rsidRDefault="00DF34CB" w:rsidP="00DF34CB">
      <w:pPr>
        <w:pStyle w:val="DATEXIINORMAL"/>
        <w:keepNext/>
      </w:pPr>
      <w:r>
        <w:t>The direction of traffic flow concerned by a situation or traffic data. In ALERT-C the positive (resp. negative) direction corresponds to the positive offset direction within the RDS location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7EA322C4" w14:textId="77777777" w:rsidTr="00F14B68">
        <w:trPr>
          <w:cantSplit/>
          <w:trHeight w:val="320"/>
          <w:tblHeader/>
          <w:jc w:val="center"/>
        </w:trPr>
        <w:tc>
          <w:tcPr>
            <w:tcW w:w="3402" w:type="dxa"/>
            <w:shd w:val="clear" w:color="auto" w:fill="auto"/>
          </w:tcPr>
          <w:p w14:paraId="09889ABA"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58A48AE4"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3B7124F2"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6517C6" w14:paraId="0C192666" w14:textId="77777777" w:rsidTr="00F14B68">
        <w:trPr>
          <w:cantSplit/>
          <w:trHeight w:val="320"/>
          <w:jc w:val="center"/>
        </w:trPr>
        <w:tc>
          <w:tcPr>
            <w:tcW w:w="3402" w:type="dxa"/>
            <w:shd w:val="clear" w:color="auto" w:fill="auto"/>
          </w:tcPr>
          <w:p w14:paraId="5379A4A6" w14:textId="77777777" w:rsidR="00DF34CB" w:rsidRPr="006517C6" w:rsidRDefault="00DF34CB" w:rsidP="00F14B68">
            <w:pPr>
              <w:pStyle w:val="DATEXIINORMAL"/>
              <w:keepNext/>
              <w:spacing w:before="60" w:after="60"/>
              <w:jc w:val="left"/>
              <w:rPr>
                <w:rFonts w:cs="Arial"/>
                <w:highlight w:val="green"/>
              </w:rPr>
            </w:pPr>
            <w:r w:rsidRPr="006517C6">
              <w:rPr>
                <w:rFonts w:cs="Arial"/>
                <w:highlight w:val="green"/>
              </w:rPr>
              <w:t>both</w:t>
            </w:r>
          </w:p>
        </w:tc>
        <w:tc>
          <w:tcPr>
            <w:tcW w:w="4535" w:type="dxa"/>
            <w:shd w:val="clear" w:color="auto" w:fill="auto"/>
          </w:tcPr>
          <w:p w14:paraId="7CAE606C" w14:textId="77777777" w:rsidR="00DF34CB" w:rsidRPr="006517C6" w:rsidRDefault="00DF34CB" w:rsidP="00F14B68">
            <w:pPr>
              <w:pStyle w:val="DATEXIINORMAL"/>
              <w:keepNext/>
              <w:spacing w:before="60" w:after="60"/>
              <w:jc w:val="left"/>
              <w:rPr>
                <w:rFonts w:cs="Arial"/>
                <w:highlight w:val="green"/>
              </w:rPr>
            </w:pPr>
            <w:r w:rsidRPr="006517C6">
              <w:rPr>
                <w:rFonts w:cs="Arial"/>
                <w:highlight w:val="green"/>
              </w:rPr>
              <w:t>Both</w:t>
            </w:r>
          </w:p>
        </w:tc>
        <w:tc>
          <w:tcPr>
            <w:tcW w:w="4664" w:type="dxa"/>
            <w:shd w:val="clear" w:color="auto" w:fill="auto"/>
          </w:tcPr>
          <w:p w14:paraId="48B6138F" w14:textId="77777777" w:rsidR="00DF34CB" w:rsidRPr="006517C6" w:rsidRDefault="00DF34CB" w:rsidP="00F14B68">
            <w:pPr>
              <w:pStyle w:val="DATEXIINORMAL"/>
              <w:keepNext/>
              <w:spacing w:before="60" w:after="60"/>
              <w:jc w:val="left"/>
              <w:rPr>
                <w:rFonts w:cs="Arial"/>
                <w:highlight w:val="green"/>
              </w:rPr>
            </w:pPr>
            <w:r w:rsidRPr="006517C6">
              <w:rPr>
                <w:rFonts w:cs="Arial"/>
                <w:highlight w:val="green"/>
              </w:rPr>
              <w:t>Indicates that both directions of traffic flow are affected by the situation or relate to the traffic data.</w:t>
            </w:r>
          </w:p>
        </w:tc>
      </w:tr>
      <w:tr w:rsidR="00DF34CB" w:rsidRPr="006517C6" w14:paraId="6A988E48" w14:textId="77777777" w:rsidTr="00F14B68">
        <w:trPr>
          <w:cantSplit/>
          <w:trHeight w:val="320"/>
          <w:jc w:val="center"/>
        </w:trPr>
        <w:tc>
          <w:tcPr>
            <w:tcW w:w="3402" w:type="dxa"/>
            <w:shd w:val="clear" w:color="auto" w:fill="auto"/>
          </w:tcPr>
          <w:p w14:paraId="3BE2DB8A" w14:textId="77777777" w:rsidR="00DF34CB" w:rsidRPr="006517C6" w:rsidRDefault="00DF34CB" w:rsidP="00F14B68">
            <w:pPr>
              <w:pStyle w:val="DATEXIINORMAL"/>
              <w:keepNext/>
              <w:spacing w:before="60" w:after="60"/>
              <w:jc w:val="left"/>
              <w:rPr>
                <w:rFonts w:cs="Arial"/>
                <w:highlight w:val="green"/>
              </w:rPr>
            </w:pPr>
            <w:r w:rsidRPr="006517C6">
              <w:rPr>
                <w:rFonts w:cs="Arial"/>
                <w:highlight w:val="green"/>
              </w:rPr>
              <w:t>negative</w:t>
            </w:r>
          </w:p>
        </w:tc>
        <w:tc>
          <w:tcPr>
            <w:tcW w:w="4535" w:type="dxa"/>
            <w:shd w:val="clear" w:color="auto" w:fill="auto"/>
          </w:tcPr>
          <w:p w14:paraId="090D17BA" w14:textId="77777777" w:rsidR="00DF34CB" w:rsidRPr="006517C6" w:rsidRDefault="00DF34CB" w:rsidP="00F14B68">
            <w:pPr>
              <w:pStyle w:val="DATEXIINORMAL"/>
              <w:keepNext/>
              <w:spacing w:before="60" w:after="60"/>
              <w:jc w:val="left"/>
              <w:rPr>
                <w:rFonts w:cs="Arial"/>
                <w:highlight w:val="green"/>
              </w:rPr>
            </w:pPr>
            <w:r w:rsidRPr="006517C6">
              <w:rPr>
                <w:rFonts w:cs="Arial"/>
                <w:highlight w:val="green"/>
              </w:rPr>
              <w:t>Negative</w:t>
            </w:r>
          </w:p>
        </w:tc>
        <w:tc>
          <w:tcPr>
            <w:tcW w:w="4664" w:type="dxa"/>
            <w:shd w:val="clear" w:color="auto" w:fill="auto"/>
          </w:tcPr>
          <w:p w14:paraId="5653DED6" w14:textId="77777777" w:rsidR="00DF34CB" w:rsidRPr="006517C6" w:rsidRDefault="00DF34CB" w:rsidP="00F14B68">
            <w:pPr>
              <w:pStyle w:val="DATEXIINORMAL"/>
              <w:keepNext/>
              <w:spacing w:before="60" w:after="60"/>
              <w:jc w:val="left"/>
              <w:rPr>
                <w:rFonts w:cs="Arial"/>
                <w:highlight w:val="green"/>
              </w:rPr>
            </w:pPr>
            <w:r w:rsidRPr="006517C6">
              <w:rPr>
                <w:rFonts w:cs="Arial"/>
                <w:highlight w:val="green"/>
              </w:rPr>
              <w:t>The direction of traffic flow concerned by a situation or traffic data. In ALERT-C the negative direction corresponds to the negative offset direction within the RDS location table.</w:t>
            </w:r>
          </w:p>
        </w:tc>
      </w:tr>
      <w:tr w:rsidR="00DF34CB" w:rsidRPr="0042276C" w14:paraId="5AF3F7FA" w14:textId="77777777" w:rsidTr="00F14B68">
        <w:trPr>
          <w:cantSplit/>
          <w:trHeight w:val="320"/>
          <w:jc w:val="center"/>
        </w:trPr>
        <w:tc>
          <w:tcPr>
            <w:tcW w:w="3402" w:type="dxa"/>
            <w:shd w:val="clear" w:color="auto" w:fill="auto"/>
          </w:tcPr>
          <w:p w14:paraId="7997587D" w14:textId="77777777" w:rsidR="00DF34CB" w:rsidRPr="006517C6" w:rsidRDefault="00DF34CB" w:rsidP="00F14B68">
            <w:pPr>
              <w:pStyle w:val="DATEXIINORMAL"/>
              <w:keepNext/>
              <w:spacing w:before="60" w:after="60"/>
              <w:jc w:val="left"/>
              <w:rPr>
                <w:rFonts w:cs="Arial"/>
                <w:highlight w:val="green"/>
              </w:rPr>
            </w:pPr>
            <w:r w:rsidRPr="006517C6">
              <w:rPr>
                <w:rFonts w:cs="Arial"/>
                <w:highlight w:val="green"/>
              </w:rPr>
              <w:t>positive</w:t>
            </w:r>
          </w:p>
        </w:tc>
        <w:tc>
          <w:tcPr>
            <w:tcW w:w="4535" w:type="dxa"/>
            <w:shd w:val="clear" w:color="auto" w:fill="auto"/>
          </w:tcPr>
          <w:p w14:paraId="3E2AA8AC" w14:textId="77777777" w:rsidR="00DF34CB" w:rsidRPr="006517C6" w:rsidRDefault="00DF34CB" w:rsidP="00F14B68">
            <w:pPr>
              <w:pStyle w:val="DATEXIINORMAL"/>
              <w:keepNext/>
              <w:spacing w:before="60" w:after="60"/>
              <w:jc w:val="left"/>
              <w:rPr>
                <w:rFonts w:cs="Arial"/>
                <w:highlight w:val="green"/>
              </w:rPr>
            </w:pPr>
            <w:r w:rsidRPr="006517C6">
              <w:rPr>
                <w:rFonts w:cs="Arial"/>
                <w:highlight w:val="green"/>
              </w:rPr>
              <w:t>Positive</w:t>
            </w:r>
          </w:p>
        </w:tc>
        <w:tc>
          <w:tcPr>
            <w:tcW w:w="4664" w:type="dxa"/>
            <w:shd w:val="clear" w:color="auto" w:fill="auto"/>
          </w:tcPr>
          <w:p w14:paraId="0595B2AB" w14:textId="77777777" w:rsidR="00DF34CB" w:rsidRDefault="00DF34CB" w:rsidP="00F14B68">
            <w:pPr>
              <w:pStyle w:val="DATEXIINORMAL"/>
              <w:keepNext/>
              <w:spacing w:before="60" w:after="60"/>
              <w:jc w:val="left"/>
              <w:rPr>
                <w:rFonts w:cs="Arial"/>
              </w:rPr>
            </w:pPr>
            <w:r w:rsidRPr="006517C6">
              <w:rPr>
                <w:rFonts w:cs="Arial"/>
                <w:highlight w:val="green"/>
              </w:rPr>
              <w:t>The direction of traffic flow concerned by a situation or traffic data. In ALERT-C the positive direction corresponds to the positive offset direction within the RDS location table.</w:t>
            </w:r>
          </w:p>
        </w:tc>
      </w:tr>
      <w:tr w:rsidR="00DF34CB" w:rsidRPr="0042276C" w14:paraId="730FCEEE" w14:textId="77777777" w:rsidTr="00F14B68">
        <w:trPr>
          <w:cantSplit/>
          <w:trHeight w:val="320"/>
          <w:jc w:val="center"/>
        </w:trPr>
        <w:tc>
          <w:tcPr>
            <w:tcW w:w="3402" w:type="dxa"/>
            <w:shd w:val="clear" w:color="auto" w:fill="auto"/>
          </w:tcPr>
          <w:p w14:paraId="5C7D11F4" w14:textId="77777777" w:rsidR="00DF34CB" w:rsidRDefault="00DF34CB" w:rsidP="00F14B68">
            <w:pPr>
              <w:pStyle w:val="DATEXIINORMAL"/>
              <w:keepNext/>
              <w:spacing w:before="60" w:after="60"/>
              <w:jc w:val="left"/>
              <w:rPr>
                <w:rFonts w:cs="Arial"/>
              </w:rPr>
            </w:pPr>
            <w:r>
              <w:rPr>
                <w:rFonts w:cs="Arial"/>
              </w:rPr>
              <w:t>unknown</w:t>
            </w:r>
          </w:p>
        </w:tc>
        <w:tc>
          <w:tcPr>
            <w:tcW w:w="4535" w:type="dxa"/>
            <w:shd w:val="clear" w:color="auto" w:fill="auto"/>
          </w:tcPr>
          <w:p w14:paraId="45269934" w14:textId="77777777" w:rsidR="00DF34CB" w:rsidRDefault="00DF34CB" w:rsidP="00F14B68">
            <w:pPr>
              <w:pStyle w:val="DATEXIINORMAL"/>
              <w:keepNext/>
              <w:spacing w:before="60" w:after="60"/>
              <w:jc w:val="left"/>
              <w:rPr>
                <w:rFonts w:cs="Arial"/>
              </w:rPr>
            </w:pPr>
            <w:r>
              <w:rPr>
                <w:rFonts w:cs="Arial"/>
              </w:rPr>
              <w:t>Unknown</w:t>
            </w:r>
          </w:p>
        </w:tc>
        <w:tc>
          <w:tcPr>
            <w:tcW w:w="4664" w:type="dxa"/>
            <w:shd w:val="clear" w:color="auto" w:fill="auto"/>
          </w:tcPr>
          <w:p w14:paraId="74D03861" w14:textId="77777777" w:rsidR="00DF34CB" w:rsidRDefault="00DF34CB" w:rsidP="00F14B68">
            <w:pPr>
              <w:pStyle w:val="DATEXIINORMAL"/>
              <w:keepNext/>
              <w:spacing w:before="60" w:after="60"/>
              <w:jc w:val="left"/>
              <w:rPr>
                <w:rFonts w:cs="Arial"/>
              </w:rPr>
            </w:pPr>
            <w:r>
              <w:rPr>
                <w:rFonts w:cs="Arial"/>
              </w:rPr>
              <w:t>Unknown direction.</w:t>
            </w:r>
          </w:p>
        </w:tc>
      </w:tr>
    </w:tbl>
    <w:p w14:paraId="40827DAB"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81</w:t>
      </w:r>
      <w:r>
        <w:rPr>
          <w:noProof/>
        </w:rPr>
        <w:fldChar w:fldCharType="end"/>
      </w:r>
      <w:r>
        <w:rPr>
          <w:noProof/>
        </w:rPr>
        <w:t>— Values contained in the enumeration "AlertCDirectionEnum"</w:t>
      </w:r>
    </w:p>
    <w:p w14:paraId="691BD0AD" w14:textId="77777777" w:rsidR="00DF34CB" w:rsidRDefault="00DF34CB" w:rsidP="00DF34CB">
      <w:pPr>
        <w:pStyle w:val="a3"/>
      </w:pPr>
      <w:r>
        <w:t>The &lt;&lt;enumeration&gt;&gt; "AreaOfInterestEnum"</w:t>
      </w:r>
    </w:p>
    <w:p w14:paraId="6B216898" w14:textId="77777777" w:rsidR="00DF34CB" w:rsidRDefault="00DF34CB" w:rsidP="00DF34CB">
      <w:pPr>
        <w:pStyle w:val="DATEXIINORMAL"/>
        <w:keepNext/>
      </w:pPr>
      <w:r>
        <w:t>Types of areas of interest.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4CDF3F56" w14:textId="77777777" w:rsidTr="00F14B68">
        <w:trPr>
          <w:cantSplit/>
          <w:trHeight w:val="320"/>
          <w:tblHeader/>
          <w:jc w:val="center"/>
        </w:trPr>
        <w:tc>
          <w:tcPr>
            <w:tcW w:w="3402" w:type="dxa"/>
            <w:shd w:val="clear" w:color="auto" w:fill="auto"/>
          </w:tcPr>
          <w:p w14:paraId="7BB670B2"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210E6902"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40DF2D72"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648C55ED" w14:textId="77777777" w:rsidTr="00F14B68">
        <w:trPr>
          <w:cantSplit/>
          <w:trHeight w:val="320"/>
          <w:jc w:val="center"/>
        </w:trPr>
        <w:tc>
          <w:tcPr>
            <w:tcW w:w="3402" w:type="dxa"/>
            <w:shd w:val="clear" w:color="auto" w:fill="auto"/>
          </w:tcPr>
          <w:p w14:paraId="2B8DA6AD" w14:textId="77777777" w:rsidR="00DF34CB" w:rsidRPr="0042276C" w:rsidRDefault="00DF34CB" w:rsidP="00F14B68">
            <w:pPr>
              <w:pStyle w:val="DATEXIINORMAL"/>
              <w:keepNext/>
              <w:spacing w:before="60" w:after="60"/>
              <w:jc w:val="left"/>
              <w:rPr>
                <w:rFonts w:cs="Arial"/>
              </w:rPr>
            </w:pPr>
            <w:r w:rsidRPr="0042276C">
              <w:rPr>
                <w:rFonts w:cs="Arial"/>
              </w:rPr>
              <w:t>continentWide</w:t>
            </w:r>
          </w:p>
        </w:tc>
        <w:tc>
          <w:tcPr>
            <w:tcW w:w="4535" w:type="dxa"/>
            <w:shd w:val="clear" w:color="auto" w:fill="auto"/>
          </w:tcPr>
          <w:p w14:paraId="74400BEB" w14:textId="77777777" w:rsidR="00DF34CB" w:rsidRPr="0042276C" w:rsidRDefault="00DF34CB" w:rsidP="00F14B68">
            <w:pPr>
              <w:pStyle w:val="DATEXIINORMAL"/>
              <w:keepNext/>
              <w:spacing w:before="60" w:after="60"/>
              <w:jc w:val="left"/>
              <w:rPr>
                <w:rFonts w:cs="Arial"/>
              </w:rPr>
            </w:pPr>
            <w:r w:rsidRPr="0042276C">
              <w:rPr>
                <w:rFonts w:cs="Arial"/>
              </w:rPr>
              <w:t>Continent wide</w:t>
            </w:r>
          </w:p>
        </w:tc>
        <w:tc>
          <w:tcPr>
            <w:tcW w:w="4664" w:type="dxa"/>
            <w:shd w:val="clear" w:color="auto" w:fill="auto"/>
          </w:tcPr>
          <w:p w14:paraId="581624BD" w14:textId="77777777" w:rsidR="00DF34CB" w:rsidRPr="0042276C" w:rsidRDefault="00DF34CB" w:rsidP="00F14B68">
            <w:pPr>
              <w:pStyle w:val="DATEXIINORMAL"/>
              <w:keepNext/>
              <w:spacing w:before="60" w:after="60"/>
              <w:jc w:val="left"/>
              <w:rPr>
                <w:rFonts w:cs="Arial"/>
              </w:rPr>
            </w:pPr>
            <w:r w:rsidRPr="0042276C">
              <w:rPr>
                <w:rFonts w:cs="Arial"/>
              </w:rPr>
              <w:t>Area of the whole European continent.</w:t>
            </w:r>
          </w:p>
        </w:tc>
      </w:tr>
      <w:tr w:rsidR="00DF34CB" w:rsidRPr="0042276C" w14:paraId="5C7BF29A" w14:textId="77777777" w:rsidTr="00F14B68">
        <w:trPr>
          <w:cantSplit/>
          <w:trHeight w:val="320"/>
          <w:jc w:val="center"/>
        </w:trPr>
        <w:tc>
          <w:tcPr>
            <w:tcW w:w="3402" w:type="dxa"/>
            <w:shd w:val="clear" w:color="auto" w:fill="auto"/>
          </w:tcPr>
          <w:p w14:paraId="76C95B2E" w14:textId="77777777" w:rsidR="00DF34CB" w:rsidRPr="0042276C" w:rsidRDefault="00DF34CB" w:rsidP="00F14B68">
            <w:pPr>
              <w:pStyle w:val="DATEXIINORMAL"/>
              <w:keepNext/>
              <w:spacing w:before="60" w:after="60"/>
              <w:jc w:val="left"/>
              <w:rPr>
                <w:rFonts w:cs="Arial"/>
              </w:rPr>
            </w:pPr>
            <w:r>
              <w:rPr>
                <w:rFonts w:cs="Arial"/>
              </w:rPr>
              <w:t>national</w:t>
            </w:r>
          </w:p>
        </w:tc>
        <w:tc>
          <w:tcPr>
            <w:tcW w:w="4535" w:type="dxa"/>
            <w:shd w:val="clear" w:color="auto" w:fill="auto"/>
          </w:tcPr>
          <w:p w14:paraId="25BBFE1B" w14:textId="77777777" w:rsidR="00DF34CB" w:rsidRPr="0042276C" w:rsidRDefault="00DF34CB" w:rsidP="00F14B68">
            <w:pPr>
              <w:pStyle w:val="DATEXIINORMAL"/>
              <w:keepNext/>
              <w:spacing w:before="60" w:after="60"/>
              <w:jc w:val="left"/>
              <w:rPr>
                <w:rFonts w:cs="Arial"/>
              </w:rPr>
            </w:pPr>
            <w:r>
              <w:rPr>
                <w:rFonts w:cs="Arial"/>
              </w:rPr>
              <w:t>National</w:t>
            </w:r>
          </w:p>
        </w:tc>
        <w:tc>
          <w:tcPr>
            <w:tcW w:w="4664" w:type="dxa"/>
            <w:shd w:val="clear" w:color="auto" w:fill="auto"/>
          </w:tcPr>
          <w:p w14:paraId="3810182B" w14:textId="77777777" w:rsidR="00DF34CB" w:rsidRPr="0042276C" w:rsidRDefault="00DF34CB" w:rsidP="00F14B68">
            <w:pPr>
              <w:pStyle w:val="DATEXIINORMAL"/>
              <w:keepNext/>
              <w:spacing w:before="60" w:after="60"/>
              <w:jc w:val="left"/>
              <w:rPr>
                <w:rFonts w:cs="Arial"/>
              </w:rPr>
            </w:pPr>
            <w:r>
              <w:rPr>
                <w:rFonts w:cs="Arial"/>
              </w:rPr>
              <w:t>Whole area of the specific country.</w:t>
            </w:r>
          </w:p>
        </w:tc>
      </w:tr>
      <w:tr w:rsidR="00DF34CB" w:rsidRPr="0042276C" w14:paraId="6D5A5215" w14:textId="77777777" w:rsidTr="00F14B68">
        <w:trPr>
          <w:cantSplit/>
          <w:trHeight w:val="320"/>
          <w:jc w:val="center"/>
        </w:trPr>
        <w:tc>
          <w:tcPr>
            <w:tcW w:w="3402" w:type="dxa"/>
            <w:shd w:val="clear" w:color="auto" w:fill="auto"/>
          </w:tcPr>
          <w:p w14:paraId="1A16D4A4" w14:textId="77777777" w:rsidR="00DF34CB" w:rsidRDefault="00DF34CB" w:rsidP="00F14B68">
            <w:pPr>
              <w:pStyle w:val="DATEXIINORMAL"/>
              <w:keepNext/>
              <w:spacing w:before="60" w:after="60"/>
              <w:jc w:val="left"/>
              <w:rPr>
                <w:rFonts w:cs="Arial"/>
              </w:rPr>
            </w:pPr>
            <w:r>
              <w:rPr>
                <w:rFonts w:cs="Arial"/>
              </w:rPr>
              <w:t>neighbouringCountries</w:t>
            </w:r>
          </w:p>
        </w:tc>
        <w:tc>
          <w:tcPr>
            <w:tcW w:w="4535" w:type="dxa"/>
            <w:shd w:val="clear" w:color="auto" w:fill="auto"/>
          </w:tcPr>
          <w:p w14:paraId="78E8511F" w14:textId="77777777" w:rsidR="00DF34CB" w:rsidRDefault="00DF34CB" w:rsidP="00F14B68">
            <w:pPr>
              <w:pStyle w:val="DATEXIINORMAL"/>
              <w:keepNext/>
              <w:spacing w:before="60" w:after="60"/>
              <w:jc w:val="left"/>
              <w:rPr>
                <w:rFonts w:cs="Arial"/>
              </w:rPr>
            </w:pPr>
            <w:r>
              <w:rPr>
                <w:rFonts w:cs="Arial"/>
              </w:rPr>
              <w:t>Neighbouring countries</w:t>
            </w:r>
          </w:p>
        </w:tc>
        <w:tc>
          <w:tcPr>
            <w:tcW w:w="4664" w:type="dxa"/>
            <w:shd w:val="clear" w:color="auto" w:fill="auto"/>
          </w:tcPr>
          <w:p w14:paraId="037CFF49" w14:textId="77777777" w:rsidR="00DF34CB" w:rsidRDefault="00DF34CB" w:rsidP="00F14B68">
            <w:pPr>
              <w:pStyle w:val="DATEXIINORMAL"/>
              <w:keepNext/>
              <w:spacing w:before="60" w:after="60"/>
              <w:jc w:val="left"/>
              <w:rPr>
                <w:rFonts w:cs="Arial"/>
              </w:rPr>
            </w:pPr>
            <w:r>
              <w:rPr>
                <w:rFonts w:cs="Arial"/>
              </w:rPr>
              <w:t>Area of countries which are neighbouring the one specified.</w:t>
            </w:r>
          </w:p>
        </w:tc>
      </w:tr>
      <w:tr w:rsidR="00DF34CB" w:rsidRPr="0042276C" w14:paraId="32823446" w14:textId="77777777" w:rsidTr="00F14B68">
        <w:trPr>
          <w:cantSplit/>
          <w:trHeight w:val="320"/>
          <w:jc w:val="center"/>
        </w:trPr>
        <w:tc>
          <w:tcPr>
            <w:tcW w:w="3402" w:type="dxa"/>
            <w:shd w:val="clear" w:color="auto" w:fill="auto"/>
          </w:tcPr>
          <w:p w14:paraId="3D0BE32B" w14:textId="77777777" w:rsidR="00DF34CB" w:rsidRDefault="00DF34CB" w:rsidP="00F14B68">
            <w:pPr>
              <w:pStyle w:val="DATEXIINORMAL"/>
              <w:keepNext/>
              <w:spacing w:before="60" w:after="60"/>
              <w:jc w:val="left"/>
              <w:rPr>
                <w:rFonts w:cs="Arial"/>
              </w:rPr>
            </w:pPr>
            <w:r>
              <w:rPr>
                <w:rFonts w:cs="Arial"/>
              </w:rPr>
              <w:t>notSpecified</w:t>
            </w:r>
          </w:p>
        </w:tc>
        <w:tc>
          <w:tcPr>
            <w:tcW w:w="4535" w:type="dxa"/>
            <w:shd w:val="clear" w:color="auto" w:fill="auto"/>
          </w:tcPr>
          <w:p w14:paraId="0C16C60F" w14:textId="77777777" w:rsidR="00DF34CB" w:rsidRDefault="00DF34CB" w:rsidP="00F14B68">
            <w:pPr>
              <w:pStyle w:val="DATEXIINORMAL"/>
              <w:keepNext/>
              <w:spacing w:before="60" w:after="60"/>
              <w:jc w:val="left"/>
              <w:rPr>
                <w:rFonts w:cs="Arial"/>
              </w:rPr>
            </w:pPr>
            <w:r>
              <w:rPr>
                <w:rFonts w:cs="Arial"/>
              </w:rPr>
              <w:t>Not specified</w:t>
            </w:r>
          </w:p>
        </w:tc>
        <w:tc>
          <w:tcPr>
            <w:tcW w:w="4664" w:type="dxa"/>
            <w:shd w:val="clear" w:color="auto" w:fill="auto"/>
          </w:tcPr>
          <w:p w14:paraId="60B8F454" w14:textId="77777777" w:rsidR="00DF34CB" w:rsidRDefault="00DF34CB" w:rsidP="00F14B68">
            <w:pPr>
              <w:pStyle w:val="DATEXIINORMAL"/>
              <w:keepNext/>
              <w:spacing w:before="60" w:after="60"/>
              <w:jc w:val="left"/>
              <w:rPr>
                <w:rFonts w:cs="Arial"/>
              </w:rPr>
            </w:pPr>
            <w:r>
              <w:rPr>
                <w:rFonts w:cs="Arial"/>
              </w:rPr>
              <w:t>Non specified area.</w:t>
            </w:r>
          </w:p>
        </w:tc>
      </w:tr>
      <w:tr w:rsidR="00DF34CB" w:rsidRPr="0042276C" w14:paraId="7B3DED54" w14:textId="77777777" w:rsidTr="00F14B68">
        <w:trPr>
          <w:cantSplit/>
          <w:trHeight w:val="320"/>
          <w:jc w:val="center"/>
        </w:trPr>
        <w:tc>
          <w:tcPr>
            <w:tcW w:w="3402" w:type="dxa"/>
            <w:shd w:val="clear" w:color="auto" w:fill="auto"/>
          </w:tcPr>
          <w:p w14:paraId="481C41A3" w14:textId="77777777" w:rsidR="00DF34CB" w:rsidRDefault="00DF34CB" w:rsidP="00F14B68">
            <w:pPr>
              <w:pStyle w:val="DATEXIINORMAL"/>
              <w:keepNext/>
              <w:spacing w:before="60" w:after="60"/>
              <w:jc w:val="left"/>
              <w:rPr>
                <w:rFonts w:cs="Arial"/>
              </w:rPr>
            </w:pPr>
            <w:r>
              <w:rPr>
                <w:rFonts w:cs="Arial"/>
              </w:rPr>
              <w:t>regional</w:t>
            </w:r>
          </w:p>
        </w:tc>
        <w:tc>
          <w:tcPr>
            <w:tcW w:w="4535" w:type="dxa"/>
            <w:shd w:val="clear" w:color="auto" w:fill="auto"/>
          </w:tcPr>
          <w:p w14:paraId="7F0EECBE" w14:textId="77777777" w:rsidR="00DF34CB" w:rsidRDefault="00DF34CB" w:rsidP="00F14B68">
            <w:pPr>
              <w:pStyle w:val="DATEXIINORMAL"/>
              <w:keepNext/>
              <w:spacing w:before="60" w:after="60"/>
              <w:jc w:val="left"/>
              <w:rPr>
                <w:rFonts w:cs="Arial"/>
              </w:rPr>
            </w:pPr>
            <w:r>
              <w:rPr>
                <w:rFonts w:cs="Arial"/>
              </w:rPr>
              <w:t>Regional</w:t>
            </w:r>
          </w:p>
        </w:tc>
        <w:tc>
          <w:tcPr>
            <w:tcW w:w="4664" w:type="dxa"/>
            <w:shd w:val="clear" w:color="auto" w:fill="auto"/>
          </w:tcPr>
          <w:p w14:paraId="7A9D2FC1" w14:textId="77777777" w:rsidR="00DF34CB" w:rsidRDefault="00DF34CB" w:rsidP="00F14B68">
            <w:pPr>
              <w:pStyle w:val="DATEXIINORMAL"/>
              <w:keepNext/>
              <w:spacing w:before="60" w:after="60"/>
              <w:jc w:val="left"/>
              <w:rPr>
                <w:rFonts w:cs="Arial"/>
              </w:rPr>
            </w:pPr>
            <w:r>
              <w:rPr>
                <w:rFonts w:cs="Arial"/>
              </w:rPr>
              <w:t>Area of the local region.</w:t>
            </w:r>
          </w:p>
        </w:tc>
      </w:tr>
    </w:tbl>
    <w:p w14:paraId="11C6B737"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81</w:t>
      </w:r>
      <w:r>
        <w:rPr>
          <w:noProof/>
        </w:rPr>
        <w:t>— Values contained in the enumeration "AreaOfInterestEnum"</w:t>
      </w:r>
    </w:p>
    <w:p w14:paraId="0F6F6AA9" w14:textId="77777777" w:rsidR="00DF34CB" w:rsidRDefault="00DF34CB" w:rsidP="00DF34CB">
      <w:pPr>
        <w:pStyle w:val="a3"/>
      </w:pPr>
      <w:r>
        <w:lastRenderedPageBreak/>
        <w:t>The &lt;&lt;enumeration&gt;&gt; "CarParkStatusEnum"</w:t>
      </w:r>
    </w:p>
    <w:p w14:paraId="405B9948" w14:textId="77777777" w:rsidR="00DF34CB" w:rsidRDefault="00DF34CB" w:rsidP="00DF34CB">
      <w:pPr>
        <w:pStyle w:val="DATEXIINORMAL"/>
        <w:keepNext/>
      </w:pPr>
      <w:r>
        <w:t>Collection of statuses which may be associated with car parks.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1E190392" w14:textId="77777777" w:rsidTr="00F14B68">
        <w:trPr>
          <w:cantSplit/>
          <w:trHeight w:val="320"/>
          <w:tblHeader/>
          <w:jc w:val="center"/>
        </w:trPr>
        <w:tc>
          <w:tcPr>
            <w:tcW w:w="3402" w:type="dxa"/>
            <w:shd w:val="clear" w:color="auto" w:fill="auto"/>
          </w:tcPr>
          <w:p w14:paraId="1514285D"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415D3D05"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30FABC5D"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11179679" w14:textId="77777777" w:rsidTr="00F14B68">
        <w:trPr>
          <w:cantSplit/>
          <w:trHeight w:val="320"/>
          <w:jc w:val="center"/>
        </w:trPr>
        <w:tc>
          <w:tcPr>
            <w:tcW w:w="3402" w:type="dxa"/>
            <w:shd w:val="clear" w:color="auto" w:fill="auto"/>
          </w:tcPr>
          <w:p w14:paraId="40AAABF7" w14:textId="77777777" w:rsidR="00DF34CB" w:rsidRPr="0042276C" w:rsidRDefault="00DF34CB" w:rsidP="00F14B68">
            <w:pPr>
              <w:pStyle w:val="DATEXIINORMAL"/>
              <w:keepNext/>
              <w:spacing w:before="60" w:after="60"/>
              <w:jc w:val="left"/>
              <w:rPr>
                <w:rFonts w:cs="Arial"/>
              </w:rPr>
            </w:pPr>
            <w:r w:rsidRPr="0042276C">
              <w:rPr>
                <w:rFonts w:cs="Arial"/>
              </w:rPr>
              <w:t>allCarParksFull</w:t>
            </w:r>
          </w:p>
        </w:tc>
        <w:tc>
          <w:tcPr>
            <w:tcW w:w="4535" w:type="dxa"/>
            <w:shd w:val="clear" w:color="auto" w:fill="auto"/>
          </w:tcPr>
          <w:p w14:paraId="6E93F7D9" w14:textId="77777777" w:rsidR="00DF34CB" w:rsidRPr="0042276C" w:rsidRDefault="00DF34CB" w:rsidP="00F14B68">
            <w:pPr>
              <w:pStyle w:val="DATEXIINORMAL"/>
              <w:keepNext/>
              <w:spacing w:before="60" w:after="60"/>
              <w:jc w:val="left"/>
              <w:rPr>
                <w:rFonts w:cs="Arial"/>
              </w:rPr>
            </w:pPr>
            <w:r w:rsidRPr="0042276C">
              <w:rPr>
                <w:rFonts w:cs="Arial"/>
              </w:rPr>
              <w:t>All car parks full</w:t>
            </w:r>
          </w:p>
        </w:tc>
        <w:tc>
          <w:tcPr>
            <w:tcW w:w="4664" w:type="dxa"/>
            <w:shd w:val="clear" w:color="auto" w:fill="auto"/>
          </w:tcPr>
          <w:p w14:paraId="3D9826DC" w14:textId="77777777" w:rsidR="00DF34CB" w:rsidRPr="0042276C" w:rsidRDefault="00DF34CB" w:rsidP="00F14B68">
            <w:pPr>
              <w:pStyle w:val="DATEXIINORMAL"/>
              <w:keepNext/>
              <w:spacing w:before="60" w:after="60"/>
              <w:jc w:val="left"/>
              <w:rPr>
                <w:rFonts w:cs="Arial"/>
              </w:rPr>
            </w:pPr>
            <w:r w:rsidRPr="0042276C">
              <w:rPr>
                <w:rFonts w:cs="Arial"/>
              </w:rPr>
              <w:t>All car parks are full within a specified area.</w:t>
            </w:r>
          </w:p>
        </w:tc>
      </w:tr>
      <w:tr w:rsidR="00DF34CB" w:rsidRPr="0042276C" w14:paraId="01DCE025" w14:textId="77777777" w:rsidTr="00F14B68">
        <w:trPr>
          <w:cantSplit/>
          <w:trHeight w:val="320"/>
          <w:jc w:val="center"/>
        </w:trPr>
        <w:tc>
          <w:tcPr>
            <w:tcW w:w="3402" w:type="dxa"/>
            <w:shd w:val="clear" w:color="auto" w:fill="auto"/>
          </w:tcPr>
          <w:p w14:paraId="50F45D8C" w14:textId="77777777" w:rsidR="00DF34CB" w:rsidRPr="0042276C" w:rsidRDefault="00DF34CB" w:rsidP="00F14B68">
            <w:pPr>
              <w:pStyle w:val="DATEXIINORMAL"/>
              <w:keepNext/>
              <w:spacing w:before="60" w:after="60"/>
              <w:jc w:val="left"/>
              <w:rPr>
                <w:rFonts w:cs="Arial"/>
              </w:rPr>
            </w:pPr>
            <w:r>
              <w:rPr>
                <w:rFonts w:cs="Arial"/>
              </w:rPr>
              <w:t>carParkClosed</w:t>
            </w:r>
          </w:p>
        </w:tc>
        <w:tc>
          <w:tcPr>
            <w:tcW w:w="4535" w:type="dxa"/>
            <w:shd w:val="clear" w:color="auto" w:fill="auto"/>
          </w:tcPr>
          <w:p w14:paraId="49B5A989" w14:textId="77777777" w:rsidR="00DF34CB" w:rsidRPr="0042276C" w:rsidRDefault="00DF34CB" w:rsidP="00F14B68">
            <w:pPr>
              <w:pStyle w:val="DATEXIINORMAL"/>
              <w:keepNext/>
              <w:spacing w:before="60" w:after="60"/>
              <w:jc w:val="left"/>
              <w:rPr>
                <w:rFonts w:cs="Arial"/>
              </w:rPr>
            </w:pPr>
            <w:r>
              <w:rPr>
                <w:rFonts w:cs="Arial"/>
              </w:rPr>
              <w:t>Car park closed</w:t>
            </w:r>
          </w:p>
        </w:tc>
        <w:tc>
          <w:tcPr>
            <w:tcW w:w="4664" w:type="dxa"/>
            <w:shd w:val="clear" w:color="auto" w:fill="auto"/>
          </w:tcPr>
          <w:p w14:paraId="5935D944" w14:textId="77777777" w:rsidR="00DF34CB" w:rsidRPr="0042276C" w:rsidRDefault="00DF34CB" w:rsidP="00F14B68">
            <w:pPr>
              <w:pStyle w:val="DATEXIINORMAL"/>
              <w:keepNext/>
              <w:spacing w:before="60" w:after="60"/>
              <w:jc w:val="left"/>
              <w:rPr>
                <w:rFonts w:cs="Arial"/>
              </w:rPr>
            </w:pPr>
            <w:r>
              <w:rPr>
                <w:rFonts w:cs="Arial"/>
              </w:rPr>
              <w:t>The specified car park is closed.</w:t>
            </w:r>
          </w:p>
        </w:tc>
      </w:tr>
      <w:tr w:rsidR="00DF34CB" w:rsidRPr="0042276C" w14:paraId="7AF0EF6D" w14:textId="77777777" w:rsidTr="00F14B68">
        <w:trPr>
          <w:cantSplit/>
          <w:trHeight w:val="320"/>
          <w:jc w:val="center"/>
        </w:trPr>
        <w:tc>
          <w:tcPr>
            <w:tcW w:w="3402" w:type="dxa"/>
            <w:shd w:val="clear" w:color="auto" w:fill="auto"/>
          </w:tcPr>
          <w:p w14:paraId="118FA823" w14:textId="77777777" w:rsidR="00DF34CB" w:rsidRDefault="00DF34CB" w:rsidP="00F14B68">
            <w:pPr>
              <w:pStyle w:val="DATEXIINORMAL"/>
              <w:keepNext/>
              <w:spacing w:before="60" w:after="60"/>
              <w:jc w:val="left"/>
              <w:rPr>
                <w:rFonts w:cs="Arial"/>
              </w:rPr>
            </w:pPr>
            <w:r>
              <w:rPr>
                <w:rFonts w:cs="Arial"/>
              </w:rPr>
              <w:t>carParkFacilityFaulty</w:t>
            </w:r>
          </w:p>
        </w:tc>
        <w:tc>
          <w:tcPr>
            <w:tcW w:w="4535" w:type="dxa"/>
            <w:shd w:val="clear" w:color="auto" w:fill="auto"/>
          </w:tcPr>
          <w:p w14:paraId="4F31FF23" w14:textId="77777777" w:rsidR="00DF34CB" w:rsidRDefault="00DF34CB" w:rsidP="00F14B68">
            <w:pPr>
              <w:pStyle w:val="DATEXIINORMAL"/>
              <w:keepNext/>
              <w:spacing w:before="60" w:after="60"/>
              <w:jc w:val="left"/>
              <w:rPr>
                <w:rFonts w:cs="Arial"/>
              </w:rPr>
            </w:pPr>
            <w:r>
              <w:rPr>
                <w:rFonts w:cs="Arial"/>
              </w:rPr>
              <w:t>Car park facility faulty</w:t>
            </w:r>
          </w:p>
        </w:tc>
        <w:tc>
          <w:tcPr>
            <w:tcW w:w="4664" w:type="dxa"/>
            <w:shd w:val="clear" w:color="auto" w:fill="auto"/>
          </w:tcPr>
          <w:p w14:paraId="4C15C9F1" w14:textId="77777777" w:rsidR="00DF34CB" w:rsidRDefault="00DF34CB" w:rsidP="00F14B68">
            <w:pPr>
              <w:pStyle w:val="DATEXIINORMAL"/>
              <w:keepNext/>
              <w:spacing w:before="60" w:after="60"/>
              <w:jc w:val="left"/>
              <w:rPr>
                <w:rFonts w:cs="Arial"/>
              </w:rPr>
            </w:pPr>
            <w:r>
              <w:rPr>
                <w:rFonts w:cs="Arial"/>
              </w:rPr>
              <w:t>The specified car parking facility is not operating normally.</w:t>
            </w:r>
          </w:p>
        </w:tc>
      </w:tr>
      <w:tr w:rsidR="00DF34CB" w:rsidRPr="0042276C" w14:paraId="06B37766" w14:textId="77777777" w:rsidTr="00F14B68">
        <w:trPr>
          <w:cantSplit/>
          <w:trHeight w:val="320"/>
          <w:jc w:val="center"/>
        </w:trPr>
        <w:tc>
          <w:tcPr>
            <w:tcW w:w="3402" w:type="dxa"/>
            <w:shd w:val="clear" w:color="auto" w:fill="auto"/>
          </w:tcPr>
          <w:p w14:paraId="081E1061"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carParkFull</w:t>
            </w:r>
          </w:p>
        </w:tc>
        <w:tc>
          <w:tcPr>
            <w:tcW w:w="4535" w:type="dxa"/>
            <w:shd w:val="clear" w:color="auto" w:fill="auto"/>
          </w:tcPr>
          <w:p w14:paraId="0466FC62"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Car park full</w:t>
            </w:r>
          </w:p>
        </w:tc>
        <w:tc>
          <w:tcPr>
            <w:tcW w:w="4664" w:type="dxa"/>
            <w:shd w:val="clear" w:color="auto" w:fill="auto"/>
          </w:tcPr>
          <w:p w14:paraId="7DECF658" w14:textId="77777777" w:rsidR="00DF34CB" w:rsidRDefault="00DF34CB" w:rsidP="00F14B68">
            <w:pPr>
              <w:pStyle w:val="DATEXIINORMAL"/>
              <w:keepNext/>
              <w:spacing w:before="60" w:after="60"/>
              <w:jc w:val="left"/>
              <w:rPr>
                <w:rFonts w:cs="Arial"/>
              </w:rPr>
            </w:pPr>
            <w:r w:rsidRPr="0090608A">
              <w:rPr>
                <w:rFonts w:cs="Arial"/>
                <w:highlight w:val="green"/>
              </w:rPr>
              <w:t>A specified car park is completely occupied.</w:t>
            </w:r>
          </w:p>
        </w:tc>
      </w:tr>
      <w:tr w:rsidR="00DF34CB" w:rsidRPr="0042276C" w14:paraId="76EBA4A5" w14:textId="77777777" w:rsidTr="00F14B68">
        <w:trPr>
          <w:cantSplit/>
          <w:trHeight w:val="320"/>
          <w:jc w:val="center"/>
        </w:trPr>
        <w:tc>
          <w:tcPr>
            <w:tcW w:w="3402" w:type="dxa"/>
            <w:shd w:val="clear" w:color="auto" w:fill="auto"/>
          </w:tcPr>
          <w:p w14:paraId="2DF8270C" w14:textId="77777777" w:rsidR="00DF34CB" w:rsidRDefault="00DF34CB" w:rsidP="00F14B68">
            <w:pPr>
              <w:pStyle w:val="DATEXIINORMAL"/>
              <w:keepNext/>
              <w:spacing w:before="60" w:after="60"/>
              <w:jc w:val="left"/>
              <w:rPr>
                <w:rFonts w:cs="Arial"/>
              </w:rPr>
            </w:pPr>
            <w:r>
              <w:rPr>
                <w:rFonts w:cs="Arial"/>
              </w:rPr>
              <w:t>carParkStatusUnknown</w:t>
            </w:r>
          </w:p>
        </w:tc>
        <w:tc>
          <w:tcPr>
            <w:tcW w:w="4535" w:type="dxa"/>
            <w:shd w:val="clear" w:color="auto" w:fill="auto"/>
          </w:tcPr>
          <w:p w14:paraId="23FECA88" w14:textId="77777777" w:rsidR="00DF34CB" w:rsidRDefault="00DF34CB" w:rsidP="00F14B68">
            <w:pPr>
              <w:pStyle w:val="DATEXIINORMAL"/>
              <w:keepNext/>
              <w:spacing w:before="60" w:after="60"/>
              <w:jc w:val="left"/>
              <w:rPr>
                <w:rFonts w:cs="Arial"/>
              </w:rPr>
            </w:pPr>
            <w:r>
              <w:rPr>
                <w:rFonts w:cs="Arial"/>
              </w:rPr>
              <w:t>Car park status unknown</w:t>
            </w:r>
          </w:p>
        </w:tc>
        <w:tc>
          <w:tcPr>
            <w:tcW w:w="4664" w:type="dxa"/>
            <w:shd w:val="clear" w:color="auto" w:fill="auto"/>
          </w:tcPr>
          <w:p w14:paraId="00AC8EB7" w14:textId="77777777" w:rsidR="00DF34CB" w:rsidRDefault="00DF34CB" w:rsidP="00F14B68">
            <w:pPr>
              <w:pStyle w:val="DATEXIINORMAL"/>
              <w:keepNext/>
              <w:spacing w:before="60" w:after="60"/>
              <w:jc w:val="left"/>
              <w:rPr>
                <w:rFonts w:cs="Arial"/>
              </w:rPr>
            </w:pPr>
            <w:r>
              <w:rPr>
                <w:rFonts w:cs="Arial"/>
              </w:rPr>
              <w:t>The status of the specified car park(s) is unknown.</w:t>
            </w:r>
          </w:p>
        </w:tc>
      </w:tr>
      <w:tr w:rsidR="00DF34CB" w:rsidRPr="0042276C" w14:paraId="07993589" w14:textId="77777777" w:rsidTr="00F14B68">
        <w:trPr>
          <w:cantSplit/>
          <w:trHeight w:val="320"/>
          <w:jc w:val="center"/>
        </w:trPr>
        <w:tc>
          <w:tcPr>
            <w:tcW w:w="3402" w:type="dxa"/>
            <w:shd w:val="clear" w:color="auto" w:fill="auto"/>
          </w:tcPr>
          <w:p w14:paraId="4918478D" w14:textId="77777777" w:rsidR="00DF34CB" w:rsidRDefault="00DF34CB" w:rsidP="00F14B68">
            <w:pPr>
              <w:pStyle w:val="DATEXIINORMAL"/>
              <w:keepNext/>
              <w:spacing w:before="60" w:after="60"/>
              <w:jc w:val="left"/>
              <w:rPr>
                <w:rFonts w:cs="Arial"/>
              </w:rPr>
            </w:pPr>
            <w:r>
              <w:rPr>
                <w:rFonts w:cs="Arial"/>
              </w:rPr>
              <w:t>enoughSpacesAvailable</w:t>
            </w:r>
          </w:p>
        </w:tc>
        <w:tc>
          <w:tcPr>
            <w:tcW w:w="4535" w:type="dxa"/>
            <w:shd w:val="clear" w:color="auto" w:fill="auto"/>
          </w:tcPr>
          <w:p w14:paraId="437DCA1C" w14:textId="77777777" w:rsidR="00DF34CB" w:rsidRDefault="00DF34CB" w:rsidP="00F14B68">
            <w:pPr>
              <w:pStyle w:val="DATEXIINORMAL"/>
              <w:keepNext/>
              <w:spacing w:before="60" w:after="60"/>
              <w:jc w:val="left"/>
              <w:rPr>
                <w:rFonts w:cs="Arial"/>
              </w:rPr>
            </w:pPr>
            <w:r>
              <w:rPr>
                <w:rFonts w:cs="Arial"/>
              </w:rPr>
              <w:t>Enough spaces available</w:t>
            </w:r>
          </w:p>
        </w:tc>
        <w:tc>
          <w:tcPr>
            <w:tcW w:w="4664" w:type="dxa"/>
            <w:shd w:val="clear" w:color="auto" w:fill="auto"/>
          </w:tcPr>
          <w:p w14:paraId="4BBF5E80" w14:textId="77777777" w:rsidR="00DF34CB" w:rsidRDefault="00DF34CB" w:rsidP="00F14B68">
            <w:pPr>
              <w:pStyle w:val="DATEXIINORMAL"/>
              <w:keepNext/>
              <w:spacing w:before="60" w:after="60"/>
              <w:jc w:val="left"/>
              <w:rPr>
                <w:rFonts w:cs="Arial"/>
              </w:rPr>
            </w:pPr>
            <w:r>
              <w:rPr>
                <w:rFonts w:cs="Arial"/>
              </w:rPr>
              <w:t>Specified car parks have car-parking spaces available.</w:t>
            </w:r>
          </w:p>
        </w:tc>
      </w:tr>
      <w:tr w:rsidR="00DF34CB" w:rsidRPr="0042276C" w14:paraId="10B8E827" w14:textId="77777777" w:rsidTr="00F14B68">
        <w:trPr>
          <w:cantSplit/>
          <w:trHeight w:val="320"/>
          <w:jc w:val="center"/>
        </w:trPr>
        <w:tc>
          <w:tcPr>
            <w:tcW w:w="3402" w:type="dxa"/>
            <w:shd w:val="clear" w:color="auto" w:fill="auto"/>
          </w:tcPr>
          <w:p w14:paraId="1BA784DD" w14:textId="77777777" w:rsidR="00DF34CB" w:rsidRDefault="00DF34CB" w:rsidP="00F14B68">
            <w:pPr>
              <w:pStyle w:val="DATEXIINORMAL"/>
              <w:keepNext/>
              <w:spacing w:before="60" w:after="60"/>
              <w:jc w:val="left"/>
              <w:rPr>
                <w:rFonts w:cs="Arial"/>
              </w:rPr>
            </w:pPr>
            <w:r>
              <w:rPr>
                <w:rFonts w:cs="Arial"/>
              </w:rPr>
              <w:t>multiStoryCarParksFull</w:t>
            </w:r>
          </w:p>
        </w:tc>
        <w:tc>
          <w:tcPr>
            <w:tcW w:w="4535" w:type="dxa"/>
            <w:shd w:val="clear" w:color="auto" w:fill="auto"/>
          </w:tcPr>
          <w:p w14:paraId="04A0DFB1" w14:textId="77777777" w:rsidR="00DF34CB" w:rsidRDefault="00DF34CB" w:rsidP="00F14B68">
            <w:pPr>
              <w:pStyle w:val="DATEXIINORMAL"/>
              <w:keepNext/>
              <w:spacing w:before="60" w:after="60"/>
              <w:jc w:val="left"/>
              <w:rPr>
                <w:rFonts w:cs="Arial"/>
              </w:rPr>
            </w:pPr>
            <w:r>
              <w:rPr>
                <w:rFonts w:cs="Arial"/>
              </w:rPr>
              <w:t>Multi story car parks full</w:t>
            </w:r>
          </w:p>
        </w:tc>
        <w:tc>
          <w:tcPr>
            <w:tcW w:w="4664" w:type="dxa"/>
            <w:shd w:val="clear" w:color="auto" w:fill="auto"/>
          </w:tcPr>
          <w:p w14:paraId="2AB22EC4" w14:textId="77777777" w:rsidR="00DF34CB" w:rsidRDefault="00DF34CB" w:rsidP="00F14B68">
            <w:pPr>
              <w:pStyle w:val="DATEXIINORMAL"/>
              <w:keepNext/>
              <w:spacing w:before="60" w:after="60"/>
              <w:jc w:val="left"/>
              <w:rPr>
                <w:rFonts w:cs="Arial"/>
              </w:rPr>
            </w:pPr>
            <w:r>
              <w:rPr>
                <w:rFonts w:cs="Arial"/>
              </w:rPr>
              <w:t>Multi level car parks are fully occupied.</w:t>
            </w:r>
          </w:p>
        </w:tc>
      </w:tr>
      <w:tr w:rsidR="00DF34CB" w:rsidRPr="0042276C" w14:paraId="3C8F7DBB" w14:textId="77777777" w:rsidTr="00F14B68">
        <w:trPr>
          <w:cantSplit/>
          <w:trHeight w:val="320"/>
          <w:jc w:val="center"/>
        </w:trPr>
        <w:tc>
          <w:tcPr>
            <w:tcW w:w="3402" w:type="dxa"/>
            <w:shd w:val="clear" w:color="auto" w:fill="auto"/>
          </w:tcPr>
          <w:p w14:paraId="20AED691" w14:textId="77777777" w:rsidR="00DF34CB" w:rsidRDefault="00DF34CB" w:rsidP="00F14B68">
            <w:pPr>
              <w:pStyle w:val="DATEXIINORMAL"/>
              <w:keepNext/>
              <w:spacing w:before="60" w:after="60"/>
              <w:jc w:val="left"/>
              <w:rPr>
                <w:rFonts w:cs="Arial"/>
              </w:rPr>
            </w:pPr>
            <w:r>
              <w:rPr>
                <w:rFonts w:cs="Arial"/>
              </w:rPr>
              <w:t>noMoreParkingSpacesAvailable</w:t>
            </w:r>
          </w:p>
        </w:tc>
        <w:tc>
          <w:tcPr>
            <w:tcW w:w="4535" w:type="dxa"/>
            <w:shd w:val="clear" w:color="auto" w:fill="auto"/>
          </w:tcPr>
          <w:p w14:paraId="6E6A4D91" w14:textId="77777777" w:rsidR="00DF34CB" w:rsidRDefault="00DF34CB" w:rsidP="00F14B68">
            <w:pPr>
              <w:pStyle w:val="DATEXIINORMAL"/>
              <w:keepNext/>
              <w:spacing w:before="60" w:after="60"/>
              <w:jc w:val="left"/>
              <w:rPr>
                <w:rFonts w:cs="Arial"/>
              </w:rPr>
            </w:pPr>
            <w:r>
              <w:rPr>
                <w:rFonts w:cs="Arial"/>
              </w:rPr>
              <w:t>No more parking spaces available</w:t>
            </w:r>
          </w:p>
        </w:tc>
        <w:tc>
          <w:tcPr>
            <w:tcW w:w="4664" w:type="dxa"/>
            <w:shd w:val="clear" w:color="auto" w:fill="auto"/>
          </w:tcPr>
          <w:p w14:paraId="7F2EAC28" w14:textId="77777777" w:rsidR="00DF34CB" w:rsidRDefault="00DF34CB" w:rsidP="00F14B68">
            <w:pPr>
              <w:pStyle w:val="DATEXIINORMAL"/>
              <w:keepNext/>
              <w:spacing w:before="60" w:after="60"/>
              <w:jc w:val="left"/>
              <w:rPr>
                <w:rFonts w:cs="Arial"/>
              </w:rPr>
            </w:pPr>
            <w:r>
              <w:rPr>
                <w:rFonts w:cs="Arial"/>
              </w:rPr>
              <w:t>Specified car parks are fully occupied.</w:t>
            </w:r>
          </w:p>
        </w:tc>
      </w:tr>
      <w:tr w:rsidR="00DF34CB" w:rsidRPr="0042276C" w14:paraId="2DC71D25" w14:textId="77777777" w:rsidTr="00F14B68">
        <w:trPr>
          <w:cantSplit/>
          <w:trHeight w:val="320"/>
          <w:jc w:val="center"/>
        </w:trPr>
        <w:tc>
          <w:tcPr>
            <w:tcW w:w="3402" w:type="dxa"/>
            <w:shd w:val="clear" w:color="auto" w:fill="auto"/>
          </w:tcPr>
          <w:p w14:paraId="67D74ADE" w14:textId="77777777" w:rsidR="00DF34CB" w:rsidRDefault="00DF34CB" w:rsidP="00F14B68">
            <w:pPr>
              <w:pStyle w:val="DATEXIINORMAL"/>
              <w:keepNext/>
              <w:spacing w:before="60" w:after="60"/>
              <w:jc w:val="left"/>
              <w:rPr>
                <w:rFonts w:cs="Arial"/>
              </w:rPr>
            </w:pPr>
            <w:r>
              <w:rPr>
                <w:rFonts w:cs="Arial"/>
              </w:rPr>
              <w:t>noParkAndRideInformation</w:t>
            </w:r>
          </w:p>
        </w:tc>
        <w:tc>
          <w:tcPr>
            <w:tcW w:w="4535" w:type="dxa"/>
            <w:shd w:val="clear" w:color="auto" w:fill="auto"/>
          </w:tcPr>
          <w:p w14:paraId="496021FB" w14:textId="77777777" w:rsidR="00DF34CB" w:rsidRDefault="00DF34CB" w:rsidP="00F14B68">
            <w:pPr>
              <w:pStyle w:val="DATEXIINORMAL"/>
              <w:keepNext/>
              <w:spacing w:before="60" w:after="60"/>
              <w:jc w:val="left"/>
              <w:rPr>
                <w:rFonts w:cs="Arial"/>
              </w:rPr>
            </w:pPr>
            <w:r>
              <w:rPr>
                <w:rFonts w:cs="Arial"/>
              </w:rPr>
              <w:t>No park and ride information</w:t>
            </w:r>
          </w:p>
        </w:tc>
        <w:tc>
          <w:tcPr>
            <w:tcW w:w="4664" w:type="dxa"/>
            <w:shd w:val="clear" w:color="auto" w:fill="auto"/>
          </w:tcPr>
          <w:p w14:paraId="08047347" w14:textId="77777777" w:rsidR="00DF34CB" w:rsidRDefault="00DF34CB" w:rsidP="00F14B68">
            <w:pPr>
              <w:pStyle w:val="DATEXIINORMAL"/>
              <w:keepNext/>
              <w:spacing w:before="60" w:after="60"/>
              <w:jc w:val="left"/>
              <w:rPr>
                <w:rFonts w:cs="Arial"/>
              </w:rPr>
            </w:pPr>
            <w:r>
              <w:rPr>
                <w:rFonts w:cs="Arial"/>
              </w:rPr>
              <w:t>No park and ride information will be available until the specified time.</w:t>
            </w:r>
          </w:p>
        </w:tc>
      </w:tr>
      <w:tr w:rsidR="00DF34CB" w:rsidRPr="0042276C" w14:paraId="1CC5297F" w14:textId="77777777" w:rsidTr="00F14B68">
        <w:trPr>
          <w:cantSplit/>
          <w:trHeight w:val="320"/>
          <w:jc w:val="center"/>
        </w:trPr>
        <w:tc>
          <w:tcPr>
            <w:tcW w:w="3402" w:type="dxa"/>
            <w:shd w:val="clear" w:color="auto" w:fill="auto"/>
          </w:tcPr>
          <w:p w14:paraId="4AB5F0AE" w14:textId="77777777" w:rsidR="00DF34CB" w:rsidRDefault="00DF34CB" w:rsidP="00F14B68">
            <w:pPr>
              <w:pStyle w:val="DATEXIINORMAL"/>
              <w:keepNext/>
              <w:spacing w:before="60" w:after="60"/>
              <w:jc w:val="left"/>
              <w:rPr>
                <w:rFonts w:cs="Arial"/>
              </w:rPr>
            </w:pPr>
            <w:r>
              <w:rPr>
                <w:rFonts w:cs="Arial"/>
              </w:rPr>
              <w:t>noParkingAllowed</w:t>
            </w:r>
          </w:p>
        </w:tc>
        <w:tc>
          <w:tcPr>
            <w:tcW w:w="4535" w:type="dxa"/>
            <w:shd w:val="clear" w:color="auto" w:fill="auto"/>
          </w:tcPr>
          <w:p w14:paraId="40DF0DB1" w14:textId="77777777" w:rsidR="00DF34CB" w:rsidRDefault="00DF34CB" w:rsidP="00F14B68">
            <w:pPr>
              <w:pStyle w:val="DATEXIINORMAL"/>
              <w:keepNext/>
              <w:spacing w:before="60" w:after="60"/>
              <w:jc w:val="left"/>
              <w:rPr>
                <w:rFonts w:cs="Arial"/>
              </w:rPr>
            </w:pPr>
            <w:r>
              <w:rPr>
                <w:rFonts w:cs="Arial"/>
              </w:rPr>
              <w:t>No parking allowed</w:t>
            </w:r>
          </w:p>
        </w:tc>
        <w:tc>
          <w:tcPr>
            <w:tcW w:w="4664" w:type="dxa"/>
            <w:shd w:val="clear" w:color="auto" w:fill="auto"/>
          </w:tcPr>
          <w:p w14:paraId="481D07E8" w14:textId="77777777" w:rsidR="00DF34CB" w:rsidRDefault="00DF34CB" w:rsidP="00F14B68">
            <w:pPr>
              <w:pStyle w:val="DATEXIINORMAL"/>
              <w:keepNext/>
              <w:spacing w:before="60" w:after="60"/>
              <w:jc w:val="left"/>
              <w:rPr>
                <w:rFonts w:cs="Arial"/>
              </w:rPr>
            </w:pPr>
            <w:r>
              <w:rPr>
                <w:rFonts w:cs="Arial"/>
              </w:rPr>
              <w:t>No parking allowed until the specified time.</w:t>
            </w:r>
          </w:p>
        </w:tc>
      </w:tr>
      <w:tr w:rsidR="00DF34CB" w:rsidRPr="0042276C" w14:paraId="2D5A8EEE" w14:textId="77777777" w:rsidTr="00F14B68">
        <w:trPr>
          <w:cantSplit/>
          <w:trHeight w:val="320"/>
          <w:jc w:val="center"/>
        </w:trPr>
        <w:tc>
          <w:tcPr>
            <w:tcW w:w="3402" w:type="dxa"/>
            <w:shd w:val="clear" w:color="auto" w:fill="auto"/>
          </w:tcPr>
          <w:p w14:paraId="52D5BB49" w14:textId="77777777" w:rsidR="00DF34CB" w:rsidRDefault="00DF34CB" w:rsidP="00F14B68">
            <w:pPr>
              <w:pStyle w:val="DATEXIINORMAL"/>
              <w:keepNext/>
              <w:spacing w:before="60" w:after="60"/>
              <w:jc w:val="left"/>
              <w:rPr>
                <w:rFonts w:cs="Arial"/>
              </w:rPr>
            </w:pPr>
            <w:r>
              <w:rPr>
                <w:rFonts w:cs="Arial"/>
              </w:rPr>
              <w:t>noParkingInformationAvailable</w:t>
            </w:r>
          </w:p>
        </w:tc>
        <w:tc>
          <w:tcPr>
            <w:tcW w:w="4535" w:type="dxa"/>
            <w:shd w:val="clear" w:color="auto" w:fill="auto"/>
          </w:tcPr>
          <w:p w14:paraId="6C7ECAAA" w14:textId="77777777" w:rsidR="00DF34CB" w:rsidRDefault="00DF34CB" w:rsidP="00F14B68">
            <w:pPr>
              <w:pStyle w:val="DATEXIINORMAL"/>
              <w:keepNext/>
              <w:spacing w:before="60" w:after="60"/>
              <w:jc w:val="left"/>
              <w:rPr>
                <w:rFonts w:cs="Arial"/>
              </w:rPr>
            </w:pPr>
            <w:r>
              <w:rPr>
                <w:rFonts w:cs="Arial"/>
              </w:rPr>
              <w:t>No parking information available</w:t>
            </w:r>
          </w:p>
        </w:tc>
        <w:tc>
          <w:tcPr>
            <w:tcW w:w="4664" w:type="dxa"/>
            <w:shd w:val="clear" w:color="auto" w:fill="auto"/>
          </w:tcPr>
          <w:p w14:paraId="5731D238" w14:textId="77777777" w:rsidR="00DF34CB" w:rsidRDefault="00DF34CB" w:rsidP="00F14B68">
            <w:pPr>
              <w:pStyle w:val="DATEXIINORMAL"/>
              <w:keepNext/>
              <w:spacing w:before="60" w:after="60"/>
              <w:jc w:val="left"/>
              <w:rPr>
                <w:rFonts w:cs="Arial"/>
              </w:rPr>
            </w:pPr>
            <w:r>
              <w:rPr>
                <w:rFonts w:cs="Arial"/>
              </w:rPr>
              <w:t>Car-parking information is not available until a specified time.</w:t>
            </w:r>
          </w:p>
        </w:tc>
      </w:tr>
      <w:tr w:rsidR="00DF34CB" w:rsidRPr="0042276C" w14:paraId="6DF41D47" w14:textId="77777777" w:rsidTr="00F14B68">
        <w:trPr>
          <w:cantSplit/>
          <w:trHeight w:val="320"/>
          <w:jc w:val="center"/>
        </w:trPr>
        <w:tc>
          <w:tcPr>
            <w:tcW w:w="3402" w:type="dxa"/>
            <w:shd w:val="clear" w:color="auto" w:fill="auto"/>
          </w:tcPr>
          <w:p w14:paraId="0629F91C" w14:textId="77777777" w:rsidR="00DF34CB" w:rsidRDefault="00DF34CB" w:rsidP="00F14B68">
            <w:pPr>
              <w:pStyle w:val="DATEXIINORMAL"/>
              <w:keepNext/>
              <w:spacing w:before="60" w:after="60"/>
              <w:jc w:val="left"/>
              <w:rPr>
                <w:rFonts w:cs="Arial"/>
              </w:rPr>
            </w:pPr>
            <w:r>
              <w:rPr>
                <w:rFonts w:cs="Arial"/>
              </w:rPr>
              <w:t>normalParkingRestrictionsLifted</w:t>
            </w:r>
          </w:p>
        </w:tc>
        <w:tc>
          <w:tcPr>
            <w:tcW w:w="4535" w:type="dxa"/>
            <w:shd w:val="clear" w:color="auto" w:fill="auto"/>
          </w:tcPr>
          <w:p w14:paraId="134666F0" w14:textId="77777777" w:rsidR="00DF34CB" w:rsidRDefault="00DF34CB" w:rsidP="00F14B68">
            <w:pPr>
              <w:pStyle w:val="DATEXIINORMAL"/>
              <w:keepNext/>
              <w:spacing w:before="60" w:after="60"/>
              <w:jc w:val="left"/>
              <w:rPr>
                <w:rFonts w:cs="Arial"/>
              </w:rPr>
            </w:pPr>
            <w:r>
              <w:rPr>
                <w:rFonts w:cs="Arial"/>
              </w:rPr>
              <w:t>Normal parking restrictions lifted</w:t>
            </w:r>
          </w:p>
        </w:tc>
        <w:tc>
          <w:tcPr>
            <w:tcW w:w="4664" w:type="dxa"/>
            <w:shd w:val="clear" w:color="auto" w:fill="auto"/>
          </w:tcPr>
          <w:p w14:paraId="0EE7CEC5" w14:textId="77777777" w:rsidR="00DF34CB" w:rsidRDefault="00DF34CB" w:rsidP="00F14B68">
            <w:pPr>
              <w:pStyle w:val="DATEXIINORMAL"/>
              <w:keepNext/>
              <w:spacing w:before="60" w:after="60"/>
              <w:jc w:val="left"/>
              <w:rPr>
                <w:rFonts w:cs="Arial"/>
              </w:rPr>
            </w:pPr>
            <w:r>
              <w:rPr>
                <w:rFonts w:cs="Arial"/>
              </w:rPr>
              <w:t>The parking restrictions that normally apply in the specified location have been temporarily lifted.</w:t>
            </w:r>
          </w:p>
        </w:tc>
      </w:tr>
      <w:tr w:rsidR="00DF34CB" w:rsidRPr="0042276C" w14:paraId="70E1DBC9" w14:textId="77777777" w:rsidTr="00F14B68">
        <w:trPr>
          <w:cantSplit/>
          <w:trHeight w:val="320"/>
          <w:jc w:val="center"/>
        </w:trPr>
        <w:tc>
          <w:tcPr>
            <w:tcW w:w="3402" w:type="dxa"/>
            <w:shd w:val="clear" w:color="auto" w:fill="auto"/>
          </w:tcPr>
          <w:p w14:paraId="49141219" w14:textId="77777777" w:rsidR="00DF34CB" w:rsidRDefault="00DF34CB" w:rsidP="00F14B68">
            <w:pPr>
              <w:pStyle w:val="DATEXIINORMAL"/>
              <w:keepNext/>
              <w:spacing w:before="60" w:after="60"/>
              <w:jc w:val="left"/>
              <w:rPr>
                <w:rFonts w:cs="Arial"/>
              </w:rPr>
            </w:pPr>
            <w:r>
              <w:rPr>
                <w:rFonts w:cs="Arial"/>
              </w:rPr>
              <w:t>onlyAFewSpacesAvailable</w:t>
            </w:r>
          </w:p>
        </w:tc>
        <w:tc>
          <w:tcPr>
            <w:tcW w:w="4535" w:type="dxa"/>
            <w:shd w:val="clear" w:color="auto" w:fill="auto"/>
          </w:tcPr>
          <w:p w14:paraId="220712BD" w14:textId="77777777" w:rsidR="00DF34CB" w:rsidRDefault="00DF34CB" w:rsidP="00F14B68">
            <w:pPr>
              <w:pStyle w:val="DATEXIINORMAL"/>
              <w:keepNext/>
              <w:spacing w:before="60" w:after="60"/>
              <w:jc w:val="left"/>
              <w:rPr>
                <w:rFonts w:cs="Arial"/>
              </w:rPr>
            </w:pPr>
            <w:r>
              <w:rPr>
                <w:rFonts w:cs="Arial"/>
              </w:rPr>
              <w:t>Only a few spaces available</w:t>
            </w:r>
          </w:p>
        </w:tc>
        <w:tc>
          <w:tcPr>
            <w:tcW w:w="4664" w:type="dxa"/>
            <w:shd w:val="clear" w:color="auto" w:fill="auto"/>
          </w:tcPr>
          <w:p w14:paraId="0466A558" w14:textId="77777777" w:rsidR="00DF34CB" w:rsidRDefault="00DF34CB" w:rsidP="00F14B68">
            <w:pPr>
              <w:pStyle w:val="DATEXIINORMAL"/>
              <w:keepNext/>
              <w:spacing w:before="60" w:after="60"/>
              <w:jc w:val="left"/>
              <w:rPr>
                <w:rFonts w:cs="Arial"/>
              </w:rPr>
            </w:pPr>
            <w:r>
              <w:rPr>
                <w:rFonts w:cs="Arial"/>
              </w:rPr>
              <w:t>Specified car parks have 95% or greater occupancy.</w:t>
            </w:r>
          </w:p>
        </w:tc>
      </w:tr>
      <w:tr w:rsidR="00DF34CB" w:rsidRPr="0042276C" w14:paraId="25FF0FEE" w14:textId="77777777" w:rsidTr="00F14B68">
        <w:trPr>
          <w:cantSplit/>
          <w:trHeight w:val="320"/>
          <w:jc w:val="center"/>
        </w:trPr>
        <w:tc>
          <w:tcPr>
            <w:tcW w:w="3402" w:type="dxa"/>
            <w:shd w:val="clear" w:color="auto" w:fill="auto"/>
          </w:tcPr>
          <w:p w14:paraId="23B99E6A" w14:textId="77777777" w:rsidR="00DF34CB" w:rsidRDefault="00DF34CB" w:rsidP="00F14B68">
            <w:pPr>
              <w:pStyle w:val="DATEXIINORMAL"/>
              <w:keepNext/>
              <w:spacing w:before="60" w:after="60"/>
              <w:jc w:val="left"/>
              <w:rPr>
                <w:rFonts w:cs="Arial"/>
              </w:rPr>
            </w:pPr>
            <w:r>
              <w:rPr>
                <w:rFonts w:cs="Arial"/>
              </w:rPr>
              <w:t>parkAndRideServiceNotOperating</w:t>
            </w:r>
          </w:p>
        </w:tc>
        <w:tc>
          <w:tcPr>
            <w:tcW w:w="4535" w:type="dxa"/>
            <w:shd w:val="clear" w:color="auto" w:fill="auto"/>
          </w:tcPr>
          <w:p w14:paraId="22FF0DAB" w14:textId="77777777" w:rsidR="00DF34CB" w:rsidRDefault="00DF34CB" w:rsidP="00F14B68">
            <w:pPr>
              <w:pStyle w:val="DATEXIINORMAL"/>
              <w:keepNext/>
              <w:spacing w:before="60" w:after="60"/>
              <w:jc w:val="left"/>
              <w:rPr>
                <w:rFonts w:cs="Arial"/>
              </w:rPr>
            </w:pPr>
            <w:r>
              <w:rPr>
                <w:rFonts w:cs="Arial"/>
              </w:rPr>
              <w:t>Park and ride service not operating</w:t>
            </w:r>
          </w:p>
        </w:tc>
        <w:tc>
          <w:tcPr>
            <w:tcW w:w="4664" w:type="dxa"/>
            <w:shd w:val="clear" w:color="auto" w:fill="auto"/>
          </w:tcPr>
          <w:p w14:paraId="2DBC25B3" w14:textId="77777777" w:rsidR="00DF34CB" w:rsidRDefault="00DF34CB" w:rsidP="00F14B68">
            <w:pPr>
              <w:pStyle w:val="DATEXIINORMAL"/>
              <w:keepNext/>
              <w:spacing w:before="60" w:after="60"/>
              <w:jc w:val="left"/>
              <w:rPr>
                <w:rFonts w:cs="Arial"/>
              </w:rPr>
            </w:pPr>
            <w:r>
              <w:rPr>
                <w:rFonts w:cs="Arial"/>
              </w:rPr>
              <w:t>Park and ride services are not operating until the specified time.</w:t>
            </w:r>
          </w:p>
        </w:tc>
      </w:tr>
      <w:tr w:rsidR="00DF34CB" w:rsidRPr="0042276C" w14:paraId="7483884E" w14:textId="77777777" w:rsidTr="00F14B68">
        <w:trPr>
          <w:cantSplit/>
          <w:trHeight w:val="320"/>
          <w:jc w:val="center"/>
        </w:trPr>
        <w:tc>
          <w:tcPr>
            <w:tcW w:w="3402" w:type="dxa"/>
            <w:shd w:val="clear" w:color="auto" w:fill="auto"/>
          </w:tcPr>
          <w:p w14:paraId="4512F760" w14:textId="77777777" w:rsidR="00DF34CB" w:rsidRDefault="00DF34CB" w:rsidP="00F14B68">
            <w:pPr>
              <w:pStyle w:val="DATEXIINORMAL"/>
              <w:keepNext/>
              <w:spacing w:before="60" w:after="60"/>
              <w:jc w:val="left"/>
              <w:rPr>
                <w:rFonts w:cs="Arial"/>
              </w:rPr>
            </w:pPr>
            <w:r>
              <w:rPr>
                <w:rFonts w:cs="Arial"/>
              </w:rPr>
              <w:t>parkAndRideServiceOperating</w:t>
            </w:r>
          </w:p>
        </w:tc>
        <w:tc>
          <w:tcPr>
            <w:tcW w:w="4535" w:type="dxa"/>
            <w:shd w:val="clear" w:color="auto" w:fill="auto"/>
          </w:tcPr>
          <w:p w14:paraId="03A8F685" w14:textId="77777777" w:rsidR="00DF34CB" w:rsidRDefault="00DF34CB" w:rsidP="00F14B68">
            <w:pPr>
              <w:pStyle w:val="DATEXIINORMAL"/>
              <w:keepNext/>
              <w:spacing w:before="60" w:after="60"/>
              <w:jc w:val="left"/>
              <w:rPr>
                <w:rFonts w:cs="Arial"/>
              </w:rPr>
            </w:pPr>
            <w:r>
              <w:rPr>
                <w:rFonts w:cs="Arial"/>
              </w:rPr>
              <w:t>Park and ride service operating</w:t>
            </w:r>
          </w:p>
        </w:tc>
        <w:tc>
          <w:tcPr>
            <w:tcW w:w="4664" w:type="dxa"/>
            <w:shd w:val="clear" w:color="auto" w:fill="auto"/>
          </w:tcPr>
          <w:p w14:paraId="0405FB3A" w14:textId="77777777" w:rsidR="00DF34CB" w:rsidRDefault="00DF34CB" w:rsidP="00F14B68">
            <w:pPr>
              <w:pStyle w:val="DATEXIINORMAL"/>
              <w:keepNext/>
              <w:spacing w:before="60" w:after="60"/>
              <w:jc w:val="left"/>
              <w:rPr>
                <w:rFonts w:cs="Arial"/>
              </w:rPr>
            </w:pPr>
            <w:r>
              <w:rPr>
                <w:rFonts w:cs="Arial"/>
              </w:rPr>
              <w:t>Park and ride services are operating until the specified time.</w:t>
            </w:r>
          </w:p>
        </w:tc>
      </w:tr>
      <w:tr w:rsidR="00DF34CB" w:rsidRPr="0042276C" w14:paraId="2561C685" w14:textId="77777777" w:rsidTr="00F14B68">
        <w:trPr>
          <w:cantSplit/>
          <w:trHeight w:val="320"/>
          <w:jc w:val="center"/>
        </w:trPr>
        <w:tc>
          <w:tcPr>
            <w:tcW w:w="3402" w:type="dxa"/>
            <w:shd w:val="clear" w:color="auto" w:fill="auto"/>
          </w:tcPr>
          <w:p w14:paraId="751106ED" w14:textId="77777777" w:rsidR="00DF34CB" w:rsidRDefault="00DF34CB" w:rsidP="00F14B68">
            <w:pPr>
              <w:pStyle w:val="DATEXIINORMAL"/>
              <w:keepNext/>
              <w:spacing w:before="60" w:after="60"/>
              <w:jc w:val="left"/>
              <w:rPr>
                <w:rFonts w:cs="Arial"/>
              </w:rPr>
            </w:pPr>
            <w:r>
              <w:rPr>
                <w:rFonts w:cs="Arial"/>
              </w:rPr>
              <w:t>specialParkingRestrictionsInForce</w:t>
            </w:r>
          </w:p>
        </w:tc>
        <w:tc>
          <w:tcPr>
            <w:tcW w:w="4535" w:type="dxa"/>
            <w:shd w:val="clear" w:color="auto" w:fill="auto"/>
          </w:tcPr>
          <w:p w14:paraId="2943B633" w14:textId="77777777" w:rsidR="00DF34CB" w:rsidRDefault="00DF34CB" w:rsidP="00F14B68">
            <w:pPr>
              <w:pStyle w:val="DATEXIINORMAL"/>
              <w:keepNext/>
              <w:spacing w:before="60" w:after="60"/>
              <w:jc w:val="left"/>
              <w:rPr>
                <w:rFonts w:cs="Arial"/>
              </w:rPr>
            </w:pPr>
            <w:r>
              <w:rPr>
                <w:rFonts w:cs="Arial"/>
              </w:rPr>
              <w:t>Special parking restrictions in force</w:t>
            </w:r>
          </w:p>
        </w:tc>
        <w:tc>
          <w:tcPr>
            <w:tcW w:w="4664" w:type="dxa"/>
            <w:shd w:val="clear" w:color="auto" w:fill="auto"/>
          </w:tcPr>
          <w:p w14:paraId="25B17EFF" w14:textId="77777777" w:rsidR="00DF34CB" w:rsidRDefault="00DF34CB" w:rsidP="00F14B68">
            <w:pPr>
              <w:pStyle w:val="DATEXIINORMAL"/>
              <w:keepNext/>
              <w:spacing w:before="60" w:after="60"/>
              <w:jc w:val="left"/>
              <w:rPr>
                <w:rFonts w:cs="Arial"/>
              </w:rPr>
            </w:pPr>
            <w:r>
              <w:rPr>
                <w:rFonts w:cs="Arial"/>
              </w:rPr>
              <w:t>Parking restrictions, other than those that normally apply, are in force in a specified area.</w:t>
            </w:r>
          </w:p>
        </w:tc>
      </w:tr>
    </w:tbl>
    <w:p w14:paraId="3309938A"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C07106">
        <w:rPr>
          <w:noProof/>
        </w:rPr>
        <w:t>82</w:t>
      </w:r>
      <w:r>
        <w:rPr>
          <w:noProof/>
        </w:rPr>
        <w:fldChar w:fldCharType="end"/>
      </w:r>
      <w:r>
        <w:rPr>
          <w:noProof/>
        </w:rPr>
        <w:t>2— Values contained in the enumeration "CarParkStatusEnum"</w:t>
      </w:r>
    </w:p>
    <w:p w14:paraId="116DE9F4" w14:textId="77777777" w:rsidR="00DF34CB" w:rsidRDefault="00DF34CB" w:rsidP="00DF34CB">
      <w:pPr>
        <w:pStyle w:val="a3"/>
      </w:pPr>
      <w:r>
        <w:lastRenderedPageBreak/>
        <w:t>The &lt;&lt;enumeration&gt;&gt; "CarriagewayEnum"</w:t>
      </w:r>
    </w:p>
    <w:p w14:paraId="40B500CB" w14:textId="77777777" w:rsidR="00DF34CB" w:rsidRDefault="00DF34CB" w:rsidP="00DF34CB">
      <w:pPr>
        <w:pStyle w:val="DATEXIINORMAL"/>
        <w:keepNext/>
      </w:pPr>
      <w:r>
        <w:t>List of descriptors identifying specific carriageway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6F1E6AA9" w14:textId="77777777" w:rsidTr="00F14B68">
        <w:trPr>
          <w:cantSplit/>
          <w:trHeight w:val="320"/>
          <w:tblHeader/>
          <w:jc w:val="center"/>
        </w:trPr>
        <w:tc>
          <w:tcPr>
            <w:tcW w:w="3402" w:type="dxa"/>
            <w:shd w:val="clear" w:color="auto" w:fill="auto"/>
          </w:tcPr>
          <w:p w14:paraId="7AEC4CB3"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564770E1"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0DC23957"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3B4BE526" w14:textId="77777777" w:rsidTr="00F14B68">
        <w:trPr>
          <w:cantSplit/>
          <w:trHeight w:val="320"/>
          <w:jc w:val="center"/>
        </w:trPr>
        <w:tc>
          <w:tcPr>
            <w:tcW w:w="3402" w:type="dxa"/>
            <w:shd w:val="clear" w:color="auto" w:fill="auto"/>
          </w:tcPr>
          <w:p w14:paraId="7CEECE1A" w14:textId="77777777" w:rsidR="00DF34CB" w:rsidRPr="0042276C" w:rsidRDefault="00DF34CB" w:rsidP="00F14B68">
            <w:pPr>
              <w:pStyle w:val="DATEXIINORMAL"/>
              <w:keepNext/>
              <w:spacing w:before="60" w:after="60"/>
              <w:jc w:val="left"/>
              <w:rPr>
                <w:rFonts w:cs="Arial"/>
              </w:rPr>
            </w:pPr>
            <w:r w:rsidRPr="0042276C">
              <w:rPr>
                <w:rFonts w:cs="Arial"/>
              </w:rPr>
              <w:t>connectingCarriageway</w:t>
            </w:r>
          </w:p>
        </w:tc>
        <w:tc>
          <w:tcPr>
            <w:tcW w:w="4535" w:type="dxa"/>
            <w:shd w:val="clear" w:color="auto" w:fill="auto"/>
          </w:tcPr>
          <w:p w14:paraId="7065AD42" w14:textId="77777777" w:rsidR="00DF34CB" w:rsidRPr="0042276C" w:rsidRDefault="00DF34CB" w:rsidP="00F14B68">
            <w:pPr>
              <w:pStyle w:val="DATEXIINORMAL"/>
              <w:keepNext/>
              <w:spacing w:before="60" w:after="60"/>
              <w:jc w:val="left"/>
              <w:rPr>
                <w:rFonts w:cs="Arial"/>
              </w:rPr>
            </w:pPr>
            <w:r w:rsidRPr="0042276C">
              <w:rPr>
                <w:rFonts w:cs="Arial"/>
              </w:rPr>
              <w:t>Connecting carriageway</w:t>
            </w:r>
          </w:p>
        </w:tc>
        <w:tc>
          <w:tcPr>
            <w:tcW w:w="4664" w:type="dxa"/>
            <w:shd w:val="clear" w:color="auto" w:fill="auto"/>
          </w:tcPr>
          <w:p w14:paraId="07B4B9E3" w14:textId="77777777" w:rsidR="00DF34CB" w:rsidRPr="0042276C" w:rsidRDefault="00DF34CB" w:rsidP="00F14B68">
            <w:pPr>
              <w:pStyle w:val="DATEXIINORMAL"/>
              <w:keepNext/>
              <w:spacing w:before="60" w:after="60"/>
              <w:jc w:val="left"/>
              <w:rPr>
                <w:rFonts w:cs="Arial"/>
              </w:rPr>
            </w:pPr>
            <w:r w:rsidRPr="0042276C">
              <w:rPr>
                <w:rFonts w:cs="Arial"/>
              </w:rPr>
              <w:t>On the connecting carriageway.</w:t>
            </w:r>
          </w:p>
        </w:tc>
      </w:tr>
      <w:tr w:rsidR="00DF34CB" w:rsidRPr="0042276C" w14:paraId="12EE3814" w14:textId="77777777" w:rsidTr="00F14B68">
        <w:trPr>
          <w:cantSplit/>
          <w:trHeight w:val="320"/>
          <w:jc w:val="center"/>
        </w:trPr>
        <w:tc>
          <w:tcPr>
            <w:tcW w:w="3402" w:type="dxa"/>
            <w:shd w:val="clear" w:color="auto" w:fill="auto"/>
          </w:tcPr>
          <w:p w14:paraId="69A2B8AC" w14:textId="77777777" w:rsidR="00DF34CB" w:rsidRPr="0042276C" w:rsidRDefault="00DF34CB" w:rsidP="00F14B68">
            <w:pPr>
              <w:pStyle w:val="DATEXIINORMAL"/>
              <w:keepNext/>
              <w:spacing w:before="60" w:after="60"/>
              <w:jc w:val="left"/>
              <w:rPr>
                <w:rFonts w:cs="Arial"/>
              </w:rPr>
            </w:pPr>
            <w:r>
              <w:rPr>
                <w:rFonts w:cs="Arial"/>
              </w:rPr>
              <w:t>entrySlipRoad</w:t>
            </w:r>
          </w:p>
        </w:tc>
        <w:tc>
          <w:tcPr>
            <w:tcW w:w="4535" w:type="dxa"/>
            <w:shd w:val="clear" w:color="auto" w:fill="auto"/>
          </w:tcPr>
          <w:p w14:paraId="22937E78" w14:textId="77777777" w:rsidR="00DF34CB" w:rsidRPr="0042276C" w:rsidRDefault="00DF34CB" w:rsidP="00F14B68">
            <w:pPr>
              <w:pStyle w:val="DATEXIINORMAL"/>
              <w:keepNext/>
              <w:spacing w:before="60" w:after="60"/>
              <w:jc w:val="left"/>
              <w:rPr>
                <w:rFonts w:cs="Arial"/>
              </w:rPr>
            </w:pPr>
            <w:r>
              <w:rPr>
                <w:rFonts w:cs="Arial"/>
              </w:rPr>
              <w:t>Entry slip road</w:t>
            </w:r>
          </w:p>
        </w:tc>
        <w:tc>
          <w:tcPr>
            <w:tcW w:w="4664" w:type="dxa"/>
            <w:shd w:val="clear" w:color="auto" w:fill="auto"/>
          </w:tcPr>
          <w:p w14:paraId="0F678F39" w14:textId="77777777" w:rsidR="00DF34CB" w:rsidRPr="0042276C" w:rsidRDefault="00DF34CB" w:rsidP="00F14B68">
            <w:pPr>
              <w:pStyle w:val="DATEXIINORMAL"/>
              <w:keepNext/>
              <w:spacing w:before="60" w:after="60"/>
              <w:jc w:val="left"/>
              <w:rPr>
                <w:rFonts w:cs="Arial"/>
              </w:rPr>
            </w:pPr>
            <w:r>
              <w:rPr>
                <w:rFonts w:cs="Arial"/>
              </w:rPr>
              <w:t>On the entry slip road.</w:t>
            </w:r>
          </w:p>
        </w:tc>
      </w:tr>
      <w:tr w:rsidR="00DF34CB" w:rsidRPr="0042276C" w14:paraId="71C1C504" w14:textId="77777777" w:rsidTr="00F14B68">
        <w:trPr>
          <w:cantSplit/>
          <w:trHeight w:val="320"/>
          <w:jc w:val="center"/>
        </w:trPr>
        <w:tc>
          <w:tcPr>
            <w:tcW w:w="3402" w:type="dxa"/>
            <w:shd w:val="clear" w:color="auto" w:fill="auto"/>
          </w:tcPr>
          <w:p w14:paraId="57EA1DD9" w14:textId="77777777" w:rsidR="00DF34CB" w:rsidRDefault="00DF34CB" w:rsidP="00F14B68">
            <w:pPr>
              <w:pStyle w:val="DATEXIINORMAL"/>
              <w:keepNext/>
              <w:spacing w:before="60" w:after="60"/>
              <w:jc w:val="left"/>
              <w:rPr>
                <w:rFonts w:cs="Arial"/>
              </w:rPr>
            </w:pPr>
            <w:r>
              <w:rPr>
                <w:rFonts w:cs="Arial"/>
              </w:rPr>
              <w:t>exitSlipRoad</w:t>
            </w:r>
          </w:p>
        </w:tc>
        <w:tc>
          <w:tcPr>
            <w:tcW w:w="4535" w:type="dxa"/>
            <w:shd w:val="clear" w:color="auto" w:fill="auto"/>
          </w:tcPr>
          <w:p w14:paraId="4B87EBB8" w14:textId="77777777" w:rsidR="00DF34CB" w:rsidRDefault="00DF34CB" w:rsidP="00F14B68">
            <w:pPr>
              <w:pStyle w:val="DATEXIINORMAL"/>
              <w:keepNext/>
              <w:spacing w:before="60" w:after="60"/>
              <w:jc w:val="left"/>
              <w:rPr>
                <w:rFonts w:cs="Arial"/>
              </w:rPr>
            </w:pPr>
            <w:r>
              <w:rPr>
                <w:rFonts w:cs="Arial"/>
              </w:rPr>
              <w:t>Exit slip road</w:t>
            </w:r>
          </w:p>
        </w:tc>
        <w:tc>
          <w:tcPr>
            <w:tcW w:w="4664" w:type="dxa"/>
            <w:shd w:val="clear" w:color="auto" w:fill="auto"/>
          </w:tcPr>
          <w:p w14:paraId="386ABC2C" w14:textId="77777777" w:rsidR="00DF34CB" w:rsidRDefault="00DF34CB" w:rsidP="00F14B68">
            <w:pPr>
              <w:pStyle w:val="DATEXIINORMAL"/>
              <w:keepNext/>
              <w:spacing w:before="60" w:after="60"/>
              <w:jc w:val="left"/>
              <w:rPr>
                <w:rFonts w:cs="Arial"/>
              </w:rPr>
            </w:pPr>
            <w:r>
              <w:rPr>
                <w:rFonts w:cs="Arial"/>
              </w:rPr>
              <w:t>On the exit slip road.</w:t>
            </w:r>
          </w:p>
        </w:tc>
      </w:tr>
      <w:tr w:rsidR="00DF34CB" w:rsidRPr="0042276C" w14:paraId="379DC42A" w14:textId="77777777" w:rsidTr="00F14B68">
        <w:trPr>
          <w:cantSplit/>
          <w:trHeight w:val="320"/>
          <w:jc w:val="center"/>
        </w:trPr>
        <w:tc>
          <w:tcPr>
            <w:tcW w:w="3402" w:type="dxa"/>
            <w:shd w:val="clear" w:color="auto" w:fill="auto"/>
          </w:tcPr>
          <w:p w14:paraId="31B00CE9" w14:textId="77777777" w:rsidR="00DF34CB" w:rsidRDefault="00DF34CB" w:rsidP="00F14B68">
            <w:pPr>
              <w:pStyle w:val="DATEXIINORMAL"/>
              <w:keepNext/>
              <w:spacing w:before="60" w:after="60"/>
              <w:jc w:val="left"/>
              <w:rPr>
                <w:rFonts w:cs="Arial"/>
              </w:rPr>
            </w:pPr>
            <w:r>
              <w:rPr>
                <w:rFonts w:cs="Arial"/>
              </w:rPr>
              <w:t>flyover</w:t>
            </w:r>
          </w:p>
        </w:tc>
        <w:tc>
          <w:tcPr>
            <w:tcW w:w="4535" w:type="dxa"/>
            <w:shd w:val="clear" w:color="auto" w:fill="auto"/>
          </w:tcPr>
          <w:p w14:paraId="49EC1432" w14:textId="77777777" w:rsidR="00DF34CB" w:rsidRDefault="00DF34CB" w:rsidP="00F14B68">
            <w:pPr>
              <w:pStyle w:val="DATEXIINORMAL"/>
              <w:keepNext/>
              <w:spacing w:before="60" w:after="60"/>
              <w:jc w:val="left"/>
              <w:rPr>
                <w:rFonts w:cs="Arial"/>
              </w:rPr>
            </w:pPr>
            <w:r>
              <w:rPr>
                <w:rFonts w:cs="Arial"/>
              </w:rPr>
              <w:t>Flyover</w:t>
            </w:r>
          </w:p>
        </w:tc>
        <w:tc>
          <w:tcPr>
            <w:tcW w:w="4664" w:type="dxa"/>
            <w:shd w:val="clear" w:color="auto" w:fill="auto"/>
          </w:tcPr>
          <w:p w14:paraId="00CF9BEF" w14:textId="77777777" w:rsidR="00DF34CB" w:rsidRDefault="00DF34CB" w:rsidP="00F14B68">
            <w:pPr>
              <w:pStyle w:val="DATEXIINORMAL"/>
              <w:keepNext/>
              <w:spacing w:before="60" w:after="60"/>
              <w:jc w:val="left"/>
              <w:rPr>
                <w:rFonts w:cs="Arial"/>
              </w:rPr>
            </w:pPr>
            <w:r>
              <w:rPr>
                <w:rFonts w:cs="Arial"/>
              </w:rPr>
              <w:t>On the flyover, i.e. the section of road passing over another.</w:t>
            </w:r>
          </w:p>
        </w:tc>
      </w:tr>
      <w:tr w:rsidR="00DF34CB" w:rsidRPr="0042276C" w14:paraId="7D7D244B" w14:textId="77777777" w:rsidTr="00F14B68">
        <w:trPr>
          <w:cantSplit/>
          <w:trHeight w:val="320"/>
          <w:jc w:val="center"/>
        </w:trPr>
        <w:tc>
          <w:tcPr>
            <w:tcW w:w="3402" w:type="dxa"/>
            <w:shd w:val="clear" w:color="auto" w:fill="auto"/>
          </w:tcPr>
          <w:p w14:paraId="3A7B5CC5" w14:textId="77777777" w:rsidR="00DF34CB" w:rsidRDefault="00DF34CB" w:rsidP="00F14B68">
            <w:pPr>
              <w:pStyle w:val="DATEXIINORMAL"/>
              <w:keepNext/>
              <w:spacing w:before="60" w:after="60"/>
              <w:jc w:val="left"/>
              <w:rPr>
                <w:rFonts w:cs="Arial"/>
              </w:rPr>
            </w:pPr>
            <w:r>
              <w:rPr>
                <w:rFonts w:cs="Arial"/>
              </w:rPr>
              <w:t>leftHandFeederRoad</w:t>
            </w:r>
          </w:p>
        </w:tc>
        <w:tc>
          <w:tcPr>
            <w:tcW w:w="4535" w:type="dxa"/>
            <w:shd w:val="clear" w:color="auto" w:fill="auto"/>
          </w:tcPr>
          <w:p w14:paraId="29A2CAE2" w14:textId="77777777" w:rsidR="00DF34CB" w:rsidRDefault="00DF34CB" w:rsidP="00F14B68">
            <w:pPr>
              <w:pStyle w:val="DATEXIINORMAL"/>
              <w:keepNext/>
              <w:spacing w:before="60" w:after="60"/>
              <w:jc w:val="left"/>
              <w:rPr>
                <w:rFonts w:cs="Arial"/>
              </w:rPr>
            </w:pPr>
            <w:r>
              <w:rPr>
                <w:rFonts w:cs="Arial"/>
              </w:rPr>
              <w:t>Left hand feeder road</w:t>
            </w:r>
          </w:p>
        </w:tc>
        <w:tc>
          <w:tcPr>
            <w:tcW w:w="4664" w:type="dxa"/>
            <w:shd w:val="clear" w:color="auto" w:fill="auto"/>
          </w:tcPr>
          <w:p w14:paraId="654E075B" w14:textId="77777777" w:rsidR="00DF34CB" w:rsidRDefault="00DF34CB" w:rsidP="00F14B68">
            <w:pPr>
              <w:pStyle w:val="DATEXIINORMAL"/>
              <w:keepNext/>
              <w:spacing w:before="60" w:after="60"/>
              <w:jc w:val="left"/>
              <w:rPr>
                <w:rFonts w:cs="Arial"/>
              </w:rPr>
            </w:pPr>
            <w:r>
              <w:rPr>
                <w:rFonts w:cs="Arial"/>
              </w:rPr>
              <w:t>On the left hand feeder road.</w:t>
            </w:r>
          </w:p>
        </w:tc>
      </w:tr>
      <w:tr w:rsidR="00DF34CB" w:rsidRPr="0042276C" w14:paraId="1FBA8E37" w14:textId="77777777" w:rsidTr="00F14B68">
        <w:trPr>
          <w:cantSplit/>
          <w:trHeight w:val="320"/>
          <w:jc w:val="center"/>
        </w:trPr>
        <w:tc>
          <w:tcPr>
            <w:tcW w:w="3402" w:type="dxa"/>
            <w:shd w:val="clear" w:color="auto" w:fill="auto"/>
          </w:tcPr>
          <w:p w14:paraId="44E64336" w14:textId="77777777" w:rsidR="00DF34CB" w:rsidRDefault="00DF34CB" w:rsidP="00F14B68">
            <w:pPr>
              <w:pStyle w:val="DATEXIINORMAL"/>
              <w:keepNext/>
              <w:spacing w:before="60" w:after="60"/>
              <w:jc w:val="left"/>
              <w:rPr>
                <w:rFonts w:cs="Arial"/>
              </w:rPr>
            </w:pPr>
            <w:r>
              <w:rPr>
                <w:rFonts w:cs="Arial"/>
              </w:rPr>
              <w:t>leftHandParallelCarriageway</w:t>
            </w:r>
          </w:p>
        </w:tc>
        <w:tc>
          <w:tcPr>
            <w:tcW w:w="4535" w:type="dxa"/>
            <w:shd w:val="clear" w:color="auto" w:fill="auto"/>
          </w:tcPr>
          <w:p w14:paraId="50AD5318" w14:textId="77777777" w:rsidR="00DF34CB" w:rsidRDefault="00DF34CB" w:rsidP="00F14B68">
            <w:pPr>
              <w:pStyle w:val="DATEXIINORMAL"/>
              <w:keepNext/>
              <w:spacing w:before="60" w:after="60"/>
              <w:jc w:val="left"/>
              <w:rPr>
                <w:rFonts w:cs="Arial"/>
              </w:rPr>
            </w:pPr>
            <w:r>
              <w:rPr>
                <w:rFonts w:cs="Arial"/>
              </w:rPr>
              <w:t>Left hand parallel carriageway</w:t>
            </w:r>
          </w:p>
        </w:tc>
        <w:tc>
          <w:tcPr>
            <w:tcW w:w="4664" w:type="dxa"/>
            <w:shd w:val="clear" w:color="auto" w:fill="auto"/>
          </w:tcPr>
          <w:p w14:paraId="2459AFD0" w14:textId="77777777" w:rsidR="00DF34CB" w:rsidRDefault="00DF34CB" w:rsidP="00F14B68">
            <w:pPr>
              <w:pStyle w:val="DATEXIINORMAL"/>
              <w:keepNext/>
              <w:spacing w:before="60" w:after="60"/>
              <w:jc w:val="left"/>
              <w:rPr>
                <w:rFonts w:cs="Arial"/>
              </w:rPr>
            </w:pPr>
            <w:r>
              <w:rPr>
                <w:rFonts w:cs="Arial"/>
              </w:rPr>
              <w:t>On the left hand parallel carriageway.</w:t>
            </w:r>
          </w:p>
        </w:tc>
      </w:tr>
      <w:tr w:rsidR="00DF34CB" w:rsidRPr="0042276C" w14:paraId="7DE9C19A" w14:textId="77777777" w:rsidTr="00F14B68">
        <w:trPr>
          <w:cantSplit/>
          <w:trHeight w:val="320"/>
          <w:jc w:val="center"/>
        </w:trPr>
        <w:tc>
          <w:tcPr>
            <w:tcW w:w="3402" w:type="dxa"/>
            <w:shd w:val="clear" w:color="auto" w:fill="auto"/>
          </w:tcPr>
          <w:p w14:paraId="52EE8AAD"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mainCarriageway</w:t>
            </w:r>
          </w:p>
        </w:tc>
        <w:tc>
          <w:tcPr>
            <w:tcW w:w="4535" w:type="dxa"/>
            <w:shd w:val="clear" w:color="auto" w:fill="auto"/>
          </w:tcPr>
          <w:p w14:paraId="244AFF9E"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Main carriageway</w:t>
            </w:r>
          </w:p>
        </w:tc>
        <w:tc>
          <w:tcPr>
            <w:tcW w:w="4664" w:type="dxa"/>
            <w:shd w:val="clear" w:color="auto" w:fill="auto"/>
          </w:tcPr>
          <w:p w14:paraId="6C3D1209" w14:textId="77777777" w:rsidR="00DF34CB" w:rsidRDefault="00DF34CB" w:rsidP="00F14B68">
            <w:pPr>
              <w:pStyle w:val="DATEXIINORMAL"/>
              <w:keepNext/>
              <w:spacing w:before="60" w:after="60"/>
              <w:jc w:val="left"/>
              <w:rPr>
                <w:rFonts w:cs="Arial"/>
              </w:rPr>
            </w:pPr>
            <w:r w:rsidRPr="0090608A">
              <w:rPr>
                <w:rFonts w:cs="Arial"/>
                <w:highlight w:val="green"/>
              </w:rPr>
              <w:t>On the main carriageway.</w:t>
            </w:r>
          </w:p>
        </w:tc>
      </w:tr>
      <w:tr w:rsidR="00DF34CB" w:rsidRPr="0042276C" w14:paraId="48032ACA" w14:textId="77777777" w:rsidTr="00F14B68">
        <w:trPr>
          <w:cantSplit/>
          <w:trHeight w:val="320"/>
          <w:jc w:val="center"/>
        </w:trPr>
        <w:tc>
          <w:tcPr>
            <w:tcW w:w="3402" w:type="dxa"/>
            <w:shd w:val="clear" w:color="auto" w:fill="auto"/>
          </w:tcPr>
          <w:p w14:paraId="0BB5252A" w14:textId="77777777" w:rsidR="00DF34CB" w:rsidRDefault="00DF34CB" w:rsidP="00F14B68">
            <w:pPr>
              <w:pStyle w:val="DATEXIINORMAL"/>
              <w:keepNext/>
              <w:spacing w:before="60" w:after="60"/>
              <w:jc w:val="left"/>
              <w:rPr>
                <w:rFonts w:cs="Arial"/>
              </w:rPr>
            </w:pPr>
            <w:r>
              <w:rPr>
                <w:rFonts w:cs="Arial"/>
              </w:rPr>
              <w:t>oppositeCarriageway</w:t>
            </w:r>
          </w:p>
        </w:tc>
        <w:tc>
          <w:tcPr>
            <w:tcW w:w="4535" w:type="dxa"/>
            <w:shd w:val="clear" w:color="auto" w:fill="auto"/>
          </w:tcPr>
          <w:p w14:paraId="3F5F653E" w14:textId="77777777" w:rsidR="00DF34CB" w:rsidRDefault="00DF34CB" w:rsidP="00F14B68">
            <w:pPr>
              <w:pStyle w:val="DATEXIINORMAL"/>
              <w:keepNext/>
              <w:spacing w:before="60" w:after="60"/>
              <w:jc w:val="left"/>
              <w:rPr>
                <w:rFonts w:cs="Arial"/>
              </w:rPr>
            </w:pPr>
            <w:r>
              <w:rPr>
                <w:rFonts w:cs="Arial"/>
              </w:rPr>
              <w:t>Opposite carriageway</w:t>
            </w:r>
          </w:p>
        </w:tc>
        <w:tc>
          <w:tcPr>
            <w:tcW w:w="4664" w:type="dxa"/>
            <w:shd w:val="clear" w:color="auto" w:fill="auto"/>
          </w:tcPr>
          <w:p w14:paraId="49BBE313" w14:textId="77777777" w:rsidR="00DF34CB" w:rsidRDefault="00DF34CB" w:rsidP="00F14B68">
            <w:pPr>
              <w:pStyle w:val="DATEXIINORMAL"/>
              <w:keepNext/>
              <w:spacing w:before="60" w:after="60"/>
              <w:jc w:val="left"/>
              <w:rPr>
                <w:rFonts w:cs="Arial"/>
              </w:rPr>
            </w:pPr>
            <w:r>
              <w:rPr>
                <w:rFonts w:cs="Arial"/>
              </w:rPr>
              <w:t>On the opposite carriageway.</w:t>
            </w:r>
          </w:p>
        </w:tc>
      </w:tr>
      <w:tr w:rsidR="00DF34CB" w:rsidRPr="0042276C" w14:paraId="74409BFA" w14:textId="77777777" w:rsidTr="00F14B68">
        <w:trPr>
          <w:cantSplit/>
          <w:trHeight w:val="320"/>
          <w:jc w:val="center"/>
        </w:trPr>
        <w:tc>
          <w:tcPr>
            <w:tcW w:w="3402" w:type="dxa"/>
            <w:shd w:val="clear" w:color="auto" w:fill="auto"/>
          </w:tcPr>
          <w:p w14:paraId="3C8D6DE3" w14:textId="77777777" w:rsidR="00DF34CB" w:rsidRDefault="00DF34CB" w:rsidP="00F14B68">
            <w:pPr>
              <w:pStyle w:val="DATEXIINORMAL"/>
              <w:keepNext/>
              <w:spacing w:before="60" w:after="60"/>
              <w:jc w:val="left"/>
              <w:rPr>
                <w:rFonts w:cs="Arial"/>
              </w:rPr>
            </w:pPr>
            <w:r>
              <w:rPr>
                <w:rFonts w:cs="Arial"/>
              </w:rPr>
              <w:t>parallelCarriageway</w:t>
            </w:r>
          </w:p>
        </w:tc>
        <w:tc>
          <w:tcPr>
            <w:tcW w:w="4535" w:type="dxa"/>
            <w:shd w:val="clear" w:color="auto" w:fill="auto"/>
          </w:tcPr>
          <w:p w14:paraId="18BD6387" w14:textId="77777777" w:rsidR="00DF34CB" w:rsidRDefault="00DF34CB" w:rsidP="00F14B68">
            <w:pPr>
              <w:pStyle w:val="DATEXIINORMAL"/>
              <w:keepNext/>
              <w:spacing w:before="60" w:after="60"/>
              <w:jc w:val="left"/>
              <w:rPr>
                <w:rFonts w:cs="Arial"/>
              </w:rPr>
            </w:pPr>
            <w:r>
              <w:rPr>
                <w:rFonts w:cs="Arial"/>
              </w:rPr>
              <w:t>Parallel carriageway</w:t>
            </w:r>
          </w:p>
        </w:tc>
        <w:tc>
          <w:tcPr>
            <w:tcW w:w="4664" w:type="dxa"/>
            <w:shd w:val="clear" w:color="auto" w:fill="auto"/>
          </w:tcPr>
          <w:p w14:paraId="349FDF27" w14:textId="77777777" w:rsidR="00DF34CB" w:rsidRDefault="00DF34CB" w:rsidP="00F14B68">
            <w:pPr>
              <w:pStyle w:val="DATEXIINORMAL"/>
              <w:keepNext/>
              <w:spacing w:before="60" w:after="60"/>
              <w:jc w:val="left"/>
              <w:rPr>
                <w:rFonts w:cs="Arial"/>
              </w:rPr>
            </w:pPr>
            <w:r>
              <w:rPr>
                <w:rFonts w:cs="Arial"/>
              </w:rPr>
              <w:t>On the adjacent parallel carriageway.</w:t>
            </w:r>
          </w:p>
        </w:tc>
      </w:tr>
      <w:tr w:rsidR="00DF34CB" w:rsidRPr="0042276C" w14:paraId="3D65C5F5" w14:textId="77777777" w:rsidTr="00F14B68">
        <w:trPr>
          <w:cantSplit/>
          <w:trHeight w:val="320"/>
          <w:jc w:val="center"/>
        </w:trPr>
        <w:tc>
          <w:tcPr>
            <w:tcW w:w="3402" w:type="dxa"/>
            <w:shd w:val="clear" w:color="auto" w:fill="auto"/>
          </w:tcPr>
          <w:p w14:paraId="6DACCA97" w14:textId="77777777" w:rsidR="00DF34CB" w:rsidRDefault="00DF34CB" w:rsidP="00F14B68">
            <w:pPr>
              <w:pStyle w:val="DATEXIINORMAL"/>
              <w:keepNext/>
              <w:spacing w:before="60" w:after="60"/>
              <w:jc w:val="left"/>
              <w:rPr>
                <w:rFonts w:cs="Arial"/>
              </w:rPr>
            </w:pPr>
            <w:r>
              <w:rPr>
                <w:rFonts w:cs="Arial"/>
              </w:rPr>
              <w:t>rightHandFeederRoad</w:t>
            </w:r>
          </w:p>
        </w:tc>
        <w:tc>
          <w:tcPr>
            <w:tcW w:w="4535" w:type="dxa"/>
            <w:shd w:val="clear" w:color="auto" w:fill="auto"/>
          </w:tcPr>
          <w:p w14:paraId="18E4FDF7" w14:textId="77777777" w:rsidR="00DF34CB" w:rsidRDefault="00DF34CB" w:rsidP="00F14B68">
            <w:pPr>
              <w:pStyle w:val="DATEXIINORMAL"/>
              <w:keepNext/>
              <w:spacing w:before="60" w:after="60"/>
              <w:jc w:val="left"/>
              <w:rPr>
                <w:rFonts w:cs="Arial"/>
              </w:rPr>
            </w:pPr>
            <w:r>
              <w:rPr>
                <w:rFonts w:cs="Arial"/>
              </w:rPr>
              <w:t>Right hand feeder road</w:t>
            </w:r>
          </w:p>
        </w:tc>
        <w:tc>
          <w:tcPr>
            <w:tcW w:w="4664" w:type="dxa"/>
            <w:shd w:val="clear" w:color="auto" w:fill="auto"/>
          </w:tcPr>
          <w:p w14:paraId="23EFB0FE" w14:textId="77777777" w:rsidR="00DF34CB" w:rsidRDefault="00DF34CB" w:rsidP="00F14B68">
            <w:pPr>
              <w:pStyle w:val="DATEXIINORMAL"/>
              <w:keepNext/>
              <w:spacing w:before="60" w:after="60"/>
              <w:jc w:val="left"/>
              <w:rPr>
                <w:rFonts w:cs="Arial"/>
              </w:rPr>
            </w:pPr>
            <w:r>
              <w:rPr>
                <w:rFonts w:cs="Arial"/>
              </w:rPr>
              <w:t>On the right hand feeder road.</w:t>
            </w:r>
          </w:p>
        </w:tc>
      </w:tr>
      <w:tr w:rsidR="00DF34CB" w:rsidRPr="0042276C" w14:paraId="4E5ABD1D" w14:textId="77777777" w:rsidTr="00F14B68">
        <w:trPr>
          <w:cantSplit/>
          <w:trHeight w:val="320"/>
          <w:jc w:val="center"/>
        </w:trPr>
        <w:tc>
          <w:tcPr>
            <w:tcW w:w="3402" w:type="dxa"/>
            <w:shd w:val="clear" w:color="auto" w:fill="auto"/>
          </w:tcPr>
          <w:p w14:paraId="04681F00" w14:textId="77777777" w:rsidR="00DF34CB" w:rsidRDefault="00DF34CB" w:rsidP="00F14B68">
            <w:pPr>
              <w:pStyle w:val="DATEXIINORMAL"/>
              <w:keepNext/>
              <w:spacing w:before="60" w:after="60"/>
              <w:jc w:val="left"/>
              <w:rPr>
                <w:rFonts w:cs="Arial"/>
              </w:rPr>
            </w:pPr>
            <w:r>
              <w:rPr>
                <w:rFonts w:cs="Arial"/>
              </w:rPr>
              <w:t>rightHandParallelCarriageway</w:t>
            </w:r>
          </w:p>
        </w:tc>
        <w:tc>
          <w:tcPr>
            <w:tcW w:w="4535" w:type="dxa"/>
            <w:shd w:val="clear" w:color="auto" w:fill="auto"/>
          </w:tcPr>
          <w:p w14:paraId="2979F20F" w14:textId="77777777" w:rsidR="00DF34CB" w:rsidRDefault="00DF34CB" w:rsidP="00F14B68">
            <w:pPr>
              <w:pStyle w:val="DATEXIINORMAL"/>
              <w:keepNext/>
              <w:spacing w:before="60" w:after="60"/>
              <w:jc w:val="left"/>
              <w:rPr>
                <w:rFonts w:cs="Arial"/>
              </w:rPr>
            </w:pPr>
            <w:r>
              <w:rPr>
                <w:rFonts w:cs="Arial"/>
              </w:rPr>
              <w:t>Right hand parallel carriageway</w:t>
            </w:r>
          </w:p>
        </w:tc>
        <w:tc>
          <w:tcPr>
            <w:tcW w:w="4664" w:type="dxa"/>
            <w:shd w:val="clear" w:color="auto" w:fill="auto"/>
          </w:tcPr>
          <w:p w14:paraId="4647DF9F" w14:textId="77777777" w:rsidR="00DF34CB" w:rsidRDefault="00DF34CB" w:rsidP="00F14B68">
            <w:pPr>
              <w:pStyle w:val="DATEXIINORMAL"/>
              <w:keepNext/>
              <w:spacing w:before="60" w:after="60"/>
              <w:jc w:val="left"/>
              <w:rPr>
                <w:rFonts w:cs="Arial"/>
              </w:rPr>
            </w:pPr>
            <w:r>
              <w:rPr>
                <w:rFonts w:cs="Arial"/>
              </w:rPr>
              <w:t>On the right hand parallel carriageway.</w:t>
            </w:r>
          </w:p>
        </w:tc>
      </w:tr>
      <w:tr w:rsidR="00DF34CB" w:rsidRPr="0042276C" w14:paraId="3898F10C" w14:textId="77777777" w:rsidTr="00F14B68">
        <w:trPr>
          <w:cantSplit/>
          <w:trHeight w:val="320"/>
          <w:jc w:val="center"/>
        </w:trPr>
        <w:tc>
          <w:tcPr>
            <w:tcW w:w="3402" w:type="dxa"/>
            <w:shd w:val="clear" w:color="auto" w:fill="auto"/>
          </w:tcPr>
          <w:p w14:paraId="0A15E006" w14:textId="77777777" w:rsidR="00DF34CB" w:rsidRDefault="00DF34CB" w:rsidP="00F14B68">
            <w:pPr>
              <w:pStyle w:val="DATEXIINORMAL"/>
              <w:keepNext/>
              <w:spacing w:before="60" w:after="60"/>
              <w:jc w:val="left"/>
              <w:rPr>
                <w:rFonts w:cs="Arial"/>
              </w:rPr>
            </w:pPr>
            <w:r>
              <w:rPr>
                <w:rFonts w:cs="Arial"/>
              </w:rPr>
              <w:t>roundabout</w:t>
            </w:r>
          </w:p>
        </w:tc>
        <w:tc>
          <w:tcPr>
            <w:tcW w:w="4535" w:type="dxa"/>
            <w:shd w:val="clear" w:color="auto" w:fill="auto"/>
          </w:tcPr>
          <w:p w14:paraId="043FFB88" w14:textId="77777777" w:rsidR="00DF34CB" w:rsidRDefault="00DF34CB" w:rsidP="00F14B68">
            <w:pPr>
              <w:pStyle w:val="DATEXIINORMAL"/>
              <w:keepNext/>
              <w:spacing w:before="60" w:after="60"/>
              <w:jc w:val="left"/>
              <w:rPr>
                <w:rFonts w:cs="Arial"/>
              </w:rPr>
            </w:pPr>
            <w:r>
              <w:rPr>
                <w:rFonts w:cs="Arial"/>
              </w:rPr>
              <w:t>Roundabout</w:t>
            </w:r>
          </w:p>
        </w:tc>
        <w:tc>
          <w:tcPr>
            <w:tcW w:w="4664" w:type="dxa"/>
            <w:shd w:val="clear" w:color="auto" w:fill="auto"/>
          </w:tcPr>
          <w:p w14:paraId="25A15079" w14:textId="77777777" w:rsidR="00DF34CB" w:rsidRDefault="00DF34CB" w:rsidP="00F14B68">
            <w:pPr>
              <w:pStyle w:val="DATEXIINORMAL"/>
              <w:keepNext/>
              <w:spacing w:before="60" w:after="60"/>
              <w:jc w:val="left"/>
              <w:rPr>
                <w:rFonts w:cs="Arial"/>
              </w:rPr>
            </w:pPr>
            <w:r>
              <w:rPr>
                <w:rFonts w:cs="Arial"/>
              </w:rPr>
              <w:t>On the roundabout.</w:t>
            </w:r>
          </w:p>
        </w:tc>
      </w:tr>
      <w:tr w:rsidR="00DF34CB" w:rsidRPr="0042276C" w14:paraId="2A39AD84" w14:textId="77777777" w:rsidTr="00F14B68">
        <w:trPr>
          <w:cantSplit/>
          <w:trHeight w:val="320"/>
          <w:jc w:val="center"/>
        </w:trPr>
        <w:tc>
          <w:tcPr>
            <w:tcW w:w="3402" w:type="dxa"/>
            <w:shd w:val="clear" w:color="auto" w:fill="auto"/>
          </w:tcPr>
          <w:p w14:paraId="5E6430F3" w14:textId="77777777" w:rsidR="00DF34CB" w:rsidRDefault="00DF34CB" w:rsidP="00F14B68">
            <w:pPr>
              <w:pStyle w:val="DATEXIINORMAL"/>
              <w:keepNext/>
              <w:spacing w:before="60" w:after="60"/>
              <w:jc w:val="left"/>
              <w:rPr>
                <w:rFonts w:cs="Arial"/>
              </w:rPr>
            </w:pPr>
            <w:r>
              <w:rPr>
                <w:rFonts w:cs="Arial"/>
              </w:rPr>
              <w:t>serviceRoad</w:t>
            </w:r>
          </w:p>
        </w:tc>
        <w:tc>
          <w:tcPr>
            <w:tcW w:w="4535" w:type="dxa"/>
            <w:shd w:val="clear" w:color="auto" w:fill="auto"/>
          </w:tcPr>
          <w:p w14:paraId="44B6C114" w14:textId="77777777" w:rsidR="00DF34CB" w:rsidRDefault="00DF34CB" w:rsidP="00F14B68">
            <w:pPr>
              <w:pStyle w:val="DATEXIINORMAL"/>
              <w:keepNext/>
              <w:spacing w:before="60" w:after="60"/>
              <w:jc w:val="left"/>
              <w:rPr>
                <w:rFonts w:cs="Arial"/>
              </w:rPr>
            </w:pPr>
            <w:r>
              <w:rPr>
                <w:rFonts w:cs="Arial"/>
              </w:rPr>
              <w:t>Service road</w:t>
            </w:r>
          </w:p>
        </w:tc>
        <w:tc>
          <w:tcPr>
            <w:tcW w:w="4664" w:type="dxa"/>
            <w:shd w:val="clear" w:color="auto" w:fill="auto"/>
          </w:tcPr>
          <w:p w14:paraId="3219FE33" w14:textId="77777777" w:rsidR="00DF34CB" w:rsidRDefault="00DF34CB" w:rsidP="00F14B68">
            <w:pPr>
              <w:pStyle w:val="DATEXIINORMAL"/>
              <w:keepNext/>
              <w:spacing w:before="60" w:after="60"/>
              <w:jc w:val="left"/>
              <w:rPr>
                <w:rFonts w:cs="Arial"/>
              </w:rPr>
            </w:pPr>
            <w:r>
              <w:rPr>
                <w:rFonts w:cs="Arial"/>
              </w:rPr>
              <w:t>On the adjacent service road.</w:t>
            </w:r>
          </w:p>
        </w:tc>
      </w:tr>
      <w:tr w:rsidR="00DF34CB" w:rsidRPr="0042276C" w14:paraId="7C9EF0E5" w14:textId="77777777" w:rsidTr="00F14B68">
        <w:trPr>
          <w:cantSplit/>
          <w:trHeight w:val="320"/>
          <w:jc w:val="center"/>
        </w:trPr>
        <w:tc>
          <w:tcPr>
            <w:tcW w:w="3402" w:type="dxa"/>
            <w:shd w:val="clear" w:color="auto" w:fill="auto"/>
          </w:tcPr>
          <w:p w14:paraId="01C26345"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slipRoads</w:t>
            </w:r>
          </w:p>
        </w:tc>
        <w:tc>
          <w:tcPr>
            <w:tcW w:w="4535" w:type="dxa"/>
            <w:shd w:val="clear" w:color="auto" w:fill="auto"/>
          </w:tcPr>
          <w:p w14:paraId="1966F807"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Slip roads</w:t>
            </w:r>
          </w:p>
        </w:tc>
        <w:tc>
          <w:tcPr>
            <w:tcW w:w="4664" w:type="dxa"/>
            <w:shd w:val="clear" w:color="auto" w:fill="auto"/>
          </w:tcPr>
          <w:p w14:paraId="1E45F399" w14:textId="77777777" w:rsidR="00DF34CB" w:rsidRDefault="00DF34CB" w:rsidP="00F14B68">
            <w:pPr>
              <w:pStyle w:val="DATEXIINORMAL"/>
              <w:keepNext/>
              <w:spacing w:before="60" w:after="60"/>
              <w:jc w:val="left"/>
              <w:rPr>
                <w:rFonts w:cs="Arial"/>
              </w:rPr>
            </w:pPr>
            <w:r w:rsidRPr="0090608A">
              <w:rPr>
                <w:rFonts w:cs="Arial"/>
                <w:highlight w:val="green"/>
              </w:rPr>
              <w:t>On the slip roads.</w:t>
            </w:r>
          </w:p>
        </w:tc>
      </w:tr>
      <w:tr w:rsidR="00DF34CB" w:rsidRPr="0042276C" w14:paraId="4CF3F15B" w14:textId="77777777" w:rsidTr="00F14B68">
        <w:trPr>
          <w:cantSplit/>
          <w:trHeight w:val="320"/>
          <w:jc w:val="center"/>
        </w:trPr>
        <w:tc>
          <w:tcPr>
            <w:tcW w:w="3402" w:type="dxa"/>
            <w:shd w:val="clear" w:color="auto" w:fill="auto"/>
          </w:tcPr>
          <w:p w14:paraId="788C89DC" w14:textId="77777777" w:rsidR="00DF34CB" w:rsidRDefault="00DF34CB" w:rsidP="00F14B68">
            <w:pPr>
              <w:pStyle w:val="DATEXIINORMAL"/>
              <w:keepNext/>
              <w:spacing w:before="60" w:after="60"/>
              <w:jc w:val="left"/>
              <w:rPr>
                <w:rFonts w:cs="Arial"/>
              </w:rPr>
            </w:pPr>
            <w:r>
              <w:rPr>
                <w:rFonts w:cs="Arial"/>
              </w:rPr>
              <w:t>underpass</w:t>
            </w:r>
          </w:p>
        </w:tc>
        <w:tc>
          <w:tcPr>
            <w:tcW w:w="4535" w:type="dxa"/>
            <w:shd w:val="clear" w:color="auto" w:fill="auto"/>
          </w:tcPr>
          <w:p w14:paraId="4291A2C0" w14:textId="77777777" w:rsidR="00DF34CB" w:rsidRDefault="00DF34CB" w:rsidP="00F14B68">
            <w:pPr>
              <w:pStyle w:val="DATEXIINORMAL"/>
              <w:keepNext/>
              <w:spacing w:before="60" w:after="60"/>
              <w:jc w:val="left"/>
              <w:rPr>
                <w:rFonts w:cs="Arial"/>
              </w:rPr>
            </w:pPr>
            <w:r>
              <w:rPr>
                <w:rFonts w:cs="Arial"/>
              </w:rPr>
              <w:t>Underpass</w:t>
            </w:r>
          </w:p>
        </w:tc>
        <w:tc>
          <w:tcPr>
            <w:tcW w:w="4664" w:type="dxa"/>
            <w:shd w:val="clear" w:color="auto" w:fill="auto"/>
          </w:tcPr>
          <w:p w14:paraId="681D73E4" w14:textId="77777777" w:rsidR="00DF34CB" w:rsidRDefault="00DF34CB" w:rsidP="00F14B68">
            <w:pPr>
              <w:pStyle w:val="DATEXIINORMAL"/>
              <w:keepNext/>
              <w:spacing w:before="60" w:after="60"/>
              <w:jc w:val="left"/>
              <w:rPr>
                <w:rFonts w:cs="Arial"/>
              </w:rPr>
            </w:pPr>
            <w:r>
              <w:rPr>
                <w:rFonts w:cs="Arial"/>
              </w:rPr>
              <w:t>On the underpass, i.e. the section of road passing under another.</w:t>
            </w:r>
          </w:p>
        </w:tc>
      </w:tr>
    </w:tbl>
    <w:p w14:paraId="457F0FB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83</w:t>
      </w:r>
      <w:r>
        <w:rPr>
          <w:noProof/>
        </w:rPr>
        <w:t>— Values contained in the enumeration "CarriagewayEnum"</w:t>
      </w:r>
    </w:p>
    <w:p w14:paraId="368BC424" w14:textId="77777777" w:rsidR="00DF34CB" w:rsidRDefault="00DF34CB" w:rsidP="00DF34CB">
      <w:pPr>
        <w:pStyle w:val="a3"/>
      </w:pPr>
      <w:r>
        <w:lastRenderedPageBreak/>
        <w:t>The &lt;&lt;enumeration&gt;&gt; "CommentTypeEnum"</w:t>
      </w:r>
    </w:p>
    <w:p w14:paraId="2AF063EF" w14:textId="77777777" w:rsidR="00DF34CB" w:rsidRDefault="00DF34CB" w:rsidP="00DF34CB">
      <w:pPr>
        <w:pStyle w:val="DATEXIINORMAL"/>
        <w:keepNext/>
      </w:pPr>
      <w:r>
        <w:t>Classification of comment types.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1A166BC2" w14:textId="77777777" w:rsidTr="00F14B68">
        <w:trPr>
          <w:cantSplit/>
          <w:trHeight w:val="320"/>
          <w:tblHeader/>
          <w:jc w:val="center"/>
        </w:trPr>
        <w:tc>
          <w:tcPr>
            <w:tcW w:w="3402" w:type="dxa"/>
            <w:shd w:val="clear" w:color="auto" w:fill="auto"/>
          </w:tcPr>
          <w:p w14:paraId="63368CE8"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3EC88C41"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2EB969A3"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3058CAA7" w14:textId="77777777" w:rsidTr="00F14B68">
        <w:trPr>
          <w:cantSplit/>
          <w:trHeight w:val="320"/>
          <w:jc w:val="center"/>
        </w:trPr>
        <w:tc>
          <w:tcPr>
            <w:tcW w:w="3402" w:type="dxa"/>
            <w:shd w:val="clear" w:color="auto" w:fill="auto"/>
          </w:tcPr>
          <w:p w14:paraId="6930A746" w14:textId="77777777" w:rsidR="00DF34CB" w:rsidRPr="0042276C" w:rsidRDefault="00DF34CB" w:rsidP="00F14B68">
            <w:pPr>
              <w:pStyle w:val="DATEXIINORMAL"/>
              <w:keepNext/>
              <w:spacing w:before="60" w:after="60"/>
              <w:jc w:val="left"/>
              <w:rPr>
                <w:rFonts w:cs="Arial"/>
              </w:rPr>
            </w:pPr>
            <w:r w:rsidRPr="0042276C">
              <w:rPr>
                <w:rFonts w:cs="Arial"/>
              </w:rPr>
              <w:t>abnormalLoadMovementNote</w:t>
            </w:r>
          </w:p>
        </w:tc>
        <w:tc>
          <w:tcPr>
            <w:tcW w:w="4535" w:type="dxa"/>
            <w:shd w:val="clear" w:color="auto" w:fill="auto"/>
          </w:tcPr>
          <w:p w14:paraId="0A8E124F" w14:textId="77777777" w:rsidR="00DF34CB" w:rsidRPr="0042276C" w:rsidRDefault="00DF34CB" w:rsidP="00F14B68">
            <w:pPr>
              <w:pStyle w:val="DATEXIINORMAL"/>
              <w:keepNext/>
              <w:spacing w:before="60" w:after="60"/>
              <w:jc w:val="left"/>
              <w:rPr>
                <w:rFonts w:cs="Arial"/>
              </w:rPr>
            </w:pPr>
            <w:r w:rsidRPr="0042276C">
              <w:rPr>
                <w:rFonts w:cs="Arial"/>
              </w:rPr>
              <w:t>Abnormal load movement note</w:t>
            </w:r>
          </w:p>
        </w:tc>
        <w:tc>
          <w:tcPr>
            <w:tcW w:w="4664" w:type="dxa"/>
            <w:shd w:val="clear" w:color="auto" w:fill="auto"/>
          </w:tcPr>
          <w:p w14:paraId="07610711" w14:textId="77777777" w:rsidR="00DF34CB" w:rsidRPr="0042276C" w:rsidRDefault="00DF34CB" w:rsidP="00F14B68">
            <w:pPr>
              <w:pStyle w:val="DATEXIINORMAL"/>
              <w:keepNext/>
              <w:spacing w:before="60" w:after="60"/>
              <w:jc w:val="left"/>
              <w:rPr>
                <w:rFonts w:cs="Arial"/>
              </w:rPr>
            </w:pPr>
            <w:r w:rsidRPr="0042276C">
              <w:rPr>
                <w:rFonts w:cs="Arial"/>
              </w:rPr>
              <w:t>A free text human oriented note describing details of abnormal load movements associated with the SituationRecord.</w:t>
            </w:r>
          </w:p>
        </w:tc>
      </w:tr>
      <w:tr w:rsidR="00DF34CB" w:rsidRPr="0042276C" w14:paraId="22BAF20A" w14:textId="77777777" w:rsidTr="00F14B68">
        <w:trPr>
          <w:cantSplit/>
          <w:trHeight w:val="320"/>
          <w:jc w:val="center"/>
        </w:trPr>
        <w:tc>
          <w:tcPr>
            <w:tcW w:w="3402" w:type="dxa"/>
            <w:shd w:val="clear" w:color="auto" w:fill="auto"/>
          </w:tcPr>
          <w:p w14:paraId="59633A57" w14:textId="77777777" w:rsidR="00DF34CB" w:rsidRPr="0042276C" w:rsidRDefault="00DF34CB" w:rsidP="00F14B68">
            <w:pPr>
              <w:pStyle w:val="DATEXIINORMAL"/>
              <w:keepNext/>
              <w:spacing w:before="60" w:after="60"/>
              <w:jc w:val="left"/>
              <w:rPr>
                <w:rFonts w:cs="Arial"/>
              </w:rPr>
            </w:pPr>
            <w:r>
              <w:rPr>
                <w:rFonts w:cs="Arial"/>
              </w:rPr>
              <w:t>dataProcessingNote</w:t>
            </w:r>
          </w:p>
        </w:tc>
        <w:tc>
          <w:tcPr>
            <w:tcW w:w="4535" w:type="dxa"/>
            <w:shd w:val="clear" w:color="auto" w:fill="auto"/>
          </w:tcPr>
          <w:p w14:paraId="4EC1F4FF" w14:textId="77777777" w:rsidR="00DF34CB" w:rsidRPr="0042276C" w:rsidRDefault="00DF34CB" w:rsidP="00F14B68">
            <w:pPr>
              <w:pStyle w:val="DATEXIINORMAL"/>
              <w:keepNext/>
              <w:spacing w:before="60" w:after="60"/>
              <w:jc w:val="left"/>
              <w:rPr>
                <w:rFonts w:cs="Arial"/>
              </w:rPr>
            </w:pPr>
            <w:r>
              <w:rPr>
                <w:rFonts w:cs="Arial"/>
              </w:rPr>
              <w:t>Data processing note</w:t>
            </w:r>
          </w:p>
        </w:tc>
        <w:tc>
          <w:tcPr>
            <w:tcW w:w="4664" w:type="dxa"/>
            <w:shd w:val="clear" w:color="auto" w:fill="auto"/>
          </w:tcPr>
          <w:p w14:paraId="01E0A8DE" w14:textId="77777777" w:rsidR="00DF34CB" w:rsidRPr="0042276C" w:rsidRDefault="00DF34CB" w:rsidP="00F14B68">
            <w:pPr>
              <w:pStyle w:val="DATEXIINORMAL"/>
              <w:keepNext/>
              <w:spacing w:before="60" w:after="60"/>
              <w:jc w:val="left"/>
              <w:rPr>
                <w:rFonts w:cs="Arial"/>
              </w:rPr>
            </w:pPr>
            <w:r>
              <w:rPr>
                <w:rFonts w:cs="Arial"/>
              </w:rPr>
              <w:t>A free text human oriented note describing the way the information in the SituationRecord has been or should be processed.</w:t>
            </w:r>
          </w:p>
        </w:tc>
      </w:tr>
      <w:tr w:rsidR="00DF34CB" w:rsidRPr="0042276C" w14:paraId="2C5F1BE3" w14:textId="77777777" w:rsidTr="00F14B68">
        <w:trPr>
          <w:cantSplit/>
          <w:trHeight w:val="320"/>
          <w:jc w:val="center"/>
        </w:trPr>
        <w:tc>
          <w:tcPr>
            <w:tcW w:w="3402" w:type="dxa"/>
            <w:shd w:val="clear" w:color="auto" w:fill="auto"/>
          </w:tcPr>
          <w:p w14:paraId="78E4359C" w14:textId="77777777" w:rsidR="00DF34CB" w:rsidRDefault="00DF34CB" w:rsidP="00F14B68">
            <w:pPr>
              <w:pStyle w:val="DATEXIINORMAL"/>
              <w:keepNext/>
              <w:spacing w:before="60" w:after="60"/>
              <w:jc w:val="left"/>
              <w:rPr>
                <w:rFonts w:cs="Arial"/>
              </w:rPr>
            </w:pPr>
            <w:r>
              <w:rPr>
                <w:rFonts w:cs="Arial"/>
              </w:rPr>
              <w:t>description</w:t>
            </w:r>
          </w:p>
        </w:tc>
        <w:tc>
          <w:tcPr>
            <w:tcW w:w="4535" w:type="dxa"/>
            <w:shd w:val="clear" w:color="auto" w:fill="auto"/>
          </w:tcPr>
          <w:p w14:paraId="65E9998E" w14:textId="77777777" w:rsidR="00DF34CB" w:rsidRDefault="00DF34CB" w:rsidP="00F14B68">
            <w:pPr>
              <w:pStyle w:val="DATEXIINORMAL"/>
              <w:keepNext/>
              <w:spacing w:before="60" w:after="60"/>
              <w:jc w:val="left"/>
              <w:rPr>
                <w:rFonts w:cs="Arial"/>
              </w:rPr>
            </w:pPr>
            <w:r>
              <w:rPr>
                <w:rFonts w:cs="Arial"/>
              </w:rPr>
              <w:t>Description</w:t>
            </w:r>
          </w:p>
        </w:tc>
        <w:tc>
          <w:tcPr>
            <w:tcW w:w="4664" w:type="dxa"/>
            <w:shd w:val="clear" w:color="auto" w:fill="auto"/>
          </w:tcPr>
          <w:p w14:paraId="4DB4CE67" w14:textId="77777777" w:rsidR="00DF34CB" w:rsidRDefault="00DF34CB" w:rsidP="00F14B68">
            <w:pPr>
              <w:pStyle w:val="DATEXIINORMAL"/>
              <w:keepNext/>
              <w:spacing w:before="60" w:after="60"/>
              <w:jc w:val="left"/>
              <w:rPr>
                <w:rFonts w:cs="Arial"/>
              </w:rPr>
            </w:pPr>
            <w:r>
              <w:rPr>
                <w:rFonts w:cs="Arial"/>
              </w:rPr>
              <w:t>A free text human oriented description of the situation element defined by the SituationRecord.</w:t>
            </w:r>
          </w:p>
        </w:tc>
      </w:tr>
      <w:tr w:rsidR="00DF34CB" w:rsidRPr="0042276C" w14:paraId="2E8A85FA" w14:textId="77777777" w:rsidTr="00F14B68">
        <w:trPr>
          <w:cantSplit/>
          <w:trHeight w:val="320"/>
          <w:jc w:val="center"/>
        </w:trPr>
        <w:tc>
          <w:tcPr>
            <w:tcW w:w="3402" w:type="dxa"/>
            <w:shd w:val="clear" w:color="auto" w:fill="auto"/>
          </w:tcPr>
          <w:p w14:paraId="57BD9E78" w14:textId="77777777" w:rsidR="00DF34CB" w:rsidRDefault="00DF34CB" w:rsidP="00F14B68">
            <w:pPr>
              <w:pStyle w:val="DATEXIINORMAL"/>
              <w:keepNext/>
              <w:spacing w:before="60" w:after="60"/>
              <w:jc w:val="left"/>
              <w:rPr>
                <w:rFonts w:cs="Arial"/>
              </w:rPr>
            </w:pPr>
            <w:r>
              <w:rPr>
                <w:rFonts w:cs="Arial"/>
              </w:rPr>
              <w:t>internalNote</w:t>
            </w:r>
          </w:p>
        </w:tc>
        <w:tc>
          <w:tcPr>
            <w:tcW w:w="4535" w:type="dxa"/>
            <w:shd w:val="clear" w:color="auto" w:fill="auto"/>
          </w:tcPr>
          <w:p w14:paraId="2075349E" w14:textId="77777777" w:rsidR="00DF34CB" w:rsidRDefault="00DF34CB" w:rsidP="00F14B68">
            <w:pPr>
              <w:pStyle w:val="DATEXIINORMAL"/>
              <w:keepNext/>
              <w:spacing w:before="60" w:after="60"/>
              <w:jc w:val="left"/>
              <w:rPr>
                <w:rFonts w:cs="Arial"/>
              </w:rPr>
            </w:pPr>
            <w:r>
              <w:rPr>
                <w:rFonts w:cs="Arial"/>
              </w:rPr>
              <w:t>Internal note</w:t>
            </w:r>
          </w:p>
        </w:tc>
        <w:tc>
          <w:tcPr>
            <w:tcW w:w="4664" w:type="dxa"/>
            <w:shd w:val="clear" w:color="auto" w:fill="auto"/>
          </w:tcPr>
          <w:p w14:paraId="4B704EC4" w14:textId="77777777" w:rsidR="00DF34CB" w:rsidRDefault="00DF34CB" w:rsidP="00F14B68">
            <w:pPr>
              <w:pStyle w:val="DATEXIINORMAL"/>
              <w:keepNext/>
              <w:spacing w:before="60" w:after="60"/>
              <w:jc w:val="left"/>
              <w:rPr>
                <w:rFonts w:cs="Arial"/>
              </w:rPr>
            </w:pPr>
            <w:r>
              <w:rPr>
                <w:rFonts w:cs="Arial"/>
              </w:rPr>
              <w:t>A free text human oriented note that supports internal traffic control operations relating to the situation element defined by the SituationRecord.</w:t>
            </w:r>
          </w:p>
        </w:tc>
      </w:tr>
      <w:tr w:rsidR="00DF34CB" w:rsidRPr="0042276C" w14:paraId="2BDAB81B" w14:textId="77777777" w:rsidTr="00F14B68">
        <w:trPr>
          <w:cantSplit/>
          <w:trHeight w:val="320"/>
          <w:jc w:val="center"/>
        </w:trPr>
        <w:tc>
          <w:tcPr>
            <w:tcW w:w="3402" w:type="dxa"/>
            <w:shd w:val="clear" w:color="auto" w:fill="auto"/>
          </w:tcPr>
          <w:p w14:paraId="13429A52" w14:textId="77777777" w:rsidR="00DF34CB" w:rsidRDefault="00DF34CB" w:rsidP="00F14B68">
            <w:pPr>
              <w:pStyle w:val="DATEXIINORMAL"/>
              <w:keepNext/>
              <w:spacing w:before="60" w:after="60"/>
              <w:jc w:val="left"/>
              <w:rPr>
                <w:rFonts w:cs="Arial"/>
              </w:rPr>
            </w:pPr>
            <w:r>
              <w:rPr>
                <w:rFonts w:cs="Arial"/>
              </w:rPr>
              <w:t>locationDescriptor</w:t>
            </w:r>
          </w:p>
        </w:tc>
        <w:tc>
          <w:tcPr>
            <w:tcW w:w="4535" w:type="dxa"/>
            <w:shd w:val="clear" w:color="auto" w:fill="auto"/>
          </w:tcPr>
          <w:p w14:paraId="7D26EEBD" w14:textId="77777777" w:rsidR="00DF34CB" w:rsidRDefault="00DF34CB" w:rsidP="00F14B68">
            <w:pPr>
              <w:pStyle w:val="DATEXIINORMAL"/>
              <w:keepNext/>
              <w:spacing w:before="60" w:after="60"/>
              <w:jc w:val="left"/>
              <w:rPr>
                <w:rFonts w:cs="Arial"/>
              </w:rPr>
            </w:pPr>
            <w:r>
              <w:rPr>
                <w:rFonts w:cs="Arial"/>
              </w:rPr>
              <w:t>Location descriptor</w:t>
            </w:r>
          </w:p>
        </w:tc>
        <w:tc>
          <w:tcPr>
            <w:tcW w:w="4664" w:type="dxa"/>
            <w:shd w:val="clear" w:color="auto" w:fill="auto"/>
          </w:tcPr>
          <w:p w14:paraId="59A1B647" w14:textId="77777777" w:rsidR="00DF34CB" w:rsidRDefault="00DF34CB" w:rsidP="00F14B68">
            <w:pPr>
              <w:pStyle w:val="DATEXIINORMAL"/>
              <w:keepNext/>
              <w:spacing w:before="60" w:after="60"/>
              <w:jc w:val="left"/>
              <w:rPr>
                <w:rFonts w:cs="Arial"/>
              </w:rPr>
            </w:pPr>
            <w:r>
              <w:rPr>
                <w:rFonts w:cs="Arial"/>
              </w:rPr>
              <w:t>A free text human oriented description of the location of the situation element defined by the SituationRecord.</w:t>
            </w:r>
          </w:p>
        </w:tc>
      </w:tr>
      <w:tr w:rsidR="00DF34CB" w:rsidRPr="0042276C" w14:paraId="2E6B47AD" w14:textId="77777777" w:rsidTr="00F14B68">
        <w:trPr>
          <w:cantSplit/>
          <w:trHeight w:val="320"/>
          <w:jc w:val="center"/>
        </w:trPr>
        <w:tc>
          <w:tcPr>
            <w:tcW w:w="3402" w:type="dxa"/>
            <w:shd w:val="clear" w:color="auto" w:fill="auto"/>
          </w:tcPr>
          <w:p w14:paraId="00D5B662"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21C28786"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3ED5E2D1"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1425BBBA" w14:textId="77777777" w:rsidTr="00F14B68">
        <w:trPr>
          <w:cantSplit/>
          <w:trHeight w:val="320"/>
          <w:jc w:val="center"/>
        </w:trPr>
        <w:tc>
          <w:tcPr>
            <w:tcW w:w="3402" w:type="dxa"/>
            <w:shd w:val="clear" w:color="auto" w:fill="auto"/>
          </w:tcPr>
          <w:p w14:paraId="64A98E9D" w14:textId="77777777" w:rsidR="00DF34CB" w:rsidRDefault="00DF34CB" w:rsidP="00F14B68">
            <w:pPr>
              <w:pStyle w:val="DATEXIINORMAL"/>
              <w:keepNext/>
              <w:spacing w:before="60" w:after="60"/>
              <w:jc w:val="left"/>
              <w:rPr>
                <w:rFonts w:cs="Arial"/>
              </w:rPr>
            </w:pPr>
            <w:r>
              <w:rPr>
                <w:rFonts w:cs="Arial"/>
              </w:rPr>
              <w:t>warning</w:t>
            </w:r>
          </w:p>
        </w:tc>
        <w:tc>
          <w:tcPr>
            <w:tcW w:w="4535" w:type="dxa"/>
            <w:shd w:val="clear" w:color="auto" w:fill="auto"/>
          </w:tcPr>
          <w:p w14:paraId="57D103E9" w14:textId="77777777" w:rsidR="00DF34CB" w:rsidRDefault="00DF34CB" w:rsidP="00F14B68">
            <w:pPr>
              <w:pStyle w:val="DATEXIINORMAL"/>
              <w:keepNext/>
              <w:spacing w:before="60" w:after="60"/>
              <w:jc w:val="left"/>
              <w:rPr>
                <w:rFonts w:cs="Arial"/>
              </w:rPr>
            </w:pPr>
            <w:r>
              <w:rPr>
                <w:rFonts w:cs="Arial"/>
              </w:rPr>
              <w:t>Warning</w:t>
            </w:r>
          </w:p>
        </w:tc>
        <w:tc>
          <w:tcPr>
            <w:tcW w:w="4664" w:type="dxa"/>
            <w:shd w:val="clear" w:color="auto" w:fill="auto"/>
          </w:tcPr>
          <w:p w14:paraId="088FEA8C" w14:textId="77777777" w:rsidR="00DF34CB" w:rsidRDefault="00DF34CB" w:rsidP="00F14B68">
            <w:pPr>
              <w:pStyle w:val="DATEXIINORMAL"/>
              <w:keepNext/>
              <w:spacing w:before="60" w:after="60"/>
              <w:jc w:val="left"/>
              <w:rPr>
                <w:rFonts w:cs="Arial"/>
              </w:rPr>
            </w:pPr>
            <w:r>
              <w:rPr>
                <w:rFonts w:cs="Arial"/>
              </w:rPr>
              <w:t>A free text human oriented warning relating to the SituationRecord, such as advising the recipient that an advanced warning on VMS should be activated.</w:t>
            </w:r>
          </w:p>
        </w:tc>
      </w:tr>
    </w:tbl>
    <w:p w14:paraId="069F9143"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84</w:t>
      </w:r>
      <w:r>
        <w:rPr>
          <w:noProof/>
        </w:rPr>
        <w:t>— Values contained in the enumeration "CommentTypeEnum"</w:t>
      </w:r>
    </w:p>
    <w:p w14:paraId="32945DC7" w14:textId="77777777" w:rsidR="00DF34CB" w:rsidRDefault="00DF34CB" w:rsidP="00DF34CB">
      <w:pPr>
        <w:pStyle w:val="a3"/>
      </w:pPr>
      <w:r>
        <w:lastRenderedPageBreak/>
        <w:t>The &lt;&lt;enumeration&gt;&gt; "ComparisonOperatorEnum"</w:t>
      </w:r>
    </w:p>
    <w:p w14:paraId="00DE7C1B" w14:textId="77777777" w:rsidR="00DF34CB" w:rsidRDefault="00DF34CB" w:rsidP="00DF34CB">
      <w:pPr>
        <w:pStyle w:val="DATEXIINORMAL"/>
        <w:keepNext/>
      </w:pPr>
      <w:r>
        <w:t>Logical comparison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267B86DC" w14:textId="77777777" w:rsidTr="00F14B68">
        <w:trPr>
          <w:cantSplit/>
          <w:trHeight w:val="320"/>
          <w:tblHeader/>
          <w:jc w:val="center"/>
        </w:trPr>
        <w:tc>
          <w:tcPr>
            <w:tcW w:w="3402" w:type="dxa"/>
            <w:shd w:val="clear" w:color="auto" w:fill="auto"/>
          </w:tcPr>
          <w:p w14:paraId="724BBEFE"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5EEB1667"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7BC743A8"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717B39BE" w14:textId="77777777" w:rsidTr="00F14B68">
        <w:trPr>
          <w:cantSplit/>
          <w:trHeight w:val="320"/>
          <w:jc w:val="center"/>
        </w:trPr>
        <w:tc>
          <w:tcPr>
            <w:tcW w:w="3402" w:type="dxa"/>
            <w:shd w:val="clear" w:color="auto" w:fill="auto"/>
          </w:tcPr>
          <w:p w14:paraId="6BF15F17" w14:textId="77777777" w:rsidR="00DF34CB" w:rsidRPr="0042276C" w:rsidRDefault="00DF34CB" w:rsidP="00F14B68">
            <w:pPr>
              <w:pStyle w:val="DATEXIINORMAL"/>
              <w:keepNext/>
              <w:spacing w:before="60" w:after="60"/>
              <w:jc w:val="left"/>
              <w:rPr>
                <w:rFonts w:cs="Arial"/>
              </w:rPr>
            </w:pPr>
            <w:r w:rsidRPr="0042276C">
              <w:rPr>
                <w:rFonts w:cs="Arial"/>
              </w:rPr>
              <w:t>equalTo</w:t>
            </w:r>
          </w:p>
        </w:tc>
        <w:tc>
          <w:tcPr>
            <w:tcW w:w="4535" w:type="dxa"/>
            <w:shd w:val="clear" w:color="auto" w:fill="auto"/>
          </w:tcPr>
          <w:p w14:paraId="25D9E5E6" w14:textId="77777777" w:rsidR="00DF34CB" w:rsidRPr="0042276C" w:rsidRDefault="00DF34CB" w:rsidP="00F14B68">
            <w:pPr>
              <w:pStyle w:val="DATEXIINORMAL"/>
              <w:keepNext/>
              <w:spacing w:before="60" w:after="60"/>
              <w:jc w:val="left"/>
              <w:rPr>
                <w:rFonts w:cs="Arial"/>
              </w:rPr>
            </w:pPr>
            <w:r w:rsidRPr="0042276C">
              <w:rPr>
                <w:rFonts w:cs="Arial"/>
              </w:rPr>
              <w:t>Equal to</w:t>
            </w:r>
          </w:p>
        </w:tc>
        <w:tc>
          <w:tcPr>
            <w:tcW w:w="4664" w:type="dxa"/>
            <w:shd w:val="clear" w:color="auto" w:fill="auto"/>
          </w:tcPr>
          <w:p w14:paraId="33557BCD" w14:textId="77777777" w:rsidR="00DF34CB" w:rsidRPr="0042276C" w:rsidRDefault="00DF34CB" w:rsidP="00F14B68">
            <w:pPr>
              <w:pStyle w:val="DATEXIINORMAL"/>
              <w:keepNext/>
              <w:spacing w:before="60" w:after="60"/>
              <w:jc w:val="left"/>
              <w:rPr>
                <w:rFonts w:cs="Arial"/>
              </w:rPr>
            </w:pPr>
            <w:r w:rsidRPr="0042276C">
              <w:rPr>
                <w:rFonts w:cs="Arial"/>
              </w:rPr>
              <w:t>Logical comparison operator of "equal to".</w:t>
            </w:r>
          </w:p>
        </w:tc>
      </w:tr>
      <w:tr w:rsidR="00DF34CB" w:rsidRPr="0042276C" w14:paraId="000D42A3" w14:textId="77777777" w:rsidTr="00F14B68">
        <w:trPr>
          <w:cantSplit/>
          <w:trHeight w:val="320"/>
          <w:jc w:val="center"/>
        </w:trPr>
        <w:tc>
          <w:tcPr>
            <w:tcW w:w="3402" w:type="dxa"/>
            <w:shd w:val="clear" w:color="auto" w:fill="auto"/>
          </w:tcPr>
          <w:p w14:paraId="1F6318CC" w14:textId="77777777" w:rsidR="00DF34CB" w:rsidRPr="0042276C" w:rsidRDefault="00DF34CB" w:rsidP="00F14B68">
            <w:pPr>
              <w:pStyle w:val="DATEXIINORMAL"/>
              <w:keepNext/>
              <w:spacing w:before="60" w:after="60"/>
              <w:jc w:val="left"/>
              <w:rPr>
                <w:rFonts w:cs="Arial"/>
              </w:rPr>
            </w:pPr>
            <w:r>
              <w:rPr>
                <w:rFonts w:cs="Arial"/>
              </w:rPr>
              <w:t>greaterThan</w:t>
            </w:r>
          </w:p>
        </w:tc>
        <w:tc>
          <w:tcPr>
            <w:tcW w:w="4535" w:type="dxa"/>
            <w:shd w:val="clear" w:color="auto" w:fill="auto"/>
          </w:tcPr>
          <w:p w14:paraId="37BB1DCE" w14:textId="77777777" w:rsidR="00DF34CB" w:rsidRPr="0042276C" w:rsidRDefault="00DF34CB" w:rsidP="00F14B68">
            <w:pPr>
              <w:pStyle w:val="DATEXIINORMAL"/>
              <w:keepNext/>
              <w:spacing w:before="60" w:after="60"/>
              <w:jc w:val="left"/>
              <w:rPr>
                <w:rFonts w:cs="Arial"/>
              </w:rPr>
            </w:pPr>
            <w:r>
              <w:rPr>
                <w:rFonts w:cs="Arial"/>
              </w:rPr>
              <w:t>Greater than</w:t>
            </w:r>
          </w:p>
        </w:tc>
        <w:tc>
          <w:tcPr>
            <w:tcW w:w="4664" w:type="dxa"/>
            <w:shd w:val="clear" w:color="auto" w:fill="auto"/>
          </w:tcPr>
          <w:p w14:paraId="20733D8E" w14:textId="77777777" w:rsidR="00DF34CB" w:rsidRPr="0042276C" w:rsidRDefault="00DF34CB" w:rsidP="00F14B68">
            <w:pPr>
              <w:pStyle w:val="DATEXIINORMAL"/>
              <w:keepNext/>
              <w:spacing w:before="60" w:after="60"/>
              <w:jc w:val="left"/>
              <w:rPr>
                <w:rFonts w:cs="Arial"/>
              </w:rPr>
            </w:pPr>
            <w:r>
              <w:rPr>
                <w:rFonts w:cs="Arial"/>
              </w:rPr>
              <w:t>Logical comparison operator of "greater than".</w:t>
            </w:r>
          </w:p>
        </w:tc>
      </w:tr>
      <w:tr w:rsidR="00DF34CB" w:rsidRPr="0042276C" w14:paraId="10F44EBE" w14:textId="77777777" w:rsidTr="00F14B68">
        <w:trPr>
          <w:cantSplit/>
          <w:trHeight w:val="320"/>
          <w:jc w:val="center"/>
        </w:trPr>
        <w:tc>
          <w:tcPr>
            <w:tcW w:w="3402" w:type="dxa"/>
            <w:shd w:val="clear" w:color="auto" w:fill="auto"/>
          </w:tcPr>
          <w:p w14:paraId="17C216B9" w14:textId="77777777" w:rsidR="00DF34CB" w:rsidRDefault="00DF34CB" w:rsidP="00F14B68">
            <w:pPr>
              <w:pStyle w:val="DATEXIINORMAL"/>
              <w:keepNext/>
              <w:spacing w:before="60" w:after="60"/>
              <w:jc w:val="left"/>
              <w:rPr>
                <w:rFonts w:cs="Arial"/>
              </w:rPr>
            </w:pPr>
            <w:r>
              <w:rPr>
                <w:rFonts w:cs="Arial"/>
              </w:rPr>
              <w:t>greaterThanOrEqualTo</w:t>
            </w:r>
          </w:p>
        </w:tc>
        <w:tc>
          <w:tcPr>
            <w:tcW w:w="4535" w:type="dxa"/>
            <w:shd w:val="clear" w:color="auto" w:fill="auto"/>
          </w:tcPr>
          <w:p w14:paraId="0BEE70D5" w14:textId="77777777" w:rsidR="00DF34CB" w:rsidRDefault="00DF34CB" w:rsidP="00F14B68">
            <w:pPr>
              <w:pStyle w:val="DATEXIINORMAL"/>
              <w:keepNext/>
              <w:spacing w:before="60" w:after="60"/>
              <w:jc w:val="left"/>
              <w:rPr>
                <w:rFonts w:cs="Arial"/>
              </w:rPr>
            </w:pPr>
            <w:r>
              <w:rPr>
                <w:rFonts w:cs="Arial"/>
              </w:rPr>
              <w:t>Greater than or equal to</w:t>
            </w:r>
          </w:p>
        </w:tc>
        <w:tc>
          <w:tcPr>
            <w:tcW w:w="4664" w:type="dxa"/>
            <w:shd w:val="clear" w:color="auto" w:fill="auto"/>
          </w:tcPr>
          <w:p w14:paraId="556B504C" w14:textId="77777777" w:rsidR="00DF34CB" w:rsidRDefault="00DF34CB" w:rsidP="00F14B68">
            <w:pPr>
              <w:pStyle w:val="DATEXIINORMAL"/>
              <w:keepNext/>
              <w:spacing w:before="60" w:after="60"/>
              <w:jc w:val="left"/>
              <w:rPr>
                <w:rFonts w:cs="Arial"/>
              </w:rPr>
            </w:pPr>
            <w:r>
              <w:rPr>
                <w:rFonts w:cs="Arial"/>
              </w:rPr>
              <w:t>Logical comparison operator of "greater than or equal to".</w:t>
            </w:r>
          </w:p>
        </w:tc>
      </w:tr>
      <w:tr w:rsidR="00DF34CB" w:rsidRPr="0042276C" w14:paraId="04543DA7" w14:textId="77777777" w:rsidTr="00F14B68">
        <w:trPr>
          <w:cantSplit/>
          <w:trHeight w:val="320"/>
          <w:jc w:val="center"/>
        </w:trPr>
        <w:tc>
          <w:tcPr>
            <w:tcW w:w="3402" w:type="dxa"/>
            <w:shd w:val="clear" w:color="auto" w:fill="auto"/>
          </w:tcPr>
          <w:p w14:paraId="077D9C34" w14:textId="77777777" w:rsidR="00DF34CB" w:rsidRDefault="00DF34CB" w:rsidP="00F14B68">
            <w:pPr>
              <w:pStyle w:val="DATEXIINORMAL"/>
              <w:keepNext/>
              <w:spacing w:before="60" w:after="60"/>
              <w:jc w:val="left"/>
              <w:rPr>
                <w:rFonts w:cs="Arial"/>
              </w:rPr>
            </w:pPr>
            <w:r>
              <w:rPr>
                <w:rFonts w:cs="Arial"/>
              </w:rPr>
              <w:t>lessThan</w:t>
            </w:r>
          </w:p>
        </w:tc>
        <w:tc>
          <w:tcPr>
            <w:tcW w:w="4535" w:type="dxa"/>
            <w:shd w:val="clear" w:color="auto" w:fill="auto"/>
          </w:tcPr>
          <w:p w14:paraId="78DE2DCF" w14:textId="77777777" w:rsidR="00DF34CB" w:rsidRDefault="00DF34CB" w:rsidP="00F14B68">
            <w:pPr>
              <w:pStyle w:val="DATEXIINORMAL"/>
              <w:keepNext/>
              <w:spacing w:before="60" w:after="60"/>
              <w:jc w:val="left"/>
              <w:rPr>
                <w:rFonts w:cs="Arial"/>
              </w:rPr>
            </w:pPr>
            <w:r>
              <w:rPr>
                <w:rFonts w:cs="Arial"/>
              </w:rPr>
              <w:t>Less than</w:t>
            </w:r>
          </w:p>
        </w:tc>
        <w:tc>
          <w:tcPr>
            <w:tcW w:w="4664" w:type="dxa"/>
            <w:shd w:val="clear" w:color="auto" w:fill="auto"/>
          </w:tcPr>
          <w:p w14:paraId="7E9063DE" w14:textId="77777777" w:rsidR="00DF34CB" w:rsidRDefault="00DF34CB" w:rsidP="00F14B68">
            <w:pPr>
              <w:pStyle w:val="DATEXIINORMAL"/>
              <w:keepNext/>
              <w:spacing w:before="60" w:after="60"/>
              <w:jc w:val="left"/>
              <w:rPr>
                <w:rFonts w:cs="Arial"/>
              </w:rPr>
            </w:pPr>
            <w:r>
              <w:rPr>
                <w:rFonts w:cs="Arial"/>
              </w:rPr>
              <w:t>Logical comparison operator of "less than".</w:t>
            </w:r>
          </w:p>
        </w:tc>
      </w:tr>
      <w:tr w:rsidR="00DF34CB" w:rsidRPr="0042276C" w14:paraId="07CE62BD" w14:textId="77777777" w:rsidTr="00F14B68">
        <w:trPr>
          <w:cantSplit/>
          <w:trHeight w:val="320"/>
          <w:jc w:val="center"/>
        </w:trPr>
        <w:tc>
          <w:tcPr>
            <w:tcW w:w="3402" w:type="dxa"/>
            <w:shd w:val="clear" w:color="auto" w:fill="auto"/>
          </w:tcPr>
          <w:p w14:paraId="2ECDE8D7" w14:textId="77777777" w:rsidR="00DF34CB" w:rsidRDefault="00DF34CB" w:rsidP="00F14B68">
            <w:pPr>
              <w:pStyle w:val="DATEXIINORMAL"/>
              <w:keepNext/>
              <w:spacing w:before="60" w:after="60"/>
              <w:jc w:val="left"/>
              <w:rPr>
                <w:rFonts w:cs="Arial"/>
              </w:rPr>
            </w:pPr>
            <w:r>
              <w:rPr>
                <w:rFonts w:cs="Arial"/>
              </w:rPr>
              <w:t>lessThanOrEqualTo</w:t>
            </w:r>
          </w:p>
        </w:tc>
        <w:tc>
          <w:tcPr>
            <w:tcW w:w="4535" w:type="dxa"/>
            <w:shd w:val="clear" w:color="auto" w:fill="auto"/>
          </w:tcPr>
          <w:p w14:paraId="2C6A4A49" w14:textId="77777777" w:rsidR="00DF34CB" w:rsidRDefault="00DF34CB" w:rsidP="00F14B68">
            <w:pPr>
              <w:pStyle w:val="DATEXIINORMAL"/>
              <w:keepNext/>
              <w:spacing w:before="60" w:after="60"/>
              <w:jc w:val="left"/>
              <w:rPr>
                <w:rFonts w:cs="Arial"/>
              </w:rPr>
            </w:pPr>
            <w:r>
              <w:rPr>
                <w:rFonts w:cs="Arial"/>
              </w:rPr>
              <w:t>Less than or equal to</w:t>
            </w:r>
          </w:p>
        </w:tc>
        <w:tc>
          <w:tcPr>
            <w:tcW w:w="4664" w:type="dxa"/>
            <w:shd w:val="clear" w:color="auto" w:fill="auto"/>
          </w:tcPr>
          <w:p w14:paraId="04B0A59E" w14:textId="77777777" w:rsidR="00DF34CB" w:rsidRDefault="00DF34CB" w:rsidP="00F14B68">
            <w:pPr>
              <w:pStyle w:val="DATEXIINORMAL"/>
              <w:keepNext/>
              <w:spacing w:before="60" w:after="60"/>
              <w:jc w:val="left"/>
              <w:rPr>
                <w:rFonts w:cs="Arial"/>
              </w:rPr>
            </w:pPr>
            <w:r>
              <w:rPr>
                <w:rFonts w:cs="Arial"/>
              </w:rPr>
              <w:t>Logical comparison operator of "less than or equal to".</w:t>
            </w:r>
          </w:p>
        </w:tc>
      </w:tr>
    </w:tbl>
    <w:p w14:paraId="13AE92F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85</w:t>
      </w:r>
      <w:r>
        <w:rPr>
          <w:noProof/>
        </w:rPr>
        <w:t>— Values contained in the enumeration "ComparisonOperatorEnum"</w:t>
      </w:r>
    </w:p>
    <w:p w14:paraId="2B484726" w14:textId="77777777" w:rsidR="00DF34CB" w:rsidRDefault="00DF34CB" w:rsidP="00DF34CB">
      <w:pPr>
        <w:pStyle w:val="a3"/>
      </w:pPr>
      <w:r>
        <w:t>The &lt;&lt;enumeration&gt;&gt; "ComplianceOptionEnum"</w:t>
      </w:r>
    </w:p>
    <w:p w14:paraId="0EDE529A" w14:textId="77777777" w:rsidR="00DF34CB" w:rsidRDefault="00DF34CB" w:rsidP="00DF34CB">
      <w:pPr>
        <w:pStyle w:val="DATEXIINORMAL"/>
        <w:keepNext/>
      </w:pPr>
      <w:r>
        <w:t>Types of compliance.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71E8177B" w14:textId="77777777" w:rsidTr="00F14B68">
        <w:trPr>
          <w:cantSplit/>
          <w:trHeight w:val="320"/>
          <w:tblHeader/>
          <w:jc w:val="center"/>
        </w:trPr>
        <w:tc>
          <w:tcPr>
            <w:tcW w:w="3402" w:type="dxa"/>
            <w:shd w:val="clear" w:color="auto" w:fill="auto"/>
          </w:tcPr>
          <w:p w14:paraId="0213909A"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439F0F54"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481BE9E0"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90608A" w14:paraId="38EA9128" w14:textId="77777777" w:rsidTr="00F14B68">
        <w:trPr>
          <w:cantSplit/>
          <w:trHeight w:val="320"/>
          <w:jc w:val="center"/>
        </w:trPr>
        <w:tc>
          <w:tcPr>
            <w:tcW w:w="3402" w:type="dxa"/>
            <w:shd w:val="clear" w:color="auto" w:fill="auto"/>
          </w:tcPr>
          <w:p w14:paraId="6FD9B31B"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advisory</w:t>
            </w:r>
          </w:p>
        </w:tc>
        <w:tc>
          <w:tcPr>
            <w:tcW w:w="4535" w:type="dxa"/>
            <w:shd w:val="clear" w:color="auto" w:fill="auto"/>
          </w:tcPr>
          <w:p w14:paraId="0DB90288"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Advisory</w:t>
            </w:r>
          </w:p>
        </w:tc>
        <w:tc>
          <w:tcPr>
            <w:tcW w:w="4664" w:type="dxa"/>
            <w:shd w:val="clear" w:color="auto" w:fill="auto"/>
          </w:tcPr>
          <w:p w14:paraId="0DA2C84B"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Advisory compliance.</w:t>
            </w:r>
          </w:p>
        </w:tc>
      </w:tr>
      <w:tr w:rsidR="00DF34CB" w:rsidRPr="0042276C" w14:paraId="29787477" w14:textId="77777777" w:rsidTr="00F14B68">
        <w:trPr>
          <w:cantSplit/>
          <w:trHeight w:val="320"/>
          <w:jc w:val="center"/>
        </w:trPr>
        <w:tc>
          <w:tcPr>
            <w:tcW w:w="3402" w:type="dxa"/>
            <w:shd w:val="clear" w:color="auto" w:fill="auto"/>
          </w:tcPr>
          <w:p w14:paraId="19CF6FF2"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mandatory</w:t>
            </w:r>
          </w:p>
        </w:tc>
        <w:tc>
          <w:tcPr>
            <w:tcW w:w="4535" w:type="dxa"/>
            <w:shd w:val="clear" w:color="auto" w:fill="auto"/>
          </w:tcPr>
          <w:p w14:paraId="4606442C"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Mandatory</w:t>
            </w:r>
          </w:p>
        </w:tc>
        <w:tc>
          <w:tcPr>
            <w:tcW w:w="4664" w:type="dxa"/>
            <w:shd w:val="clear" w:color="auto" w:fill="auto"/>
          </w:tcPr>
          <w:p w14:paraId="79721ABB" w14:textId="77777777" w:rsidR="00DF34CB" w:rsidRPr="0042276C" w:rsidRDefault="00DF34CB" w:rsidP="00F14B68">
            <w:pPr>
              <w:pStyle w:val="DATEXIINORMAL"/>
              <w:keepNext/>
              <w:spacing w:before="60" w:after="60"/>
              <w:jc w:val="left"/>
              <w:rPr>
                <w:rFonts w:cs="Arial"/>
              </w:rPr>
            </w:pPr>
            <w:r w:rsidRPr="0090608A">
              <w:rPr>
                <w:rFonts w:cs="Arial"/>
                <w:highlight w:val="green"/>
              </w:rPr>
              <w:t>Mandatory compliance.</w:t>
            </w:r>
          </w:p>
        </w:tc>
      </w:tr>
    </w:tbl>
    <w:p w14:paraId="0D18CEE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86</w:t>
      </w:r>
      <w:r>
        <w:rPr>
          <w:noProof/>
        </w:rPr>
        <w:t>— Values contained in the enumeration "ComplianceOptionEnum"</w:t>
      </w:r>
    </w:p>
    <w:p w14:paraId="0BC53275" w14:textId="77777777" w:rsidR="00DF34CB" w:rsidRDefault="00DF34CB" w:rsidP="00DF34CB">
      <w:pPr>
        <w:pStyle w:val="a3"/>
      </w:pPr>
      <w:r>
        <w:lastRenderedPageBreak/>
        <w:t>The &lt;&lt;enumeration&gt;&gt; "ConfidentialityValueEnum"</w:t>
      </w:r>
    </w:p>
    <w:p w14:paraId="272D6622" w14:textId="77777777" w:rsidR="00DF34CB" w:rsidRDefault="00DF34CB" w:rsidP="00DF34CB">
      <w:pPr>
        <w:pStyle w:val="DATEXIINORMAL"/>
        <w:keepNext/>
      </w:pPr>
      <w:r>
        <w:t>Values of confidentiality.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328E3C81" w14:textId="77777777" w:rsidTr="00F14B68">
        <w:trPr>
          <w:cantSplit/>
          <w:trHeight w:val="320"/>
          <w:tblHeader/>
          <w:jc w:val="center"/>
        </w:trPr>
        <w:tc>
          <w:tcPr>
            <w:tcW w:w="3402" w:type="dxa"/>
            <w:shd w:val="clear" w:color="auto" w:fill="auto"/>
          </w:tcPr>
          <w:p w14:paraId="13B3DF9A"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7695C1BA"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6A35F1E8"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76E2299C" w14:textId="77777777" w:rsidTr="00F14B68">
        <w:trPr>
          <w:cantSplit/>
          <w:trHeight w:val="320"/>
          <w:jc w:val="center"/>
        </w:trPr>
        <w:tc>
          <w:tcPr>
            <w:tcW w:w="3402" w:type="dxa"/>
            <w:shd w:val="clear" w:color="auto" w:fill="auto"/>
          </w:tcPr>
          <w:p w14:paraId="15B3F7EF" w14:textId="77777777" w:rsidR="00DF34CB" w:rsidRPr="0042276C" w:rsidRDefault="00DF34CB" w:rsidP="00F14B68">
            <w:pPr>
              <w:pStyle w:val="DATEXIINORMAL"/>
              <w:keepNext/>
              <w:spacing w:before="60" w:after="60"/>
              <w:jc w:val="left"/>
              <w:rPr>
                <w:rFonts w:cs="Arial"/>
              </w:rPr>
            </w:pPr>
            <w:r w:rsidRPr="0042276C">
              <w:rPr>
                <w:rFonts w:cs="Arial"/>
              </w:rPr>
              <w:t>internalUse</w:t>
            </w:r>
          </w:p>
        </w:tc>
        <w:tc>
          <w:tcPr>
            <w:tcW w:w="4535" w:type="dxa"/>
            <w:shd w:val="clear" w:color="auto" w:fill="auto"/>
          </w:tcPr>
          <w:p w14:paraId="343B41D9" w14:textId="77777777" w:rsidR="00DF34CB" w:rsidRPr="0042276C" w:rsidRDefault="00DF34CB" w:rsidP="00F14B68">
            <w:pPr>
              <w:pStyle w:val="DATEXIINORMAL"/>
              <w:keepNext/>
              <w:spacing w:before="60" w:after="60"/>
              <w:jc w:val="left"/>
              <w:rPr>
                <w:rFonts w:cs="Arial"/>
              </w:rPr>
            </w:pPr>
            <w:r w:rsidRPr="0042276C">
              <w:rPr>
                <w:rFonts w:cs="Arial"/>
              </w:rPr>
              <w:t>Internal use</w:t>
            </w:r>
          </w:p>
        </w:tc>
        <w:tc>
          <w:tcPr>
            <w:tcW w:w="4664" w:type="dxa"/>
            <w:shd w:val="clear" w:color="auto" w:fill="auto"/>
          </w:tcPr>
          <w:p w14:paraId="6059FA3F" w14:textId="77777777" w:rsidR="00DF34CB" w:rsidRPr="0042276C" w:rsidRDefault="00DF34CB" w:rsidP="00F14B68">
            <w:pPr>
              <w:pStyle w:val="DATEXIINORMAL"/>
              <w:keepNext/>
              <w:spacing w:before="60" w:after="60"/>
              <w:jc w:val="left"/>
              <w:rPr>
                <w:rFonts w:cs="Arial"/>
              </w:rPr>
            </w:pPr>
            <w:r w:rsidRPr="0042276C">
              <w:rPr>
                <w:rFonts w:cs="Arial"/>
              </w:rPr>
              <w:t>For internal use only of the recipient organisation.</w:t>
            </w:r>
          </w:p>
        </w:tc>
      </w:tr>
      <w:tr w:rsidR="00DF34CB" w:rsidRPr="0042276C" w14:paraId="5D5A1FCC" w14:textId="77777777" w:rsidTr="00F14B68">
        <w:trPr>
          <w:cantSplit/>
          <w:trHeight w:val="320"/>
          <w:jc w:val="center"/>
        </w:trPr>
        <w:tc>
          <w:tcPr>
            <w:tcW w:w="3402" w:type="dxa"/>
            <w:shd w:val="clear" w:color="auto" w:fill="auto"/>
          </w:tcPr>
          <w:p w14:paraId="5D6346FF"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noRestriction</w:t>
            </w:r>
          </w:p>
        </w:tc>
        <w:tc>
          <w:tcPr>
            <w:tcW w:w="4535" w:type="dxa"/>
            <w:shd w:val="clear" w:color="auto" w:fill="auto"/>
          </w:tcPr>
          <w:p w14:paraId="44A79242"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No restriction</w:t>
            </w:r>
          </w:p>
        </w:tc>
        <w:tc>
          <w:tcPr>
            <w:tcW w:w="4664" w:type="dxa"/>
            <w:shd w:val="clear" w:color="auto" w:fill="auto"/>
          </w:tcPr>
          <w:p w14:paraId="6BA2BDD9" w14:textId="77777777" w:rsidR="00DF34CB" w:rsidRPr="0042276C" w:rsidRDefault="00DF34CB" w:rsidP="00F14B68">
            <w:pPr>
              <w:pStyle w:val="DATEXIINORMAL"/>
              <w:keepNext/>
              <w:spacing w:before="60" w:after="60"/>
              <w:jc w:val="left"/>
              <w:rPr>
                <w:rFonts w:cs="Arial"/>
              </w:rPr>
            </w:pPr>
            <w:r w:rsidRPr="0090608A">
              <w:rPr>
                <w:rFonts w:cs="Arial"/>
                <w:highlight w:val="green"/>
              </w:rPr>
              <w:t>No restriction on usage.</w:t>
            </w:r>
          </w:p>
        </w:tc>
      </w:tr>
      <w:tr w:rsidR="00DF34CB" w:rsidRPr="0042276C" w14:paraId="5505FB23" w14:textId="77777777" w:rsidTr="00F14B68">
        <w:trPr>
          <w:cantSplit/>
          <w:trHeight w:val="320"/>
          <w:jc w:val="center"/>
        </w:trPr>
        <w:tc>
          <w:tcPr>
            <w:tcW w:w="3402" w:type="dxa"/>
            <w:shd w:val="clear" w:color="auto" w:fill="auto"/>
          </w:tcPr>
          <w:p w14:paraId="6582B996" w14:textId="77777777" w:rsidR="00DF34CB" w:rsidRDefault="00DF34CB" w:rsidP="00F14B68">
            <w:pPr>
              <w:pStyle w:val="DATEXIINORMAL"/>
              <w:keepNext/>
              <w:spacing w:before="60" w:after="60"/>
              <w:jc w:val="left"/>
              <w:rPr>
                <w:rFonts w:cs="Arial"/>
              </w:rPr>
            </w:pPr>
            <w:r>
              <w:rPr>
                <w:rFonts w:cs="Arial"/>
              </w:rPr>
              <w:t>restrictedToAuthorities</w:t>
            </w:r>
          </w:p>
        </w:tc>
        <w:tc>
          <w:tcPr>
            <w:tcW w:w="4535" w:type="dxa"/>
            <w:shd w:val="clear" w:color="auto" w:fill="auto"/>
          </w:tcPr>
          <w:p w14:paraId="63169F95" w14:textId="77777777" w:rsidR="00DF34CB" w:rsidRDefault="00DF34CB" w:rsidP="00F14B68">
            <w:pPr>
              <w:pStyle w:val="DATEXIINORMAL"/>
              <w:keepNext/>
              <w:spacing w:before="60" w:after="60"/>
              <w:jc w:val="left"/>
              <w:rPr>
                <w:rFonts w:cs="Arial"/>
              </w:rPr>
            </w:pPr>
            <w:r>
              <w:rPr>
                <w:rFonts w:cs="Arial"/>
              </w:rPr>
              <w:t>Restricted to authorities</w:t>
            </w:r>
          </w:p>
        </w:tc>
        <w:tc>
          <w:tcPr>
            <w:tcW w:w="4664" w:type="dxa"/>
            <w:shd w:val="clear" w:color="auto" w:fill="auto"/>
          </w:tcPr>
          <w:p w14:paraId="75F50D23" w14:textId="77777777" w:rsidR="00DF34CB" w:rsidRDefault="00DF34CB" w:rsidP="00F14B68">
            <w:pPr>
              <w:pStyle w:val="DATEXIINORMAL"/>
              <w:keepNext/>
              <w:spacing w:before="60" w:after="60"/>
              <w:jc w:val="left"/>
              <w:rPr>
                <w:rFonts w:cs="Arial"/>
              </w:rPr>
            </w:pPr>
            <w:r>
              <w:rPr>
                <w:rFonts w:cs="Arial"/>
              </w:rPr>
              <w:t>Restricted for use only by authorities.</w:t>
            </w:r>
          </w:p>
        </w:tc>
      </w:tr>
      <w:tr w:rsidR="00DF34CB" w:rsidRPr="0042276C" w14:paraId="0F700FD4" w14:textId="77777777" w:rsidTr="00F14B68">
        <w:trPr>
          <w:cantSplit/>
          <w:trHeight w:val="320"/>
          <w:jc w:val="center"/>
        </w:trPr>
        <w:tc>
          <w:tcPr>
            <w:tcW w:w="3402" w:type="dxa"/>
            <w:shd w:val="clear" w:color="auto" w:fill="auto"/>
          </w:tcPr>
          <w:p w14:paraId="61805EA1" w14:textId="77777777" w:rsidR="00DF34CB" w:rsidRDefault="00DF34CB" w:rsidP="00F14B68">
            <w:pPr>
              <w:pStyle w:val="DATEXIINORMAL"/>
              <w:keepNext/>
              <w:spacing w:before="60" w:after="60"/>
              <w:jc w:val="left"/>
              <w:rPr>
                <w:rFonts w:cs="Arial"/>
              </w:rPr>
            </w:pPr>
            <w:r>
              <w:rPr>
                <w:rFonts w:cs="Arial"/>
              </w:rPr>
              <w:t>restrictedToAuthoritiesAndTrafficOperators</w:t>
            </w:r>
          </w:p>
        </w:tc>
        <w:tc>
          <w:tcPr>
            <w:tcW w:w="4535" w:type="dxa"/>
            <w:shd w:val="clear" w:color="auto" w:fill="auto"/>
          </w:tcPr>
          <w:p w14:paraId="14BB3C6E" w14:textId="77777777" w:rsidR="00DF34CB" w:rsidRDefault="00DF34CB" w:rsidP="00F14B68">
            <w:pPr>
              <w:pStyle w:val="DATEXIINORMAL"/>
              <w:keepNext/>
              <w:spacing w:before="60" w:after="60"/>
              <w:jc w:val="left"/>
              <w:rPr>
                <w:rFonts w:cs="Arial"/>
              </w:rPr>
            </w:pPr>
            <w:r>
              <w:rPr>
                <w:rFonts w:cs="Arial"/>
              </w:rPr>
              <w:t>Restricted to authorities and traffic operators</w:t>
            </w:r>
          </w:p>
        </w:tc>
        <w:tc>
          <w:tcPr>
            <w:tcW w:w="4664" w:type="dxa"/>
            <w:shd w:val="clear" w:color="auto" w:fill="auto"/>
          </w:tcPr>
          <w:p w14:paraId="6E09F7B0" w14:textId="77777777" w:rsidR="00DF34CB" w:rsidRDefault="00DF34CB" w:rsidP="00F14B68">
            <w:pPr>
              <w:pStyle w:val="DATEXIINORMAL"/>
              <w:keepNext/>
              <w:spacing w:before="60" w:after="60"/>
              <w:jc w:val="left"/>
              <w:rPr>
                <w:rFonts w:cs="Arial"/>
              </w:rPr>
            </w:pPr>
            <w:r>
              <w:rPr>
                <w:rFonts w:cs="Arial"/>
              </w:rPr>
              <w:t>Restricted for use only by authorities and traffic operators.</w:t>
            </w:r>
          </w:p>
        </w:tc>
      </w:tr>
      <w:tr w:rsidR="00DF34CB" w:rsidRPr="0042276C" w14:paraId="4366EA5F" w14:textId="77777777" w:rsidTr="00F14B68">
        <w:trPr>
          <w:cantSplit/>
          <w:trHeight w:val="320"/>
          <w:jc w:val="center"/>
        </w:trPr>
        <w:tc>
          <w:tcPr>
            <w:tcW w:w="3402" w:type="dxa"/>
            <w:shd w:val="clear" w:color="auto" w:fill="auto"/>
          </w:tcPr>
          <w:p w14:paraId="591BF947" w14:textId="77777777" w:rsidR="00DF34CB" w:rsidRDefault="00DF34CB" w:rsidP="00F14B68">
            <w:pPr>
              <w:pStyle w:val="DATEXIINORMAL"/>
              <w:keepNext/>
              <w:spacing w:before="60" w:after="60"/>
              <w:jc w:val="left"/>
              <w:rPr>
                <w:rFonts w:cs="Arial"/>
              </w:rPr>
            </w:pPr>
            <w:r>
              <w:rPr>
                <w:rFonts w:cs="Arial"/>
              </w:rPr>
              <w:t>restrictedToAuthoritiesTrafficOperatorsAndPublishers</w:t>
            </w:r>
          </w:p>
        </w:tc>
        <w:tc>
          <w:tcPr>
            <w:tcW w:w="4535" w:type="dxa"/>
            <w:shd w:val="clear" w:color="auto" w:fill="auto"/>
          </w:tcPr>
          <w:p w14:paraId="2136FAA7" w14:textId="77777777" w:rsidR="00DF34CB" w:rsidRDefault="00DF34CB" w:rsidP="00F14B68">
            <w:pPr>
              <w:pStyle w:val="DATEXIINORMAL"/>
              <w:keepNext/>
              <w:spacing w:before="60" w:after="60"/>
              <w:jc w:val="left"/>
              <w:rPr>
                <w:rFonts w:cs="Arial"/>
              </w:rPr>
            </w:pPr>
            <w:r>
              <w:rPr>
                <w:rFonts w:cs="Arial"/>
              </w:rPr>
              <w:t>Restricted to authorities traffic operators and publishers</w:t>
            </w:r>
          </w:p>
        </w:tc>
        <w:tc>
          <w:tcPr>
            <w:tcW w:w="4664" w:type="dxa"/>
            <w:shd w:val="clear" w:color="auto" w:fill="auto"/>
          </w:tcPr>
          <w:p w14:paraId="553A94AF" w14:textId="77777777" w:rsidR="00DF34CB" w:rsidRDefault="00DF34CB" w:rsidP="00F14B68">
            <w:pPr>
              <w:pStyle w:val="DATEXIINORMAL"/>
              <w:keepNext/>
              <w:spacing w:before="60" w:after="60"/>
              <w:jc w:val="left"/>
              <w:rPr>
                <w:rFonts w:cs="Arial"/>
              </w:rPr>
            </w:pPr>
            <w:r>
              <w:rPr>
                <w:rFonts w:cs="Arial"/>
              </w:rPr>
              <w:t>Restricted for use only by authorities, traffic operators and publishers (service providers).</w:t>
            </w:r>
          </w:p>
        </w:tc>
      </w:tr>
      <w:tr w:rsidR="00DF34CB" w:rsidRPr="0042276C" w14:paraId="272AAAAB" w14:textId="77777777" w:rsidTr="00F14B68">
        <w:trPr>
          <w:cantSplit/>
          <w:trHeight w:val="320"/>
          <w:jc w:val="center"/>
        </w:trPr>
        <w:tc>
          <w:tcPr>
            <w:tcW w:w="3402" w:type="dxa"/>
            <w:shd w:val="clear" w:color="auto" w:fill="auto"/>
          </w:tcPr>
          <w:p w14:paraId="5E3A0E75" w14:textId="77777777" w:rsidR="00DF34CB" w:rsidRDefault="00DF34CB" w:rsidP="00F14B68">
            <w:pPr>
              <w:pStyle w:val="DATEXIINORMAL"/>
              <w:keepNext/>
              <w:spacing w:before="60" w:after="60"/>
              <w:jc w:val="left"/>
              <w:rPr>
                <w:rFonts w:cs="Arial"/>
              </w:rPr>
            </w:pPr>
            <w:r>
              <w:rPr>
                <w:rFonts w:cs="Arial"/>
              </w:rPr>
              <w:t>restrictedToAuthoritiesTrafficOperatorsAndVms</w:t>
            </w:r>
          </w:p>
        </w:tc>
        <w:tc>
          <w:tcPr>
            <w:tcW w:w="4535" w:type="dxa"/>
            <w:shd w:val="clear" w:color="auto" w:fill="auto"/>
          </w:tcPr>
          <w:p w14:paraId="7449976F" w14:textId="77777777" w:rsidR="00DF34CB" w:rsidRDefault="00DF34CB" w:rsidP="00F14B68">
            <w:pPr>
              <w:pStyle w:val="DATEXIINORMAL"/>
              <w:keepNext/>
              <w:spacing w:before="60" w:after="60"/>
              <w:jc w:val="left"/>
              <w:rPr>
                <w:rFonts w:cs="Arial"/>
              </w:rPr>
            </w:pPr>
            <w:r>
              <w:rPr>
                <w:rFonts w:cs="Arial"/>
              </w:rPr>
              <w:t>Restricted to authorities traffic operators and VMS</w:t>
            </w:r>
          </w:p>
        </w:tc>
        <w:tc>
          <w:tcPr>
            <w:tcW w:w="4664" w:type="dxa"/>
            <w:shd w:val="clear" w:color="auto" w:fill="auto"/>
          </w:tcPr>
          <w:p w14:paraId="464383F8" w14:textId="77777777" w:rsidR="00DF34CB" w:rsidRDefault="00DF34CB" w:rsidP="00F14B68">
            <w:pPr>
              <w:pStyle w:val="DATEXIINORMAL"/>
              <w:keepNext/>
              <w:spacing w:before="60" w:after="60"/>
              <w:jc w:val="left"/>
              <w:rPr>
                <w:rFonts w:cs="Arial"/>
              </w:rPr>
            </w:pPr>
            <w:r>
              <w:rPr>
                <w:rFonts w:cs="Arial"/>
              </w:rPr>
              <w:t>Restricted for use only by authorities, traffic operators, publishers (service providers) and variable message signs.</w:t>
            </w:r>
          </w:p>
        </w:tc>
      </w:tr>
    </w:tbl>
    <w:p w14:paraId="2AE23957"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87</w:t>
      </w:r>
      <w:r>
        <w:rPr>
          <w:noProof/>
        </w:rPr>
        <w:t>— Values contained in the enumeration "ConfidentialityValueEnum"</w:t>
      </w:r>
    </w:p>
    <w:p w14:paraId="43BE8291" w14:textId="77777777" w:rsidR="00DF34CB" w:rsidRDefault="00DF34CB" w:rsidP="00DF34CB">
      <w:pPr>
        <w:pStyle w:val="a3"/>
      </w:pPr>
      <w:r>
        <w:lastRenderedPageBreak/>
        <w:t>The &lt;&lt;enumeration&gt;&gt; "CountryEnum"</w:t>
      </w:r>
    </w:p>
    <w:p w14:paraId="7EA3C4D8" w14:textId="77777777" w:rsidR="00DF34CB" w:rsidRDefault="00DF34CB" w:rsidP="00DF34CB">
      <w:pPr>
        <w:pStyle w:val="DATEXIINORMAL"/>
        <w:keepNext/>
      </w:pPr>
      <w:r>
        <w:t>List of countries.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75E3C79F" w14:textId="77777777" w:rsidTr="00F14B68">
        <w:trPr>
          <w:cantSplit/>
          <w:trHeight w:val="320"/>
          <w:tblHeader/>
          <w:jc w:val="center"/>
        </w:trPr>
        <w:tc>
          <w:tcPr>
            <w:tcW w:w="3402" w:type="dxa"/>
            <w:shd w:val="clear" w:color="auto" w:fill="auto"/>
          </w:tcPr>
          <w:p w14:paraId="6BC3A04E"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4AE9CAB2"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0611D9F9"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7C24A678" w14:textId="77777777" w:rsidTr="00F14B68">
        <w:trPr>
          <w:cantSplit/>
          <w:trHeight w:val="320"/>
          <w:jc w:val="center"/>
        </w:trPr>
        <w:tc>
          <w:tcPr>
            <w:tcW w:w="3402" w:type="dxa"/>
            <w:shd w:val="clear" w:color="auto" w:fill="auto"/>
          </w:tcPr>
          <w:p w14:paraId="3E6E185F"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at</w:t>
            </w:r>
          </w:p>
        </w:tc>
        <w:tc>
          <w:tcPr>
            <w:tcW w:w="4535" w:type="dxa"/>
            <w:shd w:val="clear" w:color="auto" w:fill="auto"/>
          </w:tcPr>
          <w:p w14:paraId="20A9C6DC"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at</w:t>
            </w:r>
          </w:p>
        </w:tc>
        <w:tc>
          <w:tcPr>
            <w:tcW w:w="4664" w:type="dxa"/>
            <w:shd w:val="clear" w:color="auto" w:fill="auto"/>
          </w:tcPr>
          <w:p w14:paraId="2C3EB14D" w14:textId="77777777" w:rsidR="00DF34CB" w:rsidRPr="0042276C" w:rsidRDefault="00DF34CB" w:rsidP="00F14B68">
            <w:pPr>
              <w:pStyle w:val="DATEXIINORMAL"/>
              <w:keepNext/>
              <w:spacing w:before="60" w:after="60"/>
              <w:jc w:val="left"/>
              <w:rPr>
                <w:rFonts w:cs="Arial"/>
              </w:rPr>
            </w:pPr>
            <w:r w:rsidRPr="0090608A">
              <w:rPr>
                <w:rFonts w:cs="Arial"/>
                <w:highlight w:val="green"/>
              </w:rPr>
              <w:t>Austria</w:t>
            </w:r>
          </w:p>
        </w:tc>
      </w:tr>
      <w:tr w:rsidR="00DF34CB" w:rsidRPr="0042276C" w14:paraId="2CB83FBE" w14:textId="77777777" w:rsidTr="00F14B68">
        <w:trPr>
          <w:cantSplit/>
          <w:trHeight w:val="320"/>
          <w:jc w:val="center"/>
        </w:trPr>
        <w:tc>
          <w:tcPr>
            <w:tcW w:w="3402" w:type="dxa"/>
            <w:shd w:val="clear" w:color="auto" w:fill="auto"/>
          </w:tcPr>
          <w:p w14:paraId="25133F15" w14:textId="77777777" w:rsidR="00DF34CB" w:rsidRPr="0042276C" w:rsidRDefault="00DF34CB" w:rsidP="00F14B68">
            <w:pPr>
              <w:pStyle w:val="DATEXIINORMAL"/>
              <w:keepNext/>
              <w:spacing w:before="60" w:after="60"/>
              <w:jc w:val="left"/>
              <w:rPr>
                <w:rFonts w:cs="Arial"/>
              </w:rPr>
            </w:pPr>
            <w:r>
              <w:rPr>
                <w:rFonts w:cs="Arial"/>
              </w:rPr>
              <w:t>be</w:t>
            </w:r>
          </w:p>
        </w:tc>
        <w:tc>
          <w:tcPr>
            <w:tcW w:w="4535" w:type="dxa"/>
            <w:shd w:val="clear" w:color="auto" w:fill="auto"/>
          </w:tcPr>
          <w:p w14:paraId="6E67DB46" w14:textId="77777777" w:rsidR="00DF34CB" w:rsidRPr="0042276C" w:rsidRDefault="00DF34CB" w:rsidP="00F14B68">
            <w:pPr>
              <w:pStyle w:val="DATEXIINORMAL"/>
              <w:keepNext/>
              <w:spacing w:before="60" w:after="60"/>
              <w:jc w:val="left"/>
              <w:rPr>
                <w:rFonts w:cs="Arial"/>
              </w:rPr>
            </w:pPr>
            <w:r>
              <w:rPr>
                <w:rFonts w:cs="Arial"/>
              </w:rPr>
              <w:t>be</w:t>
            </w:r>
          </w:p>
        </w:tc>
        <w:tc>
          <w:tcPr>
            <w:tcW w:w="4664" w:type="dxa"/>
            <w:shd w:val="clear" w:color="auto" w:fill="auto"/>
          </w:tcPr>
          <w:p w14:paraId="2153F3AF" w14:textId="77777777" w:rsidR="00DF34CB" w:rsidRPr="0042276C" w:rsidRDefault="00DF34CB" w:rsidP="00F14B68">
            <w:pPr>
              <w:pStyle w:val="DATEXIINORMAL"/>
              <w:keepNext/>
              <w:spacing w:before="60" w:after="60"/>
              <w:jc w:val="left"/>
              <w:rPr>
                <w:rFonts w:cs="Arial"/>
              </w:rPr>
            </w:pPr>
            <w:r>
              <w:rPr>
                <w:rFonts w:cs="Arial"/>
              </w:rPr>
              <w:t>Belgium</w:t>
            </w:r>
          </w:p>
        </w:tc>
      </w:tr>
      <w:tr w:rsidR="00DF34CB" w:rsidRPr="0042276C" w14:paraId="09CB45E1" w14:textId="77777777" w:rsidTr="00F14B68">
        <w:trPr>
          <w:cantSplit/>
          <w:trHeight w:val="320"/>
          <w:jc w:val="center"/>
        </w:trPr>
        <w:tc>
          <w:tcPr>
            <w:tcW w:w="3402" w:type="dxa"/>
            <w:shd w:val="clear" w:color="auto" w:fill="auto"/>
          </w:tcPr>
          <w:p w14:paraId="33721439" w14:textId="77777777" w:rsidR="00DF34CB" w:rsidRDefault="00DF34CB" w:rsidP="00F14B68">
            <w:pPr>
              <w:pStyle w:val="DATEXIINORMAL"/>
              <w:keepNext/>
              <w:spacing w:before="60" w:after="60"/>
              <w:jc w:val="left"/>
              <w:rPr>
                <w:rFonts w:cs="Arial"/>
              </w:rPr>
            </w:pPr>
            <w:r>
              <w:rPr>
                <w:rFonts w:cs="Arial"/>
              </w:rPr>
              <w:t>bg</w:t>
            </w:r>
          </w:p>
        </w:tc>
        <w:tc>
          <w:tcPr>
            <w:tcW w:w="4535" w:type="dxa"/>
            <w:shd w:val="clear" w:color="auto" w:fill="auto"/>
          </w:tcPr>
          <w:p w14:paraId="3A7E8B06" w14:textId="77777777" w:rsidR="00DF34CB" w:rsidRDefault="00DF34CB" w:rsidP="00F14B68">
            <w:pPr>
              <w:pStyle w:val="DATEXIINORMAL"/>
              <w:keepNext/>
              <w:spacing w:before="60" w:after="60"/>
              <w:jc w:val="left"/>
              <w:rPr>
                <w:rFonts w:cs="Arial"/>
              </w:rPr>
            </w:pPr>
            <w:r>
              <w:rPr>
                <w:rFonts w:cs="Arial"/>
              </w:rPr>
              <w:t>bg</w:t>
            </w:r>
          </w:p>
        </w:tc>
        <w:tc>
          <w:tcPr>
            <w:tcW w:w="4664" w:type="dxa"/>
            <w:shd w:val="clear" w:color="auto" w:fill="auto"/>
          </w:tcPr>
          <w:p w14:paraId="23A8477D" w14:textId="77777777" w:rsidR="00DF34CB" w:rsidRDefault="00DF34CB" w:rsidP="00F14B68">
            <w:pPr>
              <w:pStyle w:val="DATEXIINORMAL"/>
              <w:keepNext/>
              <w:spacing w:before="60" w:after="60"/>
              <w:jc w:val="left"/>
              <w:rPr>
                <w:rFonts w:cs="Arial"/>
              </w:rPr>
            </w:pPr>
            <w:r>
              <w:rPr>
                <w:rFonts w:cs="Arial"/>
              </w:rPr>
              <w:t>Bulgaria</w:t>
            </w:r>
          </w:p>
        </w:tc>
      </w:tr>
      <w:tr w:rsidR="00DF34CB" w:rsidRPr="0042276C" w14:paraId="7DEF810F" w14:textId="77777777" w:rsidTr="00F14B68">
        <w:trPr>
          <w:cantSplit/>
          <w:trHeight w:val="320"/>
          <w:jc w:val="center"/>
        </w:trPr>
        <w:tc>
          <w:tcPr>
            <w:tcW w:w="3402" w:type="dxa"/>
            <w:shd w:val="clear" w:color="auto" w:fill="auto"/>
          </w:tcPr>
          <w:p w14:paraId="56447672" w14:textId="77777777" w:rsidR="00DF34CB" w:rsidRDefault="00DF34CB" w:rsidP="00F14B68">
            <w:pPr>
              <w:pStyle w:val="DATEXIINORMAL"/>
              <w:keepNext/>
              <w:spacing w:before="60" w:after="60"/>
              <w:jc w:val="left"/>
              <w:rPr>
                <w:rFonts w:cs="Arial"/>
              </w:rPr>
            </w:pPr>
            <w:r>
              <w:rPr>
                <w:rFonts w:cs="Arial"/>
              </w:rPr>
              <w:t>ch</w:t>
            </w:r>
          </w:p>
        </w:tc>
        <w:tc>
          <w:tcPr>
            <w:tcW w:w="4535" w:type="dxa"/>
            <w:shd w:val="clear" w:color="auto" w:fill="auto"/>
          </w:tcPr>
          <w:p w14:paraId="1B80C59D" w14:textId="77777777" w:rsidR="00DF34CB" w:rsidRDefault="00DF34CB" w:rsidP="00F14B68">
            <w:pPr>
              <w:pStyle w:val="DATEXIINORMAL"/>
              <w:keepNext/>
              <w:spacing w:before="60" w:after="60"/>
              <w:jc w:val="left"/>
              <w:rPr>
                <w:rFonts w:cs="Arial"/>
              </w:rPr>
            </w:pPr>
            <w:r>
              <w:rPr>
                <w:rFonts w:cs="Arial"/>
              </w:rPr>
              <w:t>ch</w:t>
            </w:r>
          </w:p>
        </w:tc>
        <w:tc>
          <w:tcPr>
            <w:tcW w:w="4664" w:type="dxa"/>
            <w:shd w:val="clear" w:color="auto" w:fill="auto"/>
          </w:tcPr>
          <w:p w14:paraId="3629D57A" w14:textId="77777777" w:rsidR="00DF34CB" w:rsidRDefault="00DF34CB" w:rsidP="00F14B68">
            <w:pPr>
              <w:pStyle w:val="DATEXIINORMAL"/>
              <w:keepNext/>
              <w:spacing w:before="60" w:after="60"/>
              <w:jc w:val="left"/>
              <w:rPr>
                <w:rFonts w:cs="Arial"/>
              </w:rPr>
            </w:pPr>
            <w:r>
              <w:rPr>
                <w:rFonts w:cs="Arial"/>
              </w:rPr>
              <w:t>Switzerland</w:t>
            </w:r>
          </w:p>
        </w:tc>
      </w:tr>
      <w:tr w:rsidR="00DF34CB" w:rsidRPr="0042276C" w14:paraId="4339279F" w14:textId="77777777" w:rsidTr="00F14B68">
        <w:trPr>
          <w:cantSplit/>
          <w:trHeight w:val="320"/>
          <w:jc w:val="center"/>
        </w:trPr>
        <w:tc>
          <w:tcPr>
            <w:tcW w:w="3402" w:type="dxa"/>
            <w:shd w:val="clear" w:color="auto" w:fill="auto"/>
          </w:tcPr>
          <w:p w14:paraId="6837112F" w14:textId="77777777" w:rsidR="00DF34CB" w:rsidRDefault="00DF34CB" w:rsidP="00F14B68">
            <w:pPr>
              <w:pStyle w:val="DATEXIINORMAL"/>
              <w:keepNext/>
              <w:spacing w:before="60" w:after="60"/>
              <w:jc w:val="left"/>
              <w:rPr>
                <w:rFonts w:cs="Arial"/>
              </w:rPr>
            </w:pPr>
            <w:r>
              <w:rPr>
                <w:rFonts w:cs="Arial"/>
              </w:rPr>
              <w:t>cs</w:t>
            </w:r>
          </w:p>
        </w:tc>
        <w:tc>
          <w:tcPr>
            <w:tcW w:w="4535" w:type="dxa"/>
            <w:shd w:val="clear" w:color="auto" w:fill="auto"/>
          </w:tcPr>
          <w:p w14:paraId="239B3847" w14:textId="77777777" w:rsidR="00DF34CB" w:rsidRDefault="00DF34CB" w:rsidP="00F14B68">
            <w:pPr>
              <w:pStyle w:val="DATEXIINORMAL"/>
              <w:keepNext/>
              <w:spacing w:before="60" w:after="60"/>
              <w:jc w:val="left"/>
              <w:rPr>
                <w:rFonts w:cs="Arial"/>
              </w:rPr>
            </w:pPr>
            <w:r>
              <w:rPr>
                <w:rFonts w:cs="Arial"/>
              </w:rPr>
              <w:t>cs</w:t>
            </w:r>
          </w:p>
        </w:tc>
        <w:tc>
          <w:tcPr>
            <w:tcW w:w="4664" w:type="dxa"/>
            <w:shd w:val="clear" w:color="auto" w:fill="auto"/>
          </w:tcPr>
          <w:p w14:paraId="14CACD78" w14:textId="77777777" w:rsidR="00DF34CB" w:rsidRDefault="00DF34CB" w:rsidP="00F14B68">
            <w:pPr>
              <w:pStyle w:val="DATEXIINORMAL"/>
              <w:keepNext/>
              <w:spacing w:before="60" w:after="60"/>
              <w:jc w:val="left"/>
              <w:rPr>
                <w:rFonts w:cs="Arial"/>
              </w:rPr>
            </w:pPr>
            <w:r>
              <w:rPr>
                <w:rFonts w:cs="Arial"/>
              </w:rPr>
              <w:t>Serbia and Montenegro</w:t>
            </w:r>
          </w:p>
        </w:tc>
      </w:tr>
      <w:tr w:rsidR="00DF34CB" w:rsidRPr="0042276C" w14:paraId="14984E43" w14:textId="77777777" w:rsidTr="00F14B68">
        <w:trPr>
          <w:cantSplit/>
          <w:trHeight w:val="320"/>
          <w:jc w:val="center"/>
        </w:trPr>
        <w:tc>
          <w:tcPr>
            <w:tcW w:w="3402" w:type="dxa"/>
            <w:shd w:val="clear" w:color="auto" w:fill="auto"/>
          </w:tcPr>
          <w:p w14:paraId="02B1CCFE" w14:textId="77777777" w:rsidR="00DF34CB" w:rsidRDefault="00DF34CB" w:rsidP="00F14B68">
            <w:pPr>
              <w:pStyle w:val="DATEXIINORMAL"/>
              <w:keepNext/>
              <w:spacing w:before="60" w:after="60"/>
              <w:jc w:val="left"/>
              <w:rPr>
                <w:rFonts w:cs="Arial"/>
              </w:rPr>
            </w:pPr>
            <w:r>
              <w:rPr>
                <w:rFonts w:cs="Arial"/>
              </w:rPr>
              <w:t>cy</w:t>
            </w:r>
          </w:p>
        </w:tc>
        <w:tc>
          <w:tcPr>
            <w:tcW w:w="4535" w:type="dxa"/>
            <w:shd w:val="clear" w:color="auto" w:fill="auto"/>
          </w:tcPr>
          <w:p w14:paraId="7A11D1A9" w14:textId="77777777" w:rsidR="00DF34CB" w:rsidRDefault="00DF34CB" w:rsidP="00F14B68">
            <w:pPr>
              <w:pStyle w:val="DATEXIINORMAL"/>
              <w:keepNext/>
              <w:spacing w:before="60" w:after="60"/>
              <w:jc w:val="left"/>
              <w:rPr>
                <w:rFonts w:cs="Arial"/>
              </w:rPr>
            </w:pPr>
            <w:r>
              <w:rPr>
                <w:rFonts w:cs="Arial"/>
              </w:rPr>
              <w:t>cy</w:t>
            </w:r>
          </w:p>
        </w:tc>
        <w:tc>
          <w:tcPr>
            <w:tcW w:w="4664" w:type="dxa"/>
            <w:shd w:val="clear" w:color="auto" w:fill="auto"/>
          </w:tcPr>
          <w:p w14:paraId="18A532BD" w14:textId="77777777" w:rsidR="00DF34CB" w:rsidRDefault="00DF34CB" w:rsidP="00F14B68">
            <w:pPr>
              <w:pStyle w:val="DATEXIINORMAL"/>
              <w:keepNext/>
              <w:spacing w:before="60" w:after="60"/>
              <w:jc w:val="left"/>
              <w:rPr>
                <w:rFonts w:cs="Arial"/>
              </w:rPr>
            </w:pPr>
            <w:r>
              <w:rPr>
                <w:rFonts w:cs="Arial"/>
              </w:rPr>
              <w:t>Cyprus</w:t>
            </w:r>
          </w:p>
        </w:tc>
      </w:tr>
      <w:tr w:rsidR="00DF34CB" w:rsidRPr="0042276C" w14:paraId="7263E29B" w14:textId="77777777" w:rsidTr="00F14B68">
        <w:trPr>
          <w:cantSplit/>
          <w:trHeight w:val="320"/>
          <w:jc w:val="center"/>
        </w:trPr>
        <w:tc>
          <w:tcPr>
            <w:tcW w:w="3402" w:type="dxa"/>
            <w:shd w:val="clear" w:color="auto" w:fill="auto"/>
          </w:tcPr>
          <w:p w14:paraId="31FF0C66" w14:textId="77777777" w:rsidR="00DF34CB" w:rsidRDefault="00DF34CB" w:rsidP="00F14B68">
            <w:pPr>
              <w:pStyle w:val="DATEXIINORMAL"/>
              <w:keepNext/>
              <w:spacing w:before="60" w:after="60"/>
              <w:jc w:val="left"/>
              <w:rPr>
                <w:rFonts w:cs="Arial"/>
              </w:rPr>
            </w:pPr>
            <w:r>
              <w:rPr>
                <w:rFonts w:cs="Arial"/>
              </w:rPr>
              <w:t>cz</w:t>
            </w:r>
          </w:p>
        </w:tc>
        <w:tc>
          <w:tcPr>
            <w:tcW w:w="4535" w:type="dxa"/>
            <w:shd w:val="clear" w:color="auto" w:fill="auto"/>
          </w:tcPr>
          <w:p w14:paraId="208B7767" w14:textId="77777777" w:rsidR="00DF34CB" w:rsidRDefault="00DF34CB" w:rsidP="00F14B68">
            <w:pPr>
              <w:pStyle w:val="DATEXIINORMAL"/>
              <w:keepNext/>
              <w:spacing w:before="60" w:after="60"/>
              <w:jc w:val="left"/>
              <w:rPr>
                <w:rFonts w:cs="Arial"/>
              </w:rPr>
            </w:pPr>
            <w:r>
              <w:rPr>
                <w:rFonts w:cs="Arial"/>
              </w:rPr>
              <w:t>cz</w:t>
            </w:r>
          </w:p>
        </w:tc>
        <w:tc>
          <w:tcPr>
            <w:tcW w:w="4664" w:type="dxa"/>
            <w:shd w:val="clear" w:color="auto" w:fill="auto"/>
          </w:tcPr>
          <w:p w14:paraId="217075CC" w14:textId="77777777" w:rsidR="00DF34CB" w:rsidRDefault="00DF34CB" w:rsidP="00F14B68">
            <w:pPr>
              <w:pStyle w:val="DATEXIINORMAL"/>
              <w:keepNext/>
              <w:spacing w:before="60" w:after="60"/>
              <w:jc w:val="left"/>
              <w:rPr>
                <w:rFonts w:cs="Arial"/>
              </w:rPr>
            </w:pPr>
            <w:r>
              <w:rPr>
                <w:rFonts w:cs="Arial"/>
              </w:rPr>
              <w:t>Czech Republic</w:t>
            </w:r>
          </w:p>
        </w:tc>
      </w:tr>
      <w:tr w:rsidR="00DF34CB" w:rsidRPr="0042276C" w14:paraId="056D4D0A" w14:textId="77777777" w:rsidTr="00F14B68">
        <w:trPr>
          <w:cantSplit/>
          <w:trHeight w:val="320"/>
          <w:jc w:val="center"/>
        </w:trPr>
        <w:tc>
          <w:tcPr>
            <w:tcW w:w="3402" w:type="dxa"/>
            <w:shd w:val="clear" w:color="auto" w:fill="auto"/>
          </w:tcPr>
          <w:p w14:paraId="7CF949CB" w14:textId="77777777" w:rsidR="00DF34CB" w:rsidRDefault="00DF34CB" w:rsidP="00F14B68">
            <w:pPr>
              <w:pStyle w:val="DATEXIINORMAL"/>
              <w:keepNext/>
              <w:spacing w:before="60" w:after="60"/>
              <w:jc w:val="left"/>
              <w:rPr>
                <w:rFonts w:cs="Arial"/>
              </w:rPr>
            </w:pPr>
            <w:r>
              <w:rPr>
                <w:rFonts w:cs="Arial"/>
              </w:rPr>
              <w:t>de</w:t>
            </w:r>
          </w:p>
        </w:tc>
        <w:tc>
          <w:tcPr>
            <w:tcW w:w="4535" w:type="dxa"/>
            <w:shd w:val="clear" w:color="auto" w:fill="auto"/>
          </w:tcPr>
          <w:p w14:paraId="0290E9C2" w14:textId="77777777" w:rsidR="00DF34CB" w:rsidRDefault="00DF34CB" w:rsidP="00F14B68">
            <w:pPr>
              <w:pStyle w:val="DATEXIINORMAL"/>
              <w:keepNext/>
              <w:spacing w:before="60" w:after="60"/>
              <w:jc w:val="left"/>
              <w:rPr>
                <w:rFonts w:cs="Arial"/>
              </w:rPr>
            </w:pPr>
            <w:r>
              <w:rPr>
                <w:rFonts w:cs="Arial"/>
              </w:rPr>
              <w:t>de</w:t>
            </w:r>
          </w:p>
        </w:tc>
        <w:tc>
          <w:tcPr>
            <w:tcW w:w="4664" w:type="dxa"/>
            <w:shd w:val="clear" w:color="auto" w:fill="auto"/>
          </w:tcPr>
          <w:p w14:paraId="0C647871" w14:textId="77777777" w:rsidR="00DF34CB" w:rsidRDefault="00DF34CB" w:rsidP="00F14B68">
            <w:pPr>
              <w:pStyle w:val="DATEXIINORMAL"/>
              <w:keepNext/>
              <w:spacing w:before="60" w:after="60"/>
              <w:jc w:val="left"/>
              <w:rPr>
                <w:rFonts w:cs="Arial"/>
              </w:rPr>
            </w:pPr>
            <w:r>
              <w:rPr>
                <w:rFonts w:cs="Arial"/>
              </w:rPr>
              <w:t>Germany</w:t>
            </w:r>
          </w:p>
        </w:tc>
      </w:tr>
      <w:tr w:rsidR="00DF34CB" w:rsidRPr="0042276C" w14:paraId="46B83456" w14:textId="77777777" w:rsidTr="00F14B68">
        <w:trPr>
          <w:cantSplit/>
          <w:trHeight w:val="320"/>
          <w:jc w:val="center"/>
        </w:trPr>
        <w:tc>
          <w:tcPr>
            <w:tcW w:w="3402" w:type="dxa"/>
            <w:shd w:val="clear" w:color="auto" w:fill="auto"/>
          </w:tcPr>
          <w:p w14:paraId="4D3135C4" w14:textId="77777777" w:rsidR="00DF34CB" w:rsidRDefault="00DF34CB" w:rsidP="00F14B68">
            <w:pPr>
              <w:pStyle w:val="DATEXIINORMAL"/>
              <w:keepNext/>
              <w:spacing w:before="60" w:after="60"/>
              <w:jc w:val="left"/>
              <w:rPr>
                <w:rFonts w:cs="Arial"/>
              </w:rPr>
            </w:pPr>
            <w:r>
              <w:rPr>
                <w:rFonts w:cs="Arial"/>
              </w:rPr>
              <w:t>dk</w:t>
            </w:r>
          </w:p>
        </w:tc>
        <w:tc>
          <w:tcPr>
            <w:tcW w:w="4535" w:type="dxa"/>
            <w:shd w:val="clear" w:color="auto" w:fill="auto"/>
          </w:tcPr>
          <w:p w14:paraId="73E8732D" w14:textId="77777777" w:rsidR="00DF34CB" w:rsidRDefault="00DF34CB" w:rsidP="00F14B68">
            <w:pPr>
              <w:pStyle w:val="DATEXIINORMAL"/>
              <w:keepNext/>
              <w:spacing w:before="60" w:after="60"/>
              <w:jc w:val="left"/>
              <w:rPr>
                <w:rFonts w:cs="Arial"/>
              </w:rPr>
            </w:pPr>
            <w:r>
              <w:rPr>
                <w:rFonts w:cs="Arial"/>
              </w:rPr>
              <w:t>dk</w:t>
            </w:r>
          </w:p>
        </w:tc>
        <w:tc>
          <w:tcPr>
            <w:tcW w:w="4664" w:type="dxa"/>
            <w:shd w:val="clear" w:color="auto" w:fill="auto"/>
          </w:tcPr>
          <w:p w14:paraId="37976987" w14:textId="77777777" w:rsidR="00DF34CB" w:rsidRDefault="00DF34CB" w:rsidP="00F14B68">
            <w:pPr>
              <w:pStyle w:val="DATEXIINORMAL"/>
              <w:keepNext/>
              <w:spacing w:before="60" w:after="60"/>
              <w:jc w:val="left"/>
              <w:rPr>
                <w:rFonts w:cs="Arial"/>
              </w:rPr>
            </w:pPr>
            <w:r>
              <w:rPr>
                <w:rFonts w:cs="Arial"/>
              </w:rPr>
              <w:t>Denmark</w:t>
            </w:r>
          </w:p>
        </w:tc>
      </w:tr>
      <w:tr w:rsidR="00DF34CB" w:rsidRPr="0042276C" w14:paraId="6EC73CE6" w14:textId="77777777" w:rsidTr="00F14B68">
        <w:trPr>
          <w:cantSplit/>
          <w:trHeight w:val="320"/>
          <w:jc w:val="center"/>
        </w:trPr>
        <w:tc>
          <w:tcPr>
            <w:tcW w:w="3402" w:type="dxa"/>
            <w:shd w:val="clear" w:color="auto" w:fill="auto"/>
          </w:tcPr>
          <w:p w14:paraId="23BCAE58" w14:textId="77777777" w:rsidR="00DF34CB" w:rsidRDefault="00DF34CB" w:rsidP="00F14B68">
            <w:pPr>
              <w:pStyle w:val="DATEXIINORMAL"/>
              <w:keepNext/>
              <w:spacing w:before="60" w:after="60"/>
              <w:jc w:val="left"/>
              <w:rPr>
                <w:rFonts w:cs="Arial"/>
              </w:rPr>
            </w:pPr>
            <w:r>
              <w:rPr>
                <w:rFonts w:cs="Arial"/>
              </w:rPr>
              <w:t>ee</w:t>
            </w:r>
          </w:p>
        </w:tc>
        <w:tc>
          <w:tcPr>
            <w:tcW w:w="4535" w:type="dxa"/>
            <w:shd w:val="clear" w:color="auto" w:fill="auto"/>
          </w:tcPr>
          <w:p w14:paraId="18793D6A" w14:textId="77777777" w:rsidR="00DF34CB" w:rsidRDefault="00DF34CB" w:rsidP="00F14B68">
            <w:pPr>
              <w:pStyle w:val="DATEXIINORMAL"/>
              <w:keepNext/>
              <w:spacing w:before="60" w:after="60"/>
              <w:jc w:val="left"/>
              <w:rPr>
                <w:rFonts w:cs="Arial"/>
              </w:rPr>
            </w:pPr>
            <w:r>
              <w:rPr>
                <w:rFonts w:cs="Arial"/>
              </w:rPr>
              <w:t>ee</w:t>
            </w:r>
          </w:p>
        </w:tc>
        <w:tc>
          <w:tcPr>
            <w:tcW w:w="4664" w:type="dxa"/>
            <w:shd w:val="clear" w:color="auto" w:fill="auto"/>
          </w:tcPr>
          <w:p w14:paraId="7E35BE02" w14:textId="77777777" w:rsidR="00DF34CB" w:rsidRDefault="00DF34CB" w:rsidP="00F14B68">
            <w:pPr>
              <w:pStyle w:val="DATEXIINORMAL"/>
              <w:keepNext/>
              <w:spacing w:before="60" w:after="60"/>
              <w:jc w:val="left"/>
              <w:rPr>
                <w:rFonts w:cs="Arial"/>
              </w:rPr>
            </w:pPr>
            <w:r>
              <w:rPr>
                <w:rFonts w:cs="Arial"/>
              </w:rPr>
              <w:t>Estonia</w:t>
            </w:r>
          </w:p>
        </w:tc>
      </w:tr>
      <w:tr w:rsidR="00DF34CB" w:rsidRPr="0042276C" w14:paraId="3D0B087B" w14:textId="77777777" w:rsidTr="00F14B68">
        <w:trPr>
          <w:cantSplit/>
          <w:trHeight w:val="320"/>
          <w:jc w:val="center"/>
        </w:trPr>
        <w:tc>
          <w:tcPr>
            <w:tcW w:w="3402" w:type="dxa"/>
            <w:shd w:val="clear" w:color="auto" w:fill="auto"/>
          </w:tcPr>
          <w:p w14:paraId="6C782C3A" w14:textId="77777777" w:rsidR="00DF34CB" w:rsidRDefault="00DF34CB" w:rsidP="00F14B68">
            <w:pPr>
              <w:pStyle w:val="DATEXIINORMAL"/>
              <w:keepNext/>
              <w:spacing w:before="60" w:after="60"/>
              <w:jc w:val="left"/>
              <w:rPr>
                <w:rFonts w:cs="Arial"/>
              </w:rPr>
            </w:pPr>
            <w:r>
              <w:rPr>
                <w:rFonts w:cs="Arial"/>
              </w:rPr>
              <w:t>es</w:t>
            </w:r>
          </w:p>
        </w:tc>
        <w:tc>
          <w:tcPr>
            <w:tcW w:w="4535" w:type="dxa"/>
            <w:shd w:val="clear" w:color="auto" w:fill="auto"/>
          </w:tcPr>
          <w:p w14:paraId="5945A3D5" w14:textId="77777777" w:rsidR="00DF34CB" w:rsidRDefault="00DF34CB" w:rsidP="00F14B68">
            <w:pPr>
              <w:pStyle w:val="DATEXIINORMAL"/>
              <w:keepNext/>
              <w:spacing w:before="60" w:after="60"/>
              <w:jc w:val="left"/>
              <w:rPr>
                <w:rFonts w:cs="Arial"/>
              </w:rPr>
            </w:pPr>
            <w:r>
              <w:rPr>
                <w:rFonts w:cs="Arial"/>
              </w:rPr>
              <w:t>es</w:t>
            </w:r>
          </w:p>
        </w:tc>
        <w:tc>
          <w:tcPr>
            <w:tcW w:w="4664" w:type="dxa"/>
            <w:shd w:val="clear" w:color="auto" w:fill="auto"/>
          </w:tcPr>
          <w:p w14:paraId="5FAAF878" w14:textId="77777777" w:rsidR="00DF34CB" w:rsidRDefault="00DF34CB" w:rsidP="00F14B68">
            <w:pPr>
              <w:pStyle w:val="DATEXIINORMAL"/>
              <w:keepNext/>
              <w:spacing w:before="60" w:after="60"/>
              <w:jc w:val="left"/>
              <w:rPr>
                <w:rFonts w:cs="Arial"/>
              </w:rPr>
            </w:pPr>
            <w:r>
              <w:rPr>
                <w:rFonts w:cs="Arial"/>
              </w:rPr>
              <w:t>Spain</w:t>
            </w:r>
          </w:p>
        </w:tc>
      </w:tr>
      <w:tr w:rsidR="00DF34CB" w:rsidRPr="0042276C" w14:paraId="01FD4346" w14:textId="77777777" w:rsidTr="00F14B68">
        <w:trPr>
          <w:cantSplit/>
          <w:trHeight w:val="320"/>
          <w:jc w:val="center"/>
        </w:trPr>
        <w:tc>
          <w:tcPr>
            <w:tcW w:w="3402" w:type="dxa"/>
            <w:shd w:val="clear" w:color="auto" w:fill="auto"/>
          </w:tcPr>
          <w:p w14:paraId="6B513E4F" w14:textId="77777777" w:rsidR="00DF34CB" w:rsidRDefault="00DF34CB" w:rsidP="00F14B68">
            <w:pPr>
              <w:pStyle w:val="DATEXIINORMAL"/>
              <w:keepNext/>
              <w:spacing w:before="60" w:after="60"/>
              <w:jc w:val="left"/>
              <w:rPr>
                <w:rFonts w:cs="Arial"/>
              </w:rPr>
            </w:pPr>
            <w:r>
              <w:rPr>
                <w:rFonts w:cs="Arial"/>
              </w:rPr>
              <w:t>fi</w:t>
            </w:r>
          </w:p>
        </w:tc>
        <w:tc>
          <w:tcPr>
            <w:tcW w:w="4535" w:type="dxa"/>
            <w:shd w:val="clear" w:color="auto" w:fill="auto"/>
          </w:tcPr>
          <w:p w14:paraId="26D03E8F" w14:textId="77777777" w:rsidR="00DF34CB" w:rsidRDefault="00DF34CB" w:rsidP="00F14B68">
            <w:pPr>
              <w:pStyle w:val="DATEXIINORMAL"/>
              <w:keepNext/>
              <w:spacing w:before="60" w:after="60"/>
              <w:jc w:val="left"/>
              <w:rPr>
                <w:rFonts w:cs="Arial"/>
              </w:rPr>
            </w:pPr>
            <w:r>
              <w:rPr>
                <w:rFonts w:cs="Arial"/>
              </w:rPr>
              <w:t>fi</w:t>
            </w:r>
          </w:p>
        </w:tc>
        <w:tc>
          <w:tcPr>
            <w:tcW w:w="4664" w:type="dxa"/>
            <w:shd w:val="clear" w:color="auto" w:fill="auto"/>
          </w:tcPr>
          <w:p w14:paraId="1DFCB01E" w14:textId="77777777" w:rsidR="00DF34CB" w:rsidRDefault="00DF34CB" w:rsidP="00F14B68">
            <w:pPr>
              <w:pStyle w:val="DATEXIINORMAL"/>
              <w:keepNext/>
              <w:spacing w:before="60" w:after="60"/>
              <w:jc w:val="left"/>
              <w:rPr>
                <w:rFonts w:cs="Arial"/>
              </w:rPr>
            </w:pPr>
            <w:r>
              <w:rPr>
                <w:rFonts w:cs="Arial"/>
              </w:rPr>
              <w:t>Finland</w:t>
            </w:r>
          </w:p>
        </w:tc>
      </w:tr>
      <w:tr w:rsidR="00DF34CB" w:rsidRPr="0042276C" w14:paraId="7618AA3A" w14:textId="77777777" w:rsidTr="00F14B68">
        <w:trPr>
          <w:cantSplit/>
          <w:trHeight w:val="320"/>
          <w:jc w:val="center"/>
        </w:trPr>
        <w:tc>
          <w:tcPr>
            <w:tcW w:w="3402" w:type="dxa"/>
            <w:shd w:val="clear" w:color="auto" w:fill="auto"/>
          </w:tcPr>
          <w:p w14:paraId="6C0A75C5" w14:textId="77777777" w:rsidR="00DF34CB" w:rsidRDefault="00DF34CB" w:rsidP="00F14B68">
            <w:pPr>
              <w:pStyle w:val="DATEXIINORMAL"/>
              <w:keepNext/>
              <w:spacing w:before="60" w:after="60"/>
              <w:jc w:val="left"/>
              <w:rPr>
                <w:rFonts w:cs="Arial"/>
              </w:rPr>
            </w:pPr>
            <w:r>
              <w:rPr>
                <w:rFonts w:cs="Arial"/>
              </w:rPr>
              <w:t>fo</w:t>
            </w:r>
          </w:p>
        </w:tc>
        <w:tc>
          <w:tcPr>
            <w:tcW w:w="4535" w:type="dxa"/>
            <w:shd w:val="clear" w:color="auto" w:fill="auto"/>
          </w:tcPr>
          <w:p w14:paraId="68550040" w14:textId="77777777" w:rsidR="00DF34CB" w:rsidRDefault="00DF34CB" w:rsidP="00F14B68">
            <w:pPr>
              <w:pStyle w:val="DATEXIINORMAL"/>
              <w:keepNext/>
              <w:spacing w:before="60" w:after="60"/>
              <w:jc w:val="left"/>
              <w:rPr>
                <w:rFonts w:cs="Arial"/>
              </w:rPr>
            </w:pPr>
            <w:r>
              <w:rPr>
                <w:rFonts w:cs="Arial"/>
              </w:rPr>
              <w:t>fo</w:t>
            </w:r>
          </w:p>
        </w:tc>
        <w:tc>
          <w:tcPr>
            <w:tcW w:w="4664" w:type="dxa"/>
            <w:shd w:val="clear" w:color="auto" w:fill="auto"/>
          </w:tcPr>
          <w:p w14:paraId="1FF78792" w14:textId="77777777" w:rsidR="00DF34CB" w:rsidRDefault="00DF34CB" w:rsidP="00F14B68">
            <w:pPr>
              <w:pStyle w:val="DATEXIINORMAL"/>
              <w:keepNext/>
              <w:spacing w:before="60" w:after="60"/>
              <w:jc w:val="left"/>
              <w:rPr>
                <w:rFonts w:cs="Arial"/>
              </w:rPr>
            </w:pPr>
            <w:r>
              <w:rPr>
                <w:rFonts w:cs="Arial"/>
              </w:rPr>
              <w:t>Faroe Islands</w:t>
            </w:r>
          </w:p>
        </w:tc>
      </w:tr>
      <w:tr w:rsidR="00DF34CB" w:rsidRPr="0042276C" w14:paraId="273B5D1F" w14:textId="77777777" w:rsidTr="00F14B68">
        <w:trPr>
          <w:cantSplit/>
          <w:trHeight w:val="320"/>
          <w:jc w:val="center"/>
        </w:trPr>
        <w:tc>
          <w:tcPr>
            <w:tcW w:w="3402" w:type="dxa"/>
            <w:shd w:val="clear" w:color="auto" w:fill="auto"/>
          </w:tcPr>
          <w:p w14:paraId="2B476A22" w14:textId="77777777" w:rsidR="00DF34CB" w:rsidRDefault="00DF34CB" w:rsidP="00F14B68">
            <w:pPr>
              <w:pStyle w:val="DATEXIINORMAL"/>
              <w:keepNext/>
              <w:spacing w:before="60" w:after="60"/>
              <w:jc w:val="left"/>
              <w:rPr>
                <w:rFonts w:cs="Arial"/>
              </w:rPr>
            </w:pPr>
            <w:r>
              <w:rPr>
                <w:rFonts w:cs="Arial"/>
              </w:rPr>
              <w:t>fr</w:t>
            </w:r>
          </w:p>
        </w:tc>
        <w:tc>
          <w:tcPr>
            <w:tcW w:w="4535" w:type="dxa"/>
            <w:shd w:val="clear" w:color="auto" w:fill="auto"/>
          </w:tcPr>
          <w:p w14:paraId="6DBF65F4" w14:textId="77777777" w:rsidR="00DF34CB" w:rsidRDefault="00DF34CB" w:rsidP="00F14B68">
            <w:pPr>
              <w:pStyle w:val="DATEXIINORMAL"/>
              <w:keepNext/>
              <w:spacing w:before="60" w:after="60"/>
              <w:jc w:val="left"/>
              <w:rPr>
                <w:rFonts w:cs="Arial"/>
              </w:rPr>
            </w:pPr>
            <w:r>
              <w:rPr>
                <w:rFonts w:cs="Arial"/>
              </w:rPr>
              <w:t>fr</w:t>
            </w:r>
          </w:p>
        </w:tc>
        <w:tc>
          <w:tcPr>
            <w:tcW w:w="4664" w:type="dxa"/>
            <w:shd w:val="clear" w:color="auto" w:fill="auto"/>
          </w:tcPr>
          <w:p w14:paraId="62B7260B" w14:textId="77777777" w:rsidR="00DF34CB" w:rsidRDefault="00DF34CB" w:rsidP="00F14B68">
            <w:pPr>
              <w:pStyle w:val="DATEXIINORMAL"/>
              <w:keepNext/>
              <w:spacing w:before="60" w:after="60"/>
              <w:jc w:val="left"/>
              <w:rPr>
                <w:rFonts w:cs="Arial"/>
              </w:rPr>
            </w:pPr>
            <w:r>
              <w:rPr>
                <w:rFonts w:cs="Arial"/>
              </w:rPr>
              <w:t>France</w:t>
            </w:r>
          </w:p>
        </w:tc>
      </w:tr>
      <w:tr w:rsidR="00DF34CB" w:rsidRPr="0042276C" w14:paraId="01FB93B0" w14:textId="77777777" w:rsidTr="00F14B68">
        <w:trPr>
          <w:cantSplit/>
          <w:trHeight w:val="320"/>
          <w:jc w:val="center"/>
        </w:trPr>
        <w:tc>
          <w:tcPr>
            <w:tcW w:w="3402" w:type="dxa"/>
            <w:shd w:val="clear" w:color="auto" w:fill="auto"/>
          </w:tcPr>
          <w:p w14:paraId="2B704208" w14:textId="77777777" w:rsidR="00DF34CB" w:rsidRDefault="00DF34CB" w:rsidP="00F14B68">
            <w:pPr>
              <w:pStyle w:val="DATEXIINORMAL"/>
              <w:keepNext/>
              <w:spacing w:before="60" w:after="60"/>
              <w:jc w:val="left"/>
              <w:rPr>
                <w:rFonts w:cs="Arial"/>
              </w:rPr>
            </w:pPr>
            <w:r>
              <w:rPr>
                <w:rFonts w:cs="Arial"/>
              </w:rPr>
              <w:t>gb</w:t>
            </w:r>
          </w:p>
        </w:tc>
        <w:tc>
          <w:tcPr>
            <w:tcW w:w="4535" w:type="dxa"/>
            <w:shd w:val="clear" w:color="auto" w:fill="auto"/>
          </w:tcPr>
          <w:p w14:paraId="0CA20999" w14:textId="77777777" w:rsidR="00DF34CB" w:rsidRDefault="00DF34CB" w:rsidP="00F14B68">
            <w:pPr>
              <w:pStyle w:val="DATEXIINORMAL"/>
              <w:keepNext/>
              <w:spacing w:before="60" w:after="60"/>
              <w:jc w:val="left"/>
              <w:rPr>
                <w:rFonts w:cs="Arial"/>
              </w:rPr>
            </w:pPr>
            <w:r>
              <w:rPr>
                <w:rFonts w:cs="Arial"/>
              </w:rPr>
              <w:t>gb</w:t>
            </w:r>
          </w:p>
        </w:tc>
        <w:tc>
          <w:tcPr>
            <w:tcW w:w="4664" w:type="dxa"/>
            <w:shd w:val="clear" w:color="auto" w:fill="auto"/>
          </w:tcPr>
          <w:p w14:paraId="3F56DA25" w14:textId="77777777" w:rsidR="00DF34CB" w:rsidRDefault="00DF34CB" w:rsidP="00F14B68">
            <w:pPr>
              <w:pStyle w:val="DATEXIINORMAL"/>
              <w:keepNext/>
              <w:spacing w:before="60" w:after="60"/>
              <w:jc w:val="left"/>
              <w:rPr>
                <w:rFonts w:cs="Arial"/>
              </w:rPr>
            </w:pPr>
            <w:r>
              <w:rPr>
                <w:rFonts w:cs="Arial"/>
              </w:rPr>
              <w:t>Great Britain</w:t>
            </w:r>
          </w:p>
        </w:tc>
      </w:tr>
      <w:tr w:rsidR="00DF34CB" w:rsidRPr="0042276C" w14:paraId="0AE2DF11" w14:textId="77777777" w:rsidTr="00F14B68">
        <w:trPr>
          <w:cantSplit/>
          <w:trHeight w:val="320"/>
          <w:jc w:val="center"/>
        </w:trPr>
        <w:tc>
          <w:tcPr>
            <w:tcW w:w="3402" w:type="dxa"/>
            <w:shd w:val="clear" w:color="auto" w:fill="auto"/>
          </w:tcPr>
          <w:p w14:paraId="2B5D7D0A" w14:textId="77777777" w:rsidR="00DF34CB" w:rsidRDefault="00DF34CB" w:rsidP="00F14B68">
            <w:pPr>
              <w:pStyle w:val="DATEXIINORMAL"/>
              <w:keepNext/>
              <w:spacing w:before="60" w:after="60"/>
              <w:jc w:val="left"/>
              <w:rPr>
                <w:rFonts w:cs="Arial"/>
              </w:rPr>
            </w:pPr>
            <w:r>
              <w:rPr>
                <w:rFonts w:cs="Arial"/>
              </w:rPr>
              <w:t>gg</w:t>
            </w:r>
          </w:p>
        </w:tc>
        <w:tc>
          <w:tcPr>
            <w:tcW w:w="4535" w:type="dxa"/>
            <w:shd w:val="clear" w:color="auto" w:fill="auto"/>
          </w:tcPr>
          <w:p w14:paraId="3C92A1A8" w14:textId="77777777" w:rsidR="00DF34CB" w:rsidRDefault="00DF34CB" w:rsidP="00F14B68">
            <w:pPr>
              <w:pStyle w:val="DATEXIINORMAL"/>
              <w:keepNext/>
              <w:spacing w:before="60" w:after="60"/>
              <w:jc w:val="left"/>
              <w:rPr>
                <w:rFonts w:cs="Arial"/>
              </w:rPr>
            </w:pPr>
            <w:r>
              <w:rPr>
                <w:rFonts w:cs="Arial"/>
              </w:rPr>
              <w:t>gg</w:t>
            </w:r>
          </w:p>
        </w:tc>
        <w:tc>
          <w:tcPr>
            <w:tcW w:w="4664" w:type="dxa"/>
            <w:shd w:val="clear" w:color="auto" w:fill="auto"/>
          </w:tcPr>
          <w:p w14:paraId="60507D46" w14:textId="77777777" w:rsidR="00DF34CB" w:rsidRDefault="00DF34CB" w:rsidP="00F14B68">
            <w:pPr>
              <w:pStyle w:val="DATEXIINORMAL"/>
              <w:keepNext/>
              <w:spacing w:before="60" w:after="60"/>
              <w:jc w:val="left"/>
              <w:rPr>
                <w:rFonts w:cs="Arial"/>
              </w:rPr>
            </w:pPr>
            <w:r>
              <w:rPr>
                <w:rFonts w:cs="Arial"/>
              </w:rPr>
              <w:t>Guernsey</w:t>
            </w:r>
          </w:p>
        </w:tc>
      </w:tr>
      <w:tr w:rsidR="00DF34CB" w:rsidRPr="0042276C" w14:paraId="0628CEB1" w14:textId="77777777" w:rsidTr="00F14B68">
        <w:trPr>
          <w:cantSplit/>
          <w:trHeight w:val="320"/>
          <w:jc w:val="center"/>
        </w:trPr>
        <w:tc>
          <w:tcPr>
            <w:tcW w:w="3402" w:type="dxa"/>
            <w:shd w:val="clear" w:color="auto" w:fill="auto"/>
          </w:tcPr>
          <w:p w14:paraId="3C945396" w14:textId="77777777" w:rsidR="00DF34CB" w:rsidRDefault="00DF34CB" w:rsidP="00F14B68">
            <w:pPr>
              <w:pStyle w:val="DATEXIINORMAL"/>
              <w:keepNext/>
              <w:spacing w:before="60" w:after="60"/>
              <w:jc w:val="left"/>
              <w:rPr>
                <w:rFonts w:cs="Arial"/>
              </w:rPr>
            </w:pPr>
            <w:r>
              <w:rPr>
                <w:rFonts w:cs="Arial"/>
              </w:rPr>
              <w:t>gi</w:t>
            </w:r>
          </w:p>
        </w:tc>
        <w:tc>
          <w:tcPr>
            <w:tcW w:w="4535" w:type="dxa"/>
            <w:shd w:val="clear" w:color="auto" w:fill="auto"/>
          </w:tcPr>
          <w:p w14:paraId="2157751D" w14:textId="77777777" w:rsidR="00DF34CB" w:rsidRDefault="00DF34CB" w:rsidP="00F14B68">
            <w:pPr>
              <w:pStyle w:val="DATEXIINORMAL"/>
              <w:keepNext/>
              <w:spacing w:before="60" w:after="60"/>
              <w:jc w:val="left"/>
              <w:rPr>
                <w:rFonts w:cs="Arial"/>
              </w:rPr>
            </w:pPr>
            <w:r>
              <w:rPr>
                <w:rFonts w:cs="Arial"/>
              </w:rPr>
              <w:t>gi</w:t>
            </w:r>
          </w:p>
        </w:tc>
        <w:tc>
          <w:tcPr>
            <w:tcW w:w="4664" w:type="dxa"/>
            <w:shd w:val="clear" w:color="auto" w:fill="auto"/>
          </w:tcPr>
          <w:p w14:paraId="3334A849" w14:textId="77777777" w:rsidR="00DF34CB" w:rsidRDefault="00DF34CB" w:rsidP="00F14B68">
            <w:pPr>
              <w:pStyle w:val="DATEXIINORMAL"/>
              <w:keepNext/>
              <w:spacing w:before="60" w:after="60"/>
              <w:jc w:val="left"/>
              <w:rPr>
                <w:rFonts w:cs="Arial"/>
              </w:rPr>
            </w:pPr>
            <w:r>
              <w:rPr>
                <w:rFonts w:cs="Arial"/>
              </w:rPr>
              <w:t>Gibraltar</w:t>
            </w:r>
          </w:p>
        </w:tc>
      </w:tr>
      <w:tr w:rsidR="00DF34CB" w:rsidRPr="0042276C" w14:paraId="6901D6CD" w14:textId="77777777" w:rsidTr="00F14B68">
        <w:trPr>
          <w:cantSplit/>
          <w:trHeight w:val="320"/>
          <w:jc w:val="center"/>
        </w:trPr>
        <w:tc>
          <w:tcPr>
            <w:tcW w:w="3402" w:type="dxa"/>
            <w:shd w:val="clear" w:color="auto" w:fill="auto"/>
          </w:tcPr>
          <w:p w14:paraId="668E0B6E" w14:textId="77777777" w:rsidR="00DF34CB" w:rsidRDefault="00DF34CB" w:rsidP="00F14B68">
            <w:pPr>
              <w:pStyle w:val="DATEXIINORMAL"/>
              <w:keepNext/>
              <w:spacing w:before="60" w:after="60"/>
              <w:jc w:val="left"/>
              <w:rPr>
                <w:rFonts w:cs="Arial"/>
              </w:rPr>
            </w:pPr>
            <w:r>
              <w:rPr>
                <w:rFonts w:cs="Arial"/>
              </w:rPr>
              <w:t>gr</w:t>
            </w:r>
          </w:p>
        </w:tc>
        <w:tc>
          <w:tcPr>
            <w:tcW w:w="4535" w:type="dxa"/>
            <w:shd w:val="clear" w:color="auto" w:fill="auto"/>
          </w:tcPr>
          <w:p w14:paraId="72595E77" w14:textId="77777777" w:rsidR="00DF34CB" w:rsidRDefault="00DF34CB" w:rsidP="00F14B68">
            <w:pPr>
              <w:pStyle w:val="DATEXIINORMAL"/>
              <w:keepNext/>
              <w:spacing w:before="60" w:after="60"/>
              <w:jc w:val="left"/>
              <w:rPr>
                <w:rFonts w:cs="Arial"/>
              </w:rPr>
            </w:pPr>
            <w:r>
              <w:rPr>
                <w:rFonts w:cs="Arial"/>
              </w:rPr>
              <w:t>gr</w:t>
            </w:r>
          </w:p>
        </w:tc>
        <w:tc>
          <w:tcPr>
            <w:tcW w:w="4664" w:type="dxa"/>
            <w:shd w:val="clear" w:color="auto" w:fill="auto"/>
          </w:tcPr>
          <w:p w14:paraId="6989DD76" w14:textId="77777777" w:rsidR="00DF34CB" w:rsidRDefault="00DF34CB" w:rsidP="00F14B68">
            <w:pPr>
              <w:pStyle w:val="DATEXIINORMAL"/>
              <w:keepNext/>
              <w:spacing w:before="60" w:after="60"/>
              <w:jc w:val="left"/>
              <w:rPr>
                <w:rFonts w:cs="Arial"/>
              </w:rPr>
            </w:pPr>
            <w:r>
              <w:rPr>
                <w:rFonts w:cs="Arial"/>
              </w:rPr>
              <w:t>Greece</w:t>
            </w:r>
          </w:p>
        </w:tc>
      </w:tr>
      <w:tr w:rsidR="00DF34CB" w:rsidRPr="0042276C" w14:paraId="62098B8F" w14:textId="77777777" w:rsidTr="00F14B68">
        <w:trPr>
          <w:cantSplit/>
          <w:trHeight w:val="320"/>
          <w:jc w:val="center"/>
        </w:trPr>
        <w:tc>
          <w:tcPr>
            <w:tcW w:w="3402" w:type="dxa"/>
            <w:shd w:val="clear" w:color="auto" w:fill="auto"/>
          </w:tcPr>
          <w:p w14:paraId="069A55A3" w14:textId="77777777" w:rsidR="00DF34CB" w:rsidRDefault="00DF34CB" w:rsidP="00F14B68">
            <w:pPr>
              <w:pStyle w:val="DATEXIINORMAL"/>
              <w:keepNext/>
              <w:spacing w:before="60" w:after="60"/>
              <w:jc w:val="left"/>
              <w:rPr>
                <w:rFonts w:cs="Arial"/>
              </w:rPr>
            </w:pPr>
            <w:r>
              <w:rPr>
                <w:rFonts w:cs="Arial"/>
              </w:rPr>
              <w:t>hr</w:t>
            </w:r>
          </w:p>
        </w:tc>
        <w:tc>
          <w:tcPr>
            <w:tcW w:w="4535" w:type="dxa"/>
            <w:shd w:val="clear" w:color="auto" w:fill="auto"/>
          </w:tcPr>
          <w:p w14:paraId="69D3F58D" w14:textId="77777777" w:rsidR="00DF34CB" w:rsidRDefault="00DF34CB" w:rsidP="00F14B68">
            <w:pPr>
              <w:pStyle w:val="DATEXIINORMAL"/>
              <w:keepNext/>
              <w:spacing w:before="60" w:after="60"/>
              <w:jc w:val="left"/>
              <w:rPr>
                <w:rFonts w:cs="Arial"/>
              </w:rPr>
            </w:pPr>
            <w:r>
              <w:rPr>
                <w:rFonts w:cs="Arial"/>
              </w:rPr>
              <w:t>hr</w:t>
            </w:r>
          </w:p>
        </w:tc>
        <w:tc>
          <w:tcPr>
            <w:tcW w:w="4664" w:type="dxa"/>
            <w:shd w:val="clear" w:color="auto" w:fill="auto"/>
          </w:tcPr>
          <w:p w14:paraId="038009ED" w14:textId="77777777" w:rsidR="00DF34CB" w:rsidRDefault="00DF34CB" w:rsidP="00F14B68">
            <w:pPr>
              <w:pStyle w:val="DATEXIINORMAL"/>
              <w:keepNext/>
              <w:spacing w:before="60" w:after="60"/>
              <w:jc w:val="left"/>
              <w:rPr>
                <w:rFonts w:cs="Arial"/>
              </w:rPr>
            </w:pPr>
            <w:r>
              <w:rPr>
                <w:rFonts w:cs="Arial"/>
              </w:rPr>
              <w:t>Croatia</w:t>
            </w:r>
          </w:p>
        </w:tc>
      </w:tr>
      <w:tr w:rsidR="00DF34CB" w:rsidRPr="0042276C" w14:paraId="4CBA6982" w14:textId="77777777" w:rsidTr="00F14B68">
        <w:trPr>
          <w:cantSplit/>
          <w:trHeight w:val="320"/>
          <w:jc w:val="center"/>
        </w:trPr>
        <w:tc>
          <w:tcPr>
            <w:tcW w:w="3402" w:type="dxa"/>
            <w:shd w:val="clear" w:color="auto" w:fill="auto"/>
          </w:tcPr>
          <w:p w14:paraId="233BCB36" w14:textId="77777777" w:rsidR="00DF34CB" w:rsidRDefault="00DF34CB" w:rsidP="00F14B68">
            <w:pPr>
              <w:pStyle w:val="DATEXIINORMAL"/>
              <w:keepNext/>
              <w:spacing w:before="60" w:after="60"/>
              <w:jc w:val="left"/>
              <w:rPr>
                <w:rFonts w:cs="Arial"/>
              </w:rPr>
            </w:pPr>
            <w:r>
              <w:rPr>
                <w:rFonts w:cs="Arial"/>
              </w:rPr>
              <w:t>hu</w:t>
            </w:r>
          </w:p>
        </w:tc>
        <w:tc>
          <w:tcPr>
            <w:tcW w:w="4535" w:type="dxa"/>
            <w:shd w:val="clear" w:color="auto" w:fill="auto"/>
          </w:tcPr>
          <w:p w14:paraId="47EF9D6D" w14:textId="77777777" w:rsidR="00DF34CB" w:rsidRDefault="00DF34CB" w:rsidP="00F14B68">
            <w:pPr>
              <w:pStyle w:val="DATEXIINORMAL"/>
              <w:keepNext/>
              <w:spacing w:before="60" w:after="60"/>
              <w:jc w:val="left"/>
              <w:rPr>
                <w:rFonts w:cs="Arial"/>
              </w:rPr>
            </w:pPr>
            <w:r>
              <w:rPr>
                <w:rFonts w:cs="Arial"/>
              </w:rPr>
              <w:t>hu</w:t>
            </w:r>
          </w:p>
        </w:tc>
        <w:tc>
          <w:tcPr>
            <w:tcW w:w="4664" w:type="dxa"/>
            <w:shd w:val="clear" w:color="auto" w:fill="auto"/>
          </w:tcPr>
          <w:p w14:paraId="4E772B06" w14:textId="77777777" w:rsidR="00DF34CB" w:rsidRDefault="00DF34CB" w:rsidP="00F14B68">
            <w:pPr>
              <w:pStyle w:val="DATEXIINORMAL"/>
              <w:keepNext/>
              <w:spacing w:before="60" w:after="60"/>
              <w:jc w:val="left"/>
              <w:rPr>
                <w:rFonts w:cs="Arial"/>
              </w:rPr>
            </w:pPr>
            <w:r>
              <w:rPr>
                <w:rFonts w:cs="Arial"/>
              </w:rPr>
              <w:t>Hungary</w:t>
            </w:r>
          </w:p>
        </w:tc>
      </w:tr>
      <w:tr w:rsidR="00DF34CB" w:rsidRPr="0042276C" w14:paraId="3BCCAC71" w14:textId="77777777" w:rsidTr="00F14B68">
        <w:trPr>
          <w:cantSplit/>
          <w:trHeight w:val="320"/>
          <w:jc w:val="center"/>
        </w:trPr>
        <w:tc>
          <w:tcPr>
            <w:tcW w:w="3402" w:type="dxa"/>
            <w:shd w:val="clear" w:color="auto" w:fill="auto"/>
          </w:tcPr>
          <w:p w14:paraId="266E8262" w14:textId="77777777" w:rsidR="00DF34CB" w:rsidRDefault="00DF34CB" w:rsidP="00F14B68">
            <w:pPr>
              <w:pStyle w:val="DATEXIINORMAL"/>
              <w:keepNext/>
              <w:spacing w:before="60" w:after="60"/>
              <w:jc w:val="left"/>
              <w:rPr>
                <w:rFonts w:cs="Arial"/>
              </w:rPr>
            </w:pPr>
            <w:r>
              <w:rPr>
                <w:rFonts w:cs="Arial"/>
              </w:rPr>
              <w:t>ie</w:t>
            </w:r>
          </w:p>
        </w:tc>
        <w:tc>
          <w:tcPr>
            <w:tcW w:w="4535" w:type="dxa"/>
            <w:shd w:val="clear" w:color="auto" w:fill="auto"/>
          </w:tcPr>
          <w:p w14:paraId="788CC17D" w14:textId="77777777" w:rsidR="00DF34CB" w:rsidRDefault="00DF34CB" w:rsidP="00F14B68">
            <w:pPr>
              <w:pStyle w:val="DATEXIINORMAL"/>
              <w:keepNext/>
              <w:spacing w:before="60" w:after="60"/>
              <w:jc w:val="left"/>
              <w:rPr>
                <w:rFonts w:cs="Arial"/>
              </w:rPr>
            </w:pPr>
            <w:r>
              <w:rPr>
                <w:rFonts w:cs="Arial"/>
              </w:rPr>
              <w:t>ie</w:t>
            </w:r>
          </w:p>
        </w:tc>
        <w:tc>
          <w:tcPr>
            <w:tcW w:w="4664" w:type="dxa"/>
            <w:shd w:val="clear" w:color="auto" w:fill="auto"/>
          </w:tcPr>
          <w:p w14:paraId="4AE7DB16" w14:textId="77777777" w:rsidR="00DF34CB" w:rsidRDefault="00DF34CB" w:rsidP="00F14B68">
            <w:pPr>
              <w:pStyle w:val="DATEXIINORMAL"/>
              <w:keepNext/>
              <w:spacing w:before="60" w:after="60"/>
              <w:jc w:val="left"/>
              <w:rPr>
                <w:rFonts w:cs="Arial"/>
              </w:rPr>
            </w:pPr>
            <w:r>
              <w:rPr>
                <w:rFonts w:cs="Arial"/>
              </w:rPr>
              <w:t>Ireland</w:t>
            </w:r>
          </w:p>
        </w:tc>
      </w:tr>
      <w:tr w:rsidR="00DF34CB" w:rsidRPr="0042276C" w14:paraId="65F76A43" w14:textId="77777777" w:rsidTr="00F14B68">
        <w:trPr>
          <w:cantSplit/>
          <w:trHeight w:val="320"/>
          <w:jc w:val="center"/>
        </w:trPr>
        <w:tc>
          <w:tcPr>
            <w:tcW w:w="3402" w:type="dxa"/>
            <w:shd w:val="clear" w:color="auto" w:fill="auto"/>
          </w:tcPr>
          <w:p w14:paraId="36002F89" w14:textId="77777777" w:rsidR="00DF34CB" w:rsidRDefault="00DF34CB" w:rsidP="00F14B68">
            <w:pPr>
              <w:pStyle w:val="DATEXIINORMAL"/>
              <w:keepNext/>
              <w:spacing w:before="60" w:after="60"/>
              <w:jc w:val="left"/>
              <w:rPr>
                <w:rFonts w:cs="Arial"/>
              </w:rPr>
            </w:pPr>
            <w:r>
              <w:rPr>
                <w:rFonts w:cs="Arial"/>
              </w:rPr>
              <w:t>im</w:t>
            </w:r>
          </w:p>
        </w:tc>
        <w:tc>
          <w:tcPr>
            <w:tcW w:w="4535" w:type="dxa"/>
            <w:shd w:val="clear" w:color="auto" w:fill="auto"/>
          </w:tcPr>
          <w:p w14:paraId="402C755C" w14:textId="77777777" w:rsidR="00DF34CB" w:rsidRDefault="00DF34CB" w:rsidP="00F14B68">
            <w:pPr>
              <w:pStyle w:val="DATEXIINORMAL"/>
              <w:keepNext/>
              <w:spacing w:before="60" w:after="60"/>
              <w:jc w:val="left"/>
              <w:rPr>
                <w:rFonts w:cs="Arial"/>
              </w:rPr>
            </w:pPr>
            <w:r>
              <w:rPr>
                <w:rFonts w:cs="Arial"/>
              </w:rPr>
              <w:t>im</w:t>
            </w:r>
          </w:p>
        </w:tc>
        <w:tc>
          <w:tcPr>
            <w:tcW w:w="4664" w:type="dxa"/>
            <w:shd w:val="clear" w:color="auto" w:fill="auto"/>
          </w:tcPr>
          <w:p w14:paraId="049F150E" w14:textId="77777777" w:rsidR="00DF34CB" w:rsidRDefault="00DF34CB" w:rsidP="00F14B68">
            <w:pPr>
              <w:pStyle w:val="DATEXIINORMAL"/>
              <w:keepNext/>
              <w:spacing w:before="60" w:after="60"/>
              <w:jc w:val="left"/>
              <w:rPr>
                <w:rFonts w:cs="Arial"/>
              </w:rPr>
            </w:pPr>
            <w:r>
              <w:rPr>
                <w:rFonts w:cs="Arial"/>
              </w:rPr>
              <w:t>Isle Of Man</w:t>
            </w:r>
          </w:p>
        </w:tc>
      </w:tr>
      <w:tr w:rsidR="00DF34CB" w:rsidRPr="0042276C" w14:paraId="42C4AD06" w14:textId="77777777" w:rsidTr="00F14B68">
        <w:trPr>
          <w:cantSplit/>
          <w:trHeight w:val="320"/>
          <w:jc w:val="center"/>
        </w:trPr>
        <w:tc>
          <w:tcPr>
            <w:tcW w:w="3402" w:type="dxa"/>
            <w:shd w:val="clear" w:color="auto" w:fill="auto"/>
          </w:tcPr>
          <w:p w14:paraId="5FB484AC" w14:textId="77777777" w:rsidR="00DF34CB" w:rsidRDefault="00DF34CB" w:rsidP="00F14B68">
            <w:pPr>
              <w:pStyle w:val="DATEXIINORMAL"/>
              <w:keepNext/>
              <w:spacing w:before="60" w:after="60"/>
              <w:jc w:val="left"/>
              <w:rPr>
                <w:rFonts w:cs="Arial"/>
              </w:rPr>
            </w:pPr>
            <w:r>
              <w:rPr>
                <w:rFonts w:cs="Arial"/>
              </w:rPr>
              <w:t>is</w:t>
            </w:r>
          </w:p>
        </w:tc>
        <w:tc>
          <w:tcPr>
            <w:tcW w:w="4535" w:type="dxa"/>
            <w:shd w:val="clear" w:color="auto" w:fill="auto"/>
          </w:tcPr>
          <w:p w14:paraId="2B52AFC0" w14:textId="77777777" w:rsidR="00DF34CB" w:rsidRDefault="00DF34CB" w:rsidP="00F14B68">
            <w:pPr>
              <w:pStyle w:val="DATEXIINORMAL"/>
              <w:keepNext/>
              <w:spacing w:before="60" w:after="60"/>
              <w:jc w:val="left"/>
              <w:rPr>
                <w:rFonts w:cs="Arial"/>
              </w:rPr>
            </w:pPr>
            <w:r>
              <w:rPr>
                <w:rFonts w:cs="Arial"/>
              </w:rPr>
              <w:t>is</w:t>
            </w:r>
          </w:p>
        </w:tc>
        <w:tc>
          <w:tcPr>
            <w:tcW w:w="4664" w:type="dxa"/>
            <w:shd w:val="clear" w:color="auto" w:fill="auto"/>
          </w:tcPr>
          <w:p w14:paraId="1E2D167E" w14:textId="77777777" w:rsidR="00DF34CB" w:rsidRDefault="00DF34CB" w:rsidP="00F14B68">
            <w:pPr>
              <w:pStyle w:val="DATEXIINORMAL"/>
              <w:keepNext/>
              <w:spacing w:before="60" w:after="60"/>
              <w:jc w:val="left"/>
              <w:rPr>
                <w:rFonts w:cs="Arial"/>
              </w:rPr>
            </w:pPr>
            <w:r>
              <w:rPr>
                <w:rFonts w:cs="Arial"/>
              </w:rPr>
              <w:t>Iceland</w:t>
            </w:r>
          </w:p>
        </w:tc>
      </w:tr>
      <w:tr w:rsidR="00DF34CB" w:rsidRPr="0042276C" w14:paraId="2A30ACE2" w14:textId="77777777" w:rsidTr="00F14B68">
        <w:trPr>
          <w:cantSplit/>
          <w:trHeight w:val="320"/>
          <w:jc w:val="center"/>
        </w:trPr>
        <w:tc>
          <w:tcPr>
            <w:tcW w:w="3402" w:type="dxa"/>
            <w:shd w:val="clear" w:color="auto" w:fill="auto"/>
          </w:tcPr>
          <w:p w14:paraId="0E2EA370" w14:textId="77777777" w:rsidR="00DF34CB" w:rsidRDefault="00DF34CB" w:rsidP="00F14B68">
            <w:pPr>
              <w:pStyle w:val="DATEXIINORMAL"/>
              <w:keepNext/>
              <w:spacing w:before="60" w:after="60"/>
              <w:jc w:val="left"/>
              <w:rPr>
                <w:rFonts w:cs="Arial"/>
              </w:rPr>
            </w:pPr>
            <w:r>
              <w:rPr>
                <w:rFonts w:cs="Arial"/>
              </w:rPr>
              <w:t>it</w:t>
            </w:r>
          </w:p>
        </w:tc>
        <w:tc>
          <w:tcPr>
            <w:tcW w:w="4535" w:type="dxa"/>
            <w:shd w:val="clear" w:color="auto" w:fill="auto"/>
          </w:tcPr>
          <w:p w14:paraId="2E40B483" w14:textId="77777777" w:rsidR="00DF34CB" w:rsidRDefault="00DF34CB" w:rsidP="00F14B68">
            <w:pPr>
              <w:pStyle w:val="DATEXIINORMAL"/>
              <w:keepNext/>
              <w:spacing w:before="60" w:after="60"/>
              <w:jc w:val="left"/>
              <w:rPr>
                <w:rFonts w:cs="Arial"/>
              </w:rPr>
            </w:pPr>
            <w:r>
              <w:rPr>
                <w:rFonts w:cs="Arial"/>
              </w:rPr>
              <w:t>it</w:t>
            </w:r>
          </w:p>
        </w:tc>
        <w:tc>
          <w:tcPr>
            <w:tcW w:w="4664" w:type="dxa"/>
            <w:shd w:val="clear" w:color="auto" w:fill="auto"/>
          </w:tcPr>
          <w:p w14:paraId="0359E19B" w14:textId="77777777" w:rsidR="00DF34CB" w:rsidRDefault="00DF34CB" w:rsidP="00F14B68">
            <w:pPr>
              <w:pStyle w:val="DATEXIINORMAL"/>
              <w:keepNext/>
              <w:spacing w:before="60" w:after="60"/>
              <w:jc w:val="left"/>
              <w:rPr>
                <w:rFonts w:cs="Arial"/>
              </w:rPr>
            </w:pPr>
            <w:r>
              <w:rPr>
                <w:rFonts w:cs="Arial"/>
              </w:rPr>
              <w:t>Italy</w:t>
            </w:r>
          </w:p>
        </w:tc>
      </w:tr>
      <w:tr w:rsidR="00DF34CB" w:rsidRPr="0042276C" w14:paraId="75FE2A20" w14:textId="77777777" w:rsidTr="00F14B68">
        <w:trPr>
          <w:cantSplit/>
          <w:trHeight w:val="320"/>
          <w:jc w:val="center"/>
        </w:trPr>
        <w:tc>
          <w:tcPr>
            <w:tcW w:w="3402" w:type="dxa"/>
            <w:shd w:val="clear" w:color="auto" w:fill="auto"/>
          </w:tcPr>
          <w:p w14:paraId="28652F12" w14:textId="77777777" w:rsidR="00DF34CB" w:rsidRDefault="00DF34CB" w:rsidP="00F14B68">
            <w:pPr>
              <w:pStyle w:val="DATEXIINORMAL"/>
              <w:keepNext/>
              <w:spacing w:before="60" w:after="60"/>
              <w:jc w:val="left"/>
              <w:rPr>
                <w:rFonts w:cs="Arial"/>
              </w:rPr>
            </w:pPr>
            <w:r>
              <w:rPr>
                <w:rFonts w:cs="Arial"/>
              </w:rPr>
              <w:t>je</w:t>
            </w:r>
          </w:p>
        </w:tc>
        <w:tc>
          <w:tcPr>
            <w:tcW w:w="4535" w:type="dxa"/>
            <w:shd w:val="clear" w:color="auto" w:fill="auto"/>
          </w:tcPr>
          <w:p w14:paraId="4CCB9EA1" w14:textId="77777777" w:rsidR="00DF34CB" w:rsidRDefault="00DF34CB" w:rsidP="00F14B68">
            <w:pPr>
              <w:pStyle w:val="DATEXIINORMAL"/>
              <w:keepNext/>
              <w:spacing w:before="60" w:after="60"/>
              <w:jc w:val="left"/>
              <w:rPr>
                <w:rFonts w:cs="Arial"/>
              </w:rPr>
            </w:pPr>
            <w:r>
              <w:rPr>
                <w:rFonts w:cs="Arial"/>
              </w:rPr>
              <w:t>je</w:t>
            </w:r>
          </w:p>
        </w:tc>
        <w:tc>
          <w:tcPr>
            <w:tcW w:w="4664" w:type="dxa"/>
            <w:shd w:val="clear" w:color="auto" w:fill="auto"/>
          </w:tcPr>
          <w:p w14:paraId="3A915F34" w14:textId="77777777" w:rsidR="00DF34CB" w:rsidRDefault="00DF34CB" w:rsidP="00F14B68">
            <w:pPr>
              <w:pStyle w:val="DATEXIINORMAL"/>
              <w:keepNext/>
              <w:spacing w:before="60" w:after="60"/>
              <w:jc w:val="left"/>
              <w:rPr>
                <w:rFonts w:cs="Arial"/>
              </w:rPr>
            </w:pPr>
            <w:r>
              <w:rPr>
                <w:rFonts w:cs="Arial"/>
              </w:rPr>
              <w:t>Jersey</w:t>
            </w:r>
          </w:p>
        </w:tc>
      </w:tr>
      <w:tr w:rsidR="00DF34CB" w:rsidRPr="0042276C" w14:paraId="4456BAF4" w14:textId="77777777" w:rsidTr="00F14B68">
        <w:trPr>
          <w:cantSplit/>
          <w:trHeight w:val="320"/>
          <w:jc w:val="center"/>
        </w:trPr>
        <w:tc>
          <w:tcPr>
            <w:tcW w:w="3402" w:type="dxa"/>
            <w:shd w:val="clear" w:color="auto" w:fill="auto"/>
          </w:tcPr>
          <w:p w14:paraId="32A2FE78" w14:textId="77777777" w:rsidR="00DF34CB" w:rsidRDefault="00DF34CB" w:rsidP="00F14B68">
            <w:pPr>
              <w:pStyle w:val="DATEXIINORMAL"/>
              <w:keepNext/>
              <w:spacing w:before="60" w:after="60"/>
              <w:jc w:val="left"/>
              <w:rPr>
                <w:rFonts w:cs="Arial"/>
              </w:rPr>
            </w:pPr>
            <w:r>
              <w:rPr>
                <w:rFonts w:cs="Arial"/>
              </w:rPr>
              <w:t>li</w:t>
            </w:r>
          </w:p>
        </w:tc>
        <w:tc>
          <w:tcPr>
            <w:tcW w:w="4535" w:type="dxa"/>
            <w:shd w:val="clear" w:color="auto" w:fill="auto"/>
          </w:tcPr>
          <w:p w14:paraId="32090A5A" w14:textId="77777777" w:rsidR="00DF34CB" w:rsidRDefault="00DF34CB" w:rsidP="00F14B68">
            <w:pPr>
              <w:pStyle w:val="DATEXIINORMAL"/>
              <w:keepNext/>
              <w:spacing w:before="60" w:after="60"/>
              <w:jc w:val="left"/>
              <w:rPr>
                <w:rFonts w:cs="Arial"/>
              </w:rPr>
            </w:pPr>
            <w:r>
              <w:rPr>
                <w:rFonts w:cs="Arial"/>
              </w:rPr>
              <w:t>li</w:t>
            </w:r>
          </w:p>
        </w:tc>
        <w:tc>
          <w:tcPr>
            <w:tcW w:w="4664" w:type="dxa"/>
            <w:shd w:val="clear" w:color="auto" w:fill="auto"/>
          </w:tcPr>
          <w:p w14:paraId="1FDEE07C" w14:textId="77777777" w:rsidR="00DF34CB" w:rsidRDefault="00DF34CB" w:rsidP="00F14B68">
            <w:pPr>
              <w:pStyle w:val="DATEXIINORMAL"/>
              <w:keepNext/>
              <w:spacing w:before="60" w:after="60"/>
              <w:jc w:val="left"/>
              <w:rPr>
                <w:rFonts w:cs="Arial"/>
              </w:rPr>
            </w:pPr>
            <w:r>
              <w:rPr>
                <w:rFonts w:cs="Arial"/>
              </w:rPr>
              <w:t>Lichtenstein</w:t>
            </w:r>
          </w:p>
        </w:tc>
      </w:tr>
      <w:tr w:rsidR="00DF34CB" w:rsidRPr="0042276C" w14:paraId="0B30C2DF" w14:textId="77777777" w:rsidTr="00F14B68">
        <w:trPr>
          <w:cantSplit/>
          <w:trHeight w:val="320"/>
          <w:jc w:val="center"/>
        </w:trPr>
        <w:tc>
          <w:tcPr>
            <w:tcW w:w="3402" w:type="dxa"/>
            <w:shd w:val="clear" w:color="auto" w:fill="auto"/>
          </w:tcPr>
          <w:p w14:paraId="4E4F0E89" w14:textId="77777777" w:rsidR="00DF34CB" w:rsidRDefault="00DF34CB" w:rsidP="00F14B68">
            <w:pPr>
              <w:pStyle w:val="DATEXIINORMAL"/>
              <w:keepNext/>
              <w:spacing w:before="60" w:after="60"/>
              <w:jc w:val="left"/>
              <w:rPr>
                <w:rFonts w:cs="Arial"/>
              </w:rPr>
            </w:pPr>
            <w:r>
              <w:rPr>
                <w:rFonts w:cs="Arial"/>
              </w:rPr>
              <w:t>lt</w:t>
            </w:r>
          </w:p>
        </w:tc>
        <w:tc>
          <w:tcPr>
            <w:tcW w:w="4535" w:type="dxa"/>
            <w:shd w:val="clear" w:color="auto" w:fill="auto"/>
          </w:tcPr>
          <w:p w14:paraId="49ED8D30" w14:textId="77777777" w:rsidR="00DF34CB" w:rsidRDefault="00DF34CB" w:rsidP="00F14B68">
            <w:pPr>
              <w:pStyle w:val="DATEXIINORMAL"/>
              <w:keepNext/>
              <w:spacing w:before="60" w:after="60"/>
              <w:jc w:val="left"/>
              <w:rPr>
                <w:rFonts w:cs="Arial"/>
              </w:rPr>
            </w:pPr>
            <w:r>
              <w:rPr>
                <w:rFonts w:cs="Arial"/>
              </w:rPr>
              <w:t>lt</w:t>
            </w:r>
          </w:p>
        </w:tc>
        <w:tc>
          <w:tcPr>
            <w:tcW w:w="4664" w:type="dxa"/>
            <w:shd w:val="clear" w:color="auto" w:fill="auto"/>
          </w:tcPr>
          <w:p w14:paraId="394E4819" w14:textId="77777777" w:rsidR="00DF34CB" w:rsidRDefault="00DF34CB" w:rsidP="00F14B68">
            <w:pPr>
              <w:pStyle w:val="DATEXIINORMAL"/>
              <w:keepNext/>
              <w:spacing w:before="60" w:after="60"/>
              <w:jc w:val="left"/>
              <w:rPr>
                <w:rFonts w:cs="Arial"/>
              </w:rPr>
            </w:pPr>
            <w:r>
              <w:rPr>
                <w:rFonts w:cs="Arial"/>
              </w:rPr>
              <w:t>Lithuania</w:t>
            </w:r>
          </w:p>
        </w:tc>
      </w:tr>
      <w:tr w:rsidR="00DF34CB" w:rsidRPr="0042276C" w14:paraId="4096A2F7" w14:textId="77777777" w:rsidTr="00F14B68">
        <w:trPr>
          <w:cantSplit/>
          <w:trHeight w:val="320"/>
          <w:jc w:val="center"/>
        </w:trPr>
        <w:tc>
          <w:tcPr>
            <w:tcW w:w="3402" w:type="dxa"/>
            <w:shd w:val="clear" w:color="auto" w:fill="auto"/>
          </w:tcPr>
          <w:p w14:paraId="68B0AC0B" w14:textId="77777777" w:rsidR="00DF34CB" w:rsidRDefault="00DF34CB" w:rsidP="00F14B68">
            <w:pPr>
              <w:pStyle w:val="DATEXIINORMAL"/>
              <w:keepNext/>
              <w:spacing w:before="60" w:after="60"/>
              <w:jc w:val="left"/>
              <w:rPr>
                <w:rFonts w:cs="Arial"/>
              </w:rPr>
            </w:pPr>
            <w:r>
              <w:rPr>
                <w:rFonts w:cs="Arial"/>
              </w:rPr>
              <w:lastRenderedPageBreak/>
              <w:t>lu</w:t>
            </w:r>
          </w:p>
        </w:tc>
        <w:tc>
          <w:tcPr>
            <w:tcW w:w="4535" w:type="dxa"/>
            <w:shd w:val="clear" w:color="auto" w:fill="auto"/>
          </w:tcPr>
          <w:p w14:paraId="5CC50354" w14:textId="77777777" w:rsidR="00DF34CB" w:rsidRDefault="00DF34CB" w:rsidP="00F14B68">
            <w:pPr>
              <w:pStyle w:val="DATEXIINORMAL"/>
              <w:keepNext/>
              <w:spacing w:before="60" w:after="60"/>
              <w:jc w:val="left"/>
              <w:rPr>
                <w:rFonts w:cs="Arial"/>
              </w:rPr>
            </w:pPr>
            <w:r>
              <w:rPr>
                <w:rFonts w:cs="Arial"/>
              </w:rPr>
              <w:t>lu</w:t>
            </w:r>
          </w:p>
        </w:tc>
        <w:tc>
          <w:tcPr>
            <w:tcW w:w="4664" w:type="dxa"/>
            <w:shd w:val="clear" w:color="auto" w:fill="auto"/>
          </w:tcPr>
          <w:p w14:paraId="0D1D857C" w14:textId="77777777" w:rsidR="00DF34CB" w:rsidRDefault="00DF34CB" w:rsidP="00F14B68">
            <w:pPr>
              <w:pStyle w:val="DATEXIINORMAL"/>
              <w:keepNext/>
              <w:spacing w:before="60" w:after="60"/>
              <w:jc w:val="left"/>
              <w:rPr>
                <w:rFonts w:cs="Arial"/>
              </w:rPr>
            </w:pPr>
            <w:r>
              <w:rPr>
                <w:rFonts w:cs="Arial"/>
              </w:rPr>
              <w:t>Luxembourg</w:t>
            </w:r>
          </w:p>
        </w:tc>
      </w:tr>
      <w:tr w:rsidR="00DF34CB" w:rsidRPr="0042276C" w14:paraId="39F96F76" w14:textId="77777777" w:rsidTr="00F14B68">
        <w:trPr>
          <w:cantSplit/>
          <w:trHeight w:val="320"/>
          <w:jc w:val="center"/>
        </w:trPr>
        <w:tc>
          <w:tcPr>
            <w:tcW w:w="3402" w:type="dxa"/>
            <w:shd w:val="clear" w:color="auto" w:fill="auto"/>
          </w:tcPr>
          <w:p w14:paraId="6DF6AB0E" w14:textId="77777777" w:rsidR="00DF34CB" w:rsidRDefault="00DF34CB" w:rsidP="00F14B68">
            <w:pPr>
              <w:pStyle w:val="DATEXIINORMAL"/>
              <w:keepNext/>
              <w:spacing w:before="60" w:after="60"/>
              <w:jc w:val="left"/>
              <w:rPr>
                <w:rFonts w:cs="Arial"/>
              </w:rPr>
            </w:pPr>
            <w:r>
              <w:rPr>
                <w:rFonts w:cs="Arial"/>
              </w:rPr>
              <w:t>lv</w:t>
            </w:r>
          </w:p>
        </w:tc>
        <w:tc>
          <w:tcPr>
            <w:tcW w:w="4535" w:type="dxa"/>
            <w:shd w:val="clear" w:color="auto" w:fill="auto"/>
          </w:tcPr>
          <w:p w14:paraId="2B0D234F" w14:textId="77777777" w:rsidR="00DF34CB" w:rsidRDefault="00DF34CB" w:rsidP="00F14B68">
            <w:pPr>
              <w:pStyle w:val="DATEXIINORMAL"/>
              <w:keepNext/>
              <w:spacing w:before="60" w:after="60"/>
              <w:jc w:val="left"/>
              <w:rPr>
                <w:rFonts w:cs="Arial"/>
              </w:rPr>
            </w:pPr>
            <w:r>
              <w:rPr>
                <w:rFonts w:cs="Arial"/>
              </w:rPr>
              <w:t>lv</w:t>
            </w:r>
          </w:p>
        </w:tc>
        <w:tc>
          <w:tcPr>
            <w:tcW w:w="4664" w:type="dxa"/>
            <w:shd w:val="clear" w:color="auto" w:fill="auto"/>
          </w:tcPr>
          <w:p w14:paraId="321064D8" w14:textId="77777777" w:rsidR="00DF34CB" w:rsidRDefault="00DF34CB" w:rsidP="00F14B68">
            <w:pPr>
              <w:pStyle w:val="DATEXIINORMAL"/>
              <w:keepNext/>
              <w:spacing w:before="60" w:after="60"/>
              <w:jc w:val="left"/>
              <w:rPr>
                <w:rFonts w:cs="Arial"/>
              </w:rPr>
            </w:pPr>
            <w:r>
              <w:rPr>
                <w:rFonts w:cs="Arial"/>
              </w:rPr>
              <w:t>Latvia</w:t>
            </w:r>
          </w:p>
        </w:tc>
      </w:tr>
      <w:tr w:rsidR="00DF34CB" w:rsidRPr="0042276C" w14:paraId="7DFFBF34" w14:textId="77777777" w:rsidTr="00F14B68">
        <w:trPr>
          <w:cantSplit/>
          <w:trHeight w:val="320"/>
          <w:jc w:val="center"/>
        </w:trPr>
        <w:tc>
          <w:tcPr>
            <w:tcW w:w="3402" w:type="dxa"/>
            <w:shd w:val="clear" w:color="auto" w:fill="auto"/>
          </w:tcPr>
          <w:p w14:paraId="3135D62A" w14:textId="77777777" w:rsidR="00DF34CB" w:rsidRDefault="00DF34CB" w:rsidP="00F14B68">
            <w:pPr>
              <w:pStyle w:val="DATEXIINORMAL"/>
              <w:keepNext/>
              <w:spacing w:before="60" w:after="60"/>
              <w:jc w:val="left"/>
              <w:rPr>
                <w:rFonts w:cs="Arial"/>
              </w:rPr>
            </w:pPr>
            <w:r>
              <w:rPr>
                <w:rFonts w:cs="Arial"/>
              </w:rPr>
              <w:t>ma</w:t>
            </w:r>
          </w:p>
        </w:tc>
        <w:tc>
          <w:tcPr>
            <w:tcW w:w="4535" w:type="dxa"/>
            <w:shd w:val="clear" w:color="auto" w:fill="auto"/>
          </w:tcPr>
          <w:p w14:paraId="7965C9FE" w14:textId="77777777" w:rsidR="00DF34CB" w:rsidRDefault="00DF34CB" w:rsidP="00F14B68">
            <w:pPr>
              <w:pStyle w:val="DATEXIINORMAL"/>
              <w:keepNext/>
              <w:spacing w:before="60" w:after="60"/>
              <w:jc w:val="left"/>
              <w:rPr>
                <w:rFonts w:cs="Arial"/>
              </w:rPr>
            </w:pPr>
            <w:r>
              <w:rPr>
                <w:rFonts w:cs="Arial"/>
              </w:rPr>
              <w:t>ma</w:t>
            </w:r>
          </w:p>
        </w:tc>
        <w:tc>
          <w:tcPr>
            <w:tcW w:w="4664" w:type="dxa"/>
            <w:shd w:val="clear" w:color="auto" w:fill="auto"/>
          </w:tcPr>
          <w:p w14:paraId="51031314" w14:textId="77777777" w:rsidR="00DF34CB" w:rsidRDefault="00DF34CB" w:rsidP="00F14B68">
            <w:pPr>
              <w:pStyle w:val="DATEXIINORMAL"/>
              <w:keepNext/>
              <w:spacing w:before="60" w:after="60"/>
              <w:jc w:val="left"/>
              <w:rPr>
                <w:rFonts w:cs="Arial"/>
              </w:rPr>
            </w:pPr>
            <w:r>
              <w:rPr>
                <w:rFonts w:cs="Arial"/>
              </w:rPr>
              <w:t>Morocco</w:t>
            </w:r>
          </w:p>
        </w:tc>
      </w:tr>
      <w:tr w:rsidR="00DF34CB" w:rsidRPr="0042276C" w14:paraId="0A4DBD19" w14:textId="77777777" w:rsidTr="00F14B68">
        <w:trPr>
          <w:cantSplit/>
          <w:trHeight w:val="320"/>
          <w:jc w:val="center"/>
        </w:trPr>
        <w:tc>
          <w:tcPr>
            <w:tcW w:w="3402" w:type="dxa"/>
            <w:shd w:val="clear" w:color="auto" w:fill="auto"/>
          </w:tcPr>
          <w:p w14:paraId="57571F08" w14:textId="77777777" w:rsidR="00DF34CB" w:rsidRDefault="00DF34CB" w:rsidP="00F14B68">
            <w:pPr>
              <w:pStyle w:val="DATEXIINORMAL"/>
              <w:keepNext/>
              <w:spacing w:before="60" w:after="60"/>
              <w:jc w:val="left"/>
              <w:rPr>
                <w:rFonts w:cs="Arial"/>
              </w:rPr>
            </w:pPr>
            <w:r>
              <w:rPr>
                <w:rFonts w:cs="Arial"/>
              </w:rPr>
              <w:t>mc</w:t>
            </w:r>
          </w:p>
        </w:tc>
        <w:tc>
          <w:tcPr>
            <w:tcW w:w="4535" w:type="dxa"/>
            <w:shd w:val="clear" w:color="auto" w:fill="auto"/>
          </w:tcPr>
          <w:p w14:paraId="444E5A89" w14:textId="77777777" w:rsidR="00DF34CB" w:rsidRDefault="00DF34CB" w:rsidP="00F14B68">
            <w:pPr>
              <w:pStyle w:val="DATEXIINORMAL"/>
              <w:keepNext/>
              <w:spacing w:before="60" w:after="60"/>
              <w:jc w:val="left"/>
              <w:rPr>
                <w:rFonts w:cs="Arial"/>
              </w:rPr>
            </w:pPr>
            <w:r>
              <w:rPr>
                <w:rFonts w:cs="Arial"/>
              </w:rPr>
              <w:t>mc</w:t>
            </w:r>
          </w:p>
        </w:tc>
        <w:tc>
          <w:tcPr>
            <w:tcW w:w="4664" w:type="dxa"/>
            <w:shd w:val="clear" w:color="auto" w:fill="auto"/>
          </w:tcPr>
          <w:p w14:paraId="0CF41170" w14:textId="77777777" w:rsidR="00DF34CB" w:rsidRDefault="00DF34CB" w:rsidP="00F14B68">
            <w:pPr>
              <w:pStyle w:val="DATEXIINORMAL"/>
              <w:keepNext/>
              <w:spacing w:before="60" w:after="60"/>
              <w:jc w:val="left"/>
              <w:rPr>
                <w:rFonts w:cs="Arial"/>
              </w:rPr>
            </w:pPr>
            <w:r>
              <w:rPr>
                <w:rFonts w:cs="Arial"/>
              </w:rPr>
              <w:t>Monaco</w:t>
            </w:r>
          </w:p>
        </w:tc>
      </w:tr>
      <w:tr w:rsidR="00DF34CB" w:rsidRPr="0042276C" w14:paraId="562B1824" w14:textId="77777777" w:rsidTr="00F14B68">
        <w:trPr>
          <w:cantSplit/>
          <w:trHeight w:val="320"/>
          <w:jc w:val="center"/>
        </w:trPr>
        <w:tc>
          <w:tcPr>
            <w:tcW w:w="3402" w:type="dxa"/>
            <w:shd w:val="clear" w:color="auto" w:fill="auto"/>
          </w:tcPr>
          <w:p w14:paraId="635C1F87" w14:textId="77777777" w:rsidR="00DF34CB" w:rsidRDefault="00DF34CB" w:rsidP="00F14B68">
            <w:pPr>
              <w:pStyle w:val="DATEXIINORMAL"/>
              <w:keepNext/>
              <w:spacing w:before="60" w:after="60"/>
              <w:jc w:val="left"/>
              <w:rPr>
                <w:rFonts w:cs="Arial"/>
              </w:rPr>
            </w:pPr>
            <w:r>
              <w:rPr>
                <w:rFonts w:cs="Arial"/>
              </w:rPr>
              <w:t>mk</w:t>
            </w:r>
          </w:p>
        </w:tc>
        <w:tc>
          <w:tcPr>
            <w:tcW w:w="4535" w:type="dxa"/>
            <w:shd w:val="clear" w:color="auto" w:fill="auto"/>
          </w:tcPr>
          <w:p w14:paraId="603267C4" w14:textId="77777777" w:rsidR="00DF34CB" w:rsidRDefault="00DF34CB" w:rsidP="00F14B68">
            <w:pPr>
              <w:pStyle w:val="DATEXIINORMAL"/>
              <w:keepNext/>
              <w:spacing w:before="60" w:after="60"/>
              <w:jc w:val="left"/>
              <w:rPr>
                <w:rFonts w:cs="Arial"/>
              </w:rPr>
            </w:pPr>
            <w:r>
              <w:rPr>
                <w:rFonts w:cs="Arial"/>
              </w:rPr>
              <w:t>mk</w:t>
            </w:r>
          </w:p>
        </w:tc>
        <w:tc>
          <w:tcPr>
            <w:tcW w:w="4664" w:type="dxa"/>
            <w:shd w:val="clear" w:color="auto" w:fill="auto"/>
          </w:tcPr>
          <w:p w14:paraId="08C3AF5C" w14:textId="77777777" w:rsidR="00DF34CB" w:rsidRDefault="00DF34CB" w:rsidP="00F14B68">
            <w:pPr>
              <w:pStyle w:val="DATEXIINORMAL"/>
              <w:keepNext/>
              <w:spacing w:before="60" w:after="60"/>
              <w:jc w:val="left"/>
              <w:rPr>
                <w:rFonts w:cs="Arial"/>
              </w:rPr>
            </w:pPr>
            <w:r>
              <w:rPr>
                <w:rFonts w:cs="Arial"/>
              </w:rPr>
              <w:t>Macedonia</w:t>
            </w:r>
          </w:p>
        </w:tc>
      </w:tr>
      <w:tr w:rsidR="00DF34CB" w:rsidRPr="0042276C" w14:paraId="25BE5E10" w14:textId="77777777" w:rsidTr="00F14B68">
        <w:trPr>
          <w:cantSplit/>
          <w:trHeight w:val="320"/>
          <w:jc w:val="center"/>
        </w:trPr>
        <w:tc>
          <w:tcPr>
            <w:tcW w:w="3402" w:type="dxa"/>
            <w:shd w:val="clear" w:color="auto" w:fill="auto"/>
          </w:tcPr>
          <w:p w14:paraId="4E49EE00" w14:textId="77777777" w:rsidR="00DF34CB" w:rsidRDefault="00DF34CB" w:rsidP="00F14B68">
            <w:pPr>
              <w:pStyle w:val="DATEXIINORMAL"/>
              <w:keepNext/>
              <w:spacing w:before="60" w:after="60"/>
              <w:jc w:val="left"/>
              <w:rPr>
                <w:rFonts w:cs="Arial"/>
              </w:rPr>
            </w:pPr>
            <w:r>
              <w:rPr>
                <w:rFonts w:cs="Arial"/>
              </w:rPr>
              <w:t>mt</w:t>
            </w:r>
          </w:p>
        </w:tc>
        <w:tc>
          <w:tcPr>
            <w:tcW w:w="4535" w:type="dxa"/>
            <w:shd w:val="clear" w:color="auto" w:fill="auto"/>
          </w:tcPr>
          <w:p w14:paraId="053C5670" w14:textId="77777777" w:rsidR="00DF34CB" w:rsidRDefault="00DF34CB" w:rsidP="00F14B68">
            <w:pPr>
              <w:pStyle w:val="DATEXIINORMAL"/>
              <w:keepNext/>
              <w:spacing w:before="60" w:after="60"/>
              <w:jc w:val="left"/>
              <w:rPr>
                <w:rFonts w:cs="Arial"/>
              </w:rPr>
            </w:pPr>
            <w:r>
              <w:rPr>
                <w:rFonts w:cs="Arial"/>
              </w:rPr>
              <w:t>mt</w:t>
            </w:r>
          </w:p>
        </w:tc>
        <w:tc>
          <w:tcPr>
            <w:tcW w:w="4664" w:type="dxa"/>
            <w:shd w:val="clear" w:color="auto" w:fill="auto"/>
          </w:tcPr>
          <w:p w14:paraId="76CCB165" w14:textId="77777777" w:rsidR="00DF34CB" w:rsidRDefault="00DF34CB" w:rsidP="00F14B68">
            <w:pPr>
              <w:pStyle w:val="DATEXIINORMAL"/>
              <w:keepNext/>
              <w:spacing w:before="60" w:after="60"/>
              <w:jc w:val="left"/>
              <w:rPr>
                <w:rFonts w:cs="Arial"/>
              </w:rPr>
            </w:pPr>
            <w:r>
              <w:rPr>
                <w:rFonts w:cs="Arial"/>
              </w:rPr>
              <w:t>Malta</w:t>
            </w:r>
          </w:p>
        </w:tc>
      </w:tr>
      <w:tr w:rsidR="00DF34CB" w:rsidRPr="0042276C" w14:paraId="50B6E20A" w14:textId="77777777" w:rsidTr="00F14B68">
        <w:trPr>
          <w:cantSplit/>
          <w:trHeight w:val="320"/>
          <w:jc w:val="center"/>
        </w:trPr>
        <w:tc>
          <w:tcPr>
            <w:tcW w:w="3402" w:type="dxa"/>
            <w:shd w:val="clear" w:color="auto" w:fill="auto"/>
          </w:tcPr>
          <w:p w14:paraId="132B54B9" w14:textId="77777777" w:rsidR="00DF34CB" w:rsidRDefault="00DF34CB" w:rsidP="00F14B68">
            <w:pPr>
              <w:pStyle w:val="DATEXIINORMAL"/>
              <w:keepNext/>
              <w:spacing w:before="60" w:after="60"/>
              <w:jc w:val="left"/>
              <w:rPr>
                <w:rFonts w:cs="Arial"/>
              </w:rPr>
            </w:pPr>
            <w:r>
              <w:rPr>
                <w:rFonts w:cs="Arial"/>
              </w:rPr>
              <w:t>nl</w:t>
            </w:r>
          </w:p>
        </w:tc>
        <w:tc>
          <w:tcPr>
            <w:tcW w:w="4535" w:type="dxa"/>
            <w:shd w:val="clear" w:color="auto" w:fill="auto"/>
          </w:tcPr>
          <w:p w14:paraId="005DE692" w14:textId="77777777" w:rsidR="00DF34CB" w:rsidRDefault="00DF34CB" w:rsidP="00F14B68">
            <w:pPr>
              <w:pStyle w:val="DATEXIINORMAL"/>
              <w:keepNext/>
              <w:spacing w:before="60" w:after="60"/>
              <w:jc w:val="left"/>
              <w:rPr>
                <w:rFonts w:cs="Arial"/>
              </w:rPr>
            </w:pPr>
            <w:r>
              <w:rPr>
                <w:rFonts w:cs="Arial"/>
              </w:rPr>
              <w:t>nl</w:t>
            </w:r>
          </w:p>
        </w:tc>
        <w:tc>
          <w:tcPr>
            <w:tcW w:w="4664" w:type="dxa"/>
            <w:shd w:val="clear" w:color="auto" w:fill="auto"/>
          </w:tcPr>
          <w:p w14:paraId="2D632CB5" w14:textId="77777777" w:rsidR="00DF34CB" w:rsidRDefault="00DF34CB" w:rsidP="00F14B68">
            <w:pPr>
              <w:pStyle w:val="DATEXIINORMAL"/>
              <w:keepNext/>
              <w:spacing w:before="60" w:after="60"/>
              <w:jc w:val="left"/>
              <w:rPr>
                <w:rFonts w:cs="Arial"/>
              </w:rPr>
            </w:pPr>
            <w:r>
              <w:rPr>
                <w:rFonts w:cs="Arial"/>
              </w:rPr>
              <w:t>Netherlands</w:t>
            </w:r>
          </w:p>
        </w:tc>
      </w:tr>
      <w:tr w:rsidR="00DF34CB" w:rsidRPr="0042276C" w14:paraId="18C38B6B" w14:textId="77777777" w:rsidTr="00F14B68">
        <w:trPr>
          <w:cantSplit/>
          <w:trHeight w:val="320"/>
          <w:jc w:val="center"/>
        </w:trPr>
        <w:tc>
          <w:tcPr>
            <w:tcW w:w="3402" w:type="dxa"/>
            <w:shd w:val="clear" w:color="auto" w:fill="auto"/>
          </w:tcPr>
          <w:p w14:paraId="130A6A09" w14:textId="77777777" w:rsidR="00DF34CB" w:rsidRDefault="00DF34CB" w:rsidP="00F14B68">
            <w:pPr>
              <w:pStyle w:val="DATEXIINORMAL"/>
              <w:keepNext/>
              <w:spacing w:before="60" w:after="60"/>
              <w:jc w:val="left"/>
              <w:rPr>
                <w:rFonts w:cs="Arial"/>
              </w:rPr>
            </w:pPr>
            <w:r>
              <w:rPr>
                <w:rFonts w:cs="Arial"/>
              </w:rPr>
              <w:t>no</w:t>
            </w:r>
          </w:p>
        </w:tc>
        <w:tc>
          <w:tcPr>
            <w:tcW w:w="4535" w:type="dxa"/>
            <w:shd w:val="clear" w:color="auto" w:fill="auto"/>
          </w:tcPr>
          <w:p w14:paraId="11928AED" w14:textId="77777777" w:rsidR="00DF34CB" w:rsidRDefault="00DF34CB" w:rsidP="00F14B68">
            <w:pPr>
              <w:pStyle w:val="DATEXIINORMAL"/>
              <w:keepNext/>
              <w:spacing w:before="60" w:after="60"/>
              <w:jc w:val="left"/>
              <w:rPr>
                <w:rFonts w:cs="Arial"/>
              </w:rPr>
            </w:pPr>
            <w:r>
              <w:rPr>
                <w:rFonts w:cs="Arial"/>
              </w:rPr>
              <w:t>no</w:t>
            </w:r>
          </w:p>
        </w:tc>
        <w:tc>
          <w:tcPr>
            <w:tcW w:w="4664" w:type="dxa"/>
            <w:shd w:val="clear" w:color="auto" w:fill="auto"/>
          </w:tcPr>
          <w:p w14:paraId="3DE86DA8" w14:textId="77777777" w:rsidR="00DF34CB" w:rsidRDefault="00DF34CB" w:rsidP="00F14B68">
            <w:pPr>
              <w:pStyle w:val="DATEXIINORMAL"/>
              <w:keepNext/>
              <w:spacing w:before="60" w:after="60"/>
              <w:jc w:val="left"/>
              <w:rPr>
                <w:rFonts w:cs="Arial"/>
              </w:rPr>
            </w:pPr>
            <w:r>
              <w:rPr>
                <w:rFonts w:cs="Arial"/>
              </w:rPr>
              <w:t>Norway</w:t>
            </w:r>
          </w:p>
        </w:tc>
      </w:tr>
      <w:tr w:rsidR="00DF34CB" w:rsidRPr="0042276C" w14:paraId="4F36E105" w14:textId="77777777" w:rsidTr="00F14B68">
        <w:trPr>
          <w:cantSplit/>
          <w:trHeight w:val="320"/>
          <w:jc w:val="center"/>
        </w:trPr>
        <w:tc>
          <w:tcPr>
            <w:tcW w:w="3402" w:type="dxa"/>
            <w:shd w:val="clear" w:color="auto" w:fill="auto"/>
          </w:tcPr>
          <w:p w14:paraId="20C842FE"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3DBEC9D0"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5B510B99"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2A6C68DD" w14:textId="77777777" w:rsidTr="00F14B68">
        <w:trPr>
          <w:cantSplit/>
          <w:trHeight w:val="320"/>
          <w:jc w:val="center"/>
        </w:trPr>
        <w:tc>
          <w:tcPr>
            <w:tcW w:w="3402" w:type="dxa"/>
            <w:shd w:val="clear" w:color="auto" w:fill="auto"/>
          </w:tcPr>
          <w:p w14:paraId="07636100" w14:textId="77777777" w:rsidR="00DF34CB" w:rsidRDefault="00DF34CB" w:rsidP="00F14B68">
            <w:pPr>
              <w:pStyle w:val="DATEXIINORMAL"/>
              <w:keepNext/>
              <w:spacing w:before="60" w:after="60"/>
              <w:jc w:val="left"/>
              <w:rPr>
                <w:rFonts w:cs="Arial"/>
              </w:rPr>
            </w:pPr>
            <w:r>
              <w:rPr>
                <w:rFonts w:cs="Arial"/>
              </w:rPr>
              <w:t>pl</w:t>
            </w:r>
          </w:p>
        </w:tc>
        <w:tc>
          <w:tcPr>
            <w:tcW w:w="4535" w:type="dxa"/>
            <w:shd w:val="clear" w:color="auto" w:fill="auto"/>
          </w:tcPr>
          <w:p w14:paraId="0A8CEADC" w14:textId="77777777" w:rsidR="00DF34CB" w:rsidRDefault="00DF34CB" w:rsidP="00F14B68">
            <w:pPr>
              <w:pStyle w:val="DATEXIINORMAL"/>
              <w:keepNext/>
              <w:spacing w:before="60" w:after="60"/>
              <w:jc w:val="left"/>
              <w:rPr>
                <w:rFonts w:cs="Arial"/>
              </w:rPr>
            </w:pPr>
            <w:r>
              <w:rPr>
                <w:rFonts w:cs="Arial"/>
              </w:rPr>
              <w:t>pl</w:t>
            </w:r>
          </w:p>
        </w:tc>
        <w:tc>
          <w:tcPr>
            <w:tcW w:w="4664" w:type="dxa"/>
            <w:shd w:val="clear" w:color="auto" w:fill="auto"/>
          </w:tcPr>
          <w:p w14:paraId="5B1AB3B1" w14:textId="77777777" w:rsidR="00DF34CB" w:rsidRDefault="00DF34CB" w:rsidP="00F14B68">
            <w:pPr>
              <w:pStyle w:val="DATEXIINORMAL"/>
              <w:keepNext/>
              <w:spacing w:before="60" w:after="60"/>
              <w:jc w:val="left"/>
              <w:rPr>
                <w:rFonts w:cs="Arial"/>
              </w:rPr>
            </w:pPr>
            <w:r>
              <w:rPr>
                <w:rFonts w:cs="Arial"/>
              </w:rPr>
              <w:t>Poland</w:t>
            </w:r>
          </w:p>
        </w:tc>
      </w:tr>
      <w:tr w:rsidR="00DF34CB" w:rsidRPr="0042276C" w14:paraId="4F475893" w14:textId="77777777" w:rsidTr="00F14B68">
        <w:trPr>
          <w:cantSplit/>
          <w:trHeight w:val="320"/>
          <w:jc w:val="center"/>
        </w:trPr>
        <w:tc>
          <w:tcPr>
            <w:tcW w:w="3402" w:type="dxa"/>
            <w:shd w:val="clear" w:color="auto" w:fill="auto"/>
          </w:tcPr>
          <w:p w14:paraId="1BFFBEC7" w14:textId="77777777" w:rsidR="00DF34CB" w:rsidRDefault="00DF34CB" w:rsidP="00F14B68">
            <w:pPr>
              <w:pStyle w:val="DATEXIINORMAL"/>
              <w:keepNext/>
              <w:spacing w:before="60" w:after="60"/>
              <w:jc w:val="left"/>
              <w:rPr>
                <w:rFonts w:cs="Arial"/>
              </w:rPr>
            </w:pPr>
            <w:r>
              <w:rPr>
                <w:rFonts w:cs="Arial"/>
              </w:rPr>
              <w:t>pt</w:t>
            </w:r>
          </w:p>
        </w:tc>
        <w:tc>
          <w:tcPr>
            <w:tcW w:w="4535" w:type="dxa"/>
            <w:shd w:val="clear" w:color="auto" w:fill="auto"/>
          </w:tcPr>
          <w:p w14:paraId="3D469FA0" w14:textId="77777777" w:rsidR="00DF34CB" w:rsidRDefault="00DF34CB" w:rsidP="00F14B68">
            <w:pPr>
              <w:pStyle w:val="DATEXIINORMAL"/>
              <w:keepNext/>
              <w:spacing w:before="60" w:after="60"/>
              <w:jc w:val="left"/>
              <w:rPr>
                <w:rFonts w:cs="Arial"/>
              </w:rPr>
            </w:pPr>
            <w:r>
              <w:rPr>
                <w:rFonts w:cs="Arial"/>
              </w:rPr>
              <w:t>pt</w:t>
            </w:r>
          </w:p>
        </w:tc>
        <w:tc>
          <w:tcPr>
            <w:tcW w:w="4664" w:type="dxa"/>
            <w:shd w:val="clear" w:color="auto" w:fill="auto"/>
          </w:tcPr>
          <w:p w14:paraId="596693F7" w14:textId="77777777" w:rsidR="00DF34CB" w:rsidRDefault="00DF34CB" w:rsidP="00F14B68">
            <w:pPr>
              <w:pStyle w:val="DATEXIINORMAL"/>
              <w:keepNext/>
              <w:spacing w:before="60" w:after="60"/>
              <w:jc w:val="left"/>
              <w:rPr>
                <w:rFonts w:cs="Arial"/>
              </w:rPr>
            </w:pPr>
            <w:r>
              <w:rPr>
                <w:rFonts w:cs="Arial"/>
              </w:rPr>
              <w:t>Portugal</w:t>
            </w:r>
          </w:p>
        </w:tc>
      </w:tr>
      <w:tr w:rsidR="00DF34CB" w:rsidRPr="0042276C" w14:paraId="7B1AA769" w14:textId="77777777" w:rsidTr="00F14B68">
        <w:trPr>
          <w:cantSplit/>
          <w:trHeight w:val="320"/>
          <w:jc w:val="center"/>
        </w:trPr>
        <w:tc>
          <w:tcPr>
            <w:tcW w:w="3402" w:type="dxa"/>
            <w:shd w:val="clear" w:color="auto" w:fill="auto"/>
          </w:tcPr>
          <w:p w14:paraId="7F1DE42D" w14:textId="77777777" w:rsidR="00DF34CB" w:rsidRDefault="00DF34CB" w:rsidP="00F14B68">
            <w:pPr>
              <w:pStyle w:val="DATEXIINORMAL"/>
              <w:keepNext/>
              <w:spacing w:before="60" w:after="60"/>
              <w:jc w:val="left"/>
              <w:rPr>
                <w:rFonts w:cs="Arial"/>
              </w:rPr>
            </w:pPr>
            <w:r>
              <w:rPr>
                <w:rFonts w:cs="Arial"/>
              </w:rPr>
              <w:t>ro</w:t>
            </w:r>
          </w:p>
        </w:tc>
        <w:tc>
          <w:tcPr>
            <w:tcW w:w="4535" w:type="dxa"/>
            <w:shd w:val="clear" w:color="auto" w:fill="auto"/>
          </w:tcPr>
          <w:p w14:paraId="38C79E51" w14:textId="77777777" w:rsidR="00DF34CB" w:rsidRDefault="00DF34CB" w:rsidP="00F14B68">
            <w:pPr>
              <w:pStyle w:val="DATEXIINORMAL"/>
              <w:keepNext/>
              <w:spacing w:before="60" w:after="60"/>
              <w:jc w:val="left"/>
              <w:rPr>
                <w:rFonts w:cs="Arial"/>
              </w:rPr>
            </w:pPr>
            <w:r>
              <w:rPr>
                <w:rFonts w:cs="Arial"/>
              </w:rPr>
              <w:t>ro</w:t>
            </w:r>
          </w:p>
        </w:tc>
        <w:tc>
          <w:tcPr>
            <w:tcW w:w="4664" w:type="dxa"/>
            <w:shd w:val="clear" w:color="auto" w:fill="auto"/>
          </w:tcPr>
          <w:p w14:paraId="5D114897" w14:textId="77777777" w:rsidR="00DF34CB" w:rsidRDefault="00DF34CB" w:rsidP="00F14B68">
            <w:pPr>
              <w:pStyle w:val="DATEXIINORMAL"/>
              <w:keepNext/>
              <w:spacing w:before="60" w:after="60"/>
              <w:jc w:val="left"/>
              <w:rPr>
                <w:rFonts w:cs="Arial"/>
              </w:rPr>
            </w:pPr>
            <w:r>
              <w:rPr>
                <w:rFonts w:cs="Arial"/>
              </w:rPr>
              <w:t>Romania</w:t>
            </w:r>
          </w:p>
        </w:tc>
      </w:tr>
      <w:tr w:rsidR="00DF34CB" w:rsidRPr="0042276C" w14:paraId="47A42A28" w14:textId="77777777" w:rsidTr="00F14B68">
        <w:trPr>
          <w:cantSplit/>
          <w:trHeight w:val="320"/>
          <w:jc w:val="center"/>
        </w:trPr>
        <w:tc>
          <w:tcPr>
            <w:tcW w:w="3402" w:type="dxa"/>
            <w:shd w:val="clear" w:color="auto" w:fill="auto"/>
          </w:tcPr>
          <w:p w14:paraId="48957030" w14:textId="77777777" w:rsidR="00DF34CB" w:rsidRDefault="00DF34CB" w:rsidP="00F14B68">
            <w:pPr>
              <w:pStyle w:val="DATEXIINORMAL"/>
              <w:keepNext/>
              <w:spacing w:before="60" w:after="60"/>
              <w:jc w:val="left"/>
              <w:rPr>
                <w:rFonts w:cs="Arial"/>
              </w:rPr>
            </w:pPr>
            <w:r>
              <w:rPr>
                <w:rFonts w:cs="Arial"/>
              </w:rPr>
              <w:t>se</w:t>
            </w:r>
          </w:p>
        </w:tc>
        <w:tc>
          <w:tcPr>
            <w:tcW w:w="4535" w:type="dxa"/>
            <w:shd w:val="clear" w:color="auto" w:fill="auto"/>
          </w:tcPr>
          <w:p w14:paraId="27FDC3D2" w14:textId="77777777" w:rsidR="00DF34CB" w:rsidRDefault="00DF34CB" w:rsidP="00F14B68">
            <w:pPr>
              <w:pStyle w:val="DATEXIINORMAL"/>
              <w:keepNext/>
              <w:spacing w:before="60" w:after="60"/>
              <w:jc w:val="left"/>
              <w:rPr>
                <w:rFonts w:cs="Arial"/>
              </w:rPr>
            </w:pPr>
            <w:r>
              <w:rPr>
                <w:rFonts w:cs="Arial"/>
              </w:rPr>
              <w:t>se</w:t>
            </w:r>
          </w:p>
        </w:tc>
        <w:tc>
          <w:tcPr>
            <w:tcW w:w="4664" w:type="dxa"/>
            <w:shd w:val="clear" w:color="auto" w:fill="auto"/>
          </w:tcPr>
          <w:p w14:paraId="4D4E15B9" w14:textId="77777777" w:rsidR="00DF34CB" w:rsidRDefault="00DF34CB" w:rsidP="00F14B68">
            <w:pPr>
              <w:pStyle w:val="DATEXIINORMAL"/>
              <w:keepNext/>
              <w:spacing w:before="60" w:after="60"/>
              <w:jc w:val="left"/>
              <w:rPr>
                <w:rFonts w:cs="Arial"/>
              </w:rPr>
            </w:pPr>
            <w:r>
              <w:rPr>
                <w:rFonts w:cs="Arial"/>
              </w:rPr>
              <w:t>Sweden</w:t>
            </w:r>
          </w:p>
        </w:tc>
      </w:tr>
      <w:tr w:rsidR="00DF34CB" w:rsidRPr="0042276C" w14:paraId="6AE773A8" w14:textId="77777777" w:rsidTr="00F14B68">
        <w:trPr>
          <w:cantSplit/>
          <w:trHeight w:val="320"/>
          <w:jc w:val="center"/>
        </w:trPr>
        <w:tc>
          <w:tcPr>
            <w:tcW w:w="3402" w:type="dxa"/>
            <w:shd w:val="clear" w:color="auto" w:fill="auto"/>
          </w:tcPr>
          <w:p w14:paraId="7FF21319" w14:textId="77777777" w:rsidR="00DF34CB" w:rsidRDefault="00DF34CB" w:rsidP="00F14B68">
            <w:pPr>
              <w:pStyle w:val="DATEXIINORMAL"/>
              <w:keepNext/>
              <w:spacing w:before="60" w:after="60"/>
              <w:jc w:val="left"/>
              <w:rPr>
                <w:rFonts w:cs="Arial"/>
              </w:rPr>
            </w:pPr>
            <w:r>
              <w:rPr>
                <w:rFonts w:cs="Arial"/>
              </w:rPr>
              <w:t>si</w:t>
            </w:r>
          </w:p>
        </w:tc>
        <w:tc>
          <w:tcPr>
            <w:tcW w:w="4535" w:type="dxa"/>
            <w:shd w:val="clear" w:color="auto" w:fill="auto"/>
          </w:tcPr>
          <w:p w14:paraId="04D3ACBB" w14:textId="77777777" w:rsidR="00DF34CB" w:rsidRDefault="00DF34CB" w:rsidP="00F14B68">
            <w:pPr>
              <w:pStyle w:val="DATEXIINORMAL"/>
              <w:keepNext/>
              <w:spacing w:before="60" w:after="60"/>
              <w:jc w:val="left"/>
              <w:rPr>
                <w:rFonts w:cs="Arial"/>
              </w:rPr>
            </w:pPr>
            <w:r>
              <w:rPr>
                <w:rFonts w:cs="Arial"/>
              </w:rPr>
              <w:t>si</w:t>
            </w:r>
          </w:p>
        </w:tc>
        <w:tc>
          <w:tcPr>
            <w:tcW w:w="4664" w:type="dxa"/>
            <w:shd w:val="clear" w:color="auto" w:fill="auto"/>
          </w:tcPr>
          <w:p w14:paraId="47964525" w14:textId="77777777" w:rsidR="00DF34CB" w:rsidRDefault="00DF34CB" w:rsidP="00F14B68">
            <w:pPr>
              <w:pStyle w:val="DATEXIINORMAL"/>
              <w:keepNext/>
              <w:spacing w:before="60" w:after="60"/>
              <w:jc w:val="left"/>
              <w:rPr>
                <w:rFonts w:cs="Arial"/>
              </w:rPr>
            </w:pPr>
            <w:r>
              <w:rPr>
                <w:rFonts w:cs="Arial"/>
              </w:rPr>
              <w:t>Slovenia</w:t>
            </w:r>
          </w:p>
        </w:tc>
      </w:tr>
      <w:tr w:rsidR="00DF34CB" w:rsidRPr="0042276C" w14:paraId="3B2BCF75" w14:textId="77777777" w:rsidTr="00F14B68">
        <w:trPr>
          <w:cantSplit/>
          <w:trHeight w:val="320"/>
          <w:jc w:val="center"/>
        </w:trPr>
        <w:tc>
          <w:tcPr>
            <w:tcW w:w="3402" w:type="dxa"/>
            <w:shd w:val="clear" w:color="auto" w:fill="auto"/>
          </w:tcPr>
          <w:p w14:paraId="4C4CDE5B" w14:textId="77777777" w:rsidR="00DF34CB" w:rsidRDefault="00DF34CB" w:rsidP="00F14B68">
            <w:pPr>
              <w:pStyle w:val="DATEXIINORMAL"/>
              <w:keepNext/>
              <w:spacing w:before="60" w:after="60"/>
              <w:jc w:val="left"/>
              <w:rPr>
                <w:rFonts w:cs="Arial"/>
              </w:rPr>
            </w:pPr>
            <w:r>
              <w:rPr>
                <w:rFonts w:cs="Arial"/>
              </w:rPr>
              <w:t>sk</w:t>
            </w:r>
          </w:p>
        </w:tc>
        <w:tc>
          <w:tcPr>
            <w:tcW w:w="4535" w:type="dxa"/>
            <w:shd w:val="clear" w:color="auto" w:fill="auto"/>
          </w:tcPr>
          <w:p w14:paraId="3BFB194F" w14:textId="77777777" w:rsidR="00DF34CB" w:rsidRDefault="00DF34CB" w:rsidP="00F14B68">
            <w:pPr>
              <w:pStyle w:val="DATEXIINORMAL"/>
              <w:keepNext/>
              <w:spacing w:before="60" w:after="60"/>
              <w:jc w:val="left"/>
              <w:rPr>
                <w:rFonts w:cs="Arial"/>
              </w:rPr>
            </w:pPr>
            <w:r>
              <w:rPr>
                <w:rFonts w:cs="Arial"/>
              </w:rPr>
              <w:t>sk</w:t>
            </w:r>
          </w:p>
        </w:tc>
        <w:tc>
          <w:tcPr>
            <w:tcW w:w="4664" w:type="dxa"/>
            <w:shd w:val="clear" w:color="auto" w:fill="auto"/>
          </w:tcPr>
          <w:p w14:paraId="2B06B3C8" w14:textId="77777777" w:rsidR="00DF34CB" w:rsidRDefault="00DF34CB" w:rsidP="00F14B68">
            <w:pPr>
              <w:pStyle w:val="DATEXIINORMAL"/>
              <w:keepNext/>
              <w:spacing w:before="60" w:after="60"/>
              <w:jc w:val="left"/>
              <w:rPr>
                <w:rFonts w:cs="Arial"/>
              </w:rPr>
            </w:pPr>
            <w:r>
              <w:rPr>
                <w:rFonts w:cs="Arial"/>
              </w:rPr>
              <w:t>Slovakia</w:t>
            </w:r>
          </w:p>
        </w:tc>
      </w:tr>
      <w:tr w:rsidR="00DF34CB" w:rsidRPr="0042276C" w14:paraId="72D23CEF" w14:textId="77777777" w:rsidTr="00F14B68">
        <w:trPr>
          <w:cantSplit/>
          <w:trHeight w:val="320"/>
          <w:jc w:val="center"/>
        </w:trPr>
        <w:tc>
          <w:tcPr>
            <w:tcW w:w="3402" w:type="dxa"/>
            <w:shd w:val="clear" w:color="auto" w:fill="auto"/>
          </w:tcPr>
          <w:p w14:paraId="1AC28024" w14:textId="77777777" w:rsidR="00DF34CB" w:rsidRDefault="00DF34CB" w:rsidP="00F14B68">
            <w:pPr>
              <w:pStyle w:val="DATEXIINORMAL"/>
              <w:keepNext/>
              <w:spacing w:before="60" w:after="60"/>
              <w:jc w:val="left"/>
              <w:rPr>
                <w:rFonts w:cs="Arial"/>
              </w:rPr>
            </w:pPr>
            <w:r>
              <w:rPr>
                <w:rFonts w:cs="Arial"/>
              </w:rPr>
              <w:t>sm</w:t>
            </w:r>
          </w:p>
        </w:tc>
        <w:tc>
          <w:tcPr>
            <w:tcW w:w="4535" w:type="dxa"/>
            <w:shd w:val="clear" w:color="auto" w:fill="auto"/>
          </w:tcPr>
          <w:p w14:paraId="32BAA73E" w14:textId="77777777" w:rsidR="00DF34CB" w:rsidRDefault="00DF34CB" w:rsidP="00F14B68">
            <w:pPr>
              <w:pStyle w:val="DATEXIINORMAL"/>
              <w:keepNext/>
              <w:spacing w:before="60" w:after="60"/>
              <w:jc w:val="left"/>
              <w:rPr>
                <w:rFonts w:cs="Arial"/>
              </w:rPr>
            </w:pPr>
            <w:r>
              <w:rPr>
                <w:rFonts w:cs="Arial"/>
              </w:rPr>
              <w:t>sm</w:t>
            </w:r>
          </w:p>
        </w:tc>
        <w:tc>
          <w:tcPr>
            <w:tcW w:w="4664" w:type="dxa"/>
            <w:shd w:val="clear" w:color="auto" w:fill="auto"/>
          </w:tcPr>
          <w:p w14:paraId="3DAEB7E9" w14:textId="77777777" w:rsidR="00DF34CB" w:rsidRDefault="00DF34CB" w:rsidP="00F14B68">
            <w:pPr>
              <w:pStyle w:val="DATEXIINORMAL"/>
              <w:keepNext/>
              <w:spacing w:before="60" w:after="60"/>
              <w:jc w:val="left"/>
              <w:rPr>
                <w:rFonts w:cs="Arial"/>
              </w:rPr>
            </w:pPr>
            <w:r>
              <w:rPr>
                <w:rFonts w:cs="Arial"/>
              </w:rPr>
              <w:t>San Marino</w:t>
            </w:r>
          </w:p>
        </w:tc>
      </w:tr>
      <w:tr w:rsidR="00DF34CB" w:rsidRPr="0042276C" w14:paraId="61A86C62" w14:textId="77777777" w:rsidTr="00F14B68">
        <w:trPr>
          <w:cantSplit/>
          <w:trHeight w:val="320"/>
          <w:jc w:val="center"/>
        </w:trPr>
        <w:tc>
          <w:tcPr>
            <w:tcW w:w="3402" w:type="dxa"/>
            <w:shd w:val="clear" w:color="auto" w:fill="auto"/>
          </w:tcPr>
          <w:p w14:paraId="06788E1F" w14:textId="77777777" w:rsidR="00DF34CB" w:rsidRDefault="00DF34CB" w:rsidP="00F14B68">
            <w:pPr>
              <w:pStyle w:val="DATEXIINORMAL"/>
              <w:keepNext/>
              <w:spacing w:before="60" w:after="60"/>
              <w:jc w:val="left"/>
              <w:rPr>
                <w:rFonts w:cs="Arial"/>
              </w:rPr>
            </w:pPr>
            <w:r>
              <w:rPr>
                <w:rFonts w:cs="Arial"/>
              </w:rPr>
              <w:t>tr</w:t>
            </w:r>
          </w:p>
        </w:tc>
        <w:tc>
          <w:tcPr>
            <w:tcW w:w="4535" w:type="dxa"/>
            <w:shd w:val="clear" w:color="auto" w:fill="auto"/>
          </w:tcPr>
          <w:p w14:paraId="59F0E0F3" w14:textId="77777777" w:rsidR="00DF34CB" w:rsidRDefault="00DF34CB" w:rsidP="00F14B68">
            <w:pPr>
              <w:pStyle w:val="DATEXIINORMAL"/>
              <w:keepNext/>
              <w:spacing w:before="60" w:after="60"/>
              <w:jc w:val="left"/>
              <w:rPr>
                <w:rFonts w:cs="Arial"/>
              </w:rPr>
            </w:pPr>
            <w:r>
              <w:rPr>
                <w:rFonts w:cs="Arial"/>
              </w:rPr>
              <w:t>tr</w:t>
            </w:r>
          </w:p>
        </w:tc>
        <w:tc>
          <w:tcPr>
            <w:tcW w:w="4664" w:type="dxa"/>
            <w:shd w:val="clear" w:color="auto" w:fill="auto"/>
          </w:tcPr>
          <w:p w14:paraId="08F2B222" w14:textId="77777777" w:rsidR="00DF34CB" w:rsidRDefault="00DF34CB" w:rsidP="00F14B68">
            <w:pPr>
              <w:pStyle w:val="DATEXIINORMAL"/>
              <w:keepNext/>
              <w:spacing w:before="60" w:after="60"/>
              <w:jc w:val="left"/>
              <w:rPr>
                <w:rFonts w:cs="Arial"/>
              </w:rPr>
            </w:pPr>
            <w:r>
              <w:rPr>
                <w:rFonts w:cs="Arial"/>
              </w:rPr>
              <w:t>Turkey</w:t>
            </w:r>
          </w:p>
        </w:tc>
      </w:tr>
      <w:tr w:rsidR="00DF34CB" w:rsidRPr="0042276C" w14:paraId="639ACC48" w14:textId="77777777" w:rsidTr="00F14B68">
        <w:trPr>
          <w:cantSplit/>
          <w:trHeight w:val="320"/>
          <w:jc w:val="center"/>
        </w:trPr>
        <w:tc>
          <w:tcPr>
            <w:tcW w:w="3402" w:type="dxa"/>
            <w:shd w:val="clear" w:color="auto" w:fill="auto"/>
          </w:tcPr>
          <w:p w14:paraId="1552E7FC" w14:textId="77777777" w:rsidR="00DF34CB" w:rsidRDefault="00DF34CB" w:rsidP="00F14B68">
            <w:pPr>
              <w:pStyle w:val="DATEXIINORMAL"/>
              <w:keepNext/>
              <w:spacing w:before="60" w:after="60"/>
              <w:jc w:val="left"/>
              <w:rPr>
                <w:rFonts w:cs="Arial"/>
              </w:rPr>
            </w:pPr>
            <w:r>
              <w:rPr>
                <w:rFonts w:cs="Arial"/>
              </w:rPr>
              <w:t>va</w:t>
            </w:r>
          </w:p>
        </w:tc>
        <w:tc>
          <w:tcPr>
            <w:tcW w:w="4535" w:type="dxa"/>
            <w:shd w:val="clear" w:color="auto" w:fill="auto"/>
          </w:tcPr>
          <w:p w14:paraId="289A761B" w14:textId="77777777" w:rsidR="00DF34CB" w:rsidRDefault="00DF34CB" w:rsidP="00F14B68">
            <w:pPr>
              <w:pStyle w:val="DATEXIINORMAL"/>
              <w:keepNext/>
              <w:spacing w:before="60" w:after="60"/>
              <w:jc w:val="left"/>
              <w:rPr>
                <w:rFonts w:cs="Arial"/>
              </w:rPr>
            </w:pPr>
            <w:r>
              <w:rPr>
                <w:rFonts w:cs="Arial"/>
              </w:rPr>
              <w:t>va</w:t>
            </w:r>
          </w:p>
        </w:tc>
        <w:tc>
          <w:tcPr>
            <w:tcW w:w="4664" w:type="dxa"/>
            <w:shd w:val="clear" w:color="auto" w:fill="auto"/>
          </w:tcPr>
          <w:p w14:paraId="48B1AF31" w14:textId="77777777" w:rsidR="00DF34CB" w:rsidRDefault="00DF34CB" w:rsidP="00F14B68">
            <w:pPr>
              <w:pStyle w:val="DATEXIINORMAL"/>
              <w:keepNext/>
              <w:spacing w:before="60" w:after="60"/>
              <w:jc w:val="left"/>
              <w:rPr>
                <w:rFonts w:cs="Arial"/>
              </w:rPr>
            </w:pPr>
            <w:r>
              <w:rPr>
                <w:rFonts w:cs="Arial"/>
              </w:rPr>
              <w:t>Vatican City State</w:t>
            </w:r>
          </w:p>
        </w:tc>
      </w:tr>
    </w:tbl>
    <w:p w14:paraId="449BCC0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88</w:t>
      </w:r>
      <w:r>
        <w:rPr>
          <w:noProof/>
        </w:rPr>
        <w:t>— Values contained in the enumeration "CountryEnum"</w:t>
      </w:r>
    </w:p>
    <w:p w14:paraId="27F0367D" w14:textId="77777777" w:rsidR="00DF34CB" w:rsidRDefault="00DF34CB" w:rsidP="00DF34CB">
      <w:pPr>
        <w:pStyle w:val="a3"/>
      </w:pPr>
      <w:r>
        <w:lastRenderedPageBreak/>
        <w:t>The &lt;&lt;enumeration&gt;&gt; "DayEnum"</w:t>
      </w:r>
    </w:p>
    <w:p w14:paraId="4567277C" w14:textId="77777777" w:rsidR="00DF34CB" w:rsidRDefault="00DF34CB" w:rsidP="00DF34CB">
      <w:pPr>
        <w:pStyle w:val="DATEXIINORMAL"/>
        <w:keepNext/>
      </w:pPr>
      <w:r>
        <w:t>Days of the week.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468FD104" w14:textId="77777777" w:rsidTr="00F14B68">
        <w:trPr>
          <w:cantSplit/>
          <w:trHeight w:val="320"/>
          <w:tblHeader/>
          <w:jc w:val="center"/>
        </w:trPr>
        <w:tc>
          <w:tcPr>
            <w:tcW w:w="3402" w:type="dxa"/>
            <w:shd w:val="clear" w:color="auto" w:fill="auto"/>
          </w:tcPr>
          <w:p w14:paraId="2162A43A"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6043194A"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092E0C05"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4777117D" w14:textId="77777777" w:rsidTr="00F14B68">
        <w:trPr>
          <w:cantSplit/>
          <w:trHeight w:val="320"/>
          <w:jc w:val="center"/>
        </w:trPr>
        <w:tc>
          <w:tcPr>
            <w:tcW w:w="3402" w:type="dxa"/>
            <w:shd w:val="clear" w:color="auto" w:fill="auto"/>
          </w:tcPr>
          <w:p w14:paraId="16525EF2" w14:textId="77777777" w:rsidR="00DF34CB" w:rsidRPr="0042276C" w:rsidRDefault="00DF34CB" w:rsidP="00F14B68">
            <w:pPr>
              <w:pStyle w:val="DATEXIINORMAL"/>
              <w:keepNext/>
              <w:spacing w:before="60" w:after="60"/>
              <w:jc w:val="left"/>
              <w:rPr>
                <w:rFonts w:cs="Arial"/>
              </w:rPr>
            </w:pPr>
            <w:r w:rsidRPr="0042276C">
              <w:rPr>
                <w:rFonts w:cs="Arial"/>
              </w:rPr>
              <w:t>friday</w:t>
            </w:r>
          </w:p>
        </w:tc>
        <w:tc>
          <w:tcPr>
            <w:tcW w:w="4535" w:type="dxa"/>
            <w:shd w:val="clear" w:color="auto" w:fill="auto"/>
          </w:tcPr>
          <w:p w14:paraId="7111313E" w14:textId="77777777" w:rsidR="00DF34CB" w:rsidRPr="0042276C" w:rsidRDefault="00DF34CB" w:rsidP="00F14B68">
            <w:pPr>
              <w:pStyle w:val="DATEXIINORMAL"/>
              <w:keepNext/>
              <w:spacing w:before="60" w:after="60"/>
              <w:jc w:val="left"/>
              <w:rPr>
                <w:rFonts w:cs="Arial"/>
              </w:rPr>
            </w:pPr>
            <w:r w:rsidRPr="0042276C">
              <w:rPr>
                <w:rFonts w:cs="Arial"/>
              </w:rPr>
              <w:t>Friday</w:t>
            </w:r>
          </w:p>
        </w:tc>
        <w:tc>
          <w:tcPr>
            <w:tcW w:w="4664" w:type="dxa"/>
            <w:shd w:val="clear" w:color="auto" w:fill="auto"/>
          </w:tcPr>
          <w:p w14:paraId="3B9B14BB" w14:textId="77777777" w:rsidR="00DF34CB" w:rsidRPr="0042276C" w:rsidRDefault="00DF34CB" w:rsidP="00F14B68">
            <w:pPr>
              <w:pStyle w:val="DATEXIINORMAL"/>
              <w:keepNext/>
              <w:spacing w:before="60" w:after="60"/>
              <w:jc w:val="left"/>
              <w:rPr>
                <w:rFonts w:cs="Arial"/>
              </w:rPr>
            </w:pPr>
            <w:r w:rsidRPr="0042276C">
              <w:rPr>
                <w:rFonts w:cs="Arial"/>
              </w:rPr>
              <w:t>Friday.</w:t>
            </w:r>
          </w:p>
        </w:tc>
      </w:tr>
      <w:tr w:rsidR="00DF34CB" w:rsidRPr="0042276C" w14:paraId="026FE751" w14:textId="77777777" w:rsidTr="00F14B68">
        <w:trPr>
          <w:cantSplit/>
          <w:trHeight w:val="320"/>
          <w:jc w:val="center"/>
        </w:trPr>
        <w:tc>
          <w:tcPr>
            <w:tcW w:w="3402" w:type="dxa"/>
            <w:shd w:val="clear" w:color="auto" w:fill="auto"/>
          </w:tcPr>
          <w:p w14:paraId="3DE6D428" w14:textId="77777777" w:rsidR="00DF34CB" w:rsidRPr="0042276C" w:rsidRDefault="00DF34CB" w:rsidP="00F14B68">
            <w:pPr>
              <w:pStyle w:val="DATEXIINORMAL"/>
              <w:keepNext/>
              <w:spacing w:before="60" w:after="60"/>
              <w:jc w:val="left"/>
              <w:rPr>
                <w:rFonts w:cs="Arial"/>
              </w:rPr>
            </w:pPr>
            <w:r>
              <w:rPr>
                <w:rFonts w:cs="Arial"/>
              </w:rPr>
              <w:t>monday</w:t>
            </w:r>
          </w:p>
        </w:tc>
        <w:tc>
          <w:tcPr>
            <w:tcW w:w="4535" w:type="dxa"/>
            <w:shd w:val="clear" w:color="auto" w:fill="auto"/>
          </w:tcPr>
          <w:p w14:paraId="5B65E403" w14:textId="77777777" w:rsidR="00DF34CB" w:rsidRPr="0042276C" w:rsidRDefault="00DF34CB" w:rsidP="00F14B68">
            <w:pPr>
              <w:pStyle w:val="DATEXIINORMAL"/>
              <w:keepNext/>
              <w:spacing w:before="60" w:after="60"/>
              <w:jc w:val="left"/>
              <w:rPr>
                <w:rFonts w:cs="Arial"/>
              </w:rPr>
            </w:pPr>
            <w:r>
              <w:rPr>
                <w:rFonts w:cs="Arial"/>
              </w:rPr>
              <w:t>Monday</w:t>
            </w:r>
          </w:p>
        </w:tc>
        <w:tc>
          <w:tcPr>
            <w:tcW w:w="4664" w:type="dxa"/>
            <w:shd w:val="clear" w:color="auto" w:fill="auto"/>
          </w:tcPr>
          <w:p w14:paraId="6EE92CFD" w14:textId="77777777" w:rsidR="00DF34CB" w:rsidRPr="0042276C" w:rsidRDefault="00DF34CB" w:rsidP="00F14B68">
            <w:pPr>
              <w:pStyle w:val="DATEXIINORMAL"/>
              <w:keepNext/>
              <w:spacing w:before="60" w:after="60"/>
              <w:jc w:val="left"/>
              <w:rPr>
                <w:rFonts w:cs="Arial"/>
              </w:rPr>
            </w:pPr>
            <w:r>
              <w:rPr>
                <w:rFonts w:cs="Arial"/>
              </w:rPr>
              <w:t>Monday.</w:t>
            </w:r>
          </w:p>
        </w:tc>
      </w:tr>
      <w:tr w:rsidR="00DF34CB" w:rsidRPr="0042276C" w14:paraId="1E3115C8" w14:textId="77777777" w:rsidTr="00F14B68">
        <w:trPr>
          <w:cantSplit/>
          <w:trHeight w:val="320"/>
          <w:jc w:val="center"/>
        </w:trPr>
        <w:tc>
          <w:tcPr>
            <w:tcW w:w="3402" w:type="dxa"/>
            <w:shd w:val="clear" w:color="auto" w:fill="auto"/>
          </w:tcPr>
          <w:p w14:paraId="1A09B637" w14:textId="77777777" w:rsidR="00DF34CB" w:rsidRDefault="00DF34CB" w:rsidP="00F14B68">
            <w:pPr>
              <w:pStyle w:val="DATEXIINORMAL"/>
              <w:keepNext/>
              <w:spacing w:before="60" w:after="60"/>
              <w:jc w:val="left"/>
              <w:rPr>
                <w:rFonts w:cs="Arial"/>
              </w:rPr>
            </w:pPr>
            <w:r>
              <w:rPr>
                <w:rFonts w:cs="Arial"/>
              </w:rPr>
              <w:t>saturday</w:t>
            </w:r>
          </w:p>
        </w:tc>
        <w:tc>
          <w:tcPr>
            <w:tcW w:w="4535" w:type="dxa"/>
            <w:shd w:val="clear" w:color="auto" w:fill="auto"/>
          </w:tcPr>
          <w:p w14:paraId="01A020C5" w14:textId="77777777" w:rsidR="00DF34CB" w:rsidRDefault="00DF34CB" w:rsidP="00F14B68">
            <w:pPr>
              <w:pStyle w:val="DATEXIINORMAL"/>
              <w:keepNext/>
              <w:spacing w:before="60" w:after="60"/>
              <w:jc w:val="left"/>
              <w:rPr>
                <w:rFonts w:cs="Arial"/>
              </w:rPr>
            </w:pPr>
            <w:r>
              <w:rPr>
                <w:rFonts w:cs="Arial"/>
              </w:rPr>
              <w:t>Saturday</w:t>
            </w:r>
          </w:p>
        </w:tc>
        <w:tc>
          <w:tcPr>
            <w:tcW w:w="4664" w:type="dxa"/>
            <w:shd w:val="clear" w:color="auto" w:fill="auto"/>
          </w:tcPr>
          <w:p w14:paraId="7715E64D" w14:textId="77777777" w:rsidR="00DF34CB" w:rsidRDefault="00DF34CB" w:rsidP="00F14B68">
            <w:pPr>
              <w:pStyle w:val="DATEXIINORMAL"/>
              <w:keepNext/>
              <w:spacing w:before="60" w:after="60"/>
              <w:jc w:val="left"/>
              <w:rPr>
                <w:rFonts w:cs="Arial"/>
              </w:rPr>
            </w:pPr>
            <w:r>
              <w:rPr>
                <w:rFonts w:cs="Arial"/>
              </w:rPr>
              <w:t>Saturday.</w:t>
            </w:r>
          </w:p>
        </w:tc>
      </w:tr>
      <w:tr w:rsidR="00DF34CB" w:rsidRPr="0042276C" w14:paraId="065CCA23" w14:textId="77777777" w:rsidTr="00F14B68">
        <w:trPr>
          <w:cantSplit/>
          <w:trHeight w:val="320"/>
          <w:jc w:val="center"/>
        </w:trPr>
        <w:tc>
          <w:tcPr>
            <w:tcW w:w="3402" w:type="dxa"/>
            <w:shd w:val="clear" w:color="auto" w:fill="auto"/>
          </w:tcPr>
          <w:p w14:paraId="5C1D57C5" w14:textId="77777777" w:rsidR="00DF34CB" w:rsidRDefault="00DF34CB" w:rsidP="00F14B68">
            <w:pPr>
              <w:pStyle w:val="DATEXIINORMAL"/>
              <w:keepNext/>
              <w:spacing w:before="60" w:after="60"/>
              <w:jc w:val="left"/>
              <w:rPr>
                <w:rFonts w:cs="Arial"/>
              </w:rPr>
            </w:pPr>
            <w:r>
              <w:rPr>
                <w:rFonts w:cs="Arial"/>
              </w:rPr>
              <w:t>sunday</w:t>
            </w:r>
          </w:p>
        </w:tc>
        <w:tc>
          <w:tcPr>
            <w:tcW w:w="4535" w:type="dxa"/>
            <w:shd w:val="clear" w:color="auto" w:fill="auto"/>
          </w:tcPr>
          <w:p w14:paraId="6CBD10A8" w14:textId="77777777" w:rsidR="00DF34CB" w:rsidRDefault="00DF34CB" w:rsidP="00F14B68">
            <w:pPr>
              <w:pStyle w:val="DATEXIINORMAL"/>
              <w:keepNext/>
              <w:spacing w:before="60" w:after="60"/>
              <w:jc w:val="left"/>
              <w:rPr>
                <w:rFonts w:cs="Arial"/>
              </w:rPr>
            </w:pPr>
            <w:r>
              <w:rPr>
                <w:rFonts w:cs="Arial"/>
              </w:rPr>
              <w:t>Sunday</w:t>
            </w:r>
          </w:p>
        </w:tc>
        <w:tc>
          <w:tcPr>
            <w:tcW w:w="4664" w:type="dxa"/>
            <w:shd w:val="clear" w:color="auto" w:fill="auto"/>
          </w:tcPr>
          <w:p w14:paraId="2C34F30B" w14:textId="77777777" w:rsidR="00DF34CB" w:rsidRDefault="00DF34CB" w:rsidP="00F14B68">
            <w:pPr>
              <w:pStyle w:val="DATEXIINORMAL"/>
              <w:keepNext/>
              <w:spacing w:before="60" w:after="60"/>
              <w:jc w:val="left"/>
              <w:rPr>
                <w:rFonts w:cs="Arial"/>
              </w:rPr>
            </w:pPr>
            <w:r>
              <w:rPr>
                <w:rFonts w:cs="Arial"/>
              </w:rPr>
              <w:t>Sunday.</w:t>
            </w:r>
          </w:p>
        </w:tc>
      </w:tr>
      <w:tr w:rsidR="00DF34CB" w:rsidRPr="0042276C" w14:paraId="1F77C1A6" w14:textId="77777777" w:rsidTr="00F14B68">
        <w:trPr>
          <w:cantSplit/>
          <w:trHeight w:val="320"/>
          <w:jc w:val="center"/>
        </w:trPr>
        <w:tc>
          <w:tcPr>
            <w:tcW w:w="3402" w:type="dxa"/>
            <w:shd w:val="clear" w:color="auto" w:fill="auto"/>
          </w:tcPr>
          <w:p w14:paraId="30C34BBA" w14:textId="77777777" w:rsidR="00DF34CB" w:rsidRDefault="00DF34CB" w:rsidP="00F14B68">
            <w:pPr>
              <w:pStyle w:val="DATEXIINORMAL"/>
              <w:keepNext/>
              <w:spacing w:before="60" w:after="60"/>
              <w:jc w:val="left"/>
              <w:rPr>
                <w:rFonts w:cs="Arial"/>
              </w:rPr>
            </w:pPr>
            <w:r>
              <w:rPr>
                <w:rFonts w:cs="Arial"/>
              </w:rPr>
              <w:t>thursday</w:t>
            </w:r>
          </w:p>
        </w:tc>
        <w:tc>
          <w:tcPr>
            <w:tcW w:w="4535" w:type="dxa"/>
            <w:shd w:val="clear" w:color="auto" w:fill="auto"/>
          </w:tcPr>
          <w:p w14:paraId="4F3CDC16" w14:textId="77777777" w:rsidR="00DF34CB" w:rsidRDefault="00DF34CB" w:rsidP="00F14B68">
            <w:pPr>
              <w:pStyle w:val="DATEXIINORMAL"/>
              <w:keepNext/>
              <w:spacing w:before="60" w:after="60"/>
              <w:jc w:val="left"/>
              <w:rPr>
                <w:rFonts w:cs="Arial"/>
              </w:rPr>
            </w:pPr>
            <w:r>
              <w:rPr>
                <w:rFonts w:cs="Arial"/>
              </w:rPr>
              <w:t>Thursday</w:t>
            </w:r>
          </w:p>
        </w:tc>
        <w:tc>
          <w:tcPr>
            <w:tcW w:w="4664" w:type="dxa"/>
            <w:shd w:val="clear" w:color="auto" w:fill="auto"/>
          </w:tcPr>
          <w:p w14:paraId="6CD416B3" w14:textId="77777777" w:rsidR="00DF34CB" w:rsidRDefault="00DF34CB" w:rsidP="00F14B68">
            <w:pPr>
              <w:pStyle w:val="DATEXIINORMAL"/>
              <w:keepNext/>
              <w:spacing w:before="60" w:after="60"/>
              <w:jc w:val="left"/>
              <w:rPr>
                <w:rFonts w:cs="Arial"/>
              </w:rPr>
            </w:pPr>
            <w:r>
              <w:rPr>
                <w:rFonts w:cs="Arial"/>
              </w:rPr>
              <w:t>Thursday.</w:t>
            </w:r>
          </w:p>
        </w:tc>
      </w:tr>
      <w:tr w:rsidR="00DF34CB" w:rsidRPr="0042276C" w14:paraId="73D23051" w14:textId="77777777" w:rsidTr="00F14B68">
        <w:trPr>
          <w:cantSplit/>
          <w:trHeight w:val="320"/>
          <w:jc w:val="center"/>
        </w:trPr>
        <w:tc>
          <w:tcPr>
            <w:tcW w:w="3402" w:type="dxa"/>
            <w:shd w:val="clear" w:color="auto" w:fill="auto"/>
          </w:tcPr>
          <w:p w14:paraId="504CB114" w14:textId="77777777" w:rsidR="00DF34CB" w:rsidRDefault="00DF34CB" w:rsidP="00F14B68">
            <w:pPr>
              <w:pStyle w:val="DATEXIINORMAL"/>
              <w:keepNext/>
              <w:spacing w:before="60" w:after="60"/>
              <w:jc w:val="left"/>
              <w:rPr>
                <w:rFonts w:cs="Arial"/>
              </w:rPr>
            </w:pPr>
            <w:r>
              <w:rPr>
                <w:rFonts w:cs="Arial"/>
              </w:rPr>
              <w:t>tuesday</w:t>
            </w:r>
          </w:p>
        </w:tc>
        <w:tc>
          <w:tcPr>
            <w:tcW w:w="4535" w:type="dxa"/>
            <w:shd w:val="clear" w:color="auto" w:fill="auto"/>
          </w:tcPr>
          <w:p w14:paraId="293239D0" w14:textId="77777777" w:rsidR="00DF34CB" w:rsidRDefault="00DF34CB" w:rsidP="00F14B68">
            <w:pPr>
              <w:pStyle w:val="DATEXIINORMAL"/>
              <w:keepNext/>
              <w:spacing w:before="60" w:after="60"/>
              <w:jc w:val="left"/>
              <w:rPr>
                <w:rFonts w:cs="Arial"/>
              </w:rPr>
            </w:pPr>
            <w:r>
              <w:rPr>
                <w:rFonts w:cs="Arial"/>
              </w:rPr>
              <w:t>Tuesday</w:t>
            </w:r>
          </w:p>
        </w:tc>
        <w:tc>
          <w:tcPr>
            <w:tcW w:w="4664" w:type="dxa"/>
            <w:shd w:val="clear" w:color="auto" w:fill="auto"/>
          </w:tcPr>
          <w:p w14:paraId="06E0A979" w14:textId="77777777" w:rsidR="00DF34CB" w:rsidRDefault="00DF34CB" w:rsidP="00F14B68">
            <w:pPr>
              <w:pStyle w:val="DATEXIINORMAL"/>
              <w:keepNext/>
              <w:spacing w:before="60" w:after="60"/>
              <w:jc w:val="left"/>
              <w:rPr>
                <w:rFonts w:cs="Arial"/>
              </w:rPr>
            </w:pPr>
            <w:r>
              <w:rPr>
                <w:rFonts w:cs="Arial"/>
              </w:rPr>
              <w:t>Tuesday.</w:t>
            </w:r>
          </w:p>
        </w:tc>
      </w:tr>
      <w:tr w:rsidR="00DF34CB" w:rsidRPr="0042276C" w14:paraId="214D8366" w14:textId="77777777" w:rsidTr="00F14B68">
        <w:trPr>
          <w:cantSplit/>
          <w:trHeight w:val="320"/>
          <w:jc w:val="center"/>
        </w:trPr>
        <w:tc>
          <w:tcPr>
            <w:tcW w:w="3402" w:type="dxa"/>
            <w:shd w:val="clear" w:color="auto" w:fill="auto"/>
          </w:tcPr>
          <w:p w14:paraId="61947774" w14:textId="77777777" w:rsidR="00DF34CB" w:rsidRDefault="00DF34CB" w:rsidP="00F14B68">
            <w:pPr>
              <w:pStyle w:val="DATEXIINORMAL"/>
              <w:keepNext/>
              <w:spacing w:before="60" w:after="60"/>
              <w:jc w:val="left"/>
              <w:rPr>
                <w:rFonts w:cs="Arial"/>
              </w:rPr>
            </w:pPr>
            <w:r>
              <w:rPr>
                <w:rFonts w:cs="Arial"/>
              </w:rPr>
              <w:t>wednesday</w:t>
            </w:r>
          </w:p>
        </w:tc>
        <w:tc>
          <w:tcPr>
            <w:tcW w:w="4535" w:type="dxa"/>
            <w:shd w:val="clear" w:color="auto" w:fill="auto"/>
          </w:tcPr>
          <w:p w14:paraId="17B789DD" w14:textId="77777777" w:rsidR="00DF34CB" w:rsidRDefault="00DF34CB" w:rsidP="00F14B68">
            <w:pPr>
              <w:pStyle w:val="DATEXIINORMAL"/>
              <w:keepNext/>
              <w:spacing w:before="60" w:after="60"/>
              <w:jc w:val="left"/>
              <w:rPr>
                <w:rFonts w:cs="Arial"/>
              </w:rPr>
            </w:pPr>
            <w:r>
              <w:rPr>
                <w:rFonts w:cs="Arial"/>
              </w:rPr>
              <w:t>Wednesday</w:t>
            </w:r>
          </w:p>
        </w:tc>
        <w:tc>
          <w:tcPr>
            <w:tcW w:w="4664" w:type="dxa"/>
            <w:shd w:val="clear" w:color="auto" w:fill="auto"/>
          </w:tcPr>
          <w:p w14:paraId="7730AC43" w14:textId="77777777" w:rsidR="00DF34CB" w:rsidRDefault="00DF34CB" w:rsidP="00F14B68">
            <w:pPr>
              <w:pStyle w:val="DATEXIINORMAL"/>
              <w:keepNext/>
              <w:spacing w:before="60" w:after="60"/>
              <w:jc w:val="left"/>
              <w:rPr>
                <w:rFonts w:cs="Arial"/>
              </w:rPr>
            </w:pPr>
            <w:r>
              <w:rPr>
                <w:rFonts w:cs="Arial"/>
              </w:rPr>
              <w:t>Wednesday.</w:t>
            </w:r>
          </w:p>
        </w:tc>
      </w:tr>
    </w:tbl>
    <w:p w14:paraId="35B699AD"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89</w:t>
      </w:r>
      <w:r>
        <w:rPr>
          <w:noProof/>
        </w:rPr>
        <w:t>— Values contained in the enumeration "DayEnum"</w:t>
      </w:r>
    </w:p>
    <w:p w14:paraId="39324F79" w14:textId="77777777" w:rsidR="00DF34CB" w:rsidRDefault="00DF34CB" w:rsidP="00DF34CB">
      <w:pPr>
        <w:pStyle w:val="a3"/>
      </w:pPr>
      <w:r>
        <w:t>The &lt;&lt;enumeration&gt;&gt; "DelayBandEnum"</w:t>
      </w:r>
    </w:p>
    <w:p w14:paraId="5A1FB5B0" w14:textId="77777777" w:rsidR="00DF34CB" w:rsidRDefault="00DF34CB" w:rsidP="00DF34CB">
      <w:pPr>
        <w:pStyle w:val="DATEXIINORMAL"/>
        <w:keepNext/>
      </w:pPr>
      <w:r>
        <w:t>Classifications of a delay banded by length (i.e. the additional travel time).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34D37D31" w14:textId="77777777" w:rsidTr="00F14B68">
        <w:trPr>
          <w:cantSplit/>
          <w:trHeight w:val="320"/>
          <w:tblHeader/>
          <w:jc w:val="center"/>
        </w:trPr>
        <w:tc>
          <w:tcPr>
            <w:tcW w:w="3402" w:type="dxa"/>
            <w:shd w:val="clear" w:color="auto" w:fill="auto"/>
          </w:tcPr>
          <w:p w14:paraId="0D8A0DE3"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044374FE"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2AEBD83E"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11C26820" w14:textId="77777777" w:rsidTr="00F14B68">
        <w:trPr>
          <w:cantSplit/>
          <w:trHeight w:val="320"/>
          <w:jc w:val="center"/>
        </w:trPr>
        <w:tc>
          <w:tcPr>
            <w:tcW w:w="3402" w:type="dxa"/>
            <w:shd w:val="clear" w:color="auto" w:fill="auto"/>
          </w:tcPr>
          <w:p w14:paraId="3076A342" w14:textId="77777777" w:rsidR="00DF34CB" w:rsidRPr="0042276C" w:rsidRDefault="00DF34CB" w:rsidP="00F14B68">
            <w:pPr>
              <w:pStyle w:val="DATEXIINORMAL"/>
              <w:keepNext/>
              <w:spacing w:before="60" w:after="60"/>
              <w:jc w:val="left"/>
              <w:rPr>
                <w:rFonts w:cs="Arial"/>
              </w:rPr>
            </w:pPr>
            <w:r w:rsidRPr="0042276C">
              <w:rPr>
                <w:rFonts w:cs="Arial"/>
              </w:rPr>
              <w:t>betweenOneHourAndThreeHours</w:t>
            </w:r>
          </w:p>
        </w:tc>
        <w:tc>
          <w:tcPr>
            <w:tcW w:w="4535" w:type="dxa"/>
            <w:shd w:val="clear" w:color="auto" w:fill="auto"/>
          </w:tcPr>
          <w:p w14:paraId="5261E860" w14:textId="77777777" w:rsidR="00DF34CB" w:rsidRPr="0042276C" w:rsidRDefault="00DF34CB" w:rsidP="00F14B68">
            <w:pPr>
              <w:pStyle w:val="DATEXIINORMAL"/>
              <w:keepNext/>
              <w:spacing w:before="60" w:after="60"/>
              <w:jc w:val="left"/>
              <w:rPr>
                <w:rFonts w:cs="Arial"/>
              </w:rPr>
            </w:pPr>
            <w:r w:rsidRPr="0042276C">
              <w:rPr>
                <w:rFonts w:cs="Arial"/>
              </w:rPr>
              <w:t>Between one hour and three hours</w:t>
            </w:r>
          </w:p>
        </w:tc>
        <w:tc>
          <w:tcPr>
            <w:tcW w:w="4664" w:type="dxa"/>
            <w:shd w:val="clear" w:color="auto" w:fill="auto"/>
          </w:tcPr>
          <w:p w14:paraId="111C9D12" w14:textId="77777777" w:rsidR="00DF34CB" w:rsidRPr="0042276C" w:rsidRDefault="00DF34CB" w:rsidP="00F14B68">
            <w:pPr>
              <w:pStyle w:val="DATEXIINORMAL"/>
              <w:keepNext/>
              <w:spacing w:before="60" w:after="60"/>
              <w:jc w:val="left"/>
              <w:rPr>
                <w:rFonts w:cs="Arial"/>
              </w:rPr>
            </w:pPr>
            <w:r w:rsidRPr="0042276C">
              <w:rPr>
                <w:rFonts w:cs="Arial"/>
              </w:rPr>
              <w:t>Delay between one hour and three hours.</w:t>
            </w:r>
          </w:p>
        </w:tc>
      </w:tr>
      <w:tr w:rsidR="00DF34CB" w:rsidRPr="0042276C" w14:paraId="3B6E2704" w14:textId="77777777" w:rsidTr="00F14B68">
        <w:trPr>
          <w:cantSplit/>
          <w:trHeight w:val="320"/>
          <w:jc w:val="center"/>
        </w:trPr>
        <w:tc>
          <w:tcPr>
            <w:tcW w:w="3402" w:type="dxa"/>
            <w:shd w:val="clear" w:color="auto" w:fill="auto"/>
          </w:tcPr>
          <w:p w14:paraId="6A214A05" w14:textId="77777777" w:rsidR="00DF34CB" w:rsidRPr="0042276C" w:rsidRDefault="00DF34CB" w:rsidP="00F14B68">
            <w:pPr>
              <w:pStyle w:val="DATEXIINORMAL"/>
              <w:keepNext/>
              <w:spacing w:before="60" w:after="60"/>
              <w:jc w:val="left"/>
              <w:rPr>
                <w:rFonts w:cs="Arial"/>
              </w:rPr>
            </w:pPr>
            <w:r>
              <w:rPr>
                <w:rFonts w:cs="Arial"/>
              </w:rPr>
              <w:t>betweenTenMinutesAndThirtyMinutes</w:t>
            </w:r>
          </w:p>
        </w:tc>
        <w:tc>
          <w:tcPr>
            <w:tcW w:w="4535" w:type="dxa"/>
            <w:shd w:val="clear" w:color="auto" w:fill="auto"/>
          </w:tcPr>
          <w:p w14:paraId="1A219D13" w14:textId="77777777" w:rsidR="00DF34CB" w:rsidRPr="0042276C" w:rsidRDefault="00DF34CB" w:rsidP="00F14B68">
            <w:pPr>
              <w:pStyle w:val="DATEXIINORMAL"/>
              <w:keepNext/>
              <w:spacing w:before="60" w:after="60"/>
              <w:jc w:val="left"/>
              <w:rPr>
                <w:rFonts w:cs="Arial"/>
              </w:rPr>
            </w:pPr>
            <w:r>
              <w:rPr>
                <w:rFonts w:cs="Arial"/>
              </w:rPr>
              <w:t>Between ten minutes and thirty minutes</w:t>
            </w:r>
          </w:p>
        </w:tc>
        <w:tc>
          <w:tcPr>
            <w:tcW w:w="4664" w:type="dxa"/>
            <w:shd w:val="clear" w:color="auto" w:fill="auto"/>
          </w:tcPr>
          <w:p w14:paraId="1693B407" w14:textId="77777777" w:rsidR="00DF34CB" w:rsidRPr="0042276C" w:rsidRDefault="00DF34CB" w:rsidP="00F14B68">
            <w:pPr>
              <w:pStyle w:val="DATEXIINORMAL"/>
              <w:keepNext/>
              <w:spacing w:before="60" w:after="60"/>
              <w:jc w:val="left"/>
              <w:rPr>
                <w:rFonts w:cs="Arial"/>
              </w:rPr>
            </w:pPr>
            <w:r>
              <w:rPr>
                <w:rFonts w:cs="Arial"/>
              </w:rPr>
              <w:t>Delay between ten minutes and thirty minutes.</w:t>
            </w:r>
          </w:p>
        </w:tc>
      </w:tr>
      <w:tr w:rsidR="00DF34CB" w:rsidRPr="0042276C" w14:paraId="79FF6089" w14:textId="77777777" w:rsidTr="00F14B68">
        <w:trPr>
          <w:cantSplit/>
          <w:trHeight w:val="320"/>
          <w:jc w:val="center"/>
        </w:trPr>
        <w:tc>
          <w:tcPr>
            <w:tcW w:w="3402" w:type="dxa"/>
            <w:shd w:val="clear" w:color="auto" w:fill="auto"/>
          </w:tcPr>
          <w:p w14:paraId="0BDBA052" w14:textId="77777777" w:rsidR="00DF34CB" w:rsidRDefault="00DF34CB" w:rsidP="00F14B68">
            <w:pPr>
              <w:pStyle w:val="DATEXIINORMAL"/>
              <w:keepNext/>
              <w:spacing w:before="60" w:after="60"/>
              <w:jc w:val="left"/>
              <w:rPr>
                <w:rFonts w:cs="Arial"/>
              </w:rPr>
            </w:pPr>
            <w:r>
              <w:rPr>
                <w:rFonts w:cs="Arial"/>
              </w:rPr>
              <w:t>betweenThirtyMinutesAndOneHour</w:t>
            </w:r>
          </w:p>
        </w:tc>
        <w:tc>
          <w:tcPr>
            <w:tcW w:w="4535" w:type="dxa"/>
            <w:shd w:val="clear" w:color="auto" w:fill="auto"/>
          </w:tcPr>
          <w:p w14:paraId="03A2116E" w14:textId="77777777" w:rsidR="00DF34CB" w:rsidRDefault="00DF34CB" w:rsidP="00F14B68">
            <w:pPr>
              <w:pStyle w:val="DATEXIINORMAL"/>
              <w:keepNext/>
              <w:spacing w:before="60" w:after="60"/>
              <w:jc w:val="left"/>
              <w:rPr>
                <w:rFonts w:cs="Arial"/>
              </w:rPr>
            </w:pPr>
            <w:r>
              <w:rPr>
                <w:rFonts w:cs="Arial"/>
              </w:rPr>
              <w:t>Between thirty minutes and one hour</w:t>
            </w:r>
          </w:p>
        </w:tc>
        <w:tc>
          <w:tcPr>
            <w:tcW w:w="4664" w:type="dxa"/>
            <w:shd w:val="clear" w:color="auto" w:fill="auto"/>
          </w:tcPr>
          <w:p w14:paraId="7B835FCE" w14:textId="77777777" w:rsidR="00DF34CB" w:rsidRDefault="00DF34CB" w:rsidP="00F14B68">
            <w:pPr>
              <w:pStyle w:val="DATEXIINORMAL"/>
              <w:keepNext/>
              <w:spacing w:before="60" w:after="60"/>
              <w:jc w:val="left"/>
              <w:rPr>
                <w:rFonts w:cs="Arial"/>
              </w:rPr>
            </w:pPr>
            <w:r>
              <w:rPr>
                <w:rFonts w:cs="Arial"/>
              </w:rPr>
              <w:t>Delay between thirty minutes and one hour.</w:t>
            </w:r>
          </w:p>
        </w:tc>
      </w:tr>
      <w:tr w:rsidR="00DF34CB" w:rsidRPr="0042276C" w14:paraId="1D874594" w14:textId="77777777" w:rsidTr="00F14B68">
        <w:trPr>
          <w:cantSplit/>
          <w:trHeight w:val="320"/>
          <w:jc w:val="center"/>
        </w:trPr>
        <w:tc>
          <w:tcPr>
            <w:tcW w:w="3402" w:type="dxa"/>
            <w:shd w:val="clear" w:color="auto" w:fill="auto"/>
          </w:tcPr>
          <w:p w14:paraId="55276DF7" w14:textId="77777777" w:rsidR="00DF34CB" w:rsidRDefault="00DF34CB" w:rsidP="00F14B68">
            <w:pPr>
              <w:pStyle w:val="DATEXIINORMAL"/>
              <w:keepNext/>
              <w:spacing w:before="60" w:after="60"/>
              <w:jc w:val="left"/>
              <w:rPr>
                <w:rFonts w:cs="Arial"/>
              </w:rPr>
            </w:pPr>
            <w:r>
              <w:rPr>
                <w:rFonts w:cs="Arial"/>
              </w:rPr>
              <w:t>betweenThreeHoursAndSixHours</w:t>
            </w:r>
          </w:p>
        </w:tc>
        <w:tc>
          <w:tcPr>
            <w:tcW w:w="4535" w:type="dxa"/>
            <w:shd w:val="clear" w:color="auto" w:fill="auto"/>
          </w:tcPr>
          <w:p w14:paraId="64B282DB" w14:textId="77777777" w:rsidR="00DF34CB" w:rsidRDefault="00DF34CB" w:rsidP="00F14B68">
            <w:pPr>
              <w:pStyle w:val="DATEXIINORMAL"/>
              <w:keepNext/>
              <w:spacing w:before="60" w:after="60"/>
              <w:jc w:val="left"/>
              <w:rPr>
                <w:rFonts w:cs="Arial"/>
              </w:rPr>
            </w:pPr>
            <w:r>
              <w:rPr>
                <w:rFonts w:cs="Arial"/>
              </w:rPr>
              <w:t>Between three hours and six hours</w:t>
            </w:r>
          </w:p>
        </w:tc>
        <w:tc>
          <w:tcPr>
            <w:tcW w:w="4664" w:type="dxa"/>
            <w:shd w:val="clear" w:color="auto" w:fill="auto"/>
          </w:tcPr>
          <w:p w14:paraId="2F52FB81" w14:textId="77777777" w:rsidR="00DF34CB" w:rsidRDefault="00DF34CB" w:rsidP="00F14B68">
            <w:pPr>
              <w:pStyle w:val="DATEXIINORMAL"/>
              <w:keepNext/>
              <w:spacing w:before="60" w:after="60"/>
              <w:jc w:val="left"/>
              <w:rPr>
                <w:rFonts w:cs="Arial"/>
              </w:rPr>
            </w:pPr>
            <w:r>
              <w:rPr>
                <w:rFonts w:cs="Arial"/>
              </w:rPr>
              <w:t>Delay between three hours and six hours.</w:t>
            </w:r>
          </w:p>
        </w:tc>
      </w:tr>
      <w:tr w:rsidR="00DF34CB" w:rsidRPr="0042276C" w14:paraId="4CBC55D5" w14:textId="77777777" w:rsidTr="00F14B68">
        <w:trPr>
          <w:cantSplit/>
          <w:trHeight w:val="320"/>
          <w:jc w:val="center"/>
        </w:trPr>
        <w:tc>
          <w:tcPr>
            <w:tcW w:w="3402" w:type="dxa"/>
            <w:shd w:val="clear" w:color="auto" w:fill="auto"/>
          </w:tcPr>
          <w:p w14:paraId="6984FDB4" w14:textId="77777777" w:rsidR="00DF34CB" w:rsidRDefault="00DF34CB" w:rsidP="00F14B68">
            <w:pPr>
              <w:pStyle w:val="DATEXIINORMAL"/>
              <w:keepNext/>
              <w:spacing w:before="60" w:after="60"/>
              <w:jc w:val="left"/>
              <w:rPr>
                <w:rFonts w:cs="Arial"/>
              </w:rPr>
            </w:pPr>
            <w:r>
              <w:rPr>
                <w:rFonts w:cs="Arial"/>
              </w:rPr>
              <w:t>longerThanSixHours</w:t>
            </w:r>
          </w:p>
        </w:tc>
        <w:tc>
          <w:tcPr>
            <w:tcW w:w="4535" w:type="dxa"/>
            <w:shd w:val="clear" w:color="auto" w:fill="auto"/>
          </w:tcPr>
          <w:p w14:paraId="2E05D269" w14:textId="77777777" w:rsidR="00DF34CB" w:rsidRDefault="00DF34CB" w:rsidP="00F14B68">
            <w:pPr>
              <w:pStyle w:val="DATEXIINORMAL"/>
              <w:keepNext/>
              <w:spacing w:before="60" w:after="60"/>
              <w:jc w:val="left"/>
              <w:rPr>
                <w:rFonts w:cs="Arial"/>
              </w:rPr>
            </w:pPr>
            <w:r>
              <w:rPr>
                <w:rFonts w:cs="Arial"/>
              </w:rPr>
              <w:t>Longer than six hours</w:t>
            </w:r>
          </w:p>
        </w:tc>
        <w:tc>
          <w:tcPr>
            <w:tcW w:w="4664" w:type="dxa"/>
            <w:shd w:val="clear" w:color="auto" w:fill="auto"/>
          </w:tcPr>
          <w:p w14:paraId="3065CED4" w14:textId="77777777" w:rsidR="00DF34CB" w:rsidRDefault="00DF34CB" w:rsidP="00F14B68">
            <w:pPr>
              <w:pStyle w:val="DATEXIINORMAL"/>
              <w:keepNext/>
              <w:spacing w:before="60" w:after="60"/>
              <w:jc w:val="left"/>
              <w:rPr>
                <w:rFonts w:cs="Arial"/>
              </w:rPr>
            </w:pPr>
            <w:r>
              <w:rPr>
                <w:rFonts w:cs="Arial"/>
              </w:rPr>
              <w:t>Delay longer than six hours.</w:t>
            </w:r>
          </w:p>
        </w:tc>
      </w:tr>
      <w:tr w:rsidR="00DF34CB" w:rsidRPr="0042276C" w14:paraId="71FA6798" w14:textId="77777777" w:rsidTr="00F14B68">
        <w:trPr>
          <w:cantSplit/>
          <w:trHeight w:val="320"/>
          <w:jc w:val="center"/>
        </w:trPr>
        <w:tc>
          <w:tcPr>
            <w:tcW w:w="3402" w:type="dxa"/>
            <w:shd w:val="clear" w:color="auto" w:fill="auto"/>
          </w:tcPr>
          <w:p w14:paraId="7035BCC5" w14:textId="77777777" w:rsidR="00DF34CB" w:rsidRDefault="00DF34CB" w:rsidP="00F14B68">
            <w:pPr>
              <w:pStyle w:val="DATEXIINORMAL"/>
              <w:keepNext/>
              <w:spacing w:before="60" w:after="60"/>
              <w:jc w:val="left"/>
              <w:rPr>
                <w:rFonts w:cs="Arial"/>
              </w:rPr>
            </w:pPr>
            <w:r>
              <w:rPr>
                <w:rFonts w:cs="Arial"/>
              </w:rPr>
              <w:t>negligible</w:t>
            </w:r>
          </w:p>
        </w:tc>
        <w:tc>
          <w:tcPr>
            <w:tcW w:w="4535" w:type="dxa"/>
            <w:shd w:val="clear" w:color="auto" w:fill="auto"/>
          </w:tcPr>
          <w:p w14:paraId="5897BD16" w14:textId="77777777" w:rsidR="00DF34CB" w:rsidRDefault="00DF34CB" w:rsidP="00F14B68">
            <w:pPr>
              <w:pStyle w:val="DATEXIINORMAL"/>
              <w:keepNext/>
              <w:spacing w:before="60" w:after="60"/>
              <w:jc w:val="left"/>
              <w:rPr>
                <w:rFonts w:cs="Arial"/>
              </w:rPr>
            </w:pPr>
            <w:r>
              <w:rPr>
                <w:rFonts w:cs="Arial"/>
              </w:rPr>
              <w:t>Negligible</w:t>
            </w:r>
          </w:p>
        </w:tc>
        <w:tc>
          <w:tcPr>
            <w:tcW w:w="4664" w:type="dxa"/>
            <w:shd w:val="clear" w:color="auto" w:fill="auto"/>
          </w:tcPr>
          <w:p w14:paraId="503DE802" w14:textId="77777777" w:rsidR="00DF34CB" w:rsidRDefault="00DF34CB" w:rsidP="00F14B68">
            <w:pPr>
              <w:pStyle w:val="DATEXIINORMAL"/>
              <w:keepNext/>
              <w:spacing w:before="60" w:after="60"/>
              <w:jc w:val="left"/>
              <w:rPr>
                <w:rFonts w:cs="Arial"/>
              </w:rPr>
            </w:pPr>
            <w:r>
              <w:rPr>
                <w:rFonts w:cs="Arial"/>
              </w:rPr>
              <w:t>Negligible delay.</w:t>
            </w:r>
          </w:p>
        </w:tc>
      </w:tr>
      <w:tr w:rsidR="00DF34CB" w:rsidRPr="0042276C" w14:paraId="28BD16A7" w14:textId="77777777" w:rsidTr="00F14B68">
        <w:trPr>
          <w:cantSplit/>
          <w:trHeight w:val="320"/>
          <w:jc w:val="center"/>
        </w:trPr>
        <w:tc>
          <w:tcPr>
            <w:tcW w:w="3402" w:type="dxa"/>
            <w:shd w:val="clear" w:color="auto" w:fill="auto"/>
          </w:tcPr>
          <w:p w14:paraId="2E652E60" w14:textId="77777777" w:rsidR="00DF34CB" w:rsidRDefault="00DF34CB" w:rsidP="00F14B68">
            <w:pPr>
              <w:pStyle w:val="DATEXIINORMAL"/>
              <w:keepNext/>
              <w:spacing w:before="60" w:after="60"/>
              <w:jc w:val="left"/>
              <w:rPr>
                <w:rFonts w:cs="Arial"/>
              </w:rPr>
            </w:pPr>
            <w:r>
              <w:rPr>
                <w:rFonts w:cs="Arial"/>
              </w:rPr>
              <w:t>upToTenMinutes</w:t>
            </w:r>
          </w:p>
        </w:tc>
        <w:tc>
          <w:tcPr>
            <w:tcW w:w="4535" w:type="dxa"/>
            <w:shd w:val="clear" w:color="auto" w:fill="auto"/>
          </w:tcPr>
          <w:p w14:paraId="7AB0F1F6" w14:textId="77777777" w:rsidR="00DF34CB" w:rsidRDefault="00DF34CB" w:rsidP="00F14B68">
            <w:pPr>
              <w:pStyle w:val="DATEXIINORMAL"/>
              <w:keepNext/>
              <w:spacing w:before="60" w:after="60"/>
              <w:jc w:val="left"/>
              <w:rPr>
                <w:rFonts w:cs="Arial"/>
              </w:rPr>
            </w:pPr>
            <w:r>
              <w:rPr>
                <w:rFonts w:cs="Arial"/>
              </w:rPr>
              <w:t>Up to ten minutes</w:t>
            </w:r>
          </w:p>
        </w:tc>
        <w:tc>
          <w:tcPr>
            <w:tcW w:w="4664" w:type="dxa"/>
            <w:shd w:val="clear" w:color="auto" w:fill="auto"/>
          </w:tcPr>
          <w:p w14:paraId="713F6971" w14:textId="77777777" w:rsidR="00DF34CB" w:rsidRDefault="00DF34CB" w:rsidP="00F14B68">
            <w:pPr>
              <w:pStyle w:val="DATEXIINORMAL"/>
              <w:keepNext/>
              <w:spacing w:before="60" w:after="60"/>
              <w:jc w:val="left"/>
              <w:rPr>
                <w:rFonts w:cs="Arial"/>
              </w:rPr>
            </w:pPr>
            <w:r>
              <w:rPr>
                <w:rFonts w:cs="Arial"/>
              </w:rPr>
              <w:t>Delay up to ten minutes.</w:t>
            </w:r>
          </w:p>
        </w:tc>
      </w:tr>
    </w:tbl>
    <w:p w14:paraId="791ACF38"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90</w:t>
      </w:r>
      <w:r>
        <w:rPr>
          <w:noProof/>
        </w:rPr>
        <w:t>— Values contained in the enumeration "DelayBandEnum"</w:t>
      </w:r>
    </w:p>
    <w:p w14:paraId="148C8D49" w14:textId="77777777" w:rsidR="00DF34CB" w:rsidRDefault="00DF34CB" w:rsidP="00DF34CB">
      <w:pPr>
        <w:pStyle w:val="a3"/>
      </w:pPr>
      <w:r>
        <w:lastRenderedPageBreak/>
        <w:t>The &lt;&lt;enumeration&gt;&gt; "DelaysTypeEnum"</w:t>
      </w:r>
    </w:p>
    <w:p w14:paraId="6F14D965" w14:textId="77777777" w:rsidR="00DF34CB" w:rsidRDefault="00DF34CB" w:rsidP="00DF34CB">
      <w:pPr>
        <w:pStyle w:val="DATEXIINORMAL"/>
        <w:keepNext/>
      </w:pPr>
      <w:r>
        <w:t>Course classifications of a delay.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5B0BC5F3" w14:textId="77777777" w:rsidTr="00F14B68">
        <w:trPr>
          <w:cantSplit/>
          <w:trHeight w:val="320"/>
          <w:tblHeader/>
          <w:jc w:val="center"/>
        </w:trPr>
        <w:tc>
          <w:tcPr>
            <w:tcW w:w="3402" w:type="dxa"/>
            <w:shd w:val="clear" w:color="auto" w:fill="auto"/>
          </w:tcPr>
          <w:p w14:paraId="0DE4FA85"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246B797D"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4A207A97"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7F0932C0" w14:textId="77777777" w:rsidTr="00F14B68">
        <w:trPr>
          <w:cantSplit/>
          <w:trHeight w:val="320"/>
          <w:jc w:val="center"/>
        </w:trPr>
        <w:tc>
          <w:tcPr>
            <w:tcW w:w="3402" w:type="dxa"/>
            <w:shd w:val="clear" w:color="auto" w:fill="auto"/>
          </w:tcPr>
          <w:p w14:paraId="6DB5E5F9"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delays</w:t>
            </w:r>
          </w:p>
        </w:tc>
        <w:tc>
          <w:tcPr>
            <w:tcW w:w="4535" w:type="dxa"/>
            <w:shd w:val="clear" w:color="auto" w:fill="auto"/>
          </w:tcPr>
          <w:p w14:paraId="76447478"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Delays</w:t>
            </w:r>
          </w:p>
        </w:tc>
        <w:tc>
          <w:tcPr>
            <w:tcW w:w="4664" w:type="dxa"/>
            <w:shd w:val="clear" w:color="auto" w:fill="auto"/>
          </w:tcPr>
          <w:p w14:paraId="3B3518E7" w14:textId="77777777" w:rsidR="00DF34CB" w:rsidRPr="0042276C" w:rsidRDefault="00DF34CB" w:rsidP="00F14B68">
            <w:pPr>
              <w:pStyle w:val="DATEXIINORMAL"/>
              <w:keepNext/>
              <w:spacing w:before="60" w:after="60"/>
              <w:jc w:val="left"/>
              <w:rPr>
                <w:rFonts w:cs="Arial"/>
              </w:rPr>
            </w:pPr>
            <w:r w:rsidRPr="0090608A">
              <w:rPr>
                <w:rFonts w:cs="Arial"/>
                <w:highlight w:val="green"/>
              </w:rPr>
              <w:t>Delays on the road network as a result of any situation which causes hold-ups.</w:t>
            </w:r>
          </w:p>
        </w:tc>
      </w:tr>
      <w:tr w:rsidR="00DF34CB" w:rsidRPr="0042276C" w14:paraId="77F9D49F" w14:textId="77777777" w:rsidTr="00F14B68">
        <w:trPr>
          <w:cantSplit/>
          <w:trHeight w:val="320"/>
          <w:jc w:val="center"/>
        </w:trPr>
        <w:tc>
          <w:tcPr>
            <w:tcW w:w="3402" w:type="dxa"/>
            <w:shd w:val="clear" w:color="auto" w:fill="auto"/>
          </w:tcPr>
          <w:p w14:paraId="1EECF1FA" w14:textId="77777777" w:rsidR="00DF34CB" w:rsidRPr="0042276C" w:rsidRDefault="00DF34CB" w:rsidP="00F14B68">
            <w:pPr>
              <w:pStyle w:val="DATEXIINORMAL"/>
              <w:keepNext/>
              <w:spacing w:before="60" w:after="60"/>
              <w:jc w:val="left"/>
              <w:rPr>
                <w:rFonts w:cs="Arial"/>
              </w:rPr>
            </w:pPr>
            <w:r>
              <w:rPr>
                <w:rFonts w:cs="Arial"/>
              </w:rPr>
              <w:t>delaysOfUncertainDuration</w:t>
            </w:r>
          </w:p>
        </w:tc>
        <w:tc>
          <w:tcPr>
            <w:tcW w:w="4535" w:type="dxa"/>
            <w:shd w:val="clear" w:color="auto" w:fill="auto"/>
          </w:tcPr>
          <w:p w14:paraId="030BD1F9" w14:textId="77777777" w:rsidR="00DF34CB" w:rsidRPr="0042276C" w:rsidRDefault="00DF34CB" w:rsidP="00F14B68">
            <w:pPr>
              <w:pStyle w:val="DATEXIINORMAL"/>
              <w:keepNext/>
              <w:spacing w:before="60" w:after="60"/>
              <w:jc w:val="left"/>
              <w:rPr>
                <w:rFonts w:cs="Arial"/>
              </w:rPr>
            </w:pPr>
            <w:r>
              <w:rPr>
                <w:rFonts w:cs="Arial"/>
              </w:rPr>
              <w:t>Delays of uncertain duration</w:t>
            </w:r>
          </w:p>
        </w:tc>
        <w:tc>
          <w:tcPr>
            <w:tcW w:w="4664" w:type="dxa"/>
            <w:shd w:val="clear" w:color="auto" w:fill="auto"/>
          </w:tcPr>
          <w:p w14:paraId="7783023D" w14:textId="77777777" w:rsidR="00DF34CB" w:rsidRPr="0042276C" w:rsidRDefault="00DF34CB" w:rsidP="00F14B68">
            <w:pPr>
              <w:pStyle w:val="DATEXIINORMAL"/>
              <w:keepNext/>
              <w:spacing w:before="60" w:after="60"/>
              <w:jc w:val="left"/>
              <w:rPr>
                <w:rFonts w:cs="Arial"/>
              </w:rPr>
            </w:pPr>
            <w:r>
              <w:rPr>
                <w:rFonts w:cs="Arial"/>
              </w:rPr>
              <w:t>Delays on the road network whose predicted duration cannot be estimated.</w:t>
            </w:r>
          </w:p>
        </w:tc>
      </w:tr>
      <w:tr w:rsidR="00DF34CB" w:rsidRPr="0042276C" w14:paraId="53077DCB" w14:textId="77777777" w:rsidTr="00F14B68">
        <w:trPr>
          <w:cantSplit/>
          <w:trHeight w:val="320"/>
          <w:jc w:val="center"/>
        </w:trPr>
        <w:tc>
          <w:tcPr>
            <w:tcW w:w="3402" w:type="dxa"/>
            <w:shd w:val="clear" w:color="auto" w:fill="auto"/>
          </w:tcPr>
          <w:p w14:paraId="465ECF46" w14:textId="77777777" w:rsidR="00DF34CB" w:rsidRDefault="00DF34CB" w:rsidP="00F14B68">
            <w:pPr>
              <w:pStyle w:val="DATEXIINORMAL"/>
              <w:keepNext/>
              <w:spacing w:before="60" w:after="60"/>
              <w:jc w:val="left"/>
              <w:rPr>
                <w:rFonts w:cs="Arial"/>
              </w:rPr>
            </w:pPr>
            <w:r>
              <w:rPr>
                <w:rFonts w:cs="Arial"/>
              </w:rPr>
              <w:t>longDelays</w:t>
            </w:r>
          </w:p>
        </w:tc>
        <w:tc>
          <w:tcPr>
            <w:tcW w:w="4535" w:type="dxa"/>
            <w:shd w:val="clear" w:color="auto" w:fill="auto"/>
          </w:tcPr>
          <w:p w14:paraId="3E427F7B" w14:textId="77777777" w:rsidR="00DF34CB" w:rsidRDefault="00DF34CB" w:rsidP="00F14B68">
            <w:pPr>
              <w:pStyle w:val="DATEXIINORMAL"/>
              <w:keepNext/>
              <w:spacing w:before="60" w:after="60"/>
              <w:jc w:val="left"/>
              <w:rPr>
                <w:rFonts w:cs="Arial"/>
              </w:rPr>
            </w:pPr>
            <w:r>
              <w:rPr>
                <w:rFonts w:cs="Arial"/>
              </w:rPr>
              <w:t>Long delays</w:t>
            </w:r>
          </w:p>
        </w:tc>
        <w:tc>
          <w:tcPr>
            <w:tcW w:w="4664" w:type="dxa"/>
            <w:shd w:val="clear" w:color="auto" w:fill="auto"/>
          </w:tcPr>
          <w:p w14:paraId="18215D5D" w14:textId="77777777" w:rsidR="00DF34CB" w:rsidRDefault="00DF34CB" w:rsidP="00F14B68">
            <w:pPr>
              <w:pStyle w:val="DATEXIINORMAL"/>
              <w:keepNext/>
              <w:spacing w:before="60" w:after="60"/>
              <w:jc w:val="left"/>
              <w:rPr>
                <w:rFonts w:cs="Arial"/>
              </w:rPr>
            </w:pPr>
            <w:r>
              <w:rPr>
                <w:rFonts w:cs="Arial"/>
              </w:rPr>
              <w:t>Delays on the road network of unusual severity.</w:t>
            </w:r>
          </w:p>
        </w:tc>
      </w:tr>
      <w:tr w:rsidR="00DF34CB" w:rsidRPr="0042276C" w14:paraId="66D782BD" w14:textId="77777777" w:rsidTr="00F14B68">
        <w:trPr>
          <w:cantSplit/>
          <w:trHeight w:val="320"/>
          <w:jc w:val="center"/>
        </w:trPr>
        <w:tc>
          <w:tcPr>
            <w:tcW w:w="3402" w:type="dxa"/>
            <w:shd w:val="clear" w:color="auto" w:fill="auto"/>
          </w:tcPr>
          <w:p w14:paraId="6171B9BF" w14:textId="77777777" w:rsidR="00DF34CB" w:rsidRDefault="00DF34CB" w:rsidP="00F14B68">
            <w:pPr>
              <w:pStyle w:val="DATEXIINORMAL"/>
              <w:keepNext/>
              <w:spacing w:before="60" w:after="60"/>
              <w:jc w:val="left"/>
              <w:rPr>
                <w:rFonts w:cs="Arial"/>
              </w:rPr>
            </w:pPr>
            <w:r>
              <w:rPr>
                <w:rFonts w:cs="Arial"/>
              </w:rPr>
              <w:t>veryLongDelays</w:t>
            </w:r>
          </w:p>
        </w:tc>
        <w:tc>
          <w:tcPr>
            <w:tcW w:w="4535" w:type="dxa"/>
            <w:shd w:val="clear" w:color="auto" w:fill="auto"/>
          </w:tcPr>
          <w:p w14:paraId="62EFCEE5" w14:textId="77777777" w:rsidR="00DF34CB" w:rsidRDefault="00DF34CB" w:rsidP="00F14B68">
            <w:pPr>
              <w:pStyle w:val="DATEXIINORMAL"/>
              <w:keepNext/>
              <w:spacing w:before="60" w:after="60"/>
              <w:jc w:val="left"/>
              <w:rPr>
                <w:rFonts w:cs="Arial"/>
              </w:rPr>
            </w:pPr>
            <w:r>
              <w:rPr>
                <w:rFonts w:cs="Arial"/>
              </w:rPr>
              <w:t>Very long delays</w:t>
            </w:r>
          </w:p>
        </w:tc>
        <w:tc>
          <w:tcPr>
            <w:tcW w:w="4664" w:type="dxa"/>
            <w:shd w:val="clear" w:color="auto" w:fill="auto"/>
          </w:tcPr>
          <w:p w14:paraId="24E1005C" w14:textId="77777777" w:rsidR="00DF34CB" w:rsidRDefault="00DF34CB" w:rsidP="00F14B68">
            <w:pPr>
              <w:pStyle w:val="DATEXIINORMAL"/>
              <w:keepNext/>
              <w:spacing w:before="60" w:after="60"/>
              <w:jc w:val="left"/>
              <w:rPr>
                <w:rFonts w:cs="Arial"/>
              </w:rPr>
            </w:pPr>
            <w:r>
              <w:rPr>
                <w:rFonts w:cs="Arial"/>
              </w:rPr>
              <w:t>Delays on the road network of abnormally unusual severity.</w:t>
            </w:r>
          </w:p>
        </w:tc>
      </w:tr>
    </w:tbl>
    <w:p w14:paraId="74BF8B23"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91</w:t>
      </w:r>
      <w:r>
        <w:rPr>
          <w:noProof/>
        </w:rPr>
        <w:t>— Values contained in the enumeration "DelaysTypeEnum"</w:t>
      </w:r>
    </w:p>
    <w:p w14:paraId="7349AEEE" w14:textId="77777777" w:rsidR="00DF34CB" w:rsidRDefault="00DF34CB" w:rsidP="00DF34CB">
      <w:pPr>
        <w:pStyle w:val="a3"/>
      </w:pPr>
      <w:r>
        <w:lastRenderedPageBreak/>
        <w:t>The &lt;&lt;enumeration&gt;&gt; "DirectionEnum"</w:t>
      </w:r>
    </w:p>
    <w:p w14:paraId="6CC8CBFB" w14:textId="77777777" w:rsidR="00DF34CB" w:rsidRDefault="00DF34CB" w:rsidP="00DF34CB">
      <w:pPr>
        <w:pStyle w:val="DATEXIINORMAL"/>
        <w:keepNext/>
      </w:pPr>
      <w:r>
        <w:t>List of directions of travel.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6925879B" w14:textId="77777777" w:rsidTr="00F14B68">
        <w:trPr>
          <w:cantSplit/>
          <w:trHeight w:val="320"/>
          <w:tblHeader/>
          <w:jc w:val="center"/>
        </w:trPr>
        <w:tc>
          <w:tcPr>
            <w:tcW w:w="3402" w:type="dxa"/>
            <w:shd w:val="clear" w:color="auto" w:fill="auto"/>
          </w:tcPr>
          <w:p w14:paraId="6E464F32"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1A592A7A"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69BF40CA"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516C6F1F" w14:textId="77777777" w:rsidTr="00F14B68">
        <w:trPr>
          <w:cantSplit/>
          <w:trHeight w:val="320"/>
          <w:jc w:val="center"/>
        </w:trPr>
        <w:tc>
          <w:tcPr>
            <w:tcW w:w="3402" w:type="dxa"/>
            <w:shd w:val="clear" w:color="auto" w:fill="auto"/>
          </w:tcPr>
          <w:p w14:paraId="5FD039AC" w14:textId="77777777" w:rsidR="00DF34CB" w:rsidRPr="0042276C" w:rsidRDefault="00DF34CB" w:rsidP="00F14B68">
            <w:pPr>
              <w:pStyle w:val="DATEXIINORMAL"/>
              <w:keepNext/>
              <w:spacing w:before="60" w:after="60"/>
              <w:jc w:val="left"/>
              <w:rPr>
                <w:rFonts w:cs="Arial"/>
              </w:rPr>
            </w:pPr>
            <w:r w:rsidRPr="0042276C">
              <w:rPr>
                <w:rFonts w:cs="Arial"/>
              </w:rPr>
              <w:t>allDirections</w:t>
            </w:r>
          </w:p>
        </w:tc>
        <w:tc>
          <w:tcPr>
            <w:tcW w:w="4535" w:type="dxa"/>
            <w:shd w:val="clear" w:color="auto" w:fill="auto"/>
          </w:tcPr>
          <w:p w14:paraId="524158B2" w14:textId="77777777" w:rsidR="00DF34CB" w:rsidRPr="0042276C" w:rsidRDefault="00DF34CB" w:rsidP="00F14B68">
            <w:pPr>
              <w:pStyle w:val="DATEXIINORMAL"/>
              <w:keepNext/>
              <w:spacing w:before="60" w:after="60"/>
              <w:jc w:val="left"/>
              <w:rPr>
                <w:rFonts w:cs="Arial"/>
              </w:rPr>
            </w:pPr>
            <w:r w:rsidRPr="0042276C">
              <w:rPr>
                <w:rFonts w:cs="Arial"/>
              </w:rPr>
              <w:t>All directions</w:t>
            </w:r>
          </w:p>
        </w:tc>
        <w:tc>
          <w:tcPr>
            <w:tcW w:w="4664" w:type="dxa"/>
            <w:shd w:val="clear" w:color="auto" w:fill="auto"/>
          </w:tcPr>
          <w:p w14:paraId="2FF47D01" w14:textId="77777777" w:rsidR="00DF34CB" w:rsidRPr="0042276C" w:rsidRDefault="00DF34CB" w:rsidP="00F14B68">
            <w:pPr>
              <w:pStyle w:val="DATEXIINORMAL"/>
              <w:keepNext/>
              <w:spacing w:before="60" w:after="60"/>
              <w:jc w:val="left"/>
              <w:rPr>
                <w:rFonts w:cs="Arial"/>
              </w:rPr>
            </w:pPr>
            <w:r w:rsidRPr="0042276C">
              <w:rPr>
                <w:rFonts w:cs="Arial"/>
              </w:rPr>
              <w:t>All directions (where more than two are applicable) at this point on the road network.</w:t>
            </w:r>
          </w:p>
        </w:tc>
      </w:tr>
      <w:tr w:rsidR="00DF34CB" w:rsidRPr="0042276C" w14:paraId="644C944D" w14:textId="77777777" w:rsidTr="00F14B68">
        <w:trPr>
          <w:cantSplit/>
          <w:trHeight w:val="320"/>
          <w:jc w:val="center"/>
        </w:trPr>
        <w:tc>
          <w:tcPr>
            <w:tcW w:w="3402" w:type="dxa"/>
            <w:shd w:val="clear" w:color="auto" w:fill="auto"/>
          </w:tcPr>
          <w:p w14:paraId="47EFD758" w14:textId="77777777" w:rsidR="00DF34CB" w:rsidRPr="0042276C" w:rsidRDefault="00DF34CB" w:rsidP="00F14B68">
            <w:pPr>
              <w:pStyle w:val="DATEXIINORMAL"/>
              <w:keepNext/>
              <w:spacing w:before="60" w:after="60"/>
              <w:jc w:val="left"/>
              <w:rPr>
                <w:rFonts w:cs="Arial"/>
              </w:rPr>
            </w:pPr>
            <w:r>
              <w:rPr>
                <w:rFonts w:cs="Arial"/>
              </w:rPr>
              <w:t>anticlockwise</w:t>
            </w:r>
          </w:p>
        </w:tc>
        <w:tc>
          <w:tcPr>
            <w:tcW w:w="4535" w:type="dxa"/>
            <w:shd w:val="clear" w:color="auto" w:fill="auto"/>
          </w:tcPr>
          <w:p w14:paraId="57253810" w14:textId="77777777" w:rsidR="00DF34CB" w:rsidRPr="0042276C" w:rsidRDefault="00DF34CB" w:rsidP="00F14B68">
            <w:pPr>
              <w:pStyle w:val="DATEXIINORMAL"/>
              <w:keepNext/>
              <w:spacing w:before="60" w:after="60"/>
              <w:jc w:val="left"/>
              <w:rPr>
                <w:rFonts w:cs="Arial"/>
              </w:rPr>
            </w:pPr>
            <w:r>
              <w:rPr>
                <w:rFonts w:cs="Arial"/>
              </w:rPr>
              <w:t>Anticlockwise</w:t>
            </w:r>
          </w:p>
        </w:tc>
        <w:tc>
          <w:tcPr>
            <w:tcW w:w="4664" w:type="dxa"/>
            <w:shd w:val="clear" w:color="auto" w:fill="auto"/>
          </w:tcPr>
          <w:p w14:paraId="49E4A9A2" w14:textId="77777777" w:rsidR="00DF34CB" w:rsidRPr="0042276C" w:rsidRDefault="00DF34CB" w:rsidP="00F14B68">
            <w:pPr>
              <w:pStyle w:val="DATEXIINORMAL"/>
              <w:keepNext/>
              <w:spacing w:before="60" w:after="60"/>
              <w:jc w:val="left"/>
              <w:rPr>
                <w:rFonts w:cs="Arial"/>
              </w:rPr>
            </w:pPr>
            <w:r>
              <w:rPr>
                <w:rFonts w:cs="Arial"/>
              </w:rPr>
              <w:t>Anti-clockwise.</w:t>
            </w:r>
          </w:p>
        </w:tc>
      </w:tr>
      <w:tr w:rsidR="00DF34CB" w:rsidRPr="0042276C" w14:paraId="7FBBB827" w14:textId="77777777" w:rsidTr="00F14B68">
        <w:trPr>
          <w:cantSplit/>
          <w:trHeight w:val="320"/>
          <w:jc w:val="center"/>
        </w:trPr>
        <w:tc>
          <w:tcPr>
            <w:tcW w:w="3402" w:type="dxa"/>
            <w:shd w:val="clear" w:color="auto" w:fill="auto"/>
          </w:tcPr>
          <w:p w14:paraId="68E22FC0" w14:textId="77777777" w:rsidR="00DF34CB" w:rsidRDefault="00DF34CB" w:rsidP="00F14B68">
            <w:pPr>
              <w:pStyle w:val="DATEXIINORMAL"/>
              <w:keepNext/>
              <w:spacing w:before="60" w:after="60"/>
              <w:jc w:val="left"/>
              <w:rPr>
                <w:rFonts w:cs="Arial"/>
              </w:rPr>
            </w:pPr>
            <w:r>
              <w:rPr>
                <w:rFonts w:cs="Arial"/>
              </w:rPr>
              <w:t>bothWays</w:t>
            </w:r>
          </w:p>
        </w:tc>
        <w:tc>
          <w:tcPr>
            <w:tcW w:w="4535" w:type="dxa"/>
            <w:shd w:val="clear" w:color="auto" w:fill="auto"/>
          </w:tcPr>
          <w:p w14:paraId="484EDA87" w14:textId="77777777" w:rsidR="00DF34CB" w:rsidRDefault="00DF34CB" w:rsidP="00F14B68">
            <w:pPr>
              <w:pStyle w:val="DATEXIINORMAL"/>
              <w:keepNext/>
              <w:spacing w:before="60" w:after="60"/>
              <w:jc w:val="left"/>
              <w:rPr>
                <w:rFonts w:cs="Arial"/>
              </w:rPr>
            </w:pPr>
            <w:r>
              <w:rPr>
                <w:rFonts w:cs="Arial"/>
              </w:rPr>
              <w:t>Both ways</w:t>
            </w:r>
          </w:p>
        </w:tc>
        <w:tc>
          <w:tcPr>
            <w:tcW w:w="4664" w:type="dxa"/>
            <w:shd w:val="clear" w:color="auto" w:fill="auto"/>
          </w:tcPr>
          <w:p w14:paraId="1422379A" w14:textId="77777777" w:rsidR="00DF34CB" w:rsidRDefault="00DF34CB" w:rsidP="00F14B68">
            <w:pPr>
              <w:pStyle w:val="DATEXIINORMAL"/>
              <w:keepNext/>
              <w:spacing w:before="60" w:after="60"/>
              <w:jc w:val="left"/>
              <w:rPr>
                <w:rFonts w:cs="Arial"/>
              </w:rPr>
            </w:pPr>
            <w:r>
              <w:rPr>
                <w:rFonts w:cs="Arial"/>
              </w:rPr>
              <w:t>Both directions that are applicable at this point on the road network.</w:t>
            </w:r>
          </w:p>
        </w:tc>
      </w:tr>
      <w:tr w:rsidR="00DF34CB" w:rsidRPr="0042276C" w14:paraId="798AA534" w14:textId="77777777" w:rsidTr="00F14B68">
        <w:trPr>
          <w:cantSplit/>
          <w:trHeight w:val="320"/>
          <w:jc w:val="center"/>
        </w:trPr>
        <w:tc>
          <w:tcPr>
            <w:tcW w:w="3402" w:type="dxa"/>
            <w:shd w:val="clear" w:color="auto" w:fill="auto"/>
          </w:tcPr>
          <w:p w14:paraId="5F94AC9F" w14:textId="77777777" w:rsidR="00DF34CB" w:rsidRDefault="00DF34CB" w:rsidP="00F14B68">
            <w:pPr>
              <w:pStyle w:val="DATEXIINORMAL"/>
              <w:keepNext/>
              <w:spacing w:before="60" w:after="60"/>
              <w:jc w:val="left"/>
              <w:rPr>
                <w:rFonts w:cs="Arial"/>
              </w:rPr>
            </w:pPr>
            <w:r>
              <w:rPr>
                <w:rFonts w:cs="Arial"/>
              </w:rPr>
              <w:t>clockwise</w:t>
            </w:r>
          </w:p>
        </w:tc>
        <w:tc>
          <w:tcPr>
            <w:tcW w:w="4535" w:type="dxa"/>
            <w:shd w:val="clear" w:color="auto" w:fill="auto"/>
          </w:tcPr>
          <w:p w14:paraId="65AF44B9" w14:textId="77777777" w:rsidR="00DF34CB" w:rsidRDefault="00DF34CB" w:rsidP="00F14B68">
            <w:pPr>
              <w:pStyle w:val="DATEXIINORMAL"/>
              <w:keepNext/>
              <w:spacing w:before="60" w:after="60"/>
              <w:jc w:val="left"/>
              <w:rPr>
                <w:rFonts w:cs="Arial"/>
              </w:rPr>
            </w:pPr>
            <w:r>
              <w:rPr>
                <w:rFonts w:cs="Arial"/>
              </w:rPr>
              <w:t>Clockwise</w:t>
            </w:r>
          </w:p>
        </w:tc>
        <w:tc>
          <w:tcPr>
            <w:tcW w:w="4664" w:type="dxa"/>
            <w:shd w:val="clear" w:color="auto" w:fill="auto"/>
          </w:tcPr>
          <w:p w14:paraId="0FEC5BCE" w14:textId="77777777" w:rsidR="00DF34CB" w:rsidRDefault="00DF34CB" w:rsidP="00F14B68">
            <w:pPr>
              <w:pStyle w:val="DATEXIINORMAL"/>
              <w:keepNext/>
              <w:spacing w:before="60" w:after="60"/>
              <w:jc w:val="left"/>
              <w:rPr>
                <w:rFonts w:cs="Arial"/>
              </w:rPr>
            </w:pPr>
            <w:r>
              <w:rPr>
                <w:rFonts w:cs="Arial"/>
              </w:rPr>
              <w:t>Clockwise.</w:t>
            </w:r>
          </w:p>
        </w:tc>
      </w:tr>
      <w:tr w:rsidR="00DF34CB" w:rsidRPr="0042276C" w14:paraId="28A1C422" w14:textId="77777777" w:rsidTr="00F14B68">
        <w:trPr>
          <w:cantSplit/>
          <w:trHeight w:val="320"/>
          <w:jc w:val="center"/>
        </w:trPr>
        <w:tc>
          <w:tcPr>
            <w:tcW w:w="3402" w:type="dxa"/>
            <w:shd w:val="clear" w:color="auto" w:fill="auto"/>
          </w:tcPr>
          <w:p w14:paraId="56F0C502" w14:textId="77777777" w:rsidR="00DF34CB" w:rsidRDefault="00DF34CB" w:rsidP="00F14B68">
            <w:pPr>
              <w:pStyle w:val="DATEXIINORMAL"/>
              <w:keepNext/>
              <w:spacing w:before="60" w:after="60"/>
              <w:jc w:val="left"/>
              <w:rPr>
                <w:rFonts w:cs="Arial"/>
              </w:rPr>
            </w:pPr>
            <w:r>
              <w:rPr>
                <w:rFonts w:cs="Arial"/>
              </w:rPr>
              <w:t>eastBound</w:t>
            </w:r>
          </w:p>
        </w:tc>
        <w:tc>
          <w:tcPr>
            <w:tcW w:w="4535" w:type="dxa"/>
            <w:shd w:val="clear" w:color="auto" w:fill="auto"/>
          </w:tcPr>
          <w:p w14:paraId="6DC2C726" w14:textId="77777777" w:rsidR="00DF34CB" w:rsidRDefault="00DF34CB" w:rsidP="00F14B68">
            <w:pPr>
              <w:pStyle w:val="DATEXIINORMAL"/>
              <w:keepNext/>
              <w:spacing w:before="60" w:after="60"/>
              <w:jc w:val="left"/>
              <w:rPr>
                <w:rFonts w:cs="Arial"/>
              </w:rPr>
            </w:pPr>
            <w:r>
              <w:rPr>
                <w:rFonts w:cs="Arial"/>
              </w:rPr>
              <w:t>East bound</w:t>
            </w:r>
          </w:p>
        </w:tc>
        <w:tc>
          <w:tcPr>
            <w:tcW w:w="4664" w:type="dxa"/>
            <w:shd w:val="clear" w:color="auto" w:fill="auto"/>
          </w:tcPr>
          <w:p w14:paraId="645EEC72" w14:textId="77777777" w:rsidR="00DF34CB" w:rsidRDefault="00DF34CB" w:rsidP="00F14B68">
            <w:pPr>
              <w:pStyle w:val="DATEXIINORMAL"/>
              <w:keepNext/>
              <w:spacing w:before="60" w:after="60"/>
              <w:jc w:val="left"/>
              <w:rPr>
                <w:rFonts w:cs="Arial"/>
              </w:rPr>
            </w:pPr>
            <w:r>
              <w:rPr>
                <w:rFonts w:cs="Arial"/>
              </w:rPr>
              <w:t>East bound general direction.</w:t>
            </w:r>
          </w:p>
        </w:tc>
      </w:tr>
      <w:tr w:rsidR="00DF34CB" w:rsidRPr="0042276C" w14:paraId="116F9446" w14:textId="77777777" w:rsidTr="00F14B68">
        <w:trPr>
          <w:cantSplit/>
          <w:trHeight w:val="320"/>
          <w:jc w:val="center"/>
        </w:trPr>
        <w:tc>
          <w:tcPr>
            <w:tcW w:w="3402" w:type="dxa"/>
            <w:shd w:val="clear" w:color="auto" w:fill="auto"/>
          </w:tcPr>
          <w:p w14:paraId="60EE0359" w14:textId="77777777" w:rsidR="00DF34CB" w:rsidRDefault="00DF34CB" w:rsidP="00F14B68">
            <w:pPr>
              <w:pStyle w:val="DATEXIINORMAL"/>
              <w:keepNext/>
              <w:spacing w:before="60" w:after="60"/>
              <w:jc w:val="left"/>
              <w:rPr>
                <w:rFonts w:cs="Arial"/>
              </w:rPr>
            </w:pPr>
            <w:r>
              <w:rPr>
                <w:rFonts w:cs="Arial"/>
              </w:rPr>
              <w:t>inboundTowardsTown</w:t>
            </w:r>
          </w:p>
        </w:tc>
        <w:tc>
          <w:tcPr>
            <w:tcW w:w="4535" w:type="dxa"/>
            <w:shd w:val="clear" w:color="auto" w:fill="auto"/>
          </w:tcPr>
          <w:p w14:paraId="2603539C" w14:textId="77777777" w:rsidR="00DF34CB" w:rsidRDefault="00DF34CB" w:rsidP="00F14B68">
            <w:pPr>
              <w:pStyle w:val="DATEXIINORMAL"/>
              <w:keepNext/>
              <w:spacing w:before="60" w:after="60"/>
              <w:jc w:val="left"/>
              <w:rPr>
                <w:rFonts w:cs="Arial"/>
              </w:rPr>
            </w:pPr>
            <w:r>
              <w:rPr>
                <w:rFonts w:cs="Arial"/>
              </w:rPr>
              <w:t>Inbound towards town</w:t>
            </w:r>
          </w:p>
        </w:tc>
        <w:tc>
          <w:tcPr>
            <w:tcW w:w="4664" w:type="dxa"/>
            <w:shd w:val="clear" w:color="auto" w:fill="auto"/>
          </w:tcPr>
          <w:p w14:paraId="68AB5F30" w14:textId="77777777" w:rsidR="00DF34CB" w:rsidRDefault="00DF34CB" w:rsidP="00F14B68">
            <w:pPr>
              <w:pStyle w:val="DATEXIINORMAL"/>
              <w:keepNext/>
              <w:spacing w:before="60" w:after="60"/>
              <w:jc w:val="left"/>
              <w:rPr>
                <w:rFonts w:cs="Arial"/>
              </w:rPr>
            </w:pPr>
            <w:r>
              <w:rPr>
                <w:rFonts w:cs="Arial"/>
              </w:rPr>
              <w:t>Heading towards town centre direction of travel.</w:t>
            </w:r>
          </w:p>
        </w:tc>
      </w:tr>
      <w:tr w:rsidR="00DF34CB" w:rsidRPr="0042276C" w14:paraId="654960A5" w14:textId="77777777" w:rsidTr="00F14B68">
        <w:trPr>
          <w:cantSplit/>
          <w:trHeight w:val="320"/>
          <w:jc w:val="center"/>
        </w:trPr>
        <w:tc>
          <w:tcPr>
            <w:tcW w:w="3402" w:type="dxa"/>
            <w:shd w:val="clear" w:color="auto" w:fill="auto"/>
          </w:tcPr>
          <w:p w14:paraId="0098011F" w14:textId="77777777" w:rsidR="00DF34CB" w:rsidRDefault="00DF34CB" w:rsidP="00F14B68">
            <w:pPr>
              <w:pStyle w:val="DATEXIINORMAL"/>
              <w:keepNext/>
              <w:spacing w:before="60" w:after="60"/>
              <w:jc w:val="left"/>
              <w:rPr>
                <w:rFonts w:cs="Arial"/>
              </w:rPr>
            </w:pPr>
            <w:r>
              <w:rPr>
                <w:rFonts w:cs="Arial"/>
              </w:rPr>
              <w:t>innerRing</w:t>
            </w:r>
          </w:p>
        </w:tc>
        <w:tc>
          <w:tcPr>
            <w:tcW w:w="4535" w:type="dxa"/>
            <w:shd w:val="clear" w:color="auto" w:fill="auto"/>
          </w:tcPr>
          <w:p w14:paraId="626FC4DF" w14:textId="77777777" w:rsidR="00DF34CB" w:rsidRDefault="00DF34CB" w:rsidP="00F14B68">
            <w:pPr>
              <w:pStyle w:val="DATEXIINORMAL"/>
              <w:keepNext/>
              <w:spacing w:before="60" w:after="60"/>
              <w:jc w:val="left"/>
              <w:rPr>
                <w:rFonts w:cs="Arial"/>
              </w:rPr>
            </w:pPr>
            <w:r>
              <w:rPr>
                <w:rFonts w:cs="Arial"/>
              </w:rPr>
              <w:t>Inner ring</w:t>
            </w:r>
          </w:p>
        </w:tc>
        <w:tc>
          <w:tcPr>
            <w:tcW w:w="4664" w:type="dxa"/>
            <w:shd w:val="clear" w:color="auto" w:fill="auto"/>
          </w:tcPr>
          <w:p w14:paraId="74E08B35" w14:textId="77777777" w:rsidR="00DF34CB" w:rsidRDefault="00DF34CB" w:rsidP="00F14B68">
            <w:pPr>
              <w:pStyle w:val="DATEXIINORMAL"/>
              <w:keepNext/>
              <w:spacing w:before="60" w:after="60"/>
              <w:jc w:val="left"/>
              <w:rPr>
                <w:rFonts w:cs="Arial"/>
              </w:rPr>
            </w:pPr>
            <w:r>
              <w:rPr>
                <w:rFonts w:cs="Arial"/>
              </w:rPr>
              <w:t>Inner ring direction.</w:t>
            </w:r>
          </w:p>
        </w:tc>
      </w:tr>
      <w:tr w:rsidR="00DF34CB" w:rsidRPr="0042276C" w14:paraId="2816AE5C" w14:textId="77777777" w:rsidTr="00F14B68">
        <w:trPr>
          <w:cantSplit/>
          <w:trHeight w:val="320"/>
          <w:jc w:val="center"/>
        </w:trPr>
        <w:tc>
          <w:tcPr>
            <w:tcW w:w="3402" w:type="dxa"/>
            <w:shd w:val="clear" w:color="auto" w:fill="auto"/>
          </w:tcPr>
          <w:p w14:paraId="4B0D8577" w14:textId="77777777" w:rsidR="00DF34CB" w:rsidRDefault="00DF34CB" w:rsidP="00F14B68">
            <w:pPr>
              <w:pStyle w:val="DATEXIINORMAL"/>
              <w:keepNext/>
              <w:spacing w:before="60" w:after="60"/>
              <w:jc w:val="left"/>
              <w:rPr>
                <w:rFonts w:cs="Arial"/>
              </w:rPr>
            </w:pPr>
            <w:r>
              <w:rPr>
                <w:rFonts w:cs="Arial"/>
              </w:rPr>
              <w:t>northBound</w:t>
            </w:r>
          </w:p>
        </w:tc>
        <w:tc>
          <w:tcPr>
            <w:tcW w:w="4535" w:type="dxa"/>
            <w:shd w:val="clear" w:color="auto" w:fill="auto"/>
          </w:tcPr>
          <w:p w14:paraId="60C5F2CE" w14:textId="77777777" w:rsidR="00DF34CB" w:rsidRDefault="00DF34CB" w:rsidP="00F14B68">
            <w:pPr>
              <w:pStyle w:val="DATEXIINORMAL"/>
              <w:keepNext/>
              <w:spacing w:before="60" w:after="60"/>
              <w:jc w:val="left"/>
              <w:rPr>
                <w:rFonts w:cs="Arial"/>
              </w:rPr>
            </w:pPr>
            <w:r>
              <w:rPr>
                <w:rFonts w:cs="Arial"/>
              </w:rPr>
              <w:t>North bound</w:t>
            </w:r>
          </w:p>
        </w:tc>
        <w:tc>
          <w:tcPr>
            <w:tcW w:w="4664" w:type="dxa"/>
            <w:shd w:val="clear" w:color="auto" w:fill="auto"/>
          </w:tcPr>
          <w:p w14:paraId="2500BB1B" w14:textId="77777777" w:rsidR="00DF34CB" w:rsidRDefault="00DF34CB" w:rsidP="00F14B68">
            <w:pPr>
              <w:pStyle w:val="DATEXIINORMAL"/>
              <w:keepNext/>
              <w:spacing w:before="60" w:after="60"/>
              <w:jc w:val="left"/>
              <w:rPr>
                <w:rFonts w:cs="Arial"/>
              </w:rPr>
            </w:pPr>
            <w:r>
              <w:rPr>
                <w:rFonts w:cs="Arial"/>
              </w:rPr>
              <w:t>North bound general direction.</w:t>
            </w:r>
          </w:p>
        </w:tc>
      </w:tr>
      <w:tr w:rsidR="00DF34CB" w:rsidRPr="0042276C" w14:paraId="4738CEBD" w14:textId="77777777" w:rsidTr="00F14B68">
        <w:trPr>
          <w:cantSplit/>
          <w:trHeight w:val="320"/>
          <w:jc w:val="center"/>
        </w:trPr>
        <w:tc>
          <w:tcPr>
            <w:tcW w:w="3402" w:type="dxa"/>
            <w:shd w:val="clear" w:color="auto" w:fill="auto"/>
          </w:tcPr>
          <w:p w14:paraId="092BD811" w14:textId="77777777" w:rsidR="00DF34CB" w:rsidRDefault="00DF34CB" w:rsidP="00F14B68">
            <w:pPr>
              <w:pStyle w:val="DATEXIINORMAL"/>
              <w:keepNext/>
              <w:spacing w:before="60" w:after="60"/>
              <w:jc w:val="left"/>
              <w:rPr>
                <w:rFonts w:cs="Arial"/>
              </w:rPr>
            </w:pPr>
            <w:r>
              <w:rPr>
                <w:rFonts w:cs="Arial"/>
              </w:rPr>
              <w:t>northEastBound</w:t>
            </w:r>
          </w:p>
        </w:tc>
        <w:tc>
          <w:tcPr>
            <w:tcW w:w="4535" w:type="dxa"/>
            <w:shd w:val="clear" w:color="auto" w:fill="auto"/>
          </w:tcPr>
          <w:p w14:paraId="720CB314" w14:textId="77777777" w:rsidR="00DF34CB" w:rsidRDefault="00DF34CB" w:rsidP="00F14B68">
            <w:pPr>
              <w:pStyle w:val="DATEXIINORMAL"/>
              <w:keepNext/>
              <w:spacing w:before="60" w:after="60"/>
              <w:jc w:val="left"/>
              <w:rPr>
                <w:rFonts w:cs="Arial"/>
              </w:rPr>
            </w:pPr>
            <w:r>
              <w:rPr>
                <w:rFonts w:cs="Arial"/>
              </w:rPr>
              <w:t>North east bound</w:t>
            </w:r>
          </w:p>
        </w:tc>
        <w:tc>
          <w:tcPr>
            <w:tcW w:w="4664" w:type="dxa"/>
            <w:shd w:val="clear" w:color="auto" w:fill="auto"/>
          </w:tcPr>
          <w:p w14:paraId="6C3EFB3A" w14:textId="77777777" w:rsidR="00DF34CB" w:rsidRDefault="00DF34CB" w:rsidP="00F14B68">
            <w:pPr>
              <w:pStyle w:val="DATEXIINORMAL"/>
              <w:keepNext/>
              <w:spacing w:before="60" w:after="60"/>
              <w:jc w:val="left"/>
              <w:rPr>
                <w:rFonts w:cs="Arial"/>
              </w:rPr>
            </w:pPr>
            <w:r>
              <w:rPr>
                <w:rFonts w:cs="Arial"/>
              </w:rPr>
              <w:t>North east bound general direction.</w:t>
            </w:r>
          </w:p>
        </w:tc>
      </w:tr>
      <w:tr w:rsidR="00DF34CB" w:rsidRPr="0042276C" w14:paraId="580705B4" w14:textId="77777777" w:rsidTr="00F14B68">
        <w:trPr>
          <w:cantSplit/>
          <w:trHeight w:val="320"/>
          <w:jc w:val="center"/>
        </w:trPr>
        <w:tc>
          <w:tcPr>
            <w:tcW w:w="3402" w:type="dxa"/>
            <w:shd w:val="clear" w:color="auto" w:fill="auto"/>
          </w:tcPr>
          <w:p w14:paraId="69600D70" w14:textId="77777777" w:rsidR="00DF34CB" w:rsidRDefault="00DF34CB" w:rsidP="00F14B68">
            <w:pPr>
              <w:pStyle w:val="DATEXIINORMAL"/>
              <w:keepNext/>
              <w:spacing w:before="60" w:after="60"/>
              <w:jc w:val="left"/>
              <w:rPr>
                <w:rFonts w:cs="Arial"/>
              </w:rPr>
            </w:pPr>
            <w:r>
              <w:rPr>
                <w:rFonts w:cs="Arial"/>
              </w:rPr>
              <w:t>northWestBound</w:t>
            </w:r>
          </w:p>
        </w:tc>
        <w:tc>
          <w:tcPr>
            <w:tcW w:w="4535" w:type="dxa"/>
            <w:shd w:val="clear" w:color="auto" w:fill="auto"/>
          </w:tcPr>
          <w:p w14:paraId="24F0674B" w14:textId="77777777" w:rsidR="00DF34CB" w:rsidRDefault="00DF34CB" w:rsidP="00F14B68">
            <w:pPr>
              <w:pStyle w:val="DATEXIINORMAL"/>
              <w:keepNext/>
              <w:spacing w:before="60" w:after="60"/>
              <w:jc w:val="left"/>
              <w:rPr>
                <w:rFonts w:cs="Arial"/>
              </w:rPr>
            </w:pPr>
            <w:r>
              <w:rPr>
                <w:rFonts w:cs="Arial"/>
              </w:rPr>
              <w:t>North west bound</w:t>
            </w:r>
          </w:p>
        </w:tc>
        <w:tc>
          <w:tcPr>
            <w:tcW w:w="4664" w:type="dxa"/>
            <w:shd w:val="clear" w:color="auto" w:fill="auto"/>
          </w:tcPr>
          <w:p w14:paraId="35B76769" w14:textId="77777777" w:rsidR="00DF34CB" w:rsidRDefault="00DF34CB" w:rsidP="00F14B68">
            <w:pPr>
              <w:pStyle w:val="DATEXIINORMAL"/>
              <w:keepNext/>
              <w:spacing w:before="60" w:after="60"/>
              <w:jc w:val="left"/>
              <w:rPr>
                <w:rFonts w:cs="Arial"/>
              </w:rPr>
            </w:pPr>
            <w:r>
              <w:rPr>
                <w:rFonts w:cs="Arial"/>
              </w:rPr>
              <w:t>North west bound general direction.</w:t>
            </w:r>
          </w:p>
        </w:tc>
      </w:tr>
      <w:tr w:rsidR="00DF34CB" w:rsidRPr="0042276C" w14:paraId="2E8680AE" w14:textId="77777777" w:rsidTr="00F14B68">
        <w:trPr>
          <w:cantSplit/>
          <w:trHeight w:val="320"/>
          <w:jc w:val="center"/>
        </w:trPr>
        <w:tc>
          <w:tcPr>
            <w:tcW w:w="3402" w:type="dxa"/>
            <w:shd w:val="clear" w:color="auto" w:fill="auto"/>
          </w:tcPr>
          <w:p w14:paraId="2072AD13" w14:textId="77777777" w:rsidR="00DF34CB" w:rsidRDefault="00DF34CB" w:rsidP="00F14B68">
            <w:pPr>
              <w:pStyle w:val="DATEXIINORMAL"/>
              <w:keepNext/>
              <w:spacing w:before="60" w:after="60"/>
              <w:jc w:val="left"/>
              <w:rPr>
                <w:rFonts w:cs="Arial"/>
              </w:rPr>
            </w:pPr>
            <w:r>
              <w:rPr>
                <w:rFonts w:cs="Arial"/>
              </w:rPr>
              <w:t>opposite</w:t>
            </w:r>
          </w:p>
        </w:tc>
        <w:tc>
          <w:tcPr>
            <w:tcW w:w="4535" w:type="dxa"/>
            <w:shd w:val="clear" w:color="auto" w:fill="auto"/>
          </w:tcPr>
          <w:p w14:paraId="6A666DD8" w14:textId="77777777" w:rsidR="00DF34CB" w:rsidRDefault="00DF34CB" w:rsidP="00F14B68">
            <w:pPr>
              <w:pStyle w:val="DATEXIINORMAL"/>
              <w:keepNext/>
              <w:spacing w:before="60" w:after="60"/>
              <w:jc w:val="left"/>
              <w:rPr>
                <w:rFonts w:cs="Arial"/>
              </w:rPr>
            </w:pPr>
            <w:r>
              <w:rPr>
                <w:rFonts w:cs="Arial"/>
              </w:rPr>
              <w:t>Opposite</w:t>
            </w:r>
          </w:p>
        </w:tc>
        <w:tc>
          <w:tcPr>
            <w:tcW w:w="4664" w:type="dxa"/>
            <w:shd w:val="clear" w:color="auto" w:fill="auto"/>
          </w:tcPr>
          <w:p w14:paraId="7690DD4B" w14:textId="77777777" w:rsidR="00DF34CB" w:rsidRDefault="00DF34CB" w:rsidP="00F14B68">
            <w:pPr>
              <w:pStyle w:val="DATEXIINORMAL"/>
              <w:keepNext/>
              <w:spacing w:before="60" w:after="60"/>
              <w:jc w:val="left"/>
              <w:rPr>
                <w:rFonts w:cs="Arial"/>
              </w:rPr>
            </w:pPr>
            <w:r>
              <w:rPr>
                <w:rFonts w:cs="Arial"/>
              </w:rPr>
              <w:t>Opposite direction to the normal direction of flow at this point on the road network.</w:t>
            </w:r>
          </w:p>
        </w:tc>
      </w:tr>
      <w:tr w:rsidR="00DF34CB" w:rsidRPr="0042276C" w14:paraId="145DF052" w14:textId="77777777" w:rsidTr="00F14B68">
        <w:trPr>
          <w:cantSplit/>
          <w:trHeight w:val="320"/>
          <w:jc w:val="center"/>
        </w:trPr>
        <w:tc>
          <w:tcPr>
            <w:tcW w:w="3402" w:type="dxa"/>
            <w:shd w:val="clear" w:color="auto" w:fill="auto"/>
          </w:tcPr>
          <w:p w14:paraId="7903658E"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125BEA55"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6B396829"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36AA7C1F" w14:textId="77777777" w:rsidTr="00F14B68">
        <w:trPr>
          <w:cantSplit/>
          <w:trHeight w:val="320"/>
          <w:jc w:val="center"/>
        </w:trPr>
        <w:tc>
          <w:tcPr>
            <w:tcW w:w="3402" w:type="dxa"/>
            <w:shd w:val="clear" w:color="auto" w:fill="auto"/>
          </w:tcPr>
          <w:p w14:paraId="72D94457" w14:textId="77777777" w:rsidR="00DF34CB" w:rsidRDefault="00DF34CB" w:rsidP="00F14B68">
            <w:pPr>
              <w:pStyle w:val="DATEXIINORMAL"/>
              <w:keepNext/>
              <w:spacing w:before="60" w:after="60"/>
              <w:jc w:val="left"/>
              <w:rPr>
                <w:rFonts w:cs="Arial"/>
              </w:rPr>
            </w:pPr>
            <w:r>
              <w:rPr>
                <w:rFonts w:cs="Arial"/>
              </w:rPr>
              <w:t>outboundFromTown</w:t>
            </w:r>
          </w:p>
        </w:tc>
        <w:tc>
          <w:tcPr>
            <w:tcW w:w="4535" w:type="dxa"/>
            <w:shd w:val="clear" w:color="auto" w:fill="auto"/>
          </w:tcPr>
          <w:p w14:paraId="141FB38C" w14:textId="77777777" w:rsidR="00DF34CB" w:rsidRDefault="00DF34CB" w:rsidP="00F14B68">
            <w:pPr>
              <w:pStyle w:val="DATEXIINORMAL"/>
              <w:keepNext/>
              <w:spacing w:before="60" w:after="60"/>
              <w:jc w:val="left"/>
              <w:rPr>
                <w:rFonts w:cs="Arial"/>
              </w:rPr>
            </w:pPr>
            <w:r>
              <w:rPr>
                <w:rFonts w:cs="Arial"/>
              </w:rPr>
              <w:t>Outbound from town</w:t>
            </w:r>
          </w:p>
        </w:tc>
        <w:tc>
          <w:tcPr>
            <w:tcW w:w="4664" w:type="dxa"/>
            <w:shd w:val="clear" w:color="auto" w:fill="auto"/>
          </w:tcPr>
          <w:p w14:paraId="1F37B1BE" w14:textId="77777777" w:rsidR="00DF34CB" w:rsidRDefault="00DF34CB" w:rsidP="00F14B68">
            <w:pPr>
              <w:pStyle w:val="DATEXIINORMAL"/>
              <w:keepNext/>
              <w:spacing w:before="60" w:after="60"/>
              <w:jc w:val="left"/>
              <w:rPr>
                <w:rFonts w:cs="Arial"/>
              </w:rPr>
            </w:pPr>
            <w:r>
              <w:rPr>
                <w:rFonts w:cs="Arial"/>
              </w:rPr>
              <w:t>Heading out of or away from the town centre direction of travel.</w:t>
            </w:r>
          </w:p>
        </w:tc>
      </w:tr>
      <w:tr w:rsidR="00DF34CB" w:rsidRPr="0042276C" w14:paraId="3061721D" w14:textId="77777777" w:rsidTr="00F14B68">
        <w:trPr>
          <w:cantSplit/>
          <w:trHeight w:val="320"/>
          <w:jc w:val="center"/>
        </w:trPr>
        <w:tc>
          <w:tcPr>
            <w:tcW w:w="3402" w:type="dxa"/>
            <w:shd w:val="clear" w:color="auto" w:fill="auto"/>
          </w:tcPr>
          <w:p w14:paraId="456890A5" w14:textId="77777777" w:rsidR="00DF34CB" w:rsidRDefault="00DF34CB" w:rsidP="00F14B68">
            <w:pPr>
              <w:pStyle w:val="DATEXIINORMAL"/>
              <w:keepNext/>
              <w:spacing w:before="60" w:after="60"/>
              <w:jc w:val="left"/>
              <w:rPr>
                <w:rFonts w:cs="Arial"/>
              </w:rPr>
            </w:pPr>
            <w:r>
              <w:rPr>
                <w:rFonts w:cs="Arial"/>
              </w:rPr>
              <w:t>outerRing</w:t>
            </w:r>
          </w:p>
        </w:tc>
        <w:tc>
          <w:tcPr>
            <w:tcW w:w="4535" w:type="dxa"/>
            <w:shd w:val="clear" w:color="auto" w:fill="auto"/>
          </w:tcPr>
          <w:p w14:paraId="5781EC8C" w14:textId="77777777" w:rsidR="00DF34CB" w:rsidRDefault="00DF34CB" w:rsidP="00F14B68">
            <w:pPr>
              <w:pStyle w:val="DATEXIINORMAL"/>
              <w:keepNext/>
              <w:spacing w:before="60" w:after="60"/>
              <w:jc w:val="left"/>
              <w:rPr>
                <w:rFonts w:cs="Arial"/>
              </w:rPr>
            </w:pPr>
            <w:r>
              <w:rPr>
                <w:rFonts w:cs="Arial"/>
              </w:rPr>
              <w:t>Outer ring</w:t>
            </w:r>
          </w:p>
        </w:tc>
        <w:tc>
          <w:tcPr>
            <w:tcW w:w="4664" w:type="dxa"/>
            <w:shd w:val="clear" w:color="auto" w:fill="auto"/>
          </w:tcPr>
          <w:p w14:paraId="2E5C9233" w14:textId="77777777" w:rsidR="00DF34CB" w:rsidRDefault="00DF34CB" w:rsidP="00F14B68">
            <w:pPr>
              <w:pStyle w:val="DATEXIINORMAL"/>
              <w:keepNext/>
              <w:spacing w:before="60" w:after="60"/>
              <w:jc w:val="left"/>
              <w:rPr>
                <w:rFonts w:cs="Arial"/>
              </w:rPr>
            </w:pPr>
            <w:r>
              <w:rPr>
                <w:rFonts w:cs="Arial"/>
              </w:rPr>
              <w:t>Outer ring direction.</w:t>
            </w:r>
          </w:p>
        </w:tc>
      </w:tr>
      <w:tr w:rsidR="00DF34CB" w:rsidRPr="0042276C" w14:paraId="37F898ED" w14:textId="77777777" w:rsidTr="00F14B68">
        <w:trPr>
          <w:cantSplit/>
          <w:trHeight w:val="320"/>
          <w:jc w:val="center"/>
        </w:trPr>
        <w:tc>
          <w:tcPr>
            <w:tcW w:w="3402" w:type="dxa"/>
            <w:shd w:val="clear" w:color="auto" w:fill="auto"/>
          </w:tcPr>
          <w:p w14:paraId="2563963B" w14:textId="77777777" w:rsidR="00DF34CB" w:rsidRDefault="00DF34CB" w:rsidP="00F14B68">
            <w:pPr>
              <w:pStyle w:val="DATEXIINORMAL"/>
              <w:keepNext/>
              <w:spacing w:before="60" w:after="60"/>
              <w:jc w:val="left"/>
              <w:rPr>
                <w:rFonts w:cs="Arial"/>
              </w:rPr>
            </w:pPr>
            <w:r>
              <w:rPr>
                <w:rFonts w:cs="Arial"/>
              </w:rPr>
              <w:t>southBound</w:t>
            </w:r>
          </w:p>
        </w:tc>
        <w:tc>
          <w:tcPr>
            <w:tcW w:w="4535" w:type="dxa"/>
            <w:shd w:val="clear" w:color="auto" w:fill="auto"/>
          </w:tcPr>
          <w:p w14:paraId="78872B26" w14:textId="77777777" w:rsidR="00DF34CB" w:rsidRDefault="00DF34CB" w:rsidP="00F14B68">
            <w:pPr>
              <w:pStyle w:val="DATEXIINORMAL"/>
              <w:keepNext/>
              <w:spacing w:before="60" w:after="60"/>
              <w:jc w:val="left"/>
              <w:rPr>
                <w:rFonts w:cs="Arial"/>
              </w:rPr>
            </w:pPr>
            <w:r>
              <w:rPr>
                <w:rFonts w:cs="Arial"/>
              </w:rPr>
              <w:t>South bound</w:t>
            </w:r>
          </w:p>
        </w:tc>
        <w:tc>
          <w:tcPr>
            <w:tcW w:w="4664" w:type="dxa"/>
            <w:shd w:val="clear" w:color="auto" w:fill="auto"/>
          </w:tcPr>
          <w:p w14:paraId="748F4936" w14:textId="77777777" w:rsidR="00DF34CB" w:rsidRDefault="00DF34CB" w:rsidP="00F14B68">
            <w:pPr>
              <w:pStyle w:val="DATEXIINORMAL"/>
              <w:keepNext/>
              <w:spacing w:before="60" w:after="60"/>
              <w:jc w:val="left"/>
              <w:rPr>
                <w:rFonts w:cs="Arial"/>
              </w:rPr>
            </w:pPr>
            <w:r>
              <w:rPr>
                <w:rFonts w:cs="Arial"/>
              </w:rPr>
              <w:t>South bound general direction.</w:t>
            </w:r>
          </w:p>
        </w:tc>
      </w:tr>
      <w:tr w:rsidR="00DF34CB" w:rsidRPr="0042276C" w14:paraId="37456529" w14:textId="77777777" w:rsidTr="00F14B68">
        <w:trPr>
          <w:cantSplit/>
          <w:trHeight w:val="320"/>
          <w:jc w:val="center"/>
        </w:trPr>
        <w:tc>
          <w:tcPr>
            <w:tcW w:w="3402" w:type="dxa"/>
            <w:shd w:val="clear" w:color="auto" w:fill="auto"/>
          </w:tcPr>
          <w:p w14:paraId="570F7CC2" w14:textId="77777777" w:rsidR="00DF34CB" w:rsidRDefault="00DF34CB" w:rsidP="00F14B68">
            <w:pPr>
              <w:pStyle w:val="DATEXIINORMAL"/>
              <w:keepNext/>
              <w:spacing w:before="60" w:after="60"/>
              <w:jc w:val="left"/>
              <w:rPr>
                <w:rFonts w:cs="Arial"/>
              </w:rPr>
            </w:pPr>
            <w:r>
              <w:rPr>
                <w:rFonts w:cs="Arial"/>
              </w:rPr>
              <w:t>southEastBound</w:t>
            </w:r>
          </w:p>
        </w:tc>
        <w:tc>
          <w:tcPr>
            <w:tcW w:w="4535" w:type="dxa"/>
            <w:shd w:val="clear" w:color="auto" w:fill="auto"/>
          </w:tcPr>
          <w:p w14:paraId="08321551" w14:textId="77777777" w:rsidR="00DF34CB" w:rsidRDefault="00DF34CB" w:rsidP="00F14B68">
            <w:pPr>
              <w:pStyle w:val="DATEXIINORMAL"/>
              <w:keepNext/>
              <w:spacing w:before="60" w:after="60"/>
              <w:jc w:val="left"/>
              <w:rPr>
                <w:rFonts w:cs="Arial"/>
              </w:rPr>
            </w:pPr>
            <w:r>
              <w:rPr>
                <w:rFonts w:cs="Arial"/>
              </w:rPr>
              <w:t>South east bound</w:t>
            </w:r>
          </w:p>
        </w:tc>
        <w:tc>
          <w:tcPr>
            <w:tcW w:w="4664" w:type="dxa"/>
            <w:shd w:val="clear" w:color="auto" w:fill="auto"/>
          </w:tcPr>
          <w:p w14:paraId="04687B0D" w14:textId="77777777" w:rsidR="00DF34CB" w:rsidRDefault="00DF34CB" w:rsidP="00F14B68">
            <w:pPr>
              <w:pStyle w:val="DATEXIINORMAL"/>
              <w:keepNext/>
              <w:spacing w:before="60" w:after="60"/>
              <w:jc w:val="left"/>
              <w:rPr>
                <w:rFonts w:cs="Arial"/>
              </w:rPr>
            </w:pPr>
            <w:r>
              <w:rPr>
                <w:rFonts w:cs="Arial"/>
              </w:rPr>
              <w:t>South east bound general direction.</w:t>
            </w:r>
          </w:p>
        </w:tc>
      </w:tr>
      <w:tr w:rsidR="00DF34CB" w:rsidRPr="0042276C" w14:paraId="30EF53AC" w14:textId="77777777" w:rsidTr="00F14B68">
        <w:trPr>
          <w:cantSplit/>
          <w:trHeight w:val="320"/>
          <w:jc w:val="center"/>
        </w:trPr>
        <w:tc>
          <w:tcPr>
            <w:tcW w:w="3402" w:type="dxa"/>
            <w:shd w:val="clear" w:color="auto" w:fill="auto"/>
          </w:tcPr>
          <w:p w14:paraId="7C469BA6" w14:textId="77777777" w:rsidR="00DF34CB" w:rsidRDefault="00DF34CB" w:rsidP="00F14B68">
            <w:pPr>
              <w:pStyle w:val="DATEXIINORMAL"/>
              <w:keepNext/>
              <w:spacing w:before="60" w:after="60"/>
              <w:jc w:val="left"/>
              <w:rPr>
                <w:rFonts w:cs="Arial"/>
              </w:rPr>
            </w:pPr>
            <w:r>
              <w:rPr>
                <w:rFonts w:cs="Arial"/>
              </w:rPr>
              <w:t>southWestBound</w:t>
            </w:r>
          </w:p>
        </w:tc>
        <w:tc>
          <w:tcPr>
            <w:tcW w:w="4535" w:type="dxa"/>
            <w:shd w:val="clear" w:color="auto" w:fill="auto"/>
          </w:tcPr>
          <w:p w14:paraId="3BCE33A1" w14:textId="77777777" w:rsidR="00DF34CB" w:rsidRDefault="00DF34CB" w:rsidP="00F14B68">
            <w:pPr>
              <w:pStyle w:val="DATEXIINORMAL"/>
              <w:keepNext/>
              <w:spacing w:before="60" w:after="60"/>
              <w:jc w:val="left"/>
              <w:rPr>
                <w:rFonts w:cs="Arial"/>
              </w:rPr>
            </w:pPr>
            <w:r>
              <w:rPr>
                <w:rFonts w:cs="Arial"/>
              </w:rPr>
              <w:t>South west bound</w:t>
            </w:r>
          </w:p>
        </w:tc>
        <w:tc>
          <w:tcPr>
            <w:tcW w:w="4664" w:type="dxa"/>
            <w:shd w:val="clear" w:color="auto" w:fill="auto"/>
          </w:tcPr>
          <w:p w14:paraId="709F78EF" w14:textId="77777777" w:rsidR="00DF34CB" w:rsidRDefault="00DF34CB" w:rsidP="00F14B68">
            <w:pPr>
              <w:pStyle w:val="DATEXIINORMAL"/>
              <w:keepNext/>
              <w:spacing w:before="60" w:after="60"/>
              <w:jc w:val="left"/>
              <w:rPr>
                <w:rFonts w:cs="Arial"/>
              </w:rPr>
            </w:pPr>
            <w:r>
              <w:rPr>
                <w:rFonts w:cs="Arial"/>
              </w:rPr>
              <w:t>South west bound general direction.</w:t>
            </w:r>
          </w:p>
        </w:tc>
      </w:tr>
      <w:tr w:rsidR="00DF34CB" w:rsidRPr="0042276C" w14:paraId="58F3BAA7" w14:textId="77777777" w:rsidTr="00F14B68">
        <w:trPr>
          <w:cantSplit/>
          <w:trHeight w:val="320"/>
          <w:jc w:val="center"/>
        </w:trPr>
        <w:tc>
          <w:tcPr>
            <w:tcW w:w="3402" w:type="dxa"/>
            <w:shd w:val="clear" w:color="auto" w:fill="auto"/>
          </w:tcPr>
          <w:p w14:paraId="6869C838" w14:textId="77777777" w:rsidR="00DF34CB" w:rsidRDefault="00DF34CB" w:rsidP="00F14B68">
            <w:pPr>
              <w:pStyle w:val="DATEXIINORMAL"/>
              <w:keepNext/>
              <w:spacing w:before="60" w:after="60"/>
              <w:jc w:val="left"/>
              <w:rPr>
                <w:rFonts w:cs="Arial"/>
              </w:rPr>
            </w:pPr>
            <w:r>
              <w:rPr>
                <w:rFonts w:cs="Arial"/>
              </w:rPr>
              <w:t>unknown</w:t>
            </w:r>
          </w:p>
        </w:tc>
        <w:tc>
          <w:tcPr>
            <w:tcW w:w="4535" w:type="dxa"/>
            <w:shd w:val="clear" w:color="auto" w:fill="auto"/>
          </w:tcPr>
          <w:p w14:paraId="3D330B46" w14:textId="77777777" w:rsidR="00DF34CB" w:rsidRDefault="00DF34CB" w:rsidP="00F14B68">
            <w:pPr>
              <w:pStyle w:val="DATEXIINORMAL"/>
              <w:keepNext/>
              <w:spacing w:before="60" w:after="60"/>
              <w:jc w:val="left"/>
              <w:rPr>
                <w:rFonts w:cs="Arial"/>
              </w:rPr>
            </w:pPr>
            <w:r>
              <w:rPr>
                <w:rFonts w:cs="Arial"/>
              </w:rPr>
              <w:t>Unknown</w:t>
            </w:r>
          </w:p>
        </w:tc>
        <w:tc>
          <w:tcPr>
            <w:tcW w:w="4664" w:type="dxa"/>
            <w:shd w:val="clear" w:color="auto" w:fill="auto"/>
          </w:tcPr>
          <w:p w14:paraId="6A444ABA" w14:textId="77777777" w:rsidR="00DF34CB" w:rsidRDefault="00DF34CB" w:rsidP="00F14B68">
            <w:pPr>
              <w:pStyle w:val="DATEXIINORMAL"/>
              <w:keepNext/>
              <w:spacing w:before="60" w:after="60"/>
              <w:jc w:val="left"/>
              <w:rPr>
                <w:rFonts w:cs="Arial"/>
              </w:rPr>
            </w:pPr>
            <w:r>
              <w:rPr>
                <w:rFonts w:cs="Arial"/>
              </w:rPr>
              <w:t>Direction is unknown.</w:t>
            </w:r>
          </w:p>
        </w:tc>
      </w:tr>
      <w:tr w:rsidR="00DF34CB" w:rsidRPr="0042276C" w14:paraId="085C3F4C" w14:textId="77777777" w:rsidTr="00F14B68">
        <w:trPr>
          <w:cantSplit/>
          <w:trHeight w:val="320"/>
          <w:jc w:val="center"/>
        </w:trPr>
        <w:tc>
          <w:tcPr>
            <w:tcW w:w="3402" w:type="dxa"/>
            <w:shd w:val="clear" w:color="auto" w:fill="auto"/>
          </w:tcPr>
          <w:p w14:paraId="194C86E4" w14:textId="77777777" w:rsidR="00DF34CB" w:rsidRDefault="00DF34CB" w:rsidP="00F14B68">
            <w:pPr>
              <w:pStyle w:val="DATEXIINORMAL"/>
              <w:keepNext/>
              <w:spacing w:before="60" w:after="60"/>
              <w:jc w:val="left"/>
              <w:rPr>
                <w:rFonts w:cs="Arial"/>
              </w:rPr>
            </w:pPr>
            <w:r>
              <w:rPr>
                <w:rFonts w:cs="Arial"/>
              </w:rPr>
              <w:t>westBound</w:t>
            </w:r>
          </w:p>
        </w:tc>
        <w:tc>
          <w:tcPr>
            <w:tcW w:w="4535" w:type="dxa"/>
            <w:shd w:val="clear" w:color="auto" w:fill="auto"/>
          </w:tcPr>
          <w:p w14:paraId="27DF93B9" w14:textId="77777777" w:rsidR="00DF34CB" w:rsidRDefault="00DF34CB" w:rsidP="00F14B68">
            <w:pPr>
              <w:pStyle w:val="DATEXIINORMAL"/>
              <w:keepNext/>
              <w:spacing w:before="60" w:after="60"/>
              <w:jc w:val="left"/>
              <w:rPr>
                <w:rFonts w:cs="Arial"/>
              </w:rPr>
            </w:pPr>
            <w:r>
              <w:rPr>
                <w:rFonts w:cs="Arial"/>
              </w:rPr>
              <w:t>West bound</w:t>
            </w:r>
          </w:p>
        </w:tc>
        <w:tc>
          <w:tcPr>
            <w:tcW w:w="4664" w:type="dxa"/>
            <w:shd w:val="clear" w:color="auto" w:fill="auto"/>
          </w:tcPr>
          <w:p w14:paraId="4732F134" w14:textId="77777777" w:rsidR="00DF34CB" w:rsidRDefault="00DF34CB" w:rsidP="00F14B68">
            <w:pPr>
              <w:pStyle w:val="DATEXIINORMAL"/>
              <w:keepNext/>
              <w:spacing w:before="60" w:after="60"/>
              <w:jc w:val="left"/>
              <w:rPr>
                <w:rFonts w:cs="Arial"/>
              </w:rPr>
            </w:pPr>
            <w:r>
              <w:rPr>
                <w:rFonts w:cs="Arial"/>
              </w:rPr>
              <w:t>West bound general direction.</w:t>
            </w:r>
          </w:p>
        </w:tc>
      </w:tr>
    </w:tbl>
    <w:p w14:paraId="55F4ED32"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92</w:t>
      </w:r>
      <w:r>
        <w:rPr>
          <w:noProof/>
        </w:rPr>
        <w:t>— Values contained in the enumeration "DirectionEnum"</w:t>
      </w:r>
    </w:p>
    <w:p w14:paraId="303C85E9" w14:textId="77777777" w:rsidR="00DF34CB" w:rsidRDefault="00DF34CB" w:rsidP="00DF34CB">
      <w:pPr>
        <w:pStyle w:val="a3"/>
      </w:pPr>
      <w:r>
        <w:lastRenderedPageBreak/>
        <w:t>The &lt;&lt;enumeration&gt;&gt; "DisturbanceActivityTypeEnum"</w:t>
      </w:r>
    </w:p>
    <w:p w14:paraId="1CEA00F5" w14:textId="77777777" w:rsidR="00DF34CB" w:rsidRDefault="00DF34CB" w:rsidP="00DF34CB">
      <w:pPr>
        <w:pStyle w:val="DATEXIINORMAL"/>
        <w:keepNext/>
      </w:pPr>
      <w:r>
        <w:t>Types of disturbance activities.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5F6E39D3" w14:textId="77777777" w:rsidTr="00F14B68">
        <w:trPr>
          <w:cantSplit/>
          <w:trHeight w:val="320"/>
          <w:tblHeader/>
          <w:jc w:val="center"/>
        </w:trPr>
        <w:tc>
          <w:tcPr>
            <w:tcW w:w="3402" w:type="dxa"/>
            <w:shd w:val="clear" w:color="auto" w:fill="auto"/>
          </w:tcPr>
          <w:p w14:paraId="58336B27"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47A2A131"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450EAF77"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0810F2F5" w14:textId="77777777" w:rsidTr="00F14B68">
        <w:trPr>
          <w:cantSplit/>
          <w:trHeight w:val="320"/>
          <w:jc w:val="center"/>
        </w:trPr>
        <w:tc>
          <w:tcPr>
            <w:tcW w:w="3402" w:type="dxa"/>
            <w:shd w:val="clear" w:color="auto" w:fill="auto"/>
          </w:tcPr>
          <w:p w14:paraId="22AD4C70" w14:textId="77777777" w:rsidR="00DF34CB" w:rsidRPr="0042276C" w:rsidRDefault="00DF34CB" w:rsidP="00F14B68">
            <w:pPr>
              <w:pStyle w:val="DATEXIINORMAL"/>
              <w:keepNext/>
              <w:spacing w:before="60" w:after="60"/>
              <w:jc w:val="left"/>
              <w:rPr>
                <w:rFonts w:cs="Arial"/>
              </w:rPr>
            </w:pPr>
            <w:r w:rsidRPr="0042276C">
              <w:rPr>
                <w:rFonts w:cs="Arial"/>
              </w:rPr>
              <w:t>airRaid</w:t>
            </w:r>
          </w:p>
        </w:tc>
        <w:tc>
          <w:tcPr>
            <w:tcW w:w="4535" w:type="dxa"/>
            <w:shd w:val="clear" w:color="auto" w:fill="auto"/>
          </w:tcPr>
          <w:p w14:paraId="6D5A3708" w14:textId="77777777" w:rsidR="00DF34CB" w:rsidRPr="0042276C" w:rsidRDefault="00DF34CB" w:rsidP="00F14B68">
            <w:pPr>
              <w:pStyle w:val="DATEXIINORMAL"/>
              <w:keepNext/>
              <w:spacing w:before="60" w:after="60"/>
              <w:jc w:val="left"/>
              <w:rPr>
                <w:rFonts w:cs="Arial"/>
              </w:rPr>
            </w:pPr>
            <w:r w:rsidRPr="0042276C">
              <w:rPr>
                <w:rFonts w:cs="Arial"/>
              </w:rPr>
              <w:t>Air raid</w:t>
            </w:r>
          </w:p>
        </w:tc>
        <w:tc>
          <w:tcPr>
            <w:tcW w:w="4664" w:type="dxa"/>
            <w:shd w:val="clear" w:color="auto" w:fill="auto"/>
          </w:tcPr>
          <w:p w14:paraId="38FE1FA6" w14:textId="77777777" w:rsidR="00DF34CB" w:rsidRPr="0042276C" w:rsidRDefault="00DF34CB" w:rsidP="00F14B68">
            <w:pPr>
              <w:pStyle w:val="DATEXIINORMAL"/>
              <w:keepNext/>
              <w:spacing w:before="60" w:after="60"/>
              <w:jc w:val="left"/>
              <w:rPr>
                <w:rFonts w:cs="Arial"/>
              </w:rPr>
            </w:pPr>
            <w:r w:rsidRPr="0042276C">
              <w:rPr>
                <w:rFonts w:cs="Arial"/>
              </w:rPr>
              <w:t>A situation relating to any threat from foreign air power.</w:t>
            </w:r>
          </w:p>
        </w:tc>
      </w:tr>
      <w:tr w:rsidR="00DF34CB" w:rsidRPr="0042276C" w14:paraId="35BA72B9" w14:textId="77777777" w:rsidTr="00F14B68">
        <w:trPr>
          <w:cantSplit/>
          <w:trHeight w:val="320"/>
          <w:jc w:val="center"/>
        </w:trPr>
        <w:tc>
          <w:tcPr>
            <w:tcW w:w="3402" w:type="dxa"/>
            <w:shd w:val="clear" w:color="auto" w:fill="auto"/>
          </w:tcPr>
          <w:p w14:paraId="0D4557B4" w14:textId="77777777" w:rsidR="00DF34CB" w:rsidRPr="0042276C" w:rsidRDefault="00DF34CB" w:rsidP="00F14B68">
            <w:pPr>
              <w:pStyle w:val="DATEXIINORMAL"/>
              <w:keepNext/>
              <w:spacing w:before="60" w:after="60"/>
              <w:jc w:val="left"/>
              <w:rPr>
                <w:rFonts w:cs="Arial"/>
              </w:rPr>
            </w:pPr>
            <w:r>
              <w:rPr>
                <w:rFonts w:cs="Arial"/>
              </w:rPr>
              <w:t>altercationOfVehicleOccupants</w:t>
            </w:r>
          </w:p>
        </w:tc>
        <w:tc>
          <w:tcPr>
            <w:tcW w:w="4535" w:type="dxa"/>
            <w:shd w:val="clear" w:color="auto" w:fill="auto"/>
          </w:tcPr>
          <w:p w14:paraId="38425ECC" w14:textId="77777777" w:rsidR="00DF34CB" w:rsidRPr="0042276C" w:rsidRDefault="00DF34CB" w:rsidP="00F14B68">
            <w:pPr>
              <w:pStyle w:val="DATEXIINORMAL"/>
              <w:keepNext/>
              <w:spacing w:before="60" w:after="60"/>
              <w:jc w:val="left"/>
              <w:rPr>
                <w:rFonts w:cs="Arial"/>
              </w:rPr>
            </w:pPr>
            <w:r>
              <w:rPr>
                <w:rFonts w:cs="Arial"/>
              </w:rPr>
              <w:t>Altercation of vehicle occupants</w:t>
            </w:r>
          </w:p>
        </w:tc>
        <w:tc>
          <w:tcPr>
            <w:tcW w:w="4664" w:type="dxa"/>
            <w:shd w:val="clear" w:color="auto" w:fill="auto"/>
          </w:tcPr>
          <w:p w14:paraId="653B79BF" w14:textId="77777777" w:rsidR="00DF34CB" w:rsidRPr="0042276C" w:rsidRDefault="00DF34CB" w:rsidP="00F14B68">
            <w:pPr>
              <w:pStyle w:val="DATEXIINORMAL"/>
              <w:keepNext/>
              <w:spacing w:before="60" w:after="60"/>
              <w:jc w:val="left"/>
              <w:rPr>
                <w:rFonts w:cs="Arial"/>
              </w:rPr>
            </w:pPr>
            <w:r>
              <w:rPr>
                <w:rFonts w:cs="Arial"/>
              </w:rPr>
              <w:t>An altercation (argument, dispute or fight) between two or more vehicle occupants.</w:t>
            </w:r>
          </w:p>
        </w:tc>
      </w:tr>
      <w:tr w:rsidR="00DF34CB" w:rsidRPr="0042276C" w14:paraId="61D41C30" w14:textId="77777777" w:rsidTr="00F14B68">
        <w:trPr>
          <w:cantSplit/>
          <w:trHeight w:val="320"/>
          <w:jc w:val="center"/>
        </w:trPr>
        <w:tc>
          <w:tcPr>
            <w:tcW w:w="3402" w:type="dxa"/>
            <w:shd w:val="clear" w:color="auto" w:fill="auto"/>
          </w:tcPr>
          <w:p w14:paraId="4CCFF0FB" w14:textId="77777777" w:rsidR="00DF34CB" w:rsidRDefault="00DF34CB" w:rsidP="00F14B68">
            <w:pPr>
              <w:pStyle w:val="DATEXIINORMAL"/>
              <w:keepNext/>
              <w:spacing w:before="60" w:after="60"/>
              <w:jc w:val="left"/>
              <w:rPr>
                <w:rFonts w:cs="Arial"/>
              </w:rPr>
            </w:pPr>
            <w:r>
              <w:rPr>
                <w:rFonts w:cs="Arial"/>
              </w:rPr>
              <w:t>assault</w:t>
            </w:r>
          </w:p>
        </w:tc>
        <w:tc>
          <w:tcPr>
            <w:tcW w:w="4535" w:type="dxa"/>
            <w:shd w:val="clear" w:color="auto" w:fill="auto"/>
          </w:tcPr>
          <w:p w14:paraId="605CBBDA" w14:textId="77777777" w:rsidR="00DF34CB" w:rsidRDefault="00DF34CB" w:rsidP="00F14B68">
            <w:pPr>
              <w:pStyle w:val="DATEXIINORMAL"/>
              <w:keepNext/>
              <w:spacing w:before="60" w:after="60"/>
              <w:jc w:val="left"/>
              <w:rPr>
                <w:rFonts w:cs="Arial"/>
              </w:rPr>
            </w:pPr>
            <w:r>
              <w:rPr>
                <w:rFonts w:cs="Arial"/>
              </w:rPr>
              <w:t>Assault</w:t>
            </w:r>
          </w:p>
        </w:tc>
        <w:tc>
          <w:tcPr>
            <w:tcW w:w="4664" w:type="dxa"/>
            <w:shd w:val="clear" w:color="auto" w:fill="auto"/>
          </w:tcPr>
          <w:p w14:paraId="609F7EE6" w14:textId="77777777" w:rsidR="00DF34CB" w:rsidRDefault="00DF34CB" w:rsidP="00F14B68">
            <w:pPr>
              <w:pStyle w:val="DATEXIINORMAL"/>
              <w:keepNext/>
              <w:spacing w:before="60" w:after="60"/>
              <w:jc w:val="left"/>
              <w:rPr>
                <w:rFonts w:cs="Arial"/>
              </w:rPr>
            </w:pPr>
            <w:r>
              <w:rPr>
                <w:rFonts w:cs="Arial"/>
              </w:rPr>
              <w:t>A situation where an assault has taken place on one or more persons.</w:t>
            </w:r>
          </w:p>
        </w:tc>
      </w:tr>
      <w:tr w:rsidR="00DF34CB" w:rsidRPr="0042276C" w14:paraId="133AE2C6" w14:textId="77777777" w:rsidTr="00F14B68">
        <w:trPr>
          <w:cantSplit/>
          <w:trHeight w:val="320"/>
          <w:jc w:val="center"/>
        </w:trPr>
        <w:tc>
          <w:tcPr>
            <w:tcW w:w="3402" w:type="dxa"/>
            <w:shd w:val="clear" w:color="auto" w:fill="auto"/>
          </w:tcPr>
          <w:p w14:paraId="214A4717" w14:textId="77777777" w:rsidR="00DF34CB" w:rsidRDefault="00DF34CB" w:rsidP="00F14B68">
            <w:pPr>
              <w:pStyle w:val="DATEXIINORMAL"/>
              <w:keepNext/>
              <w:spacing w:before="60" w:after="60"/>
              <w:jc w:val="left"/>
              <w:rPr>
                <w:rFonts w:cs="Arial"/>
              </w:rPr>
            </w:pPr>
            <w:r>
              <w:rPr>
                <w:rFonts w:cs="Arial"/>
              </w:rPr>
              <w:t>assetDestruction</w:t>
            </w:r>
          </w:p>
        </w:tc>
        <w:tc>
          <w:tcPr>
            <w:tcW w:w="4535" w:type="dxa"/>
            <w:shd w:val="clear" w:color="auto" w:fill="auto"/>
          </w:tcPr>
          <w:p w14:paraId="3995F52E" w14:textId="77777777" w:rsidR="00DF34CB" w:rsidRDefault="00DF34CB" w:rsidP="00F14B68">
            <w:pPr>
              <w:pStyle w:val="DATEXIINORMAL"/>
              <w:keepNext/>
              <w:spacing w:before="60" w:after="60"/>
              <w:jc w:val="left"/>
              <w:rPr>
                <w:rFonts w:cs="Arial"/>
              </w:rPr>
            </w:pPr>
            <w:r>
              <w:rPr>
                <w:rFonts w:cs="Arial"/>
              </w:rPr>
              <w:t>Asset destruction</w:t>
            </w:r>
          </w:p>
        </w:tc>
        <w:tc>
          <w:tcPr>
            <w:tcW w:w="4664" w:type="dxa"/>
            <w:shd w:val="clear" w:color="auto" w:fill="auto"/>
          </w:tcPr>
          <w:p w14:paraId="48EBA58D" w14:textId="77777777" w:rsidR="00DF34CB" w:rsidRDefault="00DF34CB" w:rsidP="00F14B68">
            <w:pPr>
              <w:pStyle w:val="DATEXIINORMAL"/>
              <w:keepNext/>
              <w:spacing w:before="60" w:after="60"/>
              <w:jc w:val="left"/>
              <w:rPr>
                <w:rFonts w:cs="Arial"/>
              </w:rPr>
            </w:pPr>
            <w:r>
              <w:rPr>
                <w:rFonts w:cs="Arial"/>
              </w:rPr>
              <w:t>A situation where assets of one or more persons or authorities have been destroyed.</w:t>
            </w:r>
          </w:p>
        </w:tc>
      </w:tr>
      <w:tr w:rsidR="00DF34CB" w:rsidRPr="0042276C" w14:paraId="5C812601" w14:textId="77777777" w:rsidTr="00F14B68">
        <w:trPr>
          <w:cantSplit/>
          <w:trHeight w:val="320"/>
          <w:jc w:val="center"/>
        </w:trPr>
        <w:tc>
          <w:tcPr>
            <w:tcW w:w="3402" w:type="dxa"/>
            <w:shd w:val="clear" w:color="auto" w:fill="auto"/>
          </w:tcPr>
          <w:p w14:paraId="551A8385" w14:textId="77777777" w:rsidR="00DF34CB" w:rsidRDefault="00DF34CB" w:rsidP="00F14B68">
            <w:pPr>
              <w:pStyle w:val="DATEXIINORMAL"/>
              <w:keepNext/>
              <w:spacing w:before="60" w:after="60"/>
              <w:jc w:val="left"/>
              <w:rPr>
                <w:rFonts w:cs="Arial"/>
              </w:rPr>
            </w:pPr>
            <w:r>
              <w:rPr>
                <w:rFonts w:cs="Arial"/>
              </w:rPr>
              <w:t>attack</w:t>
            </w:r>
          </w:p>
        </w:tc>
        <w:tc>
          <w:tcPr>
            <w:tcW w:w="4535" w:type="dxa"/>
            <w:shd w:val="clear" w:color="auto" w:fill="auto"/>
          </w:tcPr>
          <w:p w14:paraId="75346AFE" w14:textId="77777777" w:rsidR="00DF34CB" w:rsidRDefault="00DF34CB" w:rsidP="00F14B68">
            <w:pPr>
              <w:pStyle w:val="DATEXIINORMAL"/>
              <w:keepNext/>
              <w:spacing w:before="60" w:after="60"/>
              <w:jc w:val="left"/>
              <w:rPr>
                <w:rFonts w:cs="Arial"/>
              </w:rPr>
            </w:pPr>
            <w:r>
              <w:rPr>
                <w:rFonts w:cs="Arial"/>
              </w:rPr>
              <w:t>Attack</w:t>
            </w:r>
          </w:p>
        </w:tc>
        <w:tc>
          <w:tcPr>
            <w:tcW w:w="4664" w:type="dxa"/>
            <w:shd w:val="clear" w:color="auto" w:fill="auto"/>
          </w:tcPr>
          <w:p w14:paraId="76F97EC4" w14:textId="77777777" w:rsidR="00DF34CB" w:rsidRDefault="00DF34CB" w:rsidP="00F14B68">
            <w:pPr>
              <w:pStyle w:val="DATEXIINORMAL"/>
              <w:keepNext/>
              <w:spacing w:before="60" w:after="60"/>
              <w:jc w:val="left"/>
              <w:rPr>
                <w:rFonts w:cs="Arial"/>
              </w:rPr>
            </w:pPr>
            <w:r>
              <w:rPr>
                <w:rFonts w:cs="Arial"/>
              </w:rPr>
              <w:t>A situation where an attack on a group of people or properties has taken place.</w:t>
            </w:r>
          </w:p>
        </w:tc>
      </w:tr>
      <w:tr w:rsidR="00DF34CB" w:rsidRPr="0042276C" w14:paraId="7523BBC2" w14:textId="77777777" w:rsidTr="00F14B68">
        <w:trPr>
          <w:cantSplit/>
          <w:trHeight w:val="320"/>
          <w:jc w:val="center"/>
        </w:trPr>
        <w:tc>
          <w:tcPr>
            <w:tcW w:w="3402" w:type="dxa"/>
            <w:shd w:val="clear" w:color="auto" w:fill="auto"/>
          </w:tcPr>
          <w:p w14:paraId="619BD77E" w14:textId="77777777" w:rsidR="00DF34CB" w:rsidRDefault="00DF34CB" w:rsidP="00F14B68">
            <w:pPr>
              <w:pStyle w:val="DATEXIINORMAL"/>
              <w:keepNext/>
              <w:spacing w:before="60" w:after="60"/>
              <w:jc w:val="left"/>
              <w:rPr>
                <w:rFonts w:cs="Arial"/>
              </w:rPr>
            </w:pPr>
            <w:r>
              <w:rPr>
                <w:rFonts w:cs="Arial"/>
              </w:rPr>
              <w:t>attackOnVehicle</w:t>
            </w:r>
          </w:p>
        </w:tc>
        <w:tc>
          <w:tcPr>
            <w:tcW w:w="4535" w:type="dxa"/>
            <w:shd w:val="clear" w:color="auto" w:fill="auto"/>
          </w:tcPr>
          <w:p w14:paraId="32A6E287" w14:textId="77777777" w:rsidR="00DF34CB" w:rsidRDefault="00DF34CB" w:rsidP="00F14B68">
            <w:pPr>
              <w:pStyle w:val="DATEXIINORMAL"/>
              <w:keepNext/>
              <w:spacing w:before="60" w:after="60"/>
              <w:jc w:val="left"/>
              <w:rPr>
                <w:rFonts w:cs="Arial"/>
              </w:rPr>
            </w:pPr>
            <w:r>
              <w:rPr>
                <w:rFonts w:cs="Arial"/>
              </w:rPr>
              <w:t>Attack on vehicle</w:t>
            </w:r>
          </w:p>
        </w:tc>
        <w:tc>
          <w:tcPr>
            <w:tcW w:w="4664" w:type="dxa"/>
            <w:shd w:val="clear" w:color="auto" w:fill="auto"/>
          </w:tcPr>
          <w:p w14:paraId="474D2225" w14:textId="77777777" w:rsidR="00DF34CB" w:rsidRDefault="00DF34CB" w:rsidP="00F14B68">
            <w:pPr>
              <w:pStyle w:val="DATEXIINORMAL"/>
              <w:keepNext/>
              <w:spacing w:before="60" w:after="60"/>
              <w:jc w:val="left"/>
              <w:rPr>
                <w:rFonts w:cs="Arial"/>
              </w:rPr>
            </w:pPr>
            <w:r>
              <w:rPr>
                <w:rFonts w:cs="Arial"/>
              </w:rPr>
              <w:t>A situation where an attack on a vehicle or its occupants has taken place.</w:t>
            </w:r>
          </w:p>
        </w:tc>
      </w:tr>
      <w:tr w:rsidR="00DF34CB" w:rsidRPr="0042276C" w14:paraId="283B2FE6" w14:textId="77777777" w:rsidTr="00F14B68">
        <w:trPr>
          <w:cantSplit/>
          <w:trHeight w:val="320"/>
          <w:jc w:val="center"/>
        </w:trPr>
        <w:tc>
          <w:tcPr>
            <w:tcW w:w="3402" w:type="dxa"/>
            <w:shd w:val="clear" w:color="auto" w:fill="auto"/>
          </w:tcPr>
          <w:p w14:paraId="76E6E4E7" w14:textId="77777777" w:rsidR="00DF34CB" w:rsidRDefault="00DF34CB" w:rsidP="00F14B68">
            <w:pPr>
              <w:pStyle w:val="DATEXIINORMAL"/>
              <w:keepNext/>
              <w:spacing w:before="60" w:after="60"/>
              <w:jc w:val="left"/>
              <w:rPr>
                <w:rFonts w:cs="Arial"/>
              </w:rPr>
            </w:pPr>
            <w:r>
              <w:rPr>
                <w:rFonts w:cs="Arial"/>
              </w:rPr>
              <w:t>blockadeOrBarrier</w:t>
            </w:r>
          </w:p>
        </w:tc>
        <w:tc>
          <w:tcPr>
            <w:tcW w:w="4535" w:type="dxa"/>
            <w:shd w:val="clear" w:color="auto" w:fill="auto"/>
          </w:tcPr>
          <w:p w14:paraId="12E8739F" w14:textId="77777777" w:rsidR="00DF34CB" w:rsidRDefault="00DF34CB" w:rsidP="00F14B68">
            <w:pPr>
              <w:pStyle w:val="DATEXIINORMAL"/>
              <w:keepNext/>
              <w:spacing w:before="60" w:after="60"/>
              <w:jc w:val="left"/>
              <w:rPr>
                <w:rFonts w:cs="Arial"/>
              </w:rPr>
            </w:pPr>
            <w:r>
              <w:rPr>
                <w:rFonts w:cs="Arial"/>
              </w:rPr>
              <w:t>Blockade or barrier</w:t>
            </w:r>
          </w:p>
        </w:tc>
        <w:tc>
          <w:tcPr>
            <w:tcW w:w="4664" w:type="dxa"/>
            <w:shd w:val="clear" w:color="auto" w:fill="auto"/>
          </w:tcPr>
          <w:p w14:paraId="7AA85E6B" w14:textId="77777777" w:rsidR="00DF34CB" w:rsidRDefault="00DF34CB" w:rsidP="00F14B68">
            <w:pPr>
              <w:pStyle w:val="DATEXIINORMAL"/>
              <w:keepNext/>
              <w:spacing w:before="60" w:after="60"/>
              <w:jc w:val="left"/>
              <w:rPr>
                <w:rFonts w:cs="Arial"/>
              </w:rPr>
            </w:pPr>
            <w:r>
              <w:rPr>
                <w:rFonts w:cs="Arial"/>
              </w:rPr>
              <w:t>A manned blockade or barrier across a road stopping vehicles passing.</w:t>
            </w:r>
          </w:p>
        </w:tc>
      </w:tr>
      <w:tr w:rsidR="00DF34CB" w:rsidRPr="0042276C" w14:paraId="4BF84F23" w14:textId="77777777" w:rsidTr="00F14B68">
        <w:trPr>
          <w:cantSplit/>
          <w:trHeight w:val="320"/>
          <w:jc w:val="center"/>
        </w:trPr>
        <w:tc>
          <w:tcPr>
            <w:tcW w:w="3402" w:type="dxa"/>
            <w:shd w:val="clear" w:color="auto" w:fill="auto"/>
          </w:tcPr>
          <w:p w14:paraId="01A95C4E" w14:textId="77777777" w:rsidR="00DF34CB" w:rsidRDefault="00DF34CB" w:rsidP="00F14B68">
            <w:pPr>
              <w:pStyle w:val="DATEXIINORMAL"/>
              <w:keepNext/>
              <w:spacing w:before="60" w:after="60"/>
              <w:jc w:val="left"/>
              <w:rPr>
                <w:rFonts w:cs="Arial"/>
              </w:rPr>
            </w:pPr>
            <w:r>
              <w:rPr>
                <w:rFonts w:cs="Arial"/>
              </w:rPr>
              <w:t>bombAlert</w:t>
            </w:r>
          </w:p>
        </w:tc>
        <w:tc>
          <w:tcPr>
            <w:tcW w:w="4535" w:type="dxa"/>
            <w:shd w:val="clear" w:color="auto" w:fill="auto"/>
          </w:tcPr>
          <w:p w14:paraId="5946D654" w14:textId="77777777" w:rsidR="00DF34CB" w:rsidRDefault="00DF34CB" w:rsidP="00F14B68">
            <w:pPr>
              <w:pStyle w:val="DATEXIINORMAL"/>
              <w:keepNext/>
              <w:spacing w:before="60" w:after="60"/>
              <w:jc w:val="left"/>
              <w:rPr>
                <w:rFonts w:cs="Arial"/>
              </w:rPr>
            </w:pPr>
            <w:r>
              <w:rPr>
                <w:rFonts w:cs="Arial"/>
              </w:rPr>
              <w:t>Bomb alert</w:t>
            </w:r>
          </w:p>
        </w:tc>
        <w:tc>
          <w:tcPr>
            <w:tcW w:w="4664" w:type="dxa"/>
            <w:shd w:val="clear" w:color="auto" w:fill="auto"/>
          </w:tcPr>
          <w:p w14:paraId="0D9944FD" w14:textId="77777777" w:rsidR="00DF34CB" w:rsidRDefault="00DF34CB" w:rsidP="00F14B68">
            <w:pPr>
              <w:pStyle w:val="DATEXIINORMAL"/>
              <w:keepNext/>
              <w:spacing w:before="60" w:after="60"/>
              <w:jc w:val="left"/>
              <w:rPr>
                <w:rFonts w:cs="Arial"/>
              </w:rPr>
            </w:pPr>
            <w:r>
              <w:rPr>
                <w:rFonts w:cs="Arial"/>
              </w:rPr>
              <w:t>An alert to a situation where suspected or actual explosive or incendiary devices may cause disruption to traffic.</w:t>
            </w:r>
          </w:p>
        </w:tc>
      </w:tr>
      <w:tr w:rsidR="00DF34CB" w:rsidRPr="0042276C" w14:paraId="6DD45873" w14:textId="77777777" w:rsidTr="00F14B68">
        <w:trPr>
          <w:cantSplit/>
          <w:trHeight w:val="320"/>
          <w:jc w:val="center"/>
        </w:trPr>
        <w:tc>
          <w:tcPr>
            <w:tcW w:w="3402" w:type="dxa"/>
            <w:shd w:val="clear" w:color="auto" w:fill="auto"/>
          </w:tcPr>
          <w:p w14:paraId="1000D885" w14:textId="77777777" w:rsidR="00DF34CB" w:rsidRDefault="00DF34CB" w:rsidP="00F14B68">
            <w:pPr>
              <w:pStyle w:val="DATEXIINORMAL"/>
              <w:keepNext/>
              <w:spacing w:before="60" w:after="60"/>
              <w:jc w:val="left"/>
              <w:rPr>
                <w:rFonts w:cs="Arial"/>
              </w:rPr>
            </w:pPr>
            <w:r>
              <w:rPr>
                <w:rFonts w:cs="Arial"/>
              </w:rPr>
              <w:t>crowd</w:t>
            </w:r>
          </w:p>
        </w:tc>
        <w:tc>
          <w:tcPr>
            <w:tcW w:w="4535" w:type="dxa"/>
            <w:shd w:val="clear" w:color="auto" w:fill="auto"/>
          </w:tcPr>
          <w:p w14:paraId="0B7F21E3" w14:textId="77777777" w:rsidR="00DF34CB" w:rsidRDefault="00DF34CB" w:rsidP="00F14B68">
            <w:pPr>
              <w:pStyle w:val="DATEXIINORMAL"/>
              <w:keepNext/>
              <w:spacing w:before="60" w:after="60"/>
              <w:jc w:val="left"/>
              <w:rPr>
                <w:rFonts w:cs="Arial"/>
              </w:rPr>
            </w:pPr>
            <w:r>
              <w:rPr>
                <w:rFonts w:cs="Arial"/>
              </w:rPr>
              <w:t>Crowd</w:t>
            </w:r>
          </w:p>
        </w:tc>
        <w:tc>
          <w:tcPr>
            <w:tcW w:w="4664" w:type="dxa"/>
            <w:shd w:val="clear" w:color="auto" w:fill="auto"/>
          </w:tcPr>
          <w:p w14:paraId="2743C474" w14:textId="77777777" w:rsidR="00DF34CB" w:rsidRDefault="00DF34CB" w:rsidP="00F14B68">
            <w:pPr>
              <w:pStyle w:val="DATEXIINORMAL"/>
              <w:keepNext/>
              <w:spacing w:before="60" w:after="60"/>
              <w:jc w:val="left"/>
              <w:rPr>
                <w:rFonts w:cs="Arial"/>
              </w:rPr>
            </w:pPr>
            <w:r>
              <w:rPr>
                <w:rFonts w:cs="Arial"/>
              </w:rPr>
              <w:t>A major gathering of people that could disrupt traffic.</w:t>
            </w:r>
          </w:p>
        </w:tc>
      </w:tr>
      <w:tr w:rsidR="00DF34CB" w:rsidRPr="0042276C" w14:paraId="27698DC1" w14:textId="77777777" w:rsidTr="00F14B68">
        <w:trPr>
          <w:cantSplit/>
          <w:trHeight w:val="320"/>
          <w:jc w:val="center"/>
        </w:trPr>
        <w:tc>
          <w:tcPr>
            <w:tcW w:w="3402" w:type="dxa"/>
            <w:shd w:val="clear" w:color="auto" w:fill="auto"/>
          </w:tcPr>
          <w:p w14:paraId="06522A78"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demonstration</w:t>
            </w:r>
          </w:p>
        </w:tc>
        <w:tc>
          <w:tcPr>
            <w:tcW w:w="4535" w:type="dxa"/>
            <w:shd w:val="clear" w:color="auto" w:fill="auto"/>
          </w:tcPr>
          <w:p w14:paraId="1933E648"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Demonstration</w:t>
            </w:r>
          </w:p>
        </w:tc>
        <w:tc>
          <w:tcPr>
            <w:tcW w:w="4664" w:type="dxa"/>
            <w:shd w:val="clear" w:color="auto" w:fill="auto"/>
          </w:tcPr>
          <w:p w14:paraId="771623D5" w14:textId="77777777" w:rsidR="00DF34CB" w:rsidRDefault="00DF34CB" w:rsidP="00F14B68">
            <w:pPr>
              <w:pStyle w:val="DATEXIINORMAL"/>
              <w:keepNext/>
              <w:spacing w:before="60" w:after="60"/>
              <w:jc w:val="left"/>
              <w:rPr>
                <w:rFonts w:cs="Arial"/>
              </w:rPr>
            </w:pPr>
            <w:r w:rsidRPr="0090608A">
              <w:rPr>
                <w:rFonts w:cs="Arial"/>
                <w:highlight w:val="green"/>
              </w:rPr>
              <w:t>A public protest with the potential to disrupt traffic.</w:t>
            </w:r>
          </w:p>
        </w:tc>
      </w:tr>
      <w:tr w:rsidR="00DF34CB" w:rsidRPr="0042276C" w14:paraId="33BE6CF7" w14:textId="77777777" w:rsidTr="00F14B68">
        <w:trPr>
          <w:cantSplit/>
          <w:trHeight w:val="320"/>
          <w:jc w:val="center"/>
        </w:trPr>
        <w:tc>
          <w:tcPr>
            <w:tcW w:w="3402" w:type="dxa"/>
            <w:shd w:val="clear" w:color="auto" w:fill="auto"/>
          </w:tcPr>
          <w:p w14:paraId="176FE3D5" w14:textId="77777777" w:rsidR="00DF34CB" w:rsidRDefault="00DF34CB" w:rsidP="00F14B68">
            <w:pPr>
              <w:pStyle w:val="DATEXIINORMAL"/>
              <w:keepNext/>
              <w:spacing w:before="60" w:after="60"/>
              <w:jc w:val="left"/>
              <w:rPr>
                <w:rFonts w:cs="Arial"/>
              </w:rPr>
            </w:pPr>
            <w:r>
              <w:rPr>
                <w:rFonts w:cs="Arial"/>
              </w:rPr>
              <w:t>evacuation</w:t>
            </w:r>
          </w:p>
        </w:tc>
        <w:tc>
          <w:tcPr>
            <w:tcW w:w="4535" w:type="dxa"/>
            <w:shd w:val="clear" w:color="auto" w:fill="auto"/>
          </w:tcPr>
          <w:p w14:paraId="3A841721" w14:textId="77777777" w:rsidR="00DF34CB" w:rsidRDefault="00DF34CB" w:rsidP="00F14B68">
            <w:pPr>
              <w:pStyle w:val="DATEXIINORMAL"/>
              <w:keepNext/>
              <w:spacing w:before="60" w:after="60"/>
              <w:jc w:val="left"/>
              <w:rPr>
                <w:rFonts w:cs="Arial"/>
              </w:rPr>
            </w:pPr>
            <w:r>
              <w:rPr>
                <w:rFonts w:cs="Arial"/>
              </w:rPr>
              <w:t>Evacuation</w:t>
            </w:r>
          </w:p>
        </w:tc>
        <w:tc>
          <w:tcPr>
            <w:tcW w:w="4664" w:type="dxa"/>
            <w:shd w:val="clear" w:color="auto" w:fill="auto"/>
          </w:tcPr>
          <w:p w14:paraId="78782207" w14:textId="77777777" w:rsidR="00DF34CB" w:rsidRDefault="00DF34CB" w:rsidP="00F14B68">
            <w:pPr>
              <w:pStyle w:val="DATEXIINORMAL"/>
              <w:keepNext/>
              <w:spacing w:before="60" w:after="60"/>
              <w:jc w:val="left"/>
              <w:rPr>
                <w:rFonts w:cs="Arial"/>
              </w:rPr>
            </w:pPr>
            <w:r>
              <w:rPr>
                <w:rFonts w:cs="Arial"/>
              </w:rPr>
              <w:t>A situation where a definite area is being cleared due to dangerous conditions or for security reasons.</w:t>
            </w:r>
          </w:p>
        </w:tc>
      </w:tr>
      <w:tr w:rsidR="00DF34CB" w:rsidRPr="0042276C" w14:paraId="463B7DAA" w14:textId="77777777" w:rsidTr="00F14B68">
        <w:trPr>
          <w:cantSplit/>
          <w:trHeight w:val="320"/>
          <w:jc w:val="center"/>
        </w:trPr>
        <w:tc>
          <w:tcPr>
            <w:tcW w:w="3402" w:type="dxa"/>
            <w:shd w:val="clear" w:color="auto" w:fill="auto"/>
          </w:tcPr>
          <w:p w14:paraId="2B67147A" w14:textId="77777777" w:rsidR="00DF34CB" w:rsidRDefault="00DF34CB" w:rsidP="00F14B68">
            <w:pPr>
              <w:pStyle w:val="DATEXIINORMAL"/>
              <w:keepNext/>
              <w:spacing w:before="60" w:after="60"/>
              <w:jc w:val="left"/>
              <w:rPr>
                <w:rFonts w:cs="Arial"/>
              </w:rPr>
            </w:pPr>
            <w:r>
              <w:rPr>
                <w:rFonts w:cs="Arial"/>
              </w:rPr>
              <w:t>filterBlockade</w:t>
            </w:r>
          </w:p>
        </w:tc>
        <w:tc>
          <w:tcPr>
            <w:tcW w:w="4535" w:type="dxa"/>
            <w:shd w:val="clear" w:color="auto" w:fill="auto"/>
          </w:tcPr>
          <w:p w14:paraId="2C895082" w14:textId="77777777" w:rsidR="00DF34CB" w:rsidRDefault="00DF34CB" w:rsidP="00F14B68">
            <w:pPr>
              <w:pStyle w:val="DATEXIINORMAL"/>
              <w:keepNext/>
              <w:spacing w:before="60" w:after="60"/>
              <w:jc w:val="left"/>
              <w:rPr>
                <w:rFonts w:cs="Arial"/>
              </w:rPr>
            </w:pPr>
            <w:r>
              <w:rPr>
                <w:rFonts w:cs="Arial"/>
              </w:rPr>
              <w:t>Filter blockade</w:t>
            </w:r>
          </w:p>
        </w:tc>
        <w:tc>
          <w:tcPr>
            <w:tcW w:w="4664" w:type="dxa"/>
            <w:shd w:val="clear" w:color="auto" w:fill="auto"/>
          </w:tcPr>
          <w:p w14:paraId="2AE249F1" w14:textId="77777777" w:rsidR="00DF34CB" w:rsidRDefault="00DF34CB" w:rsidP="00F14B68">
            <w:pPr>
              <w:pStyle w:val="DATEXIINORMAL"/>
              <w:keepNext/>
              <w:spacing w:before="60" w:after="60"/>
              <w:jc w:val="left"/>
              <w:rPr>
                <w:rFonts w:cs="Arial"/>
              </w:rPr>
            </w:pPr>
            <w:r>
              <w:rPr>
                <w:rFonts w:cs="Arial"/>
              </w:rPr>
              <w:t>A manned blockade of a road where only certain vehicles are allowed through.</w:t>
            </w:r>
          </w:p>
        </w:tc>
      </w:tr>
      <w:tr w:rsidR="00DF34CB" w:rsidRPr="0042276C" w14:paraId="7525256D" w14:textId="77777777" w:rsidTr="00F14B68">
        <w:trPr>
          <w:cantSplit/>
          <w:trHeight w:val="320"/>
          <w:jc w:val="center"/>
        </w:trPr>
        <w:tc>
          <w:tcPr>
            <w:tcW w:w="3402" w:type="dxa"/>
            <w:shd w:val="clear" w:color="auto" w:fill="auto"/>
          </w:tcPr>
          <w:p w14:paraId="7350B7CC" w14:textId="77777777" w:rsidR="00DF34CB" w:rsidRDefault="00DF34CB" w:rsidP="00F14B68">
            <w:pPr>
              <w:pStyle w:val="DATEXIINORMAL"/>
              <w:keepNext/>
              <w:spacing w:before="60" w:after="60"/>
              <w:jc w:val="left"/>
              <w:rPr>
                <w:rFonts w:cs="Arial"/>
              </w:rPr>
            </w:pPr>
            <w:r>
              <w:rPr>
                <w:rFonts w:cs="Arial"/>
              </w:rPr>
              <w:t>goSlowOperation</w:t>
            </w:r>
          </w:p>
        </w:tc>
        <w:tc>
          <w:tcPr>
            <w:tcW w:w="4535" w:type="dxa"/>
            <w:shd w:val="clear" w:color="auto" w:fill="auto"/>
          </w:tcPr>
          <w:p w14:paraId="7AA81387" w14:textId="77777777" w:rsidR="00DF34CB" w:rsidRDefault="00DF34CB" w:rsidP="00F14B68">
            <w:pPr>
              <w:pStyle w:val="DATEXIINORMAL"/>
              <w:keepNext/>
              <w:spacing w:before="60" w:after="60"/>
              <w:jc w:val="left"/>
              <w:rPr>
                <w:rFonts w:cs="Arial"/>
              </w:rPr>
            </w:pPr>
            <w:r>
              <w:rPr>
                <w:rFonts w:cs="Arial"/>
              </w:rPr>
              <w:t>Go slow operation</w:t>
            </w:r>
          </w:p>
        </w:tc>
        <w:tc>
          <w:tcPr>
            <w:tcW w:w="4664" w:type="dxa"/>
            <w:shd w:val="clear" w:color="auto" w:fill="auto"/>
          </w:tcPr>
          <w:p w14:paraId="1D021D27" w14:textId="77777777" w:rsidR="00DF34CB" w:rsidRDefault="00DF34CB" w:rsidP="00F14B68">
            <w:pPr>
              <w:pStyle w:val="DATEXIINORMAL"/>
              <w:keepNext/>
              <w:spacing w:before="60" w:after="60"/>
              <w:jc w:val="left"/>
              <w:rPr>
                <w:rFonts w:cs="Arial"/>
              </w:rPr>
            </w:pPr>
            <w:r>
              <w:rPr>
                <w:rFonts w:cs="Arial"/>
              </w:rPr>
              <w:t>As a form of protest, several vehicles are driving in a convoy at a low speed which is affecting the normal traffic flow.</w:t>
            </w:r>
          </w:p>
        </w:tc>
      </w:tr>
      <w:tr w:rsidR="00DF34CB" w:rsidRPr="0042276C" w14:paraId="3751D2D8" w14:textId="77777777" w:rsidTr="00F14B68">
        <w:trPr>
          <w:cantSplit/>
          <w:trHeight w:val="320"/>
          <w:jc w:val="center"/>
        </w:trPr>
        <w:tc>
          <w:tcPr>
            <w:tcW w:w="3402" w:type="dxa"/>
            <w:shd w:val="clear" w:color="auto" w:fill="auto"/>
          </w:tcPr>
          <w:p w14:paraId="2D19B2A5" w14:textId="77777777" w:rsidR="00DF34CB" w:rsidRDefault="00DF34CB" w:rsidP="00F14B68">
            <w:pPr>
              <w:pStyle w:val="DATEXIINORMAL"/>
              <w:keepNext/>
              <w:spacing w:before="60" w:after="60"/>
              <w:jc w:val="left"/>
              <w:rPr>
                <w:rFonts w:cs="Arial"/>
              </w:rPr>
            </w:pPr>
            <w:r>
              <w:rPr>
                <w:rFonts w:cs="Arial"/>
              </w:rPr>
              <w:t>gunfireOnRoadway</w:t>
            </w:r>
          </w:p>
        </w:tc>
        <w:tc>
          <w:tcPr>
            <w:tcW w:w="4535" w:type="dxa"/>
            <w:shd w:val="clear" w:color="auto" w:fill="auto"/>
          </w:tcPr>
          <w:p w14:paraId="4DE73B15" w14:textId="77777777" w:rsidR="00DF34CB" w:rsidRDefault="00DF34CB" w:rsidP="00F14B68">
            <w:pPr>
              <w:pStyle w:val="DATEXIINORMAL"/>
              <w:keepNext/>
              <w:spacing w:before="60" w:after="60"/>
              <w:jc w:val="left"/>
              <w:rPr>
                <w:rFonts w:cs="Arial"/>
              </w:rPr>
            </w:pPr>
            <w:r>
              <w:rPr>
                <w:rFonts w:cs="Arial"/>
              </w:rPr>
              <w:t>Gunfire on roadway</w:t>
            </w:r>
          </w:p>
        </w:tc>
        <w:tc>
          <w:tcPr>
            <w:tcW w:w="4664" w:type="dxa"/>
            <w:shd w:val="clear" w:color="auto" w:fill="auto"/>
          </w:tcPr>
          <w:p w14:paraId="3AD277FC" w14:textId="77777777" w:rsidR="00DF34CB" w:rsidRDefault="00DF34CB" w:rsidP="00F14B68">
            <w:pPr>
              <w:pStyle w:val="DATEXIINORMAL"/>
              <w:keepNext/>
              <w:spacing w:before="60" w:after="60"/>
              <w:jc w:val="left"/>
              <w:rPr>
                <w:rFonts w:cs="Arial"/>
              </w:rPr>
            </w:pPr>
            <w:r>
              <w:rPr>
                <w:rFonts w:cs="Arial"/>
              </w:rPr>
              <w:t>A situation involving gunfire, perceived or actual, on or near the roadway through an act of terrorism or crime, which could disrupt traffic.</w:t>
            </w:r>
          </w:p>
        </w:tc>
      </w:tr>
      <w:tr w:rsidR="00DF34CB" w:rsidRPr="0042276C" w14:paraId="53978B37" w14:textId="77777777" w:rsidTr="00F14B68">
        <w:trPr>
          <w:cantSplit/>
          <w:trHeight w:val="320"/>
          <w:jc w:val="center"/>
        </w:trPr>
        <w:tc>
          <w:tcPr>
            <w:tcW w:w="3402" w:type="dxa"/>
            <w:shd w:val="clear" w:color="auto" w:fill="auto"/>
          </w:tcPr>
          <w:p w14:paraId="59126935" w14:textId="77777777" w:rsidR="00DF34CB" w:rsidRDefault="00DF34CB" w:rsidP="00F14B68">
            <w:pPr>
              <w:pStyle w:val="DATEXIINORMAL"/>
              <w:keepNext/>
              <w:spacing w:before="60" w:after="60"/>
              <w:jc w:val="left"/>
              <w:rPr>
                <w:rFonts w:cs="Arial"/>
              </w:rPr>
            </w:pPr>
            <w:r>
              <w:rPr>
                <w:rFonts w:cs="Arial"/>
              </w:rPr>
              <w:t>illVehicleOccupants</w:t>
            </w:r>
          </w:p>
        </w:tc>
        <w:tc>
          <w:tcPr>
            <w:tcW w:w="4535" w:type="dxa"/>
            <w:shd w:val="clear" w:color="auto" w:fill="auto"/>
          </w:tcPr>
          <w:p w14:paraId="325AEDB2" w14:textId="77777777" w:rsidR="00DF34CB" w:rsidRDefault="00DF34CB" w:rsidP="00F14B68">
            <w:pPr>
              <w:pStyle w:val="DATEXIINORMAL"/>
              <w:keepNext/>
              <w:spacing w:before="60" w:after="60"/>
              <w:jc w:val="left"/>
              <w:rPr>
                <w:rFonts w:cs="Arial"/>
              </w:rPr>
            </w:pPr>
            <w:r>
              <w:rPr>
                <w:rFonts w:cs="Arial"/>
              </w:rPr>
              <w:t>Ill vehicle occupants</w:t>
            </w:r>
          </w:p>
        </w:tc>
        <w:tc>
          <w:tcPr>
            <w:tcW w:w="4664" w:type="dxa"/>
            <w:shd w:val="clear" w:color="auto" w:fill="auto"/>
          </w:tcPr>
          <w:p w14:paraId="655D9E87" w14:textId="77777777" w:rsidR="00DF34CB" w:rsidRDefault="00DF34CB" w:rsidP="00F14B68">
            <w:pPr>
              <w:pStyle w:val="DATEXIINORMAL"/>
              <w:keepNext/>
              <w:spacing w:before="60" w:after="60"/>
              <w:jc w:val="left"/>
              <w:rPr>
                <w:rFonts w:cs="Arial"/>
              </w:rPr>
            </w:pPr>
            <w:r>
              <w:rPr>
                <w:rFonts w:cs="Arial"/>
              </w:rPr>
              <w:t>One or more occupants of a vehicle are seriously ill, possibly requiring specialist services or assistance. This may disrupt normal traffic flow.</w:t>
            </w:r>
          </w:p>
        </w:tc>
      </w:tr>
      <w:tr w:rsidR="00DF34CB" w:rsidRPr="0042276C" w14:paraId="73AAD584" w14:textId="77777777" w:rsidTr="00F14B68">
        <w:trPr>
          <w:cantSplit/>
          <w:trHeight w:val="320"/>
          <w:jc w:val="center"/>
        </w:trPr>
        <w:tc>
          <w:tcPr>
            <w:tcW w:w="3402" w:type="dxa"/>
            <w:shd w:val="clear" w:color="auto" w:fill="auto"/>
          </w:tcPr>
          <w:p w14:paraId="77C4A594" w14:textId="77777777" w:rsidR="00DF34CB" w:rsidRDefault="00DF34CB" w:rsidP="00F14B68">
            <w:pPr>
              <w:pStyle w:val="DATEXIINORMAL"/>
              <w:keepNext/>
              <w:spacing w:before="60" w:after="60"/>
              <w:jc w:val="left"/>
              <w:rPr>
                <w:rFonts w:cs="Arial"/>
              </w:rPr>
            </w:pPr>
            <w:r>
              <w:rPr>
                <w:rFonts w:cs="Arial"/>
              </w:rPr>
              <w:lastRenderedPageBreak/>
              <w:t>march</w:t>
            </w:r>
          </w:p>
        </w:tc>
        <w:tc>
          <w:tcPr>
            <w:tcW w:w="4535" w:type="dxa"/>
            <w:shd w:val="clear" w:color="auto" w:fill="auto"/>
          </w:tcPr>
          <w:p w14:paraId="4E110E7C" w14:textId="77777777" w:rsidR="00DF34CB" w:rsidRDefault="00DF34CB" w:rsidP="00F14B68">
            <w:pPr>
              <w:pStyle w:val="DATEXIINORMAL"/>
              <w:keepNext/>
              <w:spacing w:before="60" w:after="60"/>
              <w:jc w:val="left"/>
              <w:rPr>
                <w:rFonts w:cs="Arial"/>
              </w:rPr>
            </w:pPr>
            <w:r>
              <w:rPr>
                <w:rFonts w:cs="Arial"/>
              </w:rPr>
              <w:t>March</w:t>
            </w:r>
          </w:p>
        </w:tc>
        <w:tc>
          <w:tcPr>
            <w:tcW w:w="4664" w:type="dxa"/>
            <w:shd w:val="clear" w:color="auto" w:fill="auto"/>
          </w:tcPr>
          <w:p w14:paraId="7F657E4A" w14:textId="77777777" w:rsidR="00DF34CB" w:rsidRDefault="00DF34CB" w:rsidP="00F14B68">
            <w:pPr>
              <w:pStyle w:val="DATEXIINORMAL"/>
              <w:keepNext/>
              <w:spacing w:before="60" w:after="60"/>
              <w:jc w:val="left"/>
              <w:rPr>
                <w:rFonts w:cs="Arial"/>
              </w:rPr>
            </w:pPr>
            <w:r>
              <w:rPr>
                <w:rFonts w:cs="Arial"/>
              </w:rPr>
              <w:t>A situation where people are walking together in large groups for a common purpose, with potential to disrupt traffic.</w:t>
            </w:r>
          </w:p>
        </w:tc>
      </w:tr>
      <w:tr w:rsidR="00DF34CB" w:rsidRPr="0042276C" w14:paraId="62F3998E" w14:textId="77777777" w:rsidTr="00F14B68">
        <w:trPr>
          <w:cantSplit/>
          <w:trHeight w:val="320"/>
          <w:jc w:val="center"/>
        </w:trPr>
        <w:tc>
          <w:tcPr>
            <w:tcW w:w="3402" w:type="dxa"/>
            <w:shd w:val="clear" w:color="auto" w:fill="auto"/>
          </w:tcPr>
          <w:p w14:paraId="7BCE13DF"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2BDD5A02"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65D2CC46"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1AA41297" w14:textId="77777777" w:rsidTr="00F14B68">
        <w:trPr>
          <w:cantSplit/>
          <w:trHeight w:val="320"/>
          <w:jc w:val="center"/>
        </w:trPr>
        <w:tc>
          <w:tcPr>
            <w:tcW w:w="3402" w:type="dxa"/>
            <w:shd w:val="clear" w:color="auto" w:fill="auto"/>
          </w:tcPr>
          <w:p w14:paraId="3656CDA7" w14:textId="77777777" w:rsidR="00DF34CB" w:rsidRDefault="00DF34CB" w:rsidP="00F14B68">
            <w:pPr>
              <w:pStyle w:val="DATEXIINORMAL"/>
              <w:keepNext/>
              <w:spacing w:before="60" w:after="60"/>
              <w:jc w:val="left"/>
              <w:rPr>
                <w:rFonts w:cs="Arial"/>
              </w:rPr>
            </w:pPr>
            <w:r>
              <w:rPr>
                <w:rFonts w:cs="Arial"/>
              </w:rPr>
              <w:t>publicDisturbance</w:t>
            </w:r>
          </w:p>
        </w:tc>
        <w:tc>
          <w:tcPr>
            <w:tcW w:w="4535" w:type="dxa"/>
            <w:shd w:val="clear" w:color="auto" w:fill="auto"/>
          </w:tcPr>
          <w:p w14:paraId="3B1C5D2E" w14:textId="77777777" w:rsidR="00DF34CB" w:rsidRDefault="00DF34CB" w:rsidP="00F14B68">
            <w:pPr>
              <w:pStyle w:val="DATEXIINORMAL"/>
              <w:keepNext/>
              <w:spacing w:before="60" w:after="60"/>
              <w:jc w:val="left"/>
              <w:rPr>
                <w:rFonts w:cs="Arial"/>
              </w:rPr>
            </w:pPr>
            <w:r>
              <w:rPr>
                <w:rFonts w:cs="Arial"/>
              </w:rPr>
              <w:t>Public disturbance</w:t>
            </w:r>
          </w:p>
        </w:tc>
        <w:tc>
          <w:tcPr>
            <w:tcW w:w="4664" w:type="dxa"/>
            <w:shd w:val="clear" w:color="auto" w:fill="auto"/>
          </w:tcPr>
          <w:p w14:paraId="4A2F7B90" w14:textId="77777777" w:rsidR="00DF34CB" w:rsidRDefault="00DF34CB" w:rsidP="00F14B68">
            <w:pPr>
              <w:pStyle w:val="DATEXIINORMAL"/>
              <w:keepNext/>
              <w:spacing w:before="60" w:after="60"/>
              <w:jc w:val="left"/>
              <w:rPr>
                <w:rFonts w:cs="Arial"/>
              </w:rPr>
            </w:pPr>
            <w:r>
              <w:rPr>
                <w:rFonts w:cs="Arial"/>
              </w:rPr>
              <w:t>A situation of public disorder, with potential to disrupt traffic.</w:t>
            </w:r>
          </w:p>
        </w:tc>
      </w:tr>
      <w:tr w:rsidR="00DF34CB" w:rsidRPr="0042276C" w14:paraId="21D42D83" w14:textId="77777777" w:rsidTr="00F14B68">
        <w:trPr>
          <w:cantSplit/>
          <w:trHeight w:val="320"/>
          <w:jc w:val="center"/>
        </w:trPr>
        <w:tc>
          <w:tcPr>
            <w:tcW w:w="3402" w:type="dxa"/>
            <w:shd w:val="clear" w:color="auto" w:fill="auto"/>
          </w:tcPr>
          <w:p w14:paraId="2369E514" w14:textId="77777777" w:rsidR="00DF34CB" w:rsidRDefault="00DF34CB" w:rsidP="00F14B68">
            <w:pPr>
              <w:pStyle w:val="DATEXIINORMAL"/>
              <w:keepNext/>
              <w:spacing w:before="60" w:after="60"/>
              <w:jc w:val="left"/>
              <w:rPr>
                <w:rFonts w:cs="Arial"/>
              </w:rPr>
            </w:pPr>
            <w:r>
              <w:rPr>
                <w:rFonts w:cs="Arial"/>
              </w:rPr>
              <w:t>radioactiveLeakAlert</w:t>
            </w:r>
          </w:p>
        </w:tc>
        <w:tc>
          <w:tcPr>
            <w:tcW w:w="4535" w:type="dxa"/>
            <w:shd w:val="clear" w:color="auto" w:fill="auto"/>
          </w:tcPr>
          <w:p w14:paraId="3085E8EA" w14:textId="77777777" w:rsidR="00DF34CB" w:rsidRDefault="00DF34CB" w:rsidP="00F14B68">
            <w:pPr>
              <w:pStyle w:val="DATEXIINORMAL"/>
              <w:keepNext/>
              <w:spacing w:before="60" w:after="60"/>
              <w:jc w:val="left"/>
              <w:rPr>
                <w:rFonts w:cs="Arial"/>
              </w:rPr>
            </w:pPr>
            <w:r>
              <w:rPr>
                <w:rFonts w:cs="Arial"/>
              </w:rPr>
              <w:t>Radioactive leak alert</w:t>
            </w:r>
          </w:p>
        </w:tc>
        <w:tc>
          <w:tcPr>
            <w:tcW w:w="4664" w:type="dxa"/>
            <w:shd w:val="clear" w:color="auto" w:fill="auto"/>
          </w:tcPr>
          <w:p w14:paraId="1C4518C6" w14:textId="77777777" w:rsidR="00DF34CB" w:rsidRDefault="00DF34CB" w:rsidP="00F14B68">
            <w:pPr>
              <w:pStyle w:val="DATEXIINORMAL"/>
              <w:keepNext/>
              <w:spacing w:before="60" w:after="60"/>
              <w:jc w:val="left"/>
              <w:rPr>
                <w:rFonts w:cs="Arial"/>
              </w:rPr>
            </w:pPr>
            <w:r>
              <w:rPr>
                <w:rFonts w:cs="Arial"/>
              </w:rPr>
              <w:t>An alert to a radioactive leak which may endanger the public and hence may cause traffic disruption.</w:t>
            </w:r>
          </w:p>
        </w:tc>
      </w:tr>
      <w:tr w:rsidR="00DF34CB" w:rsidRPr="0042276C" w14:paraId="183E7076" w14:textId="77777777" w:rsidTr="00F14B68">
        <w:trPr>
          <w:cantSplit/>
          <w:trHeight w:val="320"/>
          <w:jc w:val="center"/>
        </w:trPr>
        <w:tc>
          <w:tcPr>
            <w:tcW w:w="3402" w:type="dxa"/>
            <w:shd w:val="clear" w:color="auto" w:fill="auto"/>
          </w:tcPr>
          <w:p w14:paraId="63E2BC4D" w14:textId="77777777" w:rsidR="00DF34CB" w:rsidRDefault="00DF34CB" w:rsidP="00F14B68">
            <w:pPr>
              <w:pStyle w:val="DATEXIINORMAL"/>
              <w:keepNext/>
              <w:spacing w:before="60" w:after="60"/>
              <w:jc w:val="left"/>
              <w:rPr>
                <w:rFonts w:cs="Arial"/>
              </w:rPr>
            </w:pPr>
            <w:r>
              <w:rPr>
                <w:rFonts w:cs="Arial"/>
              </w:rPr>
              <w:t>riot</w:t>
            </w:r>
          </w:p>
        </w:tc>
        <w:tc>
          <w:tcPr>
            <w:tcW w:w="4535" w:type="dxa"/>
            <w:shd w:val="clear" w:color="auto" w:fill="auto"/>
          </w:tcPr>
          <w:p w14:paraId="0C5EBB47" w14:textId="77777777" w:rsidR="00DF34CB" w:rsidRDefault="00DF34CB" w:rsidP="00F14B68">
            <w:pPr>
              <w:pStyle w:val="DATEXIINORMAL"/>
              <w:keepNext/>
              <w:spacing w:before="60" w:after="60"/>
              <w:jc w:val="left"/>
              <w:rPr>
                <w:rFonts w:cs="Arial"/>
              </w:rPr>
            </w:pPr>
            <w:r>
              <w:rPr>
                <w:rFonts w:cs="Arial"/>
              </w:rPr>
              <w:t>Riot</w:t>
            </w:r>
          </w:p>
        </w:tc>
        <w:tc>
          <w:tcPr>
            <w:tcW w:w="4664" w:type="dxa"/>
            <w:shd w:val="clear" w:color="auto" w:fill="auto"/>
          </w:tcPr>
          <w:p w14:paraId="29435C73" w14:textId="77777777" w:rsidR="00DF34CB" w:rsidRDefault="00DF34CB" w:rsidP="00F14B68">
            <w:pPr>
              <w:pStyle w:val="DATEXIINORMAL"/>
              <w:keepNext/>
              <w:spacing w:before="60" w:after="60"/>
              <w:jc w:val="left"/>
              <w:rPr>
                <w:rFonts w:cs="Arial"/>
              </w:rPr>
            </w:pPr>
            <w:r>
              <w:rPr>
                <w:rFonts w:cs="Arial"/>
              </w:rPr>
              <w:t>A situation of public disorder involving violent behaviour and/or destruction of property with the potential to disrupt traffic.</w:t>
            </w:r>
          </w:p>
        </w:tc>
      </w:tr>
      <w:tr w:rsidR="00DF34CB" w:rsidRPr="0042276C" w14:paraId="76620B30" w14:textId="77777777" w:rsidTr="00F14B68">
        <w:trPr>
          <w:cantSplit/>
          <w:trHeight w:val="320"/>
          <w:jc w:val="center"/>
        </w:trPr>
        <w:tc>
          <w:tcPr>
            <w:tcW w:w="3402" w:type="dxa"/>
            <w:shd w:val="clear" w:color="auto" w:fill="auto"/>
          </w:tcPr>
          <w:p w14:paraId="2E6D19B0" w14:textId="77777777" w:rsidR="00DF34CB" w:rsidRDefault="00DF34CB" w:rsidP="00F14B68">
            <w:pPr>
              <w:pStyle w:val="DATEXIINORMAL"/>
              <w:keepNext/>
              <w:spacing w:before="60" w:after="60"/>
              <w:jc w:val="left"/>
              <w:rPr>
                <w:rFonts w:cs="Arial"/>
              </w:rPr>
            </w:pPr>
            <w:r>
              <w:rPr>
                <w:rFonts w:cs="Arial"/>
              </w:rPr>
              <w:t>sabotage</w:t>
            </w:r>
          </w:p>
        </w:tc>
        <w:tc>
          <w:tcPr>
            <w:tcW w:w="4535" w:type="dxa"/>
            <w:shd w:val="clear" w:color="auto" w:fill="auto"/>
          </w:tcPr>
          <w:p w14:paraId="2A7F3EF8" w14:textId="77777777" w:rsidR="00DF34CB" w:rsidRDefault="00DF34CB" w:rsidP="00F14B68">
            <w:pPr>
              <w:pStyle w:val="DATEXIINORMAL"/>
              <w:keepNext/>
              <w:spacing w:before="60" w:after="60"/>
              <w:jc w:val="left"/>
              <w:rPr>
                <w:rFonts w:cs="Arial"/>
              </w:rPr>
            </w:pPr>
            <w:r>
              <w:rPr>
                <w:rFonts w:cs="Arial"/>
              </w:rPr>
              <w:t>Sabotage</w:t>
            </w:r>
          </w:p>
        </w:tc>
        <w:tc>
          <w:tcPr>
            <w:tcW w:w="4664" w:type="dxa"/>
            <w:shd w:val="clear" w:color="auto" w:fill="auto"/>
          </w:tcPr>
          <w:p w14:paraId="6E9F7540" w14:textId="77777777" w:rsidR="00DF34CB" w:rsidRDefault="00DF34CB" w:rsidP="00F14B68">
            <w:pPr>
              <w:pStyle w:val="DATEXIINORMAL"/>
              <w:keepNext/>
              <w:spacing w:before="60" w:after="60"/>
              <w:jc w:val="left"/>
              <w:rPr>
                <w:rFonts w:cs="Arial"/>
              </w:rPr>
            </w:pPr>
            <w:r>
              <w:rPr>
                <w:rFonts w:cs="Arial"/>
              </w:rPr>
              <w:t>A situation resulting from any act of sabotage.</w:t>
            </w:r>
          </w:p>
        </w:tc>
      </w:tr>
      <w:tr w:rsidR="00DF34CB" w:rsidRPr="0042276C" w14:paraId="466B1389" w14:textId="77777777" w:rsidTr="00F14B68">
        <w:trPr>
          <w:cantSplit/>
          <w:trHeight w:val="320"/>
          <w:jc w:val="center"/>
        </w:trPr>
        <w:tc>
          <w:tcPr>
            <w:tcW w:w="3402" w:type="dxa"/>
            <w:shd w:val="clear" w:color="auto" w:fill="auto"/>
          </w:tcPr>
          <w:p w14:paraId="2A5422DB" w14:textId="77777777" w:rsidR="00DF34CB" w:rsidRDefault="00DF34CB" w:rsidP="00F14B68">
            <w:pPr>
              <w:pStyle w:val="DATEXIINORMAL"/>
              <w:keepNext/>
              <w:spacing w:before="60" w:after="60"/>
              <w:jc w:val="left"/>
              <w:rPr>
                <w:rFonts w:cs="Arial"/>
              </w:rPr>
            </w:pPr>
            <w:r>
              <w:rPr>
                <w:rFonts w:cs="Arial"/>
              </w:rPr>
              <w:t>securityAlert</w:t>
            </w:r>
          </w:p>
        </w:tc>
        <w:tc>
          <w:tcPr>
            <w:tcW w:w="4535" w:type="dxa"/>
            <w:shd w:val="clear" w:color="auto" w:fill="auto"/>
          </w:tcPr>
          <w:p w14:paraId="78C9ED1E" w14:textId="77777777" w:rsidR="00DF34CB" w:rsidRDefault="00DF34CB" w:rsidP="00F14B68">
            <w:pPr>
              <w:pStyle w:val="DATEXIINORMAL"/>
              <w:keepNext/>
              <w:spacing w:before="60" w:after="60"/>
              <w:jc w:val="left"/>
              <w:rPr>
                <w:rFonts w:cs="Arial"/>
              </w:rPr>
            </w:pPr>
            <w:r>
              <w:rPr>
                <w:rFonts w:cs="Arial"/>
              </w:rPr>
              <w:t>Security alert</w:t>
            </w:r>
          </w:p>
        </w:tc>
        <w:tc>
          <w:tcPr>
            <w:tcW w:w="4664" w:type="dxa"/>
            <w:shd w:val="clear" w:color="auto" w:fill="auto"/>
          </w:tcPr>
          <w:p w14:paraId="759A95A0" w14:textId="77777777" w:rsidR="00DF34CB" w:rsidRDefault="00DF34CB" w:rsidP="00F14B68">
            <w:pPr>
              <w:pStyle w:val="DATEXIINORMAL"/>
              <w:keepNext/>
              <w:spacing w:before="60" w:after="60"/>
              <w:jc w:val="left"/>
              <w:rPr>
                <w:rFonts w:cs="Arial"/>
              </w:rPr>
            </w:pPr>
            <w:r>
              <w:rPr>
                <w:rFonts w:cs="Arial"/>
              </w:rPr>
              <w:t>An official alert to a perceived or actual threat of crime or terrorism, which could disrupt traffic.</w:t>
            </w:r>
          </w:p>
        </w:tc>
      </w:tr>
      <w:tr w:rsidR="00DF34CB" w:rsidRPr="0042276C" w14:paraId="7C393C2D" w14:textId="77777777" w:rsidTr="00F14B68">
        <w:trPr>
          <w:cantSplit/>
          <w:trHeight w:val="320"/>
          <w:jc w:val="center"/>
        </w:trPr>
        <w:tc>
          <w:tcPr>
            <w:tcW w:w="3402" w:type="dxa"/>
            <w:shd w:val="clear" w:color="auto" w:fill="auto"/>
          </w:tcPr>
          <w:p w14:paraId="14D944B7" w14:textId="77777777" w:rsidR="00DF34CB" w:rsidRDefault="00DF34CB" w:rsidP="00F14B68">
            <w:pPr>
              <w:pStyle w:val="DATEXIINORMAL"/>
              <w:keepNext/>
              <w:spacing w:before="60" w:after="60"/>
              <w:jc w:val="left"/>
              <w:rPr>
                <w:rFonts w:cs="Arial"/>
              </w:rPr>
            </w:pPr>
            <w:r>
              <w:rPr>
                <w:rFonts w:cs="Arial"/>
              </w:rPr>
              <w:t>securityIncident</w:t>
            </w:r>
          </w:p>
        </w:tc>
        <w:tc>
          <w:tcPr>
            <w:tcW w:w="4535" w:type="dxa"/>
            <w:shd w:val="clear" w:color="auto" w:fill="auto"/>
          </w:tcPr>
          <w:p w14:paraId="6E2DE111" w14:textId="77777777" w:rsidR="00DF34CB" w:rsidRDefault="00DF34CB" w:rsidP="00F14B68">
            <w:pPr>
              <w:pStyle w:val="DATEXIINORMAL"/>
              <w:keepNext/>
              <w:spacing w:before="60" w:after="60"/>
              <w:jc w:val="left"/>
              <w:rPr>
                <w:rFonts w:cs="Arial"/>
              </w:rPr>
            </w:pPr>
            <w:r>
              <w:rPr>
                <w:rFonts w:cs="Arial"/>
              </w:rPr>
              <w:t>Security incident</w:t>
            </w:r>
          </w:p>
        </w:tc>
        <w:tc>
          <w:tcPr>
            <w:tcW w:w="4664" w:type="dxa"/>
            <w:shd w:val="clear" w:color="auto" w:fill="auto"/>
          </w:tcPr>
          <w:p w14:paraId="7120390B" w14:textId="77777777" w:rsidR="00DF34CB" w:rsidRDefault="00DF34CB" w:rsidP="00F14B68">
            <w:pPr>
              <w:pStyle w:val="DATEXIINORMAL"/>
              <w:keepNext/>
              <w:spacing w:before="60" w:after="60"/>
              <w:jc w:val="left"/>
              <w:rPr>
                <w:rFonts w:cs="Arial"/>
              </w:rPr>
            </w:pPr>
            <w:r>
              <w:rPr>
                <w:rFonts w:cs="Arial"/>
              </w:rPr>
              <w:t>A situation related to a perceived or actual threat of crime or terrorism, which could disrupt traffic.</w:t>
            </w:r>
          </w:p>
        </w:tc>
      </w:tr>
      <w:tr w:rsidR="00DF34CB" w:rsidRPr="0042276C" w14:paraId="202FB7AB" w14:textId="77777777" w:rsidTr="00F14B68">
        <w:trPr>
          <w:cantSplit/>
          <w:trHeight w:val="320"/>
          <w:jc w:val="center"/>
        </w:trPr>
        <w:tc>
          <w:tcPr>
            <w:tcW w:w="3402" w:type="dxa"/>
            <w:shd w:val="clear" w:color="auto" w:fill="auto"/>
          </w:tcPr>
          <w:p w14:paraId="3AC67AD1" w14:textId="77777777" w:rsidR="00DF34CB" w:rsidRDefault="00DF34CB" w:rsidP="00F14B68">
            <w:pPr>
              <w:pStyle w:val="DATEXIINORMAL"/>
              <w:keepNext/>
              <w:spacing w:before="60" w:after="60"/>
              <w:jc w:val="left"/>
              <w:rPr>
                <w:rFonts w:cs="Arial"/>
              </w:rPr>
            </w:pPr>
            <w:r>
              <w:rPr>
                <w:rFonts w:cs="Arial"/>
              </w:rPr>
              <w:t>sightseersObstructingAccess</w:t>
            </w:r>
          </w:p>
        </w:tc>
        <w:tc>
          <w:tcPr>
            <w:tcW w:w="4535" w:type="dxa"/>
            <w:shd w:val="clear" w:color="auto" w:fill="auto"/>
          </w:tcPr>
          <w:p w14:paraId="6B627020" w14:textId="77777777" w:rsidR="00DF34CB" w:rsidRDefault="00DF34CB" w:rsidP="00F14B68">
            <w:pPr>
              <w:pStyle w:val="DATEXIINORMAL"/>
              <w:keepNext/>
              <w:spacing w:before="60" w:after="60"/>
              <w:jc w:val="left"/>
              <w:rPr>
                <w:rFonts w:cs="Arial"/>
              </w:rPr>
            </w:pPr>
            <w:r>
              <w:rPr>
                <w:rFonts w:cs="Arial"/>
              </w:rPr>
              <w:t>Sightseers obstructing access</w:t>
            </w:r>
          </w:p>
        </w:tc>
        <w:tc>
          <w:tcPr>
            <w:tcW w:w="4664" w:type="dxa"/>
            <w:shd w:val="clear" w:color="auto" w:fill="auto"/>
          </w:tcPr>
          <w:p w14:paraId="3A74716A" w14:textId="77777777" w:rsidR="00DF34CB" w:rsidRDefault="00DF34CB" w:rsidP="00F14B68">
            <w:pPr>
              <w:pStyle w:val="DATEXIINORMAL"/>
              <w:keepNext/>
              <w:spacing w:before="60" w:after="60"/>
              <w:jc w:val="left"/>
              <w:rPr>
                <w:rFonts w:cs="Arial"/>
              </w:rPr>
            </w:pPr>
            <w:r>
              <w:rPr>
                <w:rFonts w:cs="Arial"/>
              </w:rPr>
              <w:t>Attendees or sightseers to reported event(s) causing obstruction to access.</w:t>
            </w:r>
          </w:p>
        </w:tc>
      </w:tr>
      <w:tr w:rsidR="00DF34CB" w:rsidRPr="0042276C" w14:paraId="34B3F447" w14:textId="77777777" w:rsidTr="00F14B68">
        <w:trPr>
          <w:cantSplit/>
          <w:trHeight w:val="320"/>
          <w:jc w:val="center"/>
        </w:trPr>
        <w:tc>
          <w:tcPr>
            <w:tcW w:w="3402" w:type="dxa"/>
            <w:shd w:val="clear" w:color="auto" w:fill="auto"/>
          </w:tcPr>
          <w:p w14:paraId="61A5CB86" w14:textId="77777777" w:rsidR="00DF34CB" w:rsidRDefault="00DF34CB" w:rsidP="00F14B68">
            <w:pPr>
              <w:pStyle w:val="DATEXIINORMAL"/>
              <w:keepNext/>
              <w:spacing w:before="60" w:after="60"/>
              <w:jc w:val="left"/>
              <w:rPr>
                <w:rFonts w:cs="Arial"/>
              </w:rPr>
            </w:pPr>
            <w:r>
              <w:rPr>
                <w:rFonts w:cs="Arial"/>
              </w:rPr>
              <w:t>strike</w:t>
            </w:r>
          </w:p>
        </w:tc>
        <w:tc>
          <w:tcPr>
            <w:tcW w:w="4535" w:type="dxa"/>
            <w:shd w:val="clear" w:color="auto" w:fill="auto"/>
          </w:tcPr>
          <w:p w14:paraId="307DBA8F" w14:textId="77777777" w:rsidR="00DF34CB" w:rsidRDefault="00DF34CB" w:rsidP="00F14B68">
            <w:pPr>
              <w:pStyle w:val="DATEXIINORMAL"/>
              <w:keepNext/>
              <w:spacing w:before="60" w:after="60"/>
              <w:jc w:val="left"/>
              <w:rPr>
                <w:rFonts w:cs="Arial"/>
              </w:rPr>
            </w:pPr>
            <w:r>
              <w:rPr>
                <w:rFonts w:cs="Arial"/>
              </w:rPr>
              <w:t>Strike</w:t>
            </w:r>
          </w:p>
        </w:tc>
        <w:tc>
          <w:tcPr>
            <w:tcW w:w="4664" w:type="dxa"/>
            <w:shd w:val="clear" w:color="auto" w:fill="auto"/>
          </w:tcPr>
          <w:p w14:paraId="626AC27C" w14:textId="77777777" w:rsidR="00DF34CB" w:rsidRDefault="00DF34CB" w:rsidP="00F14B68">
            <w:pPr>
              <w:pStyle w:val="DATEXIINORMAL"/>
              <w:keepNext/>
              <w:spacing w:before="60" w:after="60"/>
              <w:jc w:val="left"/>
              <w:rPr>
                <w:rFonts w:cs="Arial"/>
              </w:rPr>
            </w:pPr>
            <w:r>
              <w:rPr>
                <w:rFonts w:cs="Arial"/>
              </w:rPr>
              <w:t>A situation resulting from industrial action that could disrupt traffic.</w:t>
            </w:r>
          </w:p>
        </w:tc>
      </w:tr>
      <w:tr w:rsidR="00DF34CB" w:rsidRPr="0042276C" w14:paraId="4F4B84FB" w14:textId="77777777" w:rsidTr="00F14B68">
        <w:trPr>
          <w:cantSplit/>
          <w:trHeight w:val="320"/>
          <w:jc w:val="center"/>
        </w:trPr>
        <w:tc>
          <w:tcPr>
            <w:tcW w:w="3402" w:type="dxa"/>
            <w:shd w:val="clear" w:color="auto" w:fill="auto"/>
          </w:tcPr>
          <w:p w14:paraId="76AF0A7A" w14:textId="77777777" w:rsidR="00DF34CB" w:rsidRDefault="00DF34CB" w:rsidP="00F14B68">
            <w:pPr>
              <w:pStyle w:val="DATEXIINORMAL"/>
              <w:keepNext/>
              <w:spacing w:before="60" w:after="60"/>
              <w:jc w:val="left"/>
              <w:rPr>
                <w:rFonts w:cs="Arial"/>
              </w:rPr>
            </w:pPr>
            <w:r>
              <w:rPr>
                <w:rFonts w:cs="Arial"/>
              </w:rPr>
              <w:t>terroristIncident</w:t>
            </w:r>
          </w:p>
        </w:tc>
        <w:tc>
          <w:tcPr>
            <w:tcW w:w="4535" w:type="dxa"/>
            <w:shd w:val="clear" w:color="auto" w:fill="auto"/>
          </w:tcPr>
          <w:p w14:paraId="3431DD7C" w14:textId="77777777" w:rsidR="00DF34CB" w:rsidRDefault="00DF34CB" w:rsidP="00F14B68">
            <w:pPr>
              <w:pStyle w:val="DATEXIINORMAL"/>
              <w:keepNext/>
              <w:spacing w:before="60" w:after="60"/>
              <w:jc w:val="left"/>
              <w:rPr>
                <w:rFonts w:cs="Arial"/>
              </w:rPr>
            </w:pPr>
            <w:r>
              <w:rPr>
                <w:rFonts w:cs="Arial"/>
              </w:rPr>
              <w:t>Terrorist incident</w:t>
            </w:r>
          </w:p>
        </w:tc>
        <w:tc>
          <w:tcPr>
            <w:tcW w:w="4664" w:type="dxa"/>
            <w:shd w:val="clear" w:color="auto" w:fill="auto"/>
          </w:tcPr>
          <w:p w14:paraId="780ABEED" w14:textId="77777777" w:rsidR="00DF34CB" w:rsidRDefault="00DF34CB" w:rsidP="00F14B68">
            <w:pPr>
              <w:pStyle w:val="DATEXIINORMAL"/>
              <w:keepNext/>
              <w:spacing w:before="60" w:after="60"/>
              <w:jc w:val="left"/>
              <w:rPr>
                <w:rFonts w:cs="Arial"/>
              </w:rPr>
            </w:pPr>
            <w:r>
              <w:rPr>
                <w:rFonts w:cs="Arial"/>
              </w:rPr>
              <w:t>A situation related to a perceived or actual threat of terrorism, which could disrupt traffic.</w:t>
            </w:r>
          </w:p>
        </w:tc>
      </w:tr>
      <w:tr w:rsidR="00DF34CB" w:rsidRPr="0042276C" w14:paraId="13297771" w14:textId="77777777" w:rsidTr="00F14B68">
        <w:trPr>
          <w:cantSplit/>
          <w:trHeight w:val="320"/>
          <w:jc w:val="center"/>
        </w:trPr>
        <w:tc>
          <w:tcPr>
            <w:tcW w:w="3402" w:type="dxa"/>
            <w:shd w:val="clear" w:color="auto" w:fill="auto"/>
          </w:tcPr>
          <w:p w14:paraId="1F3966D4" w14:textId="77777777" w:rsidR="00DF34CB" w:rsidRDefault="00DF34CB" w:rsidP="00F14B68">
            <w:pPr>
              <w:pStyle w:val="DATEXIINORMAL"/>
              <w:keepNext/>
              <w:spacing w:before="60" w:after="60"/>
              <w:jc w:val="left"/>
              <w:rPr>
                <w:rFonts w:cs="Arial"/>
              </w:rPr>
            </w:pPr>
            <w:r>
              <w:rPr>
                <w:rFonts w:cs="Arial"/>
              </w:rPr>
              <w:t>theft</w:t>
            </w:r>
          </w:p>
        </w:tc>
        <w:tc>
          <w:tcPr>
            <w:tcW w:w="4535" w:type="dxa"/>
            <w:shd w:val="clear" w:color="auto" w:fill="auto"/>
          </w:tcPr>
          <w:p w14:paraId="782A9E17" w14:textId="77777777" w:rsidR="00DF34CB" w:rsidRDefault="00DF34CB" w:rsidP="00F14B68">
            <w:pPr>
              <w:pStyle w:val="DATEXIINORMAL"/>
              <w:keepNext/>
              <w:spacing w:before="60" w:after="60"/>
              <w:jc w:val="left"/>
              <w:rPr>
                <w:rFonts w:cs="Arial"/>
              </w:rPr>
            </w:pPr>
            <w:r>
              <w:rPr>
                <w:rFonts w:cs="Arial"/>
              </w:rPr>
              <w:t>Theft</w:t>
            </w:r>
          </w:p>
        </w:tc>
        <w:tc>
          <w:tcPr>
            <w:tcW w:w="4664" w:type="dxa"/>
            <w:shd w:val="clear" w:color="auto" w:fill="auto"/>
          </w:tcPr>
          <w:p w14:paraId="15FFD8B6" w14:textId="77777777" w:rsidR="00DF34CB" w:rsidRDefault="00DF34CB" w:rsidP="00F14B68">
            <w:pPr>
              <w:pStyle w:val="DATEXIINORMAL"/>
              <w:keepNext/>
              <w:spacing w:before="60" w:after="60"/>
              <w:jc w:val="left"/>
              <w:rPr>
                <w:rFonts w:cs="Arial"/>
              </w:rPr>
            </w:pPr>
            <w:r>
              <w:rPr>
                <w:rFonts w:cs="Arial"/>
              </w:rPr>
              <w:t>A situation where assets of one or more persons or authorities have been stolen.</w:t>
            </w:r>
          </w:p>
        </w:tc>
      </w:tr>
      <w:tr w:rsidR="00DF34CB" w:rsidRPr="0042276C" w14:paraId="35DFD293" w14:textId="77777777" w:rsidTr="00F14B68">
        <w:trPr>
          <w:cantSplit/>
          <w:trHeight w:val="320"/>
          <w:jc w:val="center"/>
        </w:trPr>
        <w:tc>
          <w:tcPr>
            <w:tcW w:w="3402" w:type="dxa"/>
            <w:shd w:val="clear" w:color="auto" w:fill="auto"/>
          </w:tcPr>
          <w:p w14:paraId="38D7DBCE" w14:textId="77777777" w:rsidR="00DF34CB" w:rsidRDefault="00DF34CB" w:rsidP="00F14B68">
            <w:pPr>
              <w:pStyle w:val="DATEXIINORMAL"/>
              <w:keepNext/>
              <w:spacing w:before="60" w:after="60"/>
              <w:jc w:val="left"/>
              <w:rPr>
                <w:rFonts w:cs="Arial"/>
              </w:rPr>
            </w:pPr>
            <w:r>
              <w:rPr>
                <w:rFonts w:cs="Arial"/>
              </w:rPr>
              <w:t>toxicCloudAlert</w:t>
            </w:r>
          </w:p>
        </w:tc>
        <w:tc>
          <w:tcPr>
            <w:tcW w:w="4535" w:type="dxa"/>
            <w:shd w:val="clear" w:color="auto" w:fill="auto"/>
          </w:tcPr>
          <w:p w14:paraId="4C1838B0" w14:textId="77777777" w:rsidR="00DF34CB" w:rsidRDefault="00DF34CB" w:rsidP="00F14B68">
            <w:pPr>
              <w:pStyle w:val="DATEXIINORMAL"/>
              <w:keepNext/>
              <w:spacing w:before="60" w:after="60"/>
              <w:jc w:val="left"/>
              <w:rPr>
                <w:rFonts w:cs="Arial"/>
              </w:rPr>
            </w:pPr>
            <w:r>
              <w:rPr>
                <w:rFonts w:cs="Arial"/>
              </w:rPr>
              <w:t>Toxic cloud alert</w:t>
            </w:r>
          </w:p>
        </w:tc>
        <w:tc>
          <w:tcPr>
            <w:tcW w:w="4664" w:type="dxa"/>
            <w:shd w:val="clear" w:color="auto" w:fill="auto"/>
          </w:tcPr>
          <w:p w14:paraId="5843A362" w14:textId="77777777" w:rsidR="00DF34CB" w:rsidRDefault="00DF34CB" w:rsidP="00F14B68">
            <w:pPr>
              <w:pStyle w:val="DATEXIINORMAL"/>
              <w:keepNext/>
              <w:spacing w:before="60" w:after="60"/>
              <w:jc w:val="left"/>
              <w:rPr>
                <w:rFonts w:cs="Arial"/>
              </w:rPr>
            </w:pPr>
            <w:r>
              <w:rPr>
                <w:rFonts w:cs="Arial"/>
              </w:rPr>
              <w:t>An alert to a toxic release of gases and/or particulates into the environment which may endanger the public and hence may cause traffic disruption.</w:t>
            </w:r>
          </w:p>
        </w:tc>
      </w:tr>
      <w:tr w:rsidR="00DF34CB" w:rsidRPr="0042276C" w14:paraId="45197940" w14:textId="77777777" w:rsidTr="00F14B68">
        <w:trPr>
          <w:cantSplit/>
          <w:trHeight w:val="320"/>
          <w:jc w:val="center"/>
        </w:trPr>
        <w:tc>
          <w:tcPr>
            <w:tcW w:w="3402" w:type="dxa"/>
            <w:shd w:val="clear" w:color="auto" w:fill="auto"/>
          </w:tcPr>
          <w:p w14:paraId="669E216C" w14:textId="77777777" w:rsidR="00DF34CB" w:rsidRDefault="00DF34CB" w:rsidP="00F14B68">
            <w:pPr>
              <w:pStyle w:val="DATEXIINORMAL"/>
              <w:keepNext/>
              <w:spacing w:before="60" w:after="60"/>
              <w:jc w:val="left"/>
              <w:rPr>
                <w:rFonts w:cs="Arial"/>
              </w:rPr>
            </w:pPr>
            <w:r>
              <w:rPr>
                <w:rFonts w:cs="Arial"/>
              </w:rPr>
              <w:t>unspecifiedAlert</w:t>
            </w:r>
          </w:p>
        </w:tc>
        <w:tc>
          <w:tcPr>
            <w:tcW w:w="4535" w:type="dxa"/>
            <w:shd w:val="clear" w:color="auto" w:fill="auto"/>
          </w:tcPr>
          <w:p w14:paraId="5B752C23" w14:textId="77777777" w:rsidR="00DF34CB" w:rsidRDefault="00DF34CB" w:rsidP="00F14B68">
            <w:pPr>
              <w:pStyle w:val="DATEXIINORMAL"/>
              <w:keepNext/>
              <w:spacing w:before="60" w:after="60"/>
              <w:jc w:val="left"/>
              <w:rPr>
                <w:rFonts w:cs="Arial"/>
              </w:rPr>
            </w:pPr>
            <w:r>
              <w:rPr>
                <w:rFonts w:cs="Arial"/>
              </w:rPr>
              <w:t>Unspecified alert</w:t>
            </w:r>
          </w:p>
        </w:tc>
        <w:tc>
          <w:tcPr>
            <w:tcW w:w="4664" w:type="dxa"/>
            <w:shd w:val="clear" w:color="auto" w:fill="auto"/>
          </w:tcPr>
          <w:p w14:paraId="392B16E1" w14:textId="77777777" w:rsidR="00DF34CB" w:rsidRDefault="00DF34CB" w:rsidP="00F14B68">
            <w:pPr>
              <w:pStyle w:val="DATEXIINORMAL"/>
              <w:keepNext/>
              <w:spacing w:before="60" w:after="60"/>
              <w:jc w:val="left"/>
              <w:rPr>
                <w:rFonts w:cs="Arial"/>
              </w:rPr>
            </w:pPr>
            <w:r>
              <w:rPr>
                <w:rFonts w:cs="Arial"/>
              </w:rPr>
              <w:t>An alert to a perceived or actual threat of an unspecified nature, which could disrupt traffic.</w:t>
            </w:r>
          </w:p>
        </w:tc>
      </w:tr>
    </w:tbl>
    <w:p w14:paraId="7D4D58F9"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93</w:t>
      </w:r>
      <w:r>
        <w:rPr>
          <w:noProof/>
        </w:rPr>
        <w:t>— Values contained in the enumeration "DisturbanceActivityTypeEnum"</w:t>
      </w:r>
    </w:p>
    <w:p w14:paraId="1B5B48A9" w14:textId="77777777" w:rsidR="00DF34CB" w:rsidRDefault="00DF34CB" w:rsidP="00DF34CB">
      <w:pPr>
        <w:pStyle w:val="a3"/>
      </w:pPr>
      <w:r>
        <w:lastRenderedPageBreak/>
        <w:t>The &lt;&lt;enumeration&gt;&gt; "DrivingConditionTypeEnum"</w:t>
      </w:r>
    </w:p>
    <w:p w14:paraId="17FF4D25" w14:textId="77777777" w:rsidR="00DF34CB" w:rsidRDefault="00DF34CB" w:rsidP="00DF34CB">
      <w:pPr>
        <w:pStyle w:val="DATEXIINORMAL"/>
        <w:keepNext/>
      </w:pPr>
      <w:r>
        <w:t>Types of the perceived driving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0CB92CD6" w14:textId="77777777" w:rsidTr="00F14B68">
        <w:trPr>
          <w:cantSplit/>
          <w:trHeight w:val="320"/>
          <w:tblHeader/>
          <w:jc w:val="center"/>
        </w:trPr>
        <w:tc>
          <w:tcPr>
            <w:tcW w:w="3402" w:type="dxa"/>
            <w:shd w:val="clear" w:color="auto" w:fill="auto"/>
          </w:tcPr>
          <w:p w14:paraId="383F3E70"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6D4B18CA"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7502EFDF"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17815D33" w14:textId="77777777" w:rsidTr="00F14B68">
        <w:trPr>
          <w:cantSplit/>
          <w:trHeight w:val="320"/>
          <w:jc w:val="center"/>
        </w:trPr>
        <w:tc>
          <w:tcPr>
            <w:tcW w:w="3402" w:type="dxa"/>
            <w:shd w:val="clear" w:color="auto" w:fill="auto"/>
          </w:tcPr>
          <w:p w14:paraId="36F9B3BB" w14:textId="77777777" w:rsidR="00DF34CB" w:rsidRPr="0042276C" w:rsidRDefault="00DF34CB" w:rsidP="00F14B68">
            <w:pPr>
              <w:pStyle w:val="DATEXIINORMAL"/>
              <w:keepNext/>
              <w:spacing w:before="60" w:after="60"/>
              <w:jc w:val="left"/>
              <w:rPr>
                <w:rFonts w:cs="Arial"/>
              </w:rPr>
            </w:pPr>
            <w:r w:rsidRPr="0042276C">
              <w:rPr>
                <w:rFonts w:cs="Arial"/>
              </w:rPr>
              <w:t>hazardous</w:t>
            </w:r>
          </w:p>
        </w:tc>
        <w:tc>
          <w:tcPr>
            <w:tcW w:w="4535" w:type="dxa"/>
            <w:shd w:val="clear" w:color="auto" w:fill="auto"/>
          </w:tcPr>
          <w:p w14:paraId="2470EA4C" w14:textId="77777777" w:rsidR="00DF34CB" w:rsidRPr="0042276C" w:rsidRDefault="00DF34CB" w:rsidP="00F14B68">
            <w:pPr>
              <w:pStyle w:val="DATEXIINORMAL"/>
              <w:keepNext/>
              <w:spacing w:before="60" w:after="60"/>
              <w:jc w:val="left"/>
              <w:rPr>
                <w:rFonts w:cs="Arial"/>
              </w:rPr>
            </w:pPr>
            <w:r w:rsidRPr="0042276C">
              <w:rPr>
                <w:rFonts w:cs="Arial"/>
              </w:rPr>
              <w:t>Hazardous</w:t>
            </w:r>
          </w:p>
        </w:tc>
        <w:tc>
          <w:tcPr>
            <w:tcW w:w="4664" w:type="dxa"/>
            <w:shd w:val="clear" w:color="auto" w:fill="auto"/>
          </w:tcPr>
          <w:p w14:paraId="1AD92587" w14:textId="77777777" w:rsidR="00DF34CB" w:rsidRPr="0042276C" w:rsidRDefault="00DF34CB" w:rsidP="00F14B68">
            <w:pPr>
              <w:pStyle w:val="DATEXIINORMAL"/>
              <w:keepNext/>
              <w:spacing w:before="60" w:after="60"/>
              <w:jc w:val="left"/>
              <w:rPr>
                <w:rFonts w:cs="Arial"/>
              </w:rPr>
            </w:pPr>
            <w:r w:rsidRPr="0042276C">
              <w:rPr>
                <w:rFonts w:cs="Arial"/>
              </w:rPr>
              <w:t>Driving conditions are hazardous due to environmental conditions.</w:t>
            </w:r>
          </w:p>
        </w:tc>
      </w:tr>
      <w:tr w:rsidR="00DF34CB" w:rsidRPr="0042276C" w14:paraId="3C07B8D7" w14:textId="77777777" w:rsidTr="00F14B68">
        <w:trPr>
          <w:cantSplit/>
          <w:trHeight w:val="320"/>
          <w:jc w:val="center"/>
        </w:trPr>
        <w:tc>
          <w:tcPr>
            <w:tcW w:w="3402" w:type="dxa"/>
            <w:shd w:val="clear" w:color="auto" w:fill="auto"/>
          </w:tcPr>
          <w:p w14:paraId="58E126FF"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impossible</w:t>
            </w:r>
          </w:p>
        </w:tc>
        <w:tc>
          <w:tcPr>
            <w:tcW w:w="4535" w:type="dxa"/>
            <w:shd w:val="clear" w:color="auto" w:fill="auto"/>
          </w:tcPr>
          <w:p w14:paraId="50A1EAB0"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Impossible</w:t>
            </w:r>
          </w:p>
        </w:tc>
        <w:tc>
          <w:tcPr>
            <w:tcW w:w="4664" w:type="dxa"/>
            <w:shd w:val="clear" w:color="auto" w:fill="auto"/>
          </w:tcPr>
          <w:p w14:paraId="6EB54AE9" w14:textId="77777777" w:rsidR="00DF34CB" w:rsidRPr="0042276C" w:rsidRDefault="00DF34CB" w:rsidP="00F14B68">
            <w:pPr>
              <w:pStyle w:val="DATEXIINORMAL"/>
              <w:keepNext/>
              <w:spacing w:before="60" w:after="60"/>
              <w:jc w:val="left"/>
              <w:rPr>
                <w:rFonts w:cs="Arial"/>
              </w:rPr>
            </w:pPr>
            <w:r w:rsidRPr="0090608A">
              <w:rPr>
                <w:rFonts w:cs="Arial"/>
                <w:highlight w:val="green"/>
              </w:rPr>
              <w:t>Current conditions are making driving impossible.</w:t>
            </w:r>
          </w:p>
        </w:tc>
      </w:tr>
      <w:tr w:rsidR="00DF34CB" w:rsidRPr="0042276C" w14:paraId="3BFD3B56" w14:textId="77777777" w:rsidTr="00F14B68">
        <w:trPr>
          <w:cantSplit/>
          <w:trHeight w:val="320"/>
          <w:jc w:val="center"/>
        </w:trPr>
        <w:tc>
          <w:tcPr>
            <w:tcW w:w="3402" w:type="dxa"/>
            <w:shd w:val="clear" w:color="auto" w:fill="auto"/>
          </w:tcPr>
          <w:p w14:paraId="0F4AF50A" w14:textId="77777777" w:rsidR="00DF34CB" w:rsidRDefault="00DF34CB" w:rsidP="00F14B68">
            <w:pPr>
              <w:pStyle w:val="DATEXIINORMAL"/>
              <w:keepNext/>
              <w:spacing w:before="60" w:after="60"/>
              <w:jc w:val="left"/>
              <w:rPr>
                <w:rFonts w:cs="Arial"/>
              </w:rPr>
            </w:pPr>
            <w:r>
              <w:rPr>
                <w:rFonts w:cs="Arial"/>
              </w:rPr>
              <w:t>normal</w:t>
            </w:r>
          </w:p>
        </w:tc>
        <w:tc>
          <w:tcPr>
            <w:tcW w:w="4535" w:type="dxa"/>
            <w:shd w:val="clear" w:color="auto" w:fill="auto"/>
          </w:tcPr>
          <w:p w14:paraId="49A72772" w14:textId="77777777" w:rsidR="00DF34CB" w:rsidRDefault="00DF34CB" w:rsidP="00F14B68">
            <w:pPr>
              <w:pStyle w:val="DATEXIINORMAL"/>
              <w:keepNext/>
              <w:spacing w:before="60" w:after="60"/>
              <w:jc w:val="left"/>
              <w:rPr>
                <w:rFonts w:cs="Arial"/>
              </w:rPr>
            </w:pPr>
            <w:r>
              <w:rPr>
                <w:rFonts w:cs="Arial"/>
              </w:rPr>
              <w:t>Normal</w:t>
            </w:r>
          </w:p>
        </w:tc>
        <w:tc>
          <w:tcPr>
            <w:tcW w:w="4664" w:type="dxa"/>
            <w:shd w:val="clear" w:color="auto" w:fill="auto"/>
          </w:tcPr>
          <w:p w14:paraId="2CA11DB4" w14:textId="77777777" w:rsidR="00DF34CB" w:rsidRDefault="00DF34CB" w:rsidP="00F14B68">
            <w:pPr>
              <w:pStyle w:val="DATEXIINORMAL"/>
              <w:keepNext/>
              <w:spacing w:before="60" w:after="60"/>
              <w:jc w:val="left"/>
              <w:rPr>
                <w:rFonts w:cs="Arial"/>
              </w:rPr>
            </w:pPr>
            <w:r>
              <w:rPr>
                <w:rFonts w:cs="Arial"/>
              </w:rPr>
              <w:t>Driving conditions are normal.</w:t>
            </w:r>
          </w:p>
        </w:tc>
      </w:tr>
      <w:tr w:rsidR="00DF34CB" w:rsidRPr="0042276C" w14:paraId="595CC49E" w14:textId="77777777" w:rsidTr="00F14B68">
        <w:trPr>
          <w:cantSplit/>
          <w:trHeight w:val="320"/>
          <w:jc w:val="center"/>
        </w:trPr>
        <w:tc>
          <w:tcPr>
            <w:tcW w:w="3402" w:type="dxa"/>
            <w:shd w:val="clear" w:color="auto" w:fill="auto"/>
          </w:tcPr>
          <w:p w14:paraId="7CDA2DE0"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591EF032"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12F197E4"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6D350218" w14:textId="77777777" w:rsidTr="00F14B68">
        <w:trPr>
          <w:cantSplit/>
          <w:trHeight w:val="320"/>
          <w:jc w:val="center"/>
        </w:trPr>
        <w:tc>
          <w:tcPr>
            <w:tcW w:w="3402" w:type="dxa"/>
            <w:shd w:val="clear" w:color="auto" w:fill="auto"/>
          </w:tcPr>
          <w:p w14:paraId="56EFC37A" w14:textId="77777777" w:rsidR="00DF34CB" w:rsidRDefault="00DF34CB" w:rsidP="00F14B68">
            <w:pPr>
              <w:pStyle w:val="DATEXIINORMAL"/>
              <w:keepNext/>
              <w:spacing w:before="60" w:after="60"/>
              <w:jc w:val="left"/>
              <w:rPr>
                <w:rFonts w:cs="Arial"/>
              </w:rPr>
            </w:pPr>
            <w:r>
              <w:rPr>
                <w:rFonts w:cs="Arial"/>
              </w:rPr>
              <w:t>passableWithCare</w:t>
            </w:r>
          </w:p>
        </w:tc>
        <w:tc>
          <w:tcPr>
            <w:tcW w:w="4535" w:type="dxa"/>
            <w:shd w:val="clear" w:color="auto" w:fill="auto"/>
          </w:tcPr>
          <w:p w14:paraId="472B169B" w14:textId="77777777" w:rsidR="00DF34CB" w:rsidRDefault="00DF34CB" w:rsidP="00F14B68">
            <w:pPr>
              <w:pStyle w:val="DATEXIINORMAL"/>
              <w:keepNext/>
              <w:spacing w:before="60" w:after="60"/>
              <w:jc w:val="left"/>
              <w:rPr>
                <w:rFonts w:cs="Arial"/>
              </w:rPr>
            </w:pPr>
            <w:r>
              <w:rPr>
                <w:rFonts w:cs="Arial"/>
              </w:rPr>
              <w:t>Passable with care</w:t>
            </w:r>
          </w:p>
        </w:tc>
        <w:tc>
          <w:tcPr>
            <w:tcW w:w="4664" w:type="dxa"/>
            <w:shd w:val="clear" w:color="auto" w:fill="auto"/>
          </w:tcPr>
          <w:p w14:paraId="5B0F18BD" w14:textId="77777777" w:rsidR="00DF34CB" w:rsidRDefault="00DF34CB" w:rsidP="00F14B68">
            <w:pPr>
              <w:pStyle w:val="DATEXIINORMAL"/>
              <w:keepNext/>
              <w:spacing w:before="60" w:after="60"/>
              <w:jc w:val="left"/>
              <w:rPr>
                <w:rFonts w:cs="Arial"/>
              </w:rPr>
            </w:pPr>
            <w:r>
              <w:rPr>
                <w:rFonts w:cs="Arial"/>
              </w:rPr>
              <w:t>The roadway is passable to vehicles with driver care.</w:t>
            </w:r>
          </w:p>
        </w:tc>
      </w:tr>
      <w:tr w:rsidR="00DF34CB" w:rsidRPr="0042276C" w14:paraId="08E513D8" w14:textId="77777777" w:rsidTr="00F14B68">
        <w:trPr>
          <w:cantSplit/>
          <w:trHeight w:val="320"/>
          <w:jc w:val="center"/>
        </w:trPr>
        <w:tc>
          <w:tcPr>
            <w:tcW w:w="3402" w:type="dxa"/>
            <w:shd w:val="clear" w:color="auto" w:fill="auto"/>
          </w:tcPr>
          <w:p w14:paraId="259E4117" w14:textId="77777777" w:rsidR="00DF34CB" w:rsidRDefault="00DF34CB" w:rsidP="00F14B68">
            <w:pPr>
              <w:pStyle w:val="DATEXIINORMAL"/>
              <w:keepNext/>
              <w:spacing w:before="60" w:after="60"/>
              <w:jc w:val="left"/>
              <w:rPr>
                <w:rFonts w:cs="Arial"/>
              </w:rPr>
            </w:pPr>
            <w:r>
              <w:rPr>
                <w:rFonts w:cs="Arial"/>
              </w:rPr>
              <w:t>unknown</w:t>
            </w:r>
          </w:p>
        </w:tc>
        <w:tc>
          <w:tcPr>
            <w:tcW w:w="4535" w:type="dxa"/>
            <w:shd w:val="clear" w:color="auto" w:fill="auto"/>
          </w:tcPr>
          <w:p w14:paraId="4333D843" w14:textId="77777777" w:rsidR="00DF34CB" w:rsidRDefault="00DF34CB" w:rsidP="00F14B68">
            <w:pPr>
              <w:pStyle w:val="DATEXIINORMAL"/>
              <w:keepNext/>
              <w:spacing w:before="60" w:after="60"/>
              <w:jc w:val="left"/>
              <w:rPr>
                <w:rFonts w:cs="Arial"/>
              </w:rPr>
            </w:pPr>
            <w:r>
              <w:rPr>
                <w:rFonts w:cs="Arial"/>
              </w:rPr>
              <w:t>Unknown</w:t>
            </w:r>
          </w:p>
        </w:tc>
        <w:tc>
          <w:tcPr>
            <w:tcW w:w="4664" w:type="dxa"/>
            <w:shd w:val="clear" w:color="auto" w:fill="auto"/>
          </w:tcPr>
          <w:p w14:paraId="36FC5210" w14:textId="77777777" w:rsidR="00DF34CB" w:rsidRDefault="00DF34CB" w:rsidP="00F14B68">
            <w:pPr>
              <w:pStyle w:val="DATEXIINORMAL"/>
              <w:keepNext/>
              <w:spacing w:before="60" w:after="60"/>
              <w:jc w:val="left"/>
              <w:rPr>
                <w:rFonts w:cs="Arial"/>
              </w:rPr>
            </w:pPr>
            <w:r>
              <w:rPr>
                <w:rFonts w:cs="Arial"/>
              </w:rPr>
              <w:t>Driving conditions are unknown.</w:t>
            </w:r>
          </w:p>
        </w:tc>
      </w:tr>
      <w:tr w:rsidR="00DF34CB" w:rsidRPr="0042276C" w14:paraId="4005CB39" w14:textId="77777777" w:rsidTr="00F14B68">
        <w:trPr>
          <w:cantSplit/>
          <w:trHeight w:val="320"/>
          <w:jc w:val="center"/>
        </w:trPr>
        <w:tc>
          <w:tcPr>
            <w:tcW w:w="3402" w:type="dxa"/>
            <w:shd w:val="clear" w:color="auto" w:fill="auto"/>
          </w:tcPr>
          <w:p w14:paraId="57370BC0" w14:textId="77777777" w:rsidR="00DF34CB" w:rsidRDefault="00DF34CB" w:rsidP="00F14B68">
            <w:pPr>
              <w:pStyle w:val="DATEXIINORMAL"/>
              <w:keepNext/>
              <w:spacing w:before="60" w:after="60"/>
              <w:jc w:val="left"/>
              <w:rPr>
                <w:rFonts w:cs="Arial"/>
              </w:rPr>
            </w:pPr>
            <w:r>
              <w:rPr>
                <w:rFonts w:cs="Arial"/>
              </w:rPr>
              <w:t>veryHazardous</w:t>
            </w:r>
          </w:p>
        </w:tc>
        <w:tc>
          <w:tcPr>
            <w:tcW w:w="4535" w:type="dxa"/>
            <w:shd w:val="clear" w:color="auto" w:fill="auto"/>
          </w:tcPr>
          <w:p w14:paraId="75CAAD1F" w14:textId="77777777" w:rsidR="00DF34CB" w:rsidRDefault="00DF34CB" w:rsidP="00F14B68">
            <w:pPr>
              <w:pStyle w:val="DATEXIINORMAL"/>
              <w:keepNext/>
              <w:spacing w:before="60" w:after="60"/>
              <w:jc w:val="left"/>
              <w:rPr>
                <w:rFonts w:cs="Arial"/>
              </w:rPr>
            </w:pPr>
            <w:r>
              <w:rPr>
                <w:rFonts w:cs="Arial"/>
              </w:rPr>
              <w:t>Very hazardous</w:t>
            </w:r>
          </w:p>
        </w:tc>
        <w:tc>
          <w:tcPr>
            <w:tcW w:w="4664" w:type="dxa"/>
            <w:shd w:val="clear" w:color="auto" w:fill="auto"/>
          </w:tcPr>
          <w:p w14:paraId="7B607F6F" w14:textId="77777777" w:rsidR="00DF34CB" w:rsidRDefault="00DF34CB" w:rsidP="00F14B68">
            <w:pPr>
              <w:pStyle w:val="DATEXIINORMAL"/>
              <w:keepNext/>
              <w:spacing w:before="60" w:after="60"/>
              <w:jc w:val="left"/>
              <w:rPr>
                <w:rFonts w:cs="Arial"/>
              </w:rPr>
            </w:pPr>
            <w:r>
              <w:rPr>
                <w:rFonts w:cs="Arial"/>
              </w:rPr>
              <w:t>Driving conditions are very hazardous due to environmental conditions.</w:t>
            </w:r>
          </w:p>
        </w:tc>
      </w:tr>
      <w:tr w:rsidR="00DF34CB" w:rsidRPr="0042276C" w14:paraId="4EF02329" w14:textId="77777777" w:rsidTr="00F14B68">
        <w:trPr>
          <w:cantSplit/>
          <w:trHeight w:val="320"/>
          <w:jc w:val="center"/>
        </w:trPr>
        <w:tc>
          <w:tcPr>
            <w:tcW w:w="3402" w:type="dxa"/>
            <w:shd w:val="clear" w:color="auto" w:fill="auto"/>
          </w:tcPr>
          <w:p w14:paraId="395213F6" w14:textId="77777777" w:rsidR="00DF34CB" w:rsidRDefault="00DF34CB" w:rsidP="00F14B68">
            <w:pPr>
              <w:pStyle w:val="DATEXIINORMAL"/>
              <w:keepNext/>
              <w:spacing w:before="60" w:after="60"/>
              <w:jc w:val="left"/>
              <w:rPr>
                <w:rFonts w:cs="Arial"/>
              </w:rPr>
            </w:pPr>
            <w:r>
              <w:rPr>
                <w:rFonts w:cs="Arial"/>
              </w:rPr>
              <w:t>winterConditions</w:t>
            </w:r>
          </w:p>
        </w:tc>
        <w:tc>
          <w:tcPr>
            <w:tcW w:w="4535" w:type="dxa"/>
            <w:shd w:val="clear" w:color="auto" w:fill="auto"/>
          </w:tcPr>
          <w:p w14:paraId="1CD49E6F" w14:textId="77777777" w:rsidR="00DF34CB" w:rsidRDefault="00DF34CB" w:rsidP="00F14B68">
            <w:pPr>
              <w:pStyle w:val="DATEXIINORMAL"/>
              <w:keepNext/>
              <w:spacing w:before="60" w:after="60"/>
              <w:jc w:val="left"/>
              <w:rPr>
                <w:rFonts w:cs="Arial"/>
              </w:rPr>
            </w:pPr>
            <w:r>
              <w:rPr>
                <w:rFonts w:cs="Arial"/>
              </w:rPr>
              <w:t>Winter conditions</w:t>
            </w:r>
          </w:p>
        </w:tc>
        <w:tc>
          <w:tcPr>
            <w:tcW w:w="4664" w:type="dxa"/>
            <w:shd w:val="clear" w:color="auto" w:fill="auto"/>
          </w:tcPr>
          <w:p w14:paraId="23CEC88A" w14:textId="77777777" w:rsidR="00DF34CB" w:rsidRDefault="00DF34CB" w:rsidP="00F14B68">
            <w:pPr>
              <w:pStyle w:val="DATEXIINORMAL"/>
              <w:keepNext/>
              <w:spacing w:before="60" w:after="60"/>
              <w:jc w:val="left"/>
              <w:rPr>
                <w:rFonts w:cs="Arial"/>
              </w:rPr>
            </w:pPr>
            <w:r>
              <w:rPr>
                <w:rFonts w:cs="Arial"/>
              </w:rPr>
              <w:t>Driving conditions are consistent with those expected in winter.</w:t>
            </w:r>
          </w:p>
        </w:tc>
      </w:tr>
    </w:tbl>
    <w:p w14:paraId="6D81AB3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94</w:t>
      </w:r>
      <w:r>
        <w:rPr>
          <w:noProof/>
        </w:rPr>
        <w:t>— Values contained in the enumeration "DrivingConditionTypeEnum"</w:t>
      </w:r>
    </w:p>
    <w:p w14:paraId="22935114" w14:textId="77777777" w:rsidR="00DF34CB" w:rsidRDefault="00DF34CB" w:rsidP="00DF34CB">
      <w:pPr>
        <w:pStyle w:val="Tabletitle"/>
        <w:keepNext w:val="0"/>
        <w:rPr>
          <w:noProof/>
        </w:rPr>
      </w:pPr>
    </w:p>
    <w:p w14:paraId="089A20F2" w14:textId="77777777" w:rsidR="00DF34CB" w:rsidRDefault="00DF34CB" w:rsidP="00DF34CB">
      <w:pPr>
        <w:pStyle w:val="a3"/>
      </w:pPr>
      <w:r>
        <w:lastRenderedPageBreak/>
        <w:t>The &lt;&lt;enumeration&gt;&gt; "ExtendedVehicleTypeEnum"</w:t>
      </w:r>
    </w:p>
    <w:p w14:paraId="1BEE8BA1" w14:textId="77777777" w:rsidR="00DF34CB" w:rsidRDefault="00DF34CB" w:rsidP="00DF34CB">
      <w:pPr>
        <w:pStyle w:val="DATEXIINORMAL"/>
        <w:keepNext/>
      </w:pPr>
      <w:r>
        <w:t>Affected means of transport enum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5AE30E68" w14:textId="77777777" w:rsidTr="00F14B68">
        <w:trPr>
          <w:cantSplit/>
          <w:trHeight w:val="320"/>
          <w:tblHeader/>
          <w:jc w:val="center"/>
        </w:trPr>
        <w:tc>
          <w:tcPr>
            <w:tcW w:w="3402" w:type="dxa"/>
            <w:shd w:val="clear" w:color="auto" w:fill="auto"/>
          </w:tcPr>
          <w:p w14:paraId="296F5D4E"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305B4D8E"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39BB20B8"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1B9F6C0F" w14:textId="77777777" w:rsidTr="00F14B68">
        <w:trPr>
          <w:cantSplit/>
          <w:trHeight w:val="320"/>
          <w:jc w:val="center"/>
        </w:trPr>
        <w:tc>
          <w:tcPr>
            <w:tcW w:w="3402" w:type="dxa"/>
            <w:shd w:val="clear" w:color="auto" w:fill="auto"/>
          </w:tcPr>
          <w:p w14:paraId="53AC8445" w14:textId="77777777" w:rsidR="00DF34CB" w:rsidRPr="0042276C" w:rsidRDefault="00DF34CB" w:rsidP="00F14B68">
            <w:pPr>
              <w:pStyle w:val="DATEXIINORMAL"/>
              <w:keepNext/>
              <w:spacing w:before="60" w:after="60"/>
              <w:jc w:val="left"/>
              <w:rPr>
                <w:rFonts w:cs="Arial"/>
              </w:rPr>
            </w:pPr>
            <w:r w:rsidRPr="0042276C">
              <w:rPr>
                <w:rFonts w:cs="Arial"/>
              </w:rPr>
              <w:t>agriculturalVehicle</w:t>
            </w:r>
          </w:p>
        </w:tc>
        <w:tc>
          <w:tcPr>
            <w:tcW w:w="4535" w:type="dxa"/>
            <w:shd w:val="clear" w:color="auto" w:fill="auto"/>
          </w:tcPr>
          <w:p w14:paraId="1C5B38C4" w14:textId="77777777" w:rsidR="00DF34CB" w:rsidRPr="0042276C" w:rsidRDefault="00DF34CB" w:rsidP="00F14B68">
            <w:pPr>
              <w:pStyle w:val="DATEXIINORMAL"/>
              <w:keepNext/>
              <w:spacing w:before="60" w:after="60"/>
              <w:jc w:val="left"/>
              <w:rPr>
                <w:rFonts w:cs="Arial"/>
              </w:rPr>
            </w:pPr>
            <w:r w:rsidRPr="0042276C">
              <w:rPr>
                <w:rFonts w:cs="Arial"/>
              </w:rPr>
              <w:t>Agricultural vehicle</w:t>
            </w:r>
          </w:p>
        </w:tc>
        <w:tc>
          <w:tcPr>
            <w:tcW w:w="4664" w:type="dxa"/>
            <w:shd w:val="clear" w:color="auto" w:fill="auto"/>
          </w:tcPr>
          <w:p w14:paraId="729D67AE" w14:textId="77777777" w:rsidR="00DF34CB" w:rsidRPr="0042276C" w:rsidRDefault="00DF34CB" w:rsidP="00F14B68">
            <w:pPr>
              <w:pStyle w:val="DATEXIINORMAL"/>
              <w:keepNext/>
              <w:spacing w:before="60" w:after="60"/>
              <w:jc w:val="left"/>
              <w:rPr>
                <w:rFonts w:cs="Arial"/>
              </w:rPr>
            </w:pPr>
            <w:r w:rsidRPr="0042276C">
              <w:rPr>
                <w:rFonts w:cs="Arial"/>
              </w:rPr>
              <w:t>Vehicle normally used for agricultural purposes, e.g. tractor, combined harvester etc.</w:t>
            </w:r>
          </w:p>
        </w:tc>
      </w:tr>
      <w:tr w:rsidR="00DF34CB" w:rsidRPr="0042276C" w14:paraId="7A51AC3C" w14:textId="77777777" w:rsidTr="00F14B68">
        <w:trPr>
          <w:cantSplit/>
          <w:trHeight w:val="320"/>
          <w:jc w:val="center"/>
        </w:trPr>
        <w:tc>
          <w:tcPr>
            <w:tcW w:w="3402" w:type="dxa"/>
            <w:shd w:val="clear" w:color="auto" w:fill="auto"/>
          </w:tcPr>
          <w:p w14:paraId="4E013A04"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allMotorizedTraffic</w:t>
            </w:r>
          </w:p>
        </w:tc>
        <w:tc>
          <w:tcPr>
            <w:tcW w:w="4535" w:type="dxa"/>
            <w:shd w:val="clear" w:color="auto" w:fill="auto"/>
          </w:tcPr>
          <w:p w14:paraId="201B78A2"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All motorized traffic</w:t>
            </w:r>
          </w:p>
        </w:tc>
        <w:tc>
          <w:tcPr>
            <w:tcW w:w="4664" w:type="dxa"/>
            <w:shd w:val="clear" w:color="auto" w:fill="auto"/>
          </w:tcPr>
          <w:p w14:paraId="58EF95C6" w14:textId="77777777" w:rsidR="00DF34CB" w:rsidRPr="0042276C" w:rsidRDefault="00DF34CB" w:rsidP="00F14B68">
            <w:pPr>
              <w:pStyle w:val="DATEXIINORMAL"/>
              <w:keepNext/>
              <w:spacing w:before="60" w:after="60"/>
              <w:jc w:val="left"/>
              <w:rPr>
                <w:rFonts w:cs="Arial"/>
              </w:rPr>
            </w:pPr>
            <w:r w:rsidRPr="0090608A">
              <w:rPr>
                <w:rFonts w:cs="Arial"/>
                <w:highlight w:val="green"/>
              </w:rPr>
              <w:t>All motorized traffic</w:t>
            </w:r>
          </w:p>
        </w:tc>
      </w:tr>
      <w:tr w:rsidR="00DF34CB" w:rsidRPr="0042276C" w14:paraId="5C5A8C5B" w14:textId="77777777" w:rsidTr="00F14B68">
        <w:trPr>
          <w:cantSplit/>
          <w:trHeight w:val="320"/>
          <w:jc w:val="center"/>
        </w:trPr>
        <w:tc>
          <w:tcPr>
            <w:tcW w:w="3402" w:type="dxa"/>
            <w:shd w:val="clear" w:color="auto" w:fill="auto"/>
          </w:tcPr>
          <w:p w14:paraId="2A497BCD" w14:textId="77777777" w:rsidR="00DF34CB" w:rsidRDefault="00DF34CB" w:rsidP="00F14B68">
            <w:pPr>
              <w:pStyle w:val="DATEXIINORMAL"/>
              <w:keepNext/>
              <w:spacing w:before="60" w:after="60"/>
              <w:jc w:val="left"/>
              <w:rPr>
                <w:rFonts w:cs="Arial"/>
              </w:rPr>
            </w:pPr>
            <w:r>
              <w:rPr>
                <w:rFonts w:cs="Arial"/>
              </w:rPr>
              <w:t>allMotorizedTrafficOver35t</w:t>
            </w:r>
          </w:p>
        </w:tc>
        <w:tc>
          <w:tcPr>
            <w:tcW w:w="4535" w:type="dxa"/>
            <w:shd w:val="clear" w:color="auto" w:fill="auto"/>
          </w:tcPr>
          <w:p w14:paraId="601F20A4" w14:textId="77777777" w:rsidR="00DF34CB" w:rsidRDefault="00DF34CB" w:rsidP="00F14B68">
            <w:pPr>
              <w:pStyle w:val="DATEXIINORMAL"/>
              <w:keepNext/>
              <w:spacing w:before="60" w:after="60"/>
              <w:jc w:val="left"/>
              <w:rPr>
                <w:rFonts w:cs="Arial"/>
              </w:rPr>
            </w:pPr>
            <w:r>
              <w:rPr>
                <w:rFonts w:cs="Arial"/>
              </w:rPr>
              <w:t>All motorized traffic over35t</w:t>
            </w:r>
          </w:p>
        </w:tc>
        <w:tc>
          <w:tcPr>
            <w:tcW w:w="4664" w:type="dxa"/>
            <w:shd w:val="clear" w:color="auto" w:fill="auto"/>
          </w:tcPr>
          <w:p w14:paraId="2534241F" w14:textId="77777777" w:rsidR="00DF34CB" w:rsidRDefault="00DF34CB" w:rsidP="00F14B68">
            <w:pPr>
              <w:pStyle w:val="DATEXIINORMAL"/>
              <w:keepNext/>
              <w:spacing w:before="60" w:after="60"/>
              <w:jc w:val="left"/>
              <w:rPr>
                <w:rFonts w:cs="Arial"/>
              </w:rPr>
            </w:pPr>
            <w:r>
              <w:rPr>
                <w:rFonts w:cs="Arial"/>
              </w:rPr>
              <w:t>All motorized traffic over 3.5 tons of mass</w:t>
            </w:r>
          </w:p>
        </w:tc>
      </w:tr>
      <w:tr w:rsidR="00DF34CB" w:rsidRPr="0042276C" w14:paraId="032A25B8" w14:textId="77777777" w:rsidTr="00F14B68">
        <w:trPr>
          <w:cantSplit/>
          <w:trHeight w:val="320"/>
          <w:jc w:val="center"/>
        </w:trPr>
        <w:tc>
          <w:tcPr>
            <w:tcW w:w="3402" w:type="dxa"/>
            <w:shd w:val="clear" w:color="auto" w:fill="auto"/>
          </w:tcPr>
          <w:p w14:paraId="18C769C2" w14:textId="77777777" w:rsidR="00DF34CB" w:rsidRDefault="00DF34CB" w:rsidP="00F14B68">
            <w:pPr>
              <w:pStyle w:val="DATEXIINORMAL"/>
              <w:keepNext/>
              <w:spacing w:before="60" w:after="60"/>
              <w:jc w:val="left"/>
              <w:rPr>
                <w:rFonts w:cs="Arial"/>
              </w:rPr>
            </w:pPr>
            <w:r>
              <w:rPr>
                <w:rFonts w:cs="Arial"/>
              </w:rPr>
              <w:t>allMotorizedTrafficOver75t</w:t>
            </w:r>
          </w:p>
        </w:tc>
        <w:tc>
          <w:tcPr>
            <w:tcW w:w="4535" w:type="dxa"/>
            <w:shd w:val="clear" w:color="auto" w:fill="auto"/>
          </w:tcPr>
          <w:p w14:paraId="35310421" w14:textId="77777777" w:rsidR="00DF34CB" w:rsidRDefault="00DF34CB" w:rsidP="00F14B68">
            <w:pPr>
              <w:pStyle w:val="DATEXIINORMAL"/>
              <w:keepNext/>
              <w:spacing w:before="60" w:after="60"/>
              <w:jc w:val="left"/>
              <w:rPr>
                <w:rFonts w:cs="Arial"/>
              </w:rPr>
            </w:pPr>
            <w:r>
              <w:rPr>
                <w:rFonts w:cs="Arial"/>
              </w:rPr>
              <w:t>All motorized traffic over75t</w:t>
            </w:r>
          </w:p>
        </w:tc>
        <w:tc>
          <w:tcPr>
            <w:tcW w:w="4664" w:type="dxa"/>
            <w:shd w:val="clear" w:color="auto" w:fill="auto"/>
          </w:tcPr>
          <w:p w14:paraId="347838DC" w14:textId="77777777" w:rsidR="00DF34CB" w:rsidRDefault="00DF34CB" w:rsidP="00F14B68">
            <w:pPr>
              <w:pStyle w:val="DATEXIINORMAL"/>
              <w:keepNext/>
              <w:spacing w:before="60" w:after="60"/>
              <w:jc w:val="left"/>
              <w:rPr>
                <w:rFonts w:cs="Arial"/>
              </w:rPr>
            </w:pPr>
            <w:r>
              <w:rPr>
                <w:rFonts w:cs="Arial"/>
              </w:rPr>
              <w:t>All motorized traffic over 7.5 tons of mass</w:t>
            </w:r>
          </w:p>
        </w:tc>
      </w:tr>
      <w:tr w:rsidR="00DF34CB" w:rsidRPr="0042276C" w14:paraId="2BF2B844" w14:textId="77777777" w:rsidTr="00F14B68">
        <w:trPr>
          <w:cantSplit/>
          <w:trHeight w:val="320"/>
          <w:jc w:val="center"/>
        </w:trPr>
        <w:tc>
          <w:tcPr>
            <w:tcW w:w="3402" w:type="dxa"/>
            <w:shd w:val="clear" w:color="auto" w:fill="auto"/>
          </w:tcPr>
          <w:p w14:paraId="02F5B680" w14:textId="77777777" w:rsidR="00DF34CB" w:rsidRDefault="00DF34CB" w:rsidP="00F14B68">
            <w:pPr>
              <w:pStyle w:val="DATEXIINORMAL"/>
              <w:keepNext/>
              <w:spacing w:before="60" w:after="60"/>
              <w:jc w:val="left"/>
              <w:rPr>
                <w:rFonts w:cs="Arial"/>
              </w:rPr>
            </w:pPr>
            <w:r>
              <w:rPr>
                <w:rFonts w:cs="Arial"/>
              </w:rPr>
              <w:t>anyMode</w:t>
            </w:r>
          </w:p>
        </w:tc>
        <w:tc>
          <w:tcPr>
            <w:tcW w:w="4535" w:type="dxa"/>
            <w:shd w:val="clear" w:color="auto" w:fill="auto"/>
          </w:tcPr>
          <w:p w14:paraId="2766F7E3" w14:textId="77777777" w:rsidR="00DF34CB" w:rsidRDefault="00DF34CB" w:rsidP="00F14B68">
            <w:pPr>
              <w:pStyle w:val="DATEXIINORMAL"/>
              <w:keepNext/>
              <w:spacing w:before="60" w:after="60"/>
              <w:jc w:val="left"/>
              <w:rPr>
                <w:rFonts w:cs="Arial"/>
              </w:rPr>
            </w:pPr>
            <w:r>
              <w:rPr>
                <w:rFonts w:cs="Arial"/>
              </w:rPr>
              <w:t>Any mode</w:t>
            </w:r>
          </w:p>
        </w:tc>
        <w:tc>
          <w:tcPr>
            <w:tcW w:w="4664" w:type="dxa"/>
            <w:shd w:val="clear" w:color="auto" w:fill="auto"/>
          </w:tcPr>
          <w:p w14:paraId="34409075" w14:textId="77777777" w:rsidR="00DF34CB" w:rsidRDefault="00DF34CB" w:rsidP="00F14B68">
            <w:pPr>
              <w:pStyle w:val="DATEXIINORMAL"/>
              <w:keepNext/>
              <w:spacing w:before="60" w:after="60"/>
              <w:jc w:val="left"/>
              <w:rPr>
                <w:rFonts w:cs="Arial"/>
              </w:rPr>
            </w:pPr>
            <w:r>
              <w:rPr>
                <w:rFonts w:cs="Arial"/>
              </w:rPr>
              <w:t>Vehicle corresponding to any mode</w:t>
            </w:r>
          </w:p>
        </w:tc>
      </w:tr>
      <w:tr w:rsidR="00DF34CB" w:rsidRPr="0042276C" w14:paraId="69DBC6B1" w14:textId="77777777" w:rsidTr="00F14B68">
        <w:trPr>
          <w:cantSplit/>
          <w:trHeight w:val="320"/>
          <w:jc w:val="center"/>
        </w:trPr>
        <w:tc>
          <w:tcPr>
            <w:tcW w:w="3402" w:type="dxa"/>
            <w:shd w:val="clear" w:color="auto" w:fill="auto"/>
          </w:tcPr>
          <w:p w14:paraId="1993C16D" w14:textId="77777777" w:rsidR="00DF34CB" w:rsidRDefault="00DF34CB" w:rsidP="00F14B68">
            <w:pPr>
              <w:pStyle w:val="DATEXIINORMAL"/>
              <w:keepNext/>
              <w:spacing w:before="60" w:after="60"/>
              <w:jc w:val="left"/>
              <w:rPr>
                <w:rFonts w:cs="Arial"/>
              </w:rPr>
            </w:pPr>
            <w:r>
              <w:rPr>
                <w:rFonts w:cs="Arial"/>
              </w:rPr>
              <w:t>anyVehicle</w:t>
            </w:r>
          </w:p>
        </w:tc>
        <w:tc>
          <w:tcPr>
            <w:tcW w:w="4535" w:type="dxa"/>
            <w:shd w:val="clear" w:color="auto" w:fill="auto"/>
          </w:tcPr>
          <w:p w14:paraId="54703954" w14:textId="77777777" w:rsidR="00DF34CB" w:rsidRDefault="00DF34CB" w:rsidP="00F14B68">
            <w:pPr>
              <w:pStyle w:val="DATEXIINORMAL"/>
              <w:keepNext/>
              <w:spacing w:before="60" w:after="60"/>
              <w:jc w:val="left"/>
              <w:rPr>
                <w:rFonts w:cs="Arial"/>
              </w:rPr>
            </w:pPr>
            <w:r>
              <w:rPr>
                <w:rFonts w:cs="Arial"/>
              </w:rPr>
              <w:t>Any vehicle</w:t>
            </w:r>
          </w:p>
        </w:tc>
        <w:tc>
          <w:tcPr>
            <w:tcW w:w="4664" w:type="dxa"/>
            <w:shd w:val="clear" w:color="auto" w:fill="auto"/>
          </w:tcPr>
          <w:p w14:paraId="70543756" w14:textId="77777777" w:rsidR="00DF34CB" w:rsidRDefault="00DF34CB" w:rsidP="00F14B68">
            <w:pPr>
              <w:pStyle w:val="DATEXIINORMAL"/>
              <w:keepNext/>
              <w:spacing w:before="60" w:after="60"/>
              <w:jc w:val="left"/>
              <w:rPr>
                <w:rFonts w:cs="Arial"/>
              </w:rPr>
            </w:pPr>
            <w:r>
              <w:rPr>
                <w:rFonts w:cs="Arial"/>
              </w:rPr>
              <w:t>Vehicle of any type.</w:t>
            </w:r>
          </w:p>
        </w:tc>
      </w:tr>
      <w:tr w:rsidR="00DF34CB" w:rsidRPr="0042276C" w14:paraId="0C02B835" w14:textId="77777777" w:rsidTr="00F14B68">
        <w:trPr>
          <w:cantSplit/>
          <w:trHeight w:val="320"/>
          <w:jc w:val="center"/>
        </w:trPr>
        <w:tc>
          <w:tcPr>
            <w:tcW w:w="3402" w:type="dxa"/>
            <w:shd w:val="clear" w:color="auto" w:fill="auto"/>
          </w:tcPr>
          <w:p w14:paraId="2F62563C" w14:textId="77777777" w:rsidR="00DF34CB" w:rsidRDefault="00DF34CB" w:rsidP="00F14B68">
            <w:pPr>
              <w:pStyle w:val="DATEXIINORMAL"/>
              <w:keepNext/>
              <w:spacing w:before="60" w:after="60"/>
              <w:jc w:val="left"/>
              <w:rPr>
                <w:rFonts w:cs="Arial"/>
              </w:rPr>
            </w:pPr>
            <w:r>
              <w:rPr>
                <w:rFonts w:cs="Arial"/>
              </w:rPr>
              <w:t>articulatedVehicle</w:t>
            </w:r>
          </w:p>
        </w:tc>
        <w:tc>
          <w:tcPr>
            <w:tcW w:w="4535" w:type="dxa"/>
            <w:shd w:val="clear" w:color="auto" w:fill="auto"/>
          </w:tcPr>
          <w:p w14:paraId="6A92FEC8" w14:textId="77777777" w:rsidR="00DF34CB" w:rsidRDefault="00DF34CB" w:rsidP="00F14B68">
            <w:pPr>
              <w:pStyle w:val="DATEXIINORMAL"/>
              <w:keepNext/>
              <w:spacing w:before="60" w:after="60"/>
              <w:jc w:val="left"/>
              <w:rPr>
                <w:rFonts w:cs="Arial"/>
              </w:rPr>
            </w:pPr>
            <w:r>
              <w:rPr>
                <w:rFonts w:cs="Arial"/>
              </w:rPr>
              <w:t>Articulated vehicle</w:t>
            </w:r>
          </w:p>
        </w:tc>
        <w:tc>
          <w:tcPr>
            <w:tcW w:w="4664" w:type="dxa"/>
            <w:shd w:val="clear" w:color="auto" w:fill="auto"/>
          </w:tcPr>
          <w:p w14:paraId="24452755" w14:textId="77777777" w:rsidR="00DF34CB" w:rsidRDefault="00DF34CB" w:rsidP="00F14B68">
            <w:pPr>
              <w:pStyle w:val="DATEXIINORMAL"/>
              <w:keepNext/>
              <w:spacing w:before="60" w:after="60"/>
              <w:jc w:val="left"/>
              <w:rPr>
                <w:rFonts w:cs="Arial"/>
              </w:rPr>
            </w:pPr>
            <w:r>
              <w:rPr>
                <w:rFonts w:cs="Arial"/>
              </w:rPr>
              <w:t>Articulated vehicle.</w:t>
            </w:r>
          </w:p>
        </w:tc>
      </w:tr>
      <w:tr w:rsidR="00DF34CB" w:rsidRPr="0042276C" w14:paraId="13BAA60F" w14:textId="77777777" w:rsidTr="00F14B68">
        <w:trPr>
          <w:cantSplit/>
          <w:trHeight w:val="320"/>
          <w:jc w:val="center"/>
        </w:trPr>
        <w:tc>
          <w:tcPr>
            <w:tcW w:w="3402" w:type="dxa"/>
            <w:shd w:val="clear" w:color="auto" w:fill="auto"/>
          </w:tcPr>
          <w:p w14:paraId="5F6171F0" w14:textId="77777777" w:rsidR="00DF34CB" w:rsidRDefault="00DF34CB" w:rsidP="00F14B68">
            <w:pPr>
              <w:pStyle w:val="DATEXIINORMAL"/>
              <w:keepNext/>
              <w:spacing w:before="60" w:after="60"/>
              <w:jc w:val="left"/>
              <w:rPr>
                <w:rFonts w:cs="Arial"/>
              </w:rPr>
            </w:pPr>
            <w:r>
              <w:rPr>
                <w:rFonts w:cs="Arial"/>
              </w:rPr>
              <w:t>bicycle</w:t>
            </w:r>
          </w:p>
        </w:tc>
        <w:tc>
          <w:tcPr>
            <w:tcW w:w="4535" w:type="dxa"/>
            <w:shd w:val="clear" w:color="auto" w:fill="auto"/>
          </w:tcPr>
          <w:p w14:paraId="385CF63B" w14:textId="77777777" w:rsidR="00DF34CB" w:rsidRDefault="00DF34CB" w:rsidP="00F14B68">
            <w:pPr>
              <w:pStyle w:val="DATEXIINORMAL"/>
              <w:keepNext/>
              <w:spacing w:before="60" w:after="60"/>
              <w:jc w:val="left"/>
              <w:rPr>
                <w:rFonts w:cs="Arial"/>
              </w:rPr>
            </w:pPr>
            <w:r>
              <w:rPr>
                <w:rFonts w:cs="Arial"/>
              </w:rPr>
              <w:t>Bicycle</w:t>
            </w:r>
          </w:p>
        </w:tc>
        <w:tc>
          <w:tcPr>
            <w:tcW w:w="4664" w:type="dxa"/>
            <w:shd w:val="clear" w:color="auto" w:fill="auto"/>
          </w:tcPr>
          <w:p w14:paraId="615EFA71" w14:textId="77777777" w:rsidR="00DF34CB" w:rsidRDefault="00DF34CB" w:rsidP="00F14B68">
            <w:pPr>
              <w:pStyle w:val="DATEXIINORMAL"/>
              <w:keepNext/>
              <w:spacing w:before="60" w:after="60"/>
              <w:jc w:val="left"/>
              <w:rPr>
                <w:rFonts w:cs="Arial"/>
              </w:rPr>
            </w:pPr>
            <w:r>
              <w:rPr>
                <w:rFonts w:cs="Arial"/>
              </w:rPr>
              <w:t>Bicycle.</w:t>
            </w:r>
          </w:p>
        </w:tc>
      </w:tr>
      <w:tr w:rsidR="00DF34CB" w:rsidRPr="0042276C" w14:paraId="5A21988F" w14:textId="77777777" w:rsidTr="00F14B68">
        <w:trPr>
          <w:cantSplit/>
          <w:trHeight w:val="320"/>
          <w:jc w:val="center"/>
        </w:trPr>
        <w:tc>
          <w:tcPr>
            <w:tcW w:w="3402" w:type="dxa"/>
            <w:shd w:val="clear" w:color="auto" w:fill="auto"/>
          </w:tcPr>
          <w:p w14:paraId="7A813B3A" w14:textId="77777777" w:rsidR="00DF34CB" w:rsidRDefault="00DF34CB" w:rsidP="00F14B68">
            <w:pPr>
              <w:pStyle w:val="DATEXIINORMAL"/>
              <w:keepNext/>
              <w:spacing w:before="60" w:after="60"/>
              <w:jc w:val="left"/>
              <w:rPr>
                <w:rFonts w:cs="Arial"/>
              </w:rPr>
            </w:pPr>
            <w:r>
              <w:rPr>
                <w:rFonts w:cs="Arial"/>
              </w:rPr>
              <w:t>bus</w:t>
            </w:r>
          </w:p>
        </w:tc>
        <w:tc>
          <w:tcPr>
            <w:tcW w:w="4535" w:type="dxa"/>
            <w:shd w:val="clear" w:color="auto" w:fill="auto"/>
          </w:tcPr>
          <w:p w14:paraId="4ACA1F99" w14:textId="77777777" w:rsidR="00DF34CB" w:rsidRDefault="00DF34CB" w:rsidP="00F14B68">
            <w:pPr>
              <w:pStyle w:val="DATEXIINORMAL"/>
              <w:keepNext/>
              <w:spacing w:before="60" w:after="60"/>
              <w:jc w:val="left"/>
              <w:rPr>
                <w:rFonts w:cs="Arial"/>
              </w:rPr>
            </w:pPr>
            <w:r>
              <w:rPr>
                <w:rFonts w:cs="Arial"/>
              </w:rPr>
              <w:t>Bus</w:t>
            </w:r>
          </w:p>
        </w:tc>
        <w:tc>
          <w:tcPr>
            <w:tcW w:w="4664" w:type="dxa"/>
            <w:shd w:val="clear" w:color="auto" w:fill="auto"/>
          </w:tcPr>
          <w:p w14:paraId="472B106A" w14:textId="77777777" w:rsidR="00DF34CB" w:rsidRDefault="00DF34CB" w:rsidP="00F14B68">
            <w:pPr>
              <w:pStyle w:val="DATEXIINORMAL"/>
              <w:keepNext/>
              <w:spacing w:before="60" w:after="60"/>
              <w:jc w:val="left"/>
              <w:rPr>
                <w:rFonts w:cs="Arial"/>
              </w:rPr>
            </w:pPr>
            <w:r>
              <w:rPr>
                <w:rFonts w:cs="Arial"/>
              </w:rPr>
              <w:t>Bus.</w:t>
            </w:r>
          </w:p>
        </w:tc>
      </w:tr>
      <w:tr w:rsidR="00DF34CB" w:rsidRPr="0042276C" w14:paraId="7D38D380" w14:textId="77777777" w:rsidTr="00F14B68">
        <w:trPr>
          <w:cantSplit/>
          <w:trHeight w:val="320"/>
          <w:jc w:val="center"/>
        </w:trPr>
        <w:tc>
          <w:tcPr>
            <w:tcW w:w="3402" w:type="dxa"/>
            <w:shd w:val="clear" w:color="auto" w:fill="auto"/>
          </w:tcPr>
          <w:p w14:paraId="55E68EEC" w14:textId="77777777" w:rsidR="00DF34CB" w:rsidRDefault="00DF34CB" w:rsidP="00F14B68">
            <w:pPr>
              <w:pStyle w:val="DATEXIINORMAL"/>
              <w:keepNext/>
              <w:spacing w:before="60" w:after="60"/>
              <w:jc w:val="left"/>
              <w:rPr>
                <w:rFonts w:cs="Arial"/>
              </w:rPr>
            </w:pPr>
            <w:r>
              <w:rPr>
                <w:rFonts w:cs="Arial"/>
              </w:rPr>
              <w:t>car</w:t>
            </w:r>
          </w:p>
        </w:tc>
        <w:tc>
          <w:tcPr>
            <w:tcW w:w="4535" w:type="dxa"/>
            <w:shd w:val="clear" w:color="auto" w:fill="auto"/>
          </w:tcPr>
          <w:p w14:paraId="0905DFEF" w14:textId="77777777" w:rsidR="00DF34CB" w:rsidRDefault="00DF34CB" w:rsidP="00F14B68">
            <w:pPr>
              <w:pStyle w:val="DATEXIINORMAL"/>
              <w:keepNext/>
              <w:spacing w:before="60" w:after="60"/>
              <w:jc w:val="left"/>
              <w:rPr>
                <w:rFonts w:cs="Arial"/>
              </w:rPr>
            </w:pPr>
            <w:r>
              <w:rPr>
                <w:rFonts w:cs="Arial"/>
              </w:rPr>
              <w:t>Car</w:t>
            </w:r>
          </w:p>
        </w:tc>
        <w:tc>
          <w:tcPr>
            <w:tcW w:w="4664" w:type="dxa"/>
            <w:shd w:val="clear" w:color="auto" w:fill="auto"/>
          </w:tcPr>
          <w:p w14:paraId="416C9264" w14:textId="77777777" w:rsidR="00DF34CB" w:rsidRDefault="00DF34CB" w:rsidP="00F14B68">
            <w:pPr>
              <w:pStyle w:val="DATEXIINORMAL"/>
              <w:keepNext/>
              <w:spacing w:before="60" w:after="60"/>
              <w:jc w:val="left"/>
              <w:rPr>
                <w:rFonts w:cs="Arial"/>
              </w:rPr>
            </w:pPr>
            <w:r>
              <w:rPr>
                <w:rFonts w:cs="Arial"/>
              </w:rPr>
              <w:t>Car.</w:t>
            </w:r>
          </w:p>
        </w:tc>
      </w:tr>
      <w:tr w:rsidR="00DF34CB" w:rsidRPr="0042276C" w14:paraId="6EECDB55" w14:textId="77777777" w:rsidTr="00F14B68">
        <w:trPr>
          <w:cantSplit/>
          <w:trHeight w:val="320"/>
          <w:jc w:val="center"/>
        </w:trPr>
        <w:tc>
          <w:tcPr>
            <w:tcW w:w="3402" w:type="dxa"/>
            <w:shd w:val="clear" w:color="auto" w:fill="auto"/>
          </w:tcPr>
          <w:p w14:paraId="0816D927" w14:textId="77777777" w:rsidR="00DF34CB" w:rsidRDefault="00DF34CB" w:rsidP="00F14B68">
            <w:pPr>
              <w:pStyle w:val="DATEXIINORMAL"/>
              <w:keepNext/>
              <w:spacing w:before="60" w:after="60"/>
              <w:jc w:val="left"/>
              <w:rPr>
                <w:rFonts w:cs="Arial"/>
              </w:rPr>
            </w:pPr>
            <w:r>
              <w:rPr>
                <w:rFonts w:cs="Arial"/>
              </w:rPr>
              <w:t>caravan</w:t>
            </w:r>
          </w:p>
        </w:tc>
        <w:tc>
          <w:tcPr>
            <w:tcW w:w="4535" w:type="dxa"/>
            <w:shd w:val="clear" w:color="auto" w:fill="auto"/>
          </w:tcPr>
          <w:p w14:paraId="6F956630" w14:textId="77777777" w:rsidR="00DF34CB" w:rsidRDefault="00DF34CB" w:rsidP="00F14B68">
            <w:pPr>
              <w:pStyle w:val="DATEXIINORMAL"/>
              <w:keepNext/>
              <w:spacing w:before="60" w:after="60"/>
              <w:jc w:val="left"/>
              <w:rPr>
                <w:rFonts w:cs="Arial"/>
              </w:rPr>
            </w:pPr>
            <w:r>
              <w:rPr>
                <w:rFonts w:cs="Arial"/>
              </w:rPr>
              <w:t>Caravan</w:t>
            </w:r>
          </w:p>
        </w:tc>
        <w:tc>
          <w:tcPr>
            <w:tcW w:w="4664" w:type="dxa"/>
            <w:shd w:val="clear" w:color="auto" w:fill="auto"/>
          </w:tcPr>
          <w:p w14:paraId="517E220B" w14:textId="77777777" w:rsidR="00DF34CB" w:rsidRDefault="00DF34CB" w:rsidP="00F14B68">
            <w:pPr>
              <w:pStyle w:val="DATEXIINORMAL"/>
              <w:keepNext/>
              <w:spacing w:before="60" w:after="60"/>
              <w:jc w:val="left"/>
              <w:rPr>
                <w:rFonts w:cs="Arial"/>
              </w:rPr>
            </w:pPr>
            <w:r>
              <w:rPr>
                <w:rFonts w:cs="Arial"/>
              </w:rPr>
              <w:t>Caravan.</w:t>
            </w:r>
          </w:p>
        </w:tc>
      </w:tr>
      <w:tr w:rsidR="00DF34CB" w:rsidRPr="0042276C" w14:paraId="1234E793" w14:textId="77777777" w:rsidTr="00F14B68">
        <w:trPr>
          <w:cantSplit/>
          <w:trHeight w:val="320"/>
          <w:jc w:val="center"/>
        </w:trPr>
        <w:tc>
          <w:tcPr>
            <w:tcW w:w="3402" w:type="dxa"/>
            <w:shd w:val="clear" w:color="auto" w:fill="auto"/>
          </w:tcPr>
          <w:p w14:paraId="0FA735D5" w14:textId="77777777" w:rsidR="00DF34CB" w:rsidRDefault="00DF34CB" w:rsidP="00F14B68">
            <w:pPr>
              <w:pStyle w:val="DATEXIINORMAL"/>
              <w:keepNext/>
              <w:spacing w:before="60" w:after="60"/>
              <w:jc w:val="left"/>
              <w:rPr>
                <w:rFonts w:cs="Arial"/>
              </w:rPr>
            </w:pPr>
            <w:r>
              <w:rPr>
                <w:rFonts w:cs="Arial"/>
              </w:rPr>
              <w:t>carOrLightVehicle</w:t>
            </w:r>
          </w:p>
        </w:tc>
        <w:tc>
          <w:tcPr>
            <w:tcW w:w="4535" w:type="dxa"/>
            <w:shd w:val="clear" w:color="auto" w:fill="auto"/>
          </w:tcPr>
          <w:p w14:paraId="1CC8D9DD" w14:textId="77777777" w:rsidR="00DF34CB" w:rsidRDefault="00DF34CB" w:rsidP="00F14B68">
            <w:pPr>
              <w:pStyle w:val="DATEXIINORMAL"/>
              <w:keepNext/>
              <w:spacing w:before="60" w:after="60"/>
              <w:jc w:val="left"/>
              <w:rPr>
                <w:rFonts w:cs="Arial"/>
              </w:rPr>
            </w:pPr>
            <w:r>
              <w:rPr>
                <w:rFonts w:cs="Arial"/>
              </w:rPr>
              <w:t>Car or light vehicle</w:t>
            </w:r>
          </w:p>
        </w:tc>
        <w:tc>
          <w:tcPr>
            <w:tcW w:w="4664" w:type="dxa"/>
            <w:shd w:val="clear" w:color="auto" w:fill="auto"/>
          </w:tcPr>
          <w:p w14:paraId="605AB093" w14:textId="77777777" w:rsidR="00DF34CB" w:rsidRDefault="00DF34CB" w:rsidP="00F14B68">
            <w:pPr>
              <w:pStyle w:val="DATEXIINORMAL"/>
              <w:keepNext/>
              <w:spacing w:before="60" w:after="60"/>
              <w:jc w:val="left"/>
              <w:rPr>
                <w:rFonts w:cs="Arial"/>
              </w:rPr>
            </w:pPr>
            <w:r>
              <w:rPr>
                <w:rFonts w:cs="Arial"/>
              </w:rPr>
              <w:t>Car or light vehicle.</w:t>
            </w:r>
          </w:p>
        </w:tc>
      </w:tr>
      <w:tr w:rsidR="00DF34CB" w:rsidRPr="0042276C" w14:paraId="0B9DC847" w14:textId="77777777" w:rsidTr="00F14B68">
        <w:trPr>
          <w:cantSplit/>
          <w:trHeight w:val="320"/>
          <w:jc w:val="center"/>
        </w:trPr>
        <w:tc>
          <w:tcPr>
            <w:tcW w:w="3402" w:type="dxa"/>
            <w:shd w:val="clear" w:color="auto" w:fill="auto"/>
          </w:tcPr>
          <w:p w14:paraId="12A4A2A9" w14:textId="77777777" w:rsidR="00DF34CB" w:rsidRDefault="00DF34CB" w:rsidP="00F14B68">
            <w:pPr>
              <w:pStyle w:val="DATEXIINORMAL"/>
              <w:keepNext/>
              <w:spacing w:before="60" w:after="60"/>
              <w:jc w:val="left"/>
              <w:rPr>
                <w:rFonts w:cs="Arial"/>
              </w:rPr>
            </w:pPr>
            <w:r>
              <w:rPr>
                <w:rFonts w:cs="Arial"/>
              </w:rPr>
              <w:t>carWithCaravan</w:t>
            </w:r>
          </w:p>
        </w:tc>
        <w:tc>
          <w:tcPr>
            <w:tcW w:w="4535" w:type="dxa"/>
            <w:shd w:val="clear" w:color="auto" w:fill="auto"/>
          </w:tcPr>
          <w:p w14:paraId="5100DFF8" w14:textId="77777777" w:rsidR="00DF34CB" w:rsidRDefault="00DF34CB" w:rsidP="00F14B68">
            <w:pPr>
              <w:pStyle w:val="DATEXIINORMAL"/>
              <w:keepNext/>
              <w:spacing w:before="60" w:after="60"/>
              <w:jc w:val="left"/>
              <w:rPr>
                <w:rFonts w:cs="Arial"/>
              </w:rPr>
            </w:pPr>
            <w:r>
              <w:rPr>
                <w:rFonts w:cs="Arial"/>
              </w:rPr>
              <w:t>Car with caravan</w:t>
            </w:r>
          </w:p>
        </w:tc>
        <w:tc>
          <w:tcPr>
            <w:tcW w:w="4664" w:type="dxa"/>
            <w:shd w:val="clear" w:color="auto" w:fill="auto"/>
          </w:tcPr>
          <w:p w14:paraId="299D1E3D" w14:textId="77777777" w:rsidR="00DF34CB" w:rsidRDefault="00DF34CB" w:rsidP="00F14B68">
            <w:pPr>
              <w:pStyle w:val="DATEXIINORMAL"/>
              <w:keepNext/>
              <w:spacing w:before="60" w:after="60"/>
              <w:jc w:val="left"/>
              <w:rPr>
                <w:rFonts w:cs="Arial"/>
              </w:rPr>
            </w:pPr>
            <w:r>
              <w:rPr>
                <w:rFonts w:cs="Arial"/>
              </w:rPr>
              <w:t>Car towing a caravan.</w:t>
            </w:r>
          </w:p>
        </w:tc>
      </w:tr>
      <w:tr w:rsidR="00DF34CB" w:rsidRPr="0042276C" w14:paraId="0E802C2C" w14:textId="77777777" w:rsidTr="00F14B68">
        <w:trPr>
          <w:cantSplit/>
          <w:trHeight w:val="320"/>
          <w:jc w:val="center"/>
        </w:trPr>
        <w:tc>
          <w:tcPr>
            <w:tcW w:w="3402" w:type="dxa"/>
            <w:shd w:val="clear" w:color="auto" w:fill="auto"/>
          </w:tcPr>
          <w:p w14:paraId="3F191586" w14:textId="77777777" w:rsidR="00DF34CB" w:rsidRDefault="00DF34CB" w:rsidP="00F14B68">
            <w:pPr>
              <w:pStyle w:val="DATEXIINORMAL"/>
              <w:keepNext/>
              <w:spacing w:before="60" w:after="60"/>
              <w:jc w:val="left"/>
              <w:rPr>
                <w:rFonts w:cs="Arial"/>
              </w:rPr>
            </w:pPr>
            <w:r>
              <w:rPr>
                <w:rFonts w:cs="Arial"/>
              </w:rPr>
              <w:t>carWithTrailer</w:t>
            </w:r>
          </w:p>
        </w:tc>
        <w:tc>
          <w:tcPr>
            <w:tcW w:w="4535" w:type="dxa"/>
            <w:shd w:val="clear" w:color="auto" w:fill="auto"/>
          </w:tcPr>
          <w:p w14:paraId="405B8554" w14:textId="77777777" w:rsidR="00DF34CB" w:rsidRDefault="00DF34CB" w:rsidP="00F14B68">
            <w:pPr>
              <w:pStyle w:val="DATEXIINORMAL"/>
              <w:keepNext/>
              <w:spacing w:before="60" w:after="60"/>
              <w:jc w:val="left"/>
              <w:rPr>
                <w:rFonts w:cs="Arial"/>
              </w:rPr>
            </w:pPr>
            <w:r>
              <w:rPr>
                <w:rFonts w:cs="Arial"/>
              </w:rPr>
              <w:t>Car with trailer</w:t>
            </w:r>
          </w:p>
        </w:tc>
        <w:tc>
          <w:tcPr>
            <w:tcW w:w="4664" w:type="dxa"/>
            <w:shd w:val="clear" w:color="auto" w:fill="auto"/>
          </w:tcPr>
          <w:p w14:paraId="1216C494" w14:textId="77777777" w:rsidR="00DF34CB" w:rsidRDefault="00DF34CB" w:rsidP="00F14B68">
            <w:pPr>
              <w:pStyle w:val="DATEXIINORMAL"/>
              <w:keepNext/>
              <w:spacing w:before="60" w:after="60"/>
              <w:jc w:val="left"/>
              <w:rPr>
                <w:rFonts w:cs="Arial"/>
              </w:rPr>
            </w:pPr>
            <w:r>
              <w:rPr>
                <w:rFonts w:cs="Arial"/>
              </w:rPr>
              <w:t>Car towing a trailer.</w:t>
            </w:r>
          </w:p>
        </w:tc>
      </w:tr>
      <w:tr w:rsidR="00DF34CB" w:rsidRPr="0042276C" w14:paraId="0273073B" w14:textId="77777777" w:rsidTr="00F14B68">
        <w:trPr>
          <w:cantSplit/>
          <w:trHeight w:val="320"/>
          <w:jc w:val="center"/>
        </w:trPr>
        <w:tc>
          <w:tcPr>
            <w:tcW w:w="3402" w:type="dxa"/>
            <w:shd w:val="clear" w:color="auto" w:fill="auto"/>
          </w:tcPr>
          <w:p w14:paraId="662B559F" w14:textId="77777777" w:rsidR="00DF34CB" w:rsidRDefault="00DF34CB" w:rsidP="00F14B68">
            <w:pPr>
              <w:pStyle w:val="DATEXIINORMAL"/>
              <w:keepNext/>
              <w:spacing w:before="60" w:after="60"/>
              <w:jc w:val="left"/>
              <w:rPr>
                <w:rFonts w:cs="Arial"/>
              </w:rPr>
            </w:pPr>
            <w:r>
              <w:rPr>
                <w:rFonts w:cs="Arial"/>
              </w:rPr>
              <w:t>constructionOrMaintenanceVehicle</w:t>
            </w:r>
          </w:p>
        </w:tc>
        <w:tc>
          <w:tcPr>
            <w:tcW w:w="4535" w:type="dxa"/>
            <w:shd w:val="clear" w:color="auto" w:fill="auto"/>
          </w:tcPr>
          <w:p w14:paraId="27809319" w14:textId="77777777" w:rsidR="00DF34CB" w:rsidRDefault="00DF34CB" w:rsidP="00F14B68">
            <w:pPr>
              <w:pStyle w:val="DATEXIINORMAL"/>
              <w:keepNext/>
              <w:spacing w:before="60" w:after="60"/>
              <w:jc w:val="left"/>
              <w:rPr>
                <w:rFonts w:cs="Arial"/>
              </w:rPr>
            </w:pPr>
            <w:r>
              <w:rPr>
                <w:rFonts w:cs="Arial"/>
              </w:rPr>
              <w:t>Construction or maintenance vehicle</w:t>
            </w:r>
          </w:p>
        </w:tc>
        <w:tc>
          <w:tcPr>
            <w:tcW w:w="4664" w:type="dxa"/>
            <w:shd w:val="clear" w:color="auto" w:fill="auto"/>
          </w:tcPr>
          <w:p w14:paraId="0A97F3DC" w14:textId="77777777" w:rsidR="00DF34CB" w:rsidRDefault="00DF34CB" w:rsidP="00F14B68">
            <w:pPr>
              <w:pStyle w:val="DATEXIINORMAL"/>
              <w:keepNext/>
              <w:spacing w:before="60" w:after="60"/>
              <w:jc w:val="left"/>
              <w:rPr>
                <w:rFonts w:cs="Arial"/>
              </w:rPr>
            </w:pPr>
            <w:r>
              <w:rPr>
                <w:rFonts w:cs="Arial"/>
              </w:rPr>
              <w:t>Vehicle normally used for construction or maintenance purposes, e.g. digger, excavator, bulldozer, lorry mounted crane etc.</w:t>
            </w:r>
          </w:p>
        </w:tc>
      </w:tr>
      <w:tr w:rsidR="00DF34CB" w:rsidRPr="0042276C" w14:paraId="258F96DA" w14:textId="77777777" w:rsidTr="00F14B68">
        <w:trPr>
          <w:cantSplit/>
          <w:trHeight w:val="320"/>
          <w:jc w:val="center"/>
        </w:trPr>
        <w:tc>
          <w:tcPr>
            <w:tcW w:w="3402" w:type="dxa"/>
            <w:shd w:val="clear" w:color="auto" w:fill="auto"/>
          </w:tcPr>
          <w:p w14:paraId="11E920C7" w14:textId="77777777" w:rsidR="00DF34CB" w:rsidRDefault="00DF34CB" w:rsidP="00F14B68">
            <w:pPr>
              <w:pStyle w:val="DATEXIINORMAL"/>
              <w:keepNext/>
              <w:spacing w:before="60" w:after="60"/>
              <w:jc w:val="left"/>
              <w:rPr>
                <w:rFonts w:cs="Arial"/>
              </w:rPr>
            </w:pPr>
            <w:r>
              <w:rPr>
                <w:rFonts w:cs="Arial"/>
              </w:rPr>
              <w:t>fourWheelDrive</w:t>
            </w:r>
          </w:p>
        </w:tc>
        <w:tc>
          <w:tcPr>
            <w:tcW w:w="4535" w:type="dxa"/>
            <w:shd w:val="clear" w:color="auto" w:fill="auto"/>
          </w:tcPr>
          <w:p w14:paraId="379B2A91" w14:textId="77777777" w:rsidR="00DF34CB" w:rsidRDefault="00DF34CB" w:rsidP="00F14B68">
            <w:pPr>
              <w:pStyle w:val="DATEXIINORMAL"/>
              <w:keepNext/>
              <w:spacing w:before="60" w:after="60"/>
              <w:jc w:val="left"/>
              <w:rPr>
                <w:rFonts w:cs="Arial"/>
              </w:rPr>
            </w:pPr>
            <w:r>
              <w:rPr>
                <w:rFonts w:cs="Arial"/>
              </w:rPr>
              <w:t>Four wheel drive</w:t>
            </w:r>
          </w:p>
        </w:tc>
        <w:tc>
          <w:tcPr>
            <w:tcW w:w="4664" w:type="dxa"/>
            <w:shd w:val="clear" w:color="auto" w:fill="auto"/>
          </w:tcPr>
          <w:p w14:paraId="56BCD6F7" w14:textId="77777777" w:rsidR="00DF34CB" w:rsidRDefault="00DF34CB" w:rsidP="00F14B68">
            <w:pPr>
              <w:pStyle w:val="DATEXIINORMAL"/>
              <w:keepNext/>
              <w:spacing w:before="60" w:after="60"/>
              <w:jc w:val="left"/>
              <w:rPr>
                <w:rFonts w:cs="Arial"/>
              </w:rPr>
            </w:pPr>
            <w:r>
              <w:rPr>
                <w:rFonts w:cs="Arial"/>
              </w:rPr>
              <w:t>Four wheel drive vehicle.</w:t>
            </w:r>
          </w:p>
        </w:tc>
      </w:tr>
      <w:tr w:rsidR="00DF34CB" w:rsidRPr="0042276C" w14:paraId="5BD50EA5" w14:textId="77777777" w:rsidTr="00F14B68">
        <w:trPr>
          <w:cantSplit/>
          <w:trHeight w:val="320"/>
          <w:jc w:val="center"/>
        </w:trPr>
        <w:tc>
          <w:tcPr>
            <w:tcW w:w="3402" w:type="dxa"/>
            <w:shd w:val="clear" w:color="auto" w:fill="auto"/>
          </w:tcPr>
          <w:p w14:paraId="109AE9DD" w14:textId="77777777" w:rsidR="00DF34CB" w:rsidRDefault="00DF34CB" w:rsidP="00F14B68">
            <w:pPr>
              <w:pStyle w:val="DATEXIINORMAL"/>
              <w:keepNext/>
              <w:spacing w:before="60" w:after="60"/>
              <w:jc w:val="left"/>
              <w:rPr>
                <w:rFonts w:cs="Arial"/>
              </w:rPr>
            </w:pPr>
            <w:r>
              <w:rPr>
                <w:rFonts w:cs="Arial"/>
              </w:rPr>
              <w:t>highSidedVehicle</w:t>
            </w:r>
          </w:p>
        </w:tc>
        <w:tc>
          <w:tcPr>
            <w:tcW w:w="4535" w:type="dxa"/>
            <w:shd w:val="clear" w:color="auto" w:fill="auto"/>
          </w:tcPr>
          <w:p w14:paraId="220A6D66" w14:textId="77777777" w:rsidR="00DF34CB" w:rsidRDefault="00DF34CB" w:rsidP="00F14B68">
            <w:pPr>
              <w:pStyle w:val="DATEXIINORMAL"/>
              <w:keepNext/>
              <w:spacing w:before="60" w:after="60"/>
              <w:jc w:val="left"/>
              <w:rPr>
                <w:rFonts w:cs="Arial"/>
              </w:rPr>
            </w:pPr>
            <w:r>
              <w:rPr>
                <w:rFonts w:cs="Arial"/>
              </w:rPr>
              <w:t>High sided vehicle</w:t>
            </w:r>
          </w:p>
        </w:tc>
        <w:tc>
          <w:tcPr>
            <w:tcW w:w="4664" w:type="dxa"/>
            <w:shd w:val="clear" w:color="auto" w:fill="auto"/>
          </w:tcPr>
          <w:p w14:paraId="051398AE" w14:textId="77777777" w:rsidR="00DF34CB" w:rsidRDefault="00DF34CB" w:rsidP="00F14B68">
            <w:pPr>
              <w:pStyle w:val="DATEXIINORMAL"/>
              <w:keepNext/>
              <w:spacing w:before="60" w:after="60"/>
              <w:jc w:val="left"/>
              <w:rPr>
                <w:rFonts w:cs="Arial"/>
              </w:rPr>
            </w:pPr>
            <w:r>
              <w:rPr>
                <w:rFonts w:cs="Arial"/>
              </w:rPr>
              <w:t>High sided vehicle.</w:t>
            </w:r>
          </w:p>
        </w:tc>
      </w:tr>
      <w:tr w:rsidR="00DF34CB" w:rsidRPr="0042276C" w14:paraId="7D843DFA" w14:textId="77777777" w:rsidTr="00F14B68">
        <w:trPr>
          <w:cantSplit/>
          <w:trHeight w:val="320"/>
          <w:jc w:val="center"/>
        </w:trPr>
        <w:tc>
          <w:tcPr>
            <w:tcW w:w="3402" w:type="dxa"/>
            <w:shd w:val="clear" w:color="auto" w:fill="auto"/>
          </w:tcPr>
          <w:p w14:paraId="179FBC11" w14:textId="77777777" w:rsidR="00DF34CB" w:rsidRDefault="00DF34CB" w:rsidP="00F14B68">
            <w:pPr>
              <w:pStyle w:val="DATEXIINORMAL"/>
              <w:keepNext/>
              <w:spacing w:before="60" w:after="60"/>
              <w:jc w:val="left"/>
              <w:rPr>
                <w:rFonts w:cs="Arial"/>
              </w:rPr>
            </w:pPr>
            <w:r>
              <w:rPr>
                <w:rFonts w:cs="Arial"/>
              </w:rPr>
              <w:t>lorry</w:t>
            </w:r>
          </w:p>
        </w:tc>
        <w:tc>
          <w:tcPr>
            <w:tcW w:w="4535" w:type="dxa"/>
            <w:shd w:val="clear" w:color="auto" w:fill="auto"/>
          </w:tcPr>
          <w:p w14:paraId="65FE8FC5" w14:textId="77777777" w:rsidR="00DF34CB" w:rsidRDefault="00DF34CB" w:rsidP="00F14B68">
            <w:pPr>
              <w:pStyle w:val="DATEXIINORMAL"/>
              <w:keepNext/>
              <w:spacing w:before="60" w:after="60"/>
              <w:jc w:val="left"/>
              <w:rPr>
                <w:rFonts w:cs="Arial"/>
              </w:rPr>
            </w:pPr>
            <w:r>
              <w:rPr>
                <w:rFonts w:cs="Arial"/>
              </w:rPr>
              <w:t>Lorry</w:t>
            </w:r>
          </w:p>
        </w:tc>
        <w:tc>
          <w:tcPr>
            <w:tcW w:w="4664" w:type="dxa"/>
            <w:shd w:val="clear" w:color="auto" w:fill="auto"/>
          </w:tcPr>
          <w:p w14:paraId="71DE7039" w14:textId="77777777" w:rsidR="00DF34CB" w:rsidRDefault="00DF34CB" w:rsidP="00F14B68">
            <w:pPr>
              <w:pStyle w:val="DATEXIINORMAL"/>
              <w:keepNext/>
              <w:spacing w:before="60" w:after="60"/>
              <w:jc w:val="left"/>
              <w:rPr>
                <w:rFonts w:cs="Arial"/>
              </w:rPr>
            </w:pPr>
            <w:r>
              <w:rPr>
                <w:rFonts w:cs="Arial"/>
              </w:rPr>
              <w:t>Lorry of any type.</w:t>
            </w:r>
          </w:p>
        </w:tc>
      </w:tr>
      <w:tr w:rsidR="00DF34CB" w:rsidRPr="0042276C" w14:paraId="74A50DF0" w14:textId="77777777" w:rsidTr="00F14B68">
        <w:trPr>
          <w:cantSplit/>
          <w:trHeight w:val="320"/>
          <w:jc w:val="center"/>
        </w:trPr>
        <w:tc>
          <w:tcPr>
            <w:tcW w:w="3402" w:type="dxa"/>
            <w:shd w:val="clear" w:color="auto" w:fill="auto"/>
          </w:tcPr>
          <w:p w14:paraId="554AA903" w14:textId="77777777" w:rsidR="00DF34CB" w:rsidRDefault="00DF34CB" w:rsidP="00F14B68">
            <w:pPr>
              <w:pStyle w:val="DATEXIINORMAL"/>
              <w:keepNext/>
              <w:spacing w:before="60" w:after="60"/>
              <w:jc w:val="left"/>
              <w:rPr>
                <w:rFonts w:cs="Arial"/>
              </w:rPr>
            </w:pPr>
            <w:r>
              <w:rPr>
                <w:rFonts w:cs="Arial"/>
              </w:rPr>
              <w:t>moped</w:t>
            </w:r>
          </w:p>
        </w:tc>
        <w:tc>
          <w:tcPr>
            <w:tcW w:w="4535" w:type="dxa"/>
            <w:shd w:val="clear" w:color="auto" w:fill="auto"/>
          </w:tcPr>
          <w:p w14:paraId="2C42C869" w14:textId="77777777" w:rsidR="00DF34CB" w:rsidRDefault="00DF34CB" w:rsidP="00F14B68">
            <w:pPr>
              <w:pStyle w:val="DATEXIINORMAL"/>
              <w:keepNext/>
              <w:spacing w:before="60" w:after="60"/>
              <w:jc w:val="left"/>
              <w:rPr>
                <w:rFonts w:cs="Arial"/>
              </w:rPr>
            </w:pPr>
            <w:r>
              <w:rPr>
                <w:rFonts w:cs="Arial"/>
              </w:rPr>
              <w:t>Moped</w:t>
            </w:r>
          </w:p>
        </w:tc>
        <w:tc>
          <w:tcPr>
            <w:tcW w:w="4664" w:type="dxa"/>
            <w:shd w:val="clear" w:color="auto" w:fill="auto"/>
          </w:tcPr>
          <w:p w14:paraId="190F2256" w14:textId="77777777" w:rsidR="00DF34CB" w:rsidRDefault="00DF34CB" w:rsidP="00F14B68">
            <w:pPr>
              <w:pStyle w:val="DATEXIINORMAL"/>
              <w:keepNext/>
              <w:spacing w:before="60" w:after="60"/>
              <w:jc w:val="left"/>
              <w:rPr>
                <w:rFonts w:cs="Arial"/>
              </w:rPr>
            </w:pPr>
            <w:r>
              <w:rPr>
                <w:rFonts w:cs="Arial"/>
              </w:rPr>
              <w:t>Moped (a two wheeled motor vehicle characterized by a small engine typically less than 50cc and by normally having pedals).</w:t>
            </w:r>
          </w:p>
        </w:tc>
      </w:tr>
      <w:tr w:rsidR="00DF34CB" w:rsidRPr="0042276C" w14:paraId="03E1D6B3" w14:textId="77777777" w:rsidTr="00F14B68">
        <w:trPr>
          <w:cantSplit/>
          <w:trHeight w:val="320"/>
          <w:jc w:val="center"/>
        </w:trPr>
        <w:tc>
          <w:tcPr>
            <w:tcW w:w="3402" w:type="dxa"/>
            <w:shd w:val="clear" w:color="auto" w:fill="auto"/>
          </w:tcPr>
          <w:p w14:paraId="7B14A213" w14:textId="77777777" w:rsidR="00DF34CB" w:rsidRDefault="00DF34CB" w:rsidP="00F14B68">
            <w:pPr>
              <w:pStyle w:val="DATEXIINORMAL"/>
              <w:keepNext/>
              <w:spacing w:before="60" w:after="60"/>
              <w:jc w:val="left"/>
              <w:rPr>
                <w:rFonts w:cs="Arial"/>
              </w:rPr>
            </w:pPr>
            <w:r>
              <w:rPr>
                <w:rFonts w:cs="Arial"/>
              </w:rPr>
              <w:t>motorcycle</w:t>
            </w:r>
          </w:p>
        </w:tc>
        <w:tc>
          <w:tcPr>
            <w:tcW w:w="4535" w:type="dxa"/>
            <w:shd w:val="clear" w:color="auto" w:fill="auto"/>
          </w:tcPr>
          <w:p w14:paraId="619AB6B3" w14:textId="77777777" w:rsidR="00DF34CB" w:rsidRDefault="00DF34CB" w:rsidP="00F14B68">
            <w:pPr>
              <w:pStyle w:val="DATEXIINORMAL"/>
              <w:keepNext/>
              <w:spacing w:before="60" w:after="60"/>
              <w:jc w:val="left"/>
              <w:rPr>
                <w:rFonts w:cs="Arial"/>
              </w:rPr>
            </w:pPr>
            <w:r>
              <w:rPr>
                <w:rFonts w:cs="Arial"/>
              </w:rPr>
              <w:t>Motorcycle</w:t>
            </w:r>
          </w:p>
        </w:tc>
        <w:tc>
          <w:tcPr>
            <w:tcW w:w="4664" w:type="dxa"/>
            <w:shd w:val="clear" w:color="auto" w:fill="auto"/>
          </w:tcPr>
          <w:p w14:paraId="075FDE5A" w14:textId="77777777" w:rsidR="00DF34CB" w:rsidRDefault="00DF34CB" w:rsidP="00F14B68">
            <w:pPr>
              <w:pStyle w:val="DATEXIINORMAL"/>
              <w:keepNext/>
              <w:spacing w:before="60" w:after="60"/>
              <w:jc w:val="left"/>
              <w:rPr>
                <w:rFonts w:cs="Arial"/>
              </w:rPr>
            </w:pPr>
            <w:r>
              <w:rPr>
                <w:rFonts w:cs="Arial"/>
              </w:rPr>
              <w:t>Motorcycle.</w:t>
            </w:r>
          </w:p>
        </w:tc>
      </w:tr>
      <w:tr w:rsidR="00DF34CB" w:rsidRPr="0042276C" w14:paraId="52C5C034" w14:textId="77777777" w:rsidTr="00F14B68">
        <w:trPr>
          <w:cantSplit/>
          <w:trHeight w:val="320"/>
          <w:jc w:val="center"/>
        </w:trPr>
        <w:tc>
          <w:tcPr>
            <w:tcW w:w="3402" w:type="dxa"/>
            <w:shd w:val="clear" w:color="auto" w:fill="auto"/>
          </w:tcPr>
          <w:p w14:paraId="09F646C1" w14:textId="77777777" w:rsidR="00DF34CB" w:rsidRDefault="00DF34CB" w:rsidP="00F14B68">
            <w:pPr>
              <w:pStyle w:val="DATEXIINORMAL"/>
              <w:keepNext/>
              <w:spacing w:before="60" w:after="60"/>
              <w:jc w:val="left"/>
              <w:rPr>
                <w:rFonts w:cs="Arial"/>
              </w:rPr>
            </w:pPr>
            <w:r>
              <w:rPr>
                <w:rFonts w:cs="Arial"/>
              </w:rPr>
              <w:t>motorcycleWithSideCar</w:t>
            </w:r>
          </w:p>
        </w:tc>
        <w:tc>
          <w:tcPr>
            <w:tcW w:w="4535" w:type="dxa"/>
            <w:shd w:val="clear" w:color="auto" w:fill="auto"/>
          </w:tcPr>
          <w:p w14:paraId="480516A8" w14:textId="77777777" w:rsidR="00DF34CB" w:rsidRDefault="00DF34CB" w:rsidP="00F14B68">
            <w:pPr>
              <w:pStyle w:val="DATEXIINORMAL"/>
              <w:keepNext/>
              <w:spacing w:before="60" w:after="60"/>
              <w:jc w:val="left"/>
              <w:rPr>
                <w:rFonts w:cs="Arial"/>
              </w:rPr>
            </w:pPr>
            <w:r>
              <w:rPr>
                <w:rFonts w:cs="Arial"/>
              </w:rPr>
              <w:t>Motorcycle with side car</w:t>
            </w:r>
          </w:p>
        </w:tc>
        <w:tc>
          <w:tcPr>
            <w:tcW w:w="4664" w:type="dxa"/>
            <w:shd w:val="clear" w:color="auto" w:fill="auto"/>
          </w:tcPr>
          <w:p w14:paraId="0642FBE2" w14:textId="77777777" w:rsidR="00DF34CB" w:rsidRDefault="00DF34CB" w:rsidP="00F14B68">
            <w:pPr>
              <w:pStyle w:val="DATEXIINORMAL"/>
              <w:keepNext/>
              <w:spacing w:before="60" w:after="60"/>
              <w:jc w:val="left"/>
              <w:rPr>
                <w:rFonts w:cs="Arial"/>
              </w:rPr>
            </w:pPr>
            <w:r>
              <w:rPr>
                <w:rFonts w:cs="Arial"/>
              </w:rPr>
              <w:t>Three wheeled vehicle comprising a motorcycle with an attached side car.</w:t>
            </w:r>
          </w:p>
        </w:tc>
      </w:tr>
      <w:tr w:rsidR="00DF34CB" w:rsidRPr="0042276C" w14:paraId="5F9DDEAE" w14:textId="77777777" w:rsidTr="00F14B68">
        <w:trPr>
          <w:cantSplit/>
          <w:trHeight w:val="320"/>
          <w:jc w:val="center"/>
        </w:trPr>
        <w:tc>
          <w:tcPr>
            <w:tcW w:w="3402" w:type="dxa"/>
            <w:shd w:val="clear" w:color="auto" w:fill="auto"/>
          </w:tcPr>
          <w:p w14:paraId="076B6016" w14:textId="77777777" w:rsidR="00DF34CB" w:rsidRDefault="00DF34CB" w:rsidP="00F14B68">
            <w:pPr>
              <w:pStyle w:val="DATEXIINORMAL"/>
              <w:keepNext/>
              <w:spacing w:before="60" w:after="60"/>
              <w:jc w:val="left"/>
              <w:rPr>
                <w:rFonts w:cs="Arial"/>
              </w:rPr>
            </w:pPr>
            <w:r>
              <w:rPr>
                <w:rFonts w:cs="Arial"/>
              </w:rPr>
              <w:t>motorscooter</w:t>
            </w:r>
          </w:p>
        </w:tc>
        <w:tc>
          <w:tcPr>
            <w:tcW w:w="4535" w:type="dxa"/>
            <w:shd w:val="clear" w:color="auto" w:fill="auto"/>
          </w:tcPr>
          <w:p w14:paraId="3D51F3A0" w14:textId="77777777" w:rsidR="00DF34CB" w:rsidRDefault="00DF34CB" w:rsidP="00F14B68">
            <w:pPr>
              <w:pStyle w:val="DATEXIINORMAL"/>
              <w:keepNext/>
              <w:spacing w:before="60" w:after="60"/>
              <w:jc w:val="left"/>
              <w:rPr>
                <w:rFonts w:cs="Arial"/>
              </w:rPr>
            </w:pPr>
            <w:r>
              <w:rPr>
                <w:rFonts w:cs="Arial"/>
              </w:rPr>
              <w:t>Motorscooter</w:t>
            </w:r>
          </w:p>
        </w:tc>
        <w:tc>
          <w:tcPr>
            <w:tcW w:w="4664" w:type="dxa"/>
            <w:shd w:val="clear" w:color="auto" w:fill="auto"/>
          </w:tcPr>
          <w:p w14:paraId="0BFC0D7B" w14:textId="77777777" w:rsidR="00DF34CB" w:rsidRDefault="00DF34CB" w:rsidP="00F14B68">
            <w:pPr>
              <w:pStyle w:val="DATEXIINORMAL"/>
              <w:keepNext/>
              <w:spacing w:before="60" w:after="60"/>
              <w:jc w:val="left"/>
              <w:rPr>
                <w:rFonts w:cs="Arial"/>
              </w:rPr>
            </w:pPr>
            <w:r>
              <w:rPr>
                <w:rFonts w:cs="Arial"/>
              </w:rPr>
              <w:t>Motorscooter (a two wheeled motor vehicle characterized by a step-through frame and small diameter wheels).</w:t>
            </w:r>
          </w:p>
        </w:tc>
      </w:tr>
      <w:tr w:rsidR="00DF34CB" w:rsidRPr="0042276C" w14:paraId="3C894484" w14:textId="77777777" w:rsidTr="00F14B68">
        <w:trPr>
          <w:cantSplit/>
          <w:trHeight w:val="320"/>
          <w:jc w:val="center"/>
        </w:trPr>
        <w:tc>
          <w:tcPr>
            <w:tcW w:w="3402" w:type="dxa"/>
            <w:shd w:val="clear" w:color="auto" w:fill="auto"/>
          </w:tcPr>
          <w:p w14:paraId="46749F7D" w14:textId="77777777" w:rsidR="00DF34CB" w:rsidRDefault="00DF34CB" w:rsidP="00F14B68">
            <w:pPr>
              <w:pStyle w:val="DATEXIINORMAL"/>
              <w:keepNext/>
              <w:spacing w:before="60" w:after="60"/>
              <w:jc w:val="left"/>
              <w:rPr>
                <w:rFonts w:cs="Arial"/>
              </w:rPr>
            </w:pPr>
            <w:r>
              <w:rPr>
                <w:rFonts w:cs="Arial"/>
              </w:rPr>
              <w:lastRenderedPageBreak/>
              <w:t>other</w:t>
            </w:r>
          </w:p>
        </w:tc>
        <w:tc>
          <w:tcPr>
            <w:tcW w:w="4535" w:type="dxa"/>
            <w:shd w:val="clear" w:color="auto" w:fill="auto"/>
          </w:tcPr>
          <w:p w14:paraId="031755EE"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314844EF"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57126FD4" w14:textId="77777777" w:rsidTr="00F14B68">
        <w:trPr>
          <w:cantSplit/>
          <w:trHeight w:val="320"/>
          <w:jc w:val="center"/>
        </w:trPr>
        <w:tc>
          <w:tcPr>
            <w:tcW w:w="3402" w:type="dxa"/>
            <w:shd w:val="clear" w:color="auto" w:fill="auto"/>
          </w:tcPr>
          <w:p w14:paraId="79165590" w14:textId="77777777" w:rsidR="00DF34CB" w:rsidRDefault="00DF34CB" w:rsidP="00F14B68">
            <w:pPr>
              <w:pStyle w:val="DATEXIINORMAL"/>
              <w:keepNext/>
              <w:spacing w:before="60" w:after="60"/>
              <w:jc w:val="left"/>
              <w:rPr>
                <w:rFonts w:cs="Arial"/>
              </w:rPr>
            </w:pPr>
            <w:r>
              <w:rPr>
                <w:rFonts w:cs="Arial"/>
              </w:rPr>
              <w:t>pedestrian</w:t>
            </w:r>
          </w:p>
        </w:tc>
        <w:tc>
          <w:tcPr>
            <w:tcW w:w="4535" w:type="dxa"/>
            <w:shd w:val="clear" w:color="auto" w:fill="auto"/>
          </w:tcPr>
          <w:p w14:paraId="68DD7ECE" w14:textId="77777777" w:rsidR="00DF34CB" w:rsidRDefault="00DF34CB" w:rsidP="00F14B68">
            <w:pPr>
              <w:pStyle w:val="DATEXIINORMAL"/>
              <w:keepNext/>
              <w:spacing w:before="60" w:after="60"/>
              <w:jc w:val="left"/>
              <w:rPr>
                <w:rFonts w:cs="Arial"/>
              </w:rPr>
            </w:pPr>
            <w:r>
              <w:rPr>
                <w:rFonts w:cs="Arial"/>
              </w:rPr>
              <w:t>Pedestrian</w:t>
            </w:r>
          </w:p>
        </w:tc>
        <w:tc>
          <w:tcPr>
            <w:tcW w:w="4664" w:type="dxa"/>
            <w:shd w:val="clear" w:color="auto" w:fill="auto"/>
          </w:tcPr>
          <w:p w14:paraId="14568AAB" w14:textId="77777777" w:rsidR="00DF34CB" w:rsidRDefault="00DF34CB" w:rsidP="00F14B68">
            <w:pPr>
              <w:pStyle w:val="DATEXIINORMAL"/>
              <w:keepNext/>
              <w:spacing w:before="60" w:after="60"/>
              <w:jc w:val="left"/>
              <w:rPr>
                <w:rFonts w:cs="Arial"/>
              </w:rPr>
            </w:pPr>
            <w:r>
              <w:rPr>
                <w:rFonts w:cs="Arial"/>
              </w:rPr>
              <w:t>Pedestrian</w:t>
            </w:r>
          </w:p>
        </w:tc>
      </w:tr>
      <w:tr w:rsidR="00DF34CB" w:rsidRPr="0042276C" w14:paraId="7CF61831" w14:textId="77777777" w:rsidTr="00F14B68">
        <w:trPr>
          <w:cantSplit/>
          <w:trHeight w:val="320"/>
          <w:jc w:val="center"/>
        </w:trPr>
        <w:tc>
          <w:tcPr>
            <w:tcW w:w="3402" w:type="dxa"/>
            <w:shd w:val="clear" w:color="auto" w:fill="auto"/>
          </w:tcPr>
          <w:p w14:paraId="7958EA35" w14:textId="77777777" w:rsidR="00DF34CB" w:rsidRDefault="00DF34CB" w:rsidP="00F14B68">
            <w:pPr>
              <w:pStyle w:val="DATEXIINORMAL"/>
              <w:keepNext/>
              <w:spacing w:before="60" w:after="60"/>
              <w:jc w:val="left"/>
              <w:rPr>
                <w:rFonts w:cs="Arial"/>
              </w:rPr>
            </w:pPr>
            <w:r>
              <w:rPr>
                <w:rFonts w:cs="Arial"/>
              </w:rPr>
              <w:t>tanker</w:t>
            </w:r>
          </w:p>
        </w:tc>
        <w:tc>
          <w:tcPr>
            <w:tcW w:w="4535" w:type="dxa"/>
            <w:shd w:val="clear" w:color="auto" w:fill="auto"/>
          </w:tcPr>
          <w:p w14:paraId="631DFD6B" w14:textId="77777777" w:rsidR="00DF34CB" w:rsidRDefault="00DF34CB" w:rsidP="00F14B68">
            <w:pPr>
              <w:pStyle w:val="DATEXIINORMAL"/>
              <w:keepNext/>
              <w:spacing w:before="60" w:after="60"/>
              <w:jc w:val="left"/>
              <w:rPr>
                <w:rFonts w:cs="Arial"/>
              </w:rPr>
            </w:pPr>
            <w:r>
              <w:rPr>
                <w:rFonts w:cs="Arial"/>
              </w:rPr>
              <w:t>Tanker</w:t>
            </w:r>
          </w:p>
        </w:tc>
        <w:tc>
          <w:tcPr>
            <w:tcW w:w="4664" w:type="dxa"/>
            <w:shd w:val="clear" w:color="auto" w:fill="auto"/>
          </w:tcPr>
          <w:p w14:paraId="108FEFFB" w14:textId="77777777" w:rsidR="00DF34CB" w:rsidRDefault="00DF34CB" w:rsidP="00F14B68">
            <w:pPr>
              <w:pStyle w:val="DATEXIINORMAL"/>
              <w:keepNext/>
              <w:spacing w:before="60" w:after="60"/>
              <w:jc w:val="left"/>
              <w:rPr>
                <w:rFonts w:cs="Arial"/>
              </w:rPr>
            </w:pPr>
            <w:r>
              <w:rPr>
                <w:rFonts w:cs="Arial"/>
              </w:rPr>
              <w:t>Vehicle with large tank for carrying bulk liquids.</w:t>
            </w:r>
          </w:p>
        </w:tc>
      </w:tr>
      <w:tr w:rsidR="00DF34CB" w:rsidRPr="0042276C" w14:paraId="47661D1B" w14:textId="77777777" w:rsidTr="00F14B68">
        <w:trPr>
          <w:cantSplit/>
          <w:trHeight w:val="320"/>
          <w:jc w:val="center"/>
        </w:trPr>
        <w:tc>
          <w:tcPr>
            <w:tcW w:w="3402" w:type="dxa"/>
            <w:shd w:val="clear" w:color="auto" w:fill="auto"/>
          </w:tcPr>
          <w:p w14:paraId="080B0FDB" w14:textId="77777777" w:rsidR="00DF34CB" w:rsidRDefault="00DF34CB" w:rsidP="00F14B68">
            <w:pPr>
              <w:pStyle w:val="DATEXIINORMAL"/>
              <w:keepNext/>
              <w:spacing w:before="60" w:after="60"/>
              <w:jc w:val="left"/>
              <w:rPr>
                <w:rFonts w:cs="Arial"/>
              </w:rPr>
            </w:pPr>
            <w:r>
              <w:rPr>
                <w:rFonts w:cs="Arial"/>
              </w:rPr>
              <w:t>threeWheeledVehicle</w:t>
            </w:r>
          </w:p>
        </w:tc>
        <w:tc>
          <w:tcPr>
            <w:tcW w:w="4535" w:type="dxa"/>
            <w:shd w:val="clear" w:color="auto" w:fill="auto"/>
          </w:tcPr>
          <w:p w14:paraId="2B6C085F" w14:textId="77777777" w:rsidR="00DF34CB" w:rsidRDefault="00DF34CB" w:rsidP="00F14B68">
            <w:pPr>
              <w:pStyle w:val="DATEXIINORMAL"/>
              <w:keepNext/>
              <w:spacing w:before="60" w:after="60"/>
              <w:jc w:val="left"/>
              <w:rPr>
                <w:rFonts w:cs="Arial"/>
              </w:rPr>
            </w:pPr>
            <w:r>
              <w:rPr>
                <w:rFonts w:cs="Arial"/>
              </w:rPr>
              <w:t>Three wheeled vehicle</w:t>
            </w:r>
          </w:p>
        </w:tc>
        <w:tc>
          <w:tcPr>
            <w:tcW w:w="4664" w:type="dxa"/>
            <w:shd w:val="clear" w:color="auto" w:fill="auto"/>
          </w:tcPr>
          <w:p w14:paraId="6A89E6BF" w14:textId="77777777" w:rsidR="00DF34CB" w:rsidRDefault="00DF34CB" w:rsidP="00F14B68">
            <w:pPr>
              <w:pStyle w:val="DATEXIINORMAL"/>
              <w:keepNext/>
              <w:spacing w:before="60" w:after="60"/>
              <w:jc w:val="left"/>
              <w:rPr>
                <w:rFonts w:cs="Arial"/>
              </w:rPr>
            </w:pPr>
            <w:r>
              <w:rPr>
                <w:rFonts w:cs="Arial"/>
              </w:rPr>
              <w:t>Three wheeled vehicle of unspecified type.</w:t>
            </w:r>
          </w:p>
        </w:tc>
      </w:tr>
      <w:tr w:rsidR="00DF34CB" w:rsidRPr="0042276C" w14:paraId="7B3E32CB" w14:textId="77777777" w:rsidTr="00F14B68">
        <w:trPr>
          <w:cantSplit/>
          <w:trHeight w:val="320"/>
          <w:jc w:val="center"/>
        </w:trPr>
        <w:tc>
          <w:tcPr>
            <w:tcW w:w="3402" w:type="dxa"/>
            <w:shd w:val="clear" w:color="auto" w:fill="auto"/>
          </w:tcPr>
          <w:p w14:paraId="337767FB" w14:textId="77777777" w:rsidR="00DF34CB" w:rsidRDefault="00DF34CB" w:rsidP="00F14B68">
            <w:pPr>
              <w:pStyle w:val="DATEXIINORMAL"/>
              <w:keepNext/>
              <w:spacing w:before="60" w:after="60"/>
              <w:jc w:val="left"/>
              <w:rPr>
                <w:rFonts w:cs="Arial"/>
              </w:rPr>
            </w:pPr>
            <w:r>
              <w:rPr>
                <w:rFonts w:cs="Arial"/>
              </w:rPr>
              <w:t>trailer</w:t>
            </w:r>
          </w:p>
        </w:tc>
        <w:tc>
          <w:tcPr>
            <w:tcW w:w="4535" w:type="dxa"/>
            <w:shd w:val="clear" w:color="auto" w:fill="auto"/>
          </w:tcPr>
          <w:p w14:paraId="06DCD37E" w14:textId="77777777" w:rsidR="00DF34CB" w:rsidRDefault="00DF34CB" w:rsidP="00F14B68">
            <w:pPr>
              <w:pStyle w:val="DATEXIINORMAL"/>
              <w:keepNext/>
              <w:spacing w:before="60" w:after="60"/>
              <w:jc w:val="left"/>
              <w:rPr>
                <w:rFonts w:cs="Arial"/>
              </w:rPr>
            </w:pPr>
            <w:r>
              <w:rPr>
                <w:rFonts w:cs="Arial"/>
              </w:rPr>
              <w:t>Trailer</w:t>
            </w:r>
          </w:p>
        </w:tc>
        <w:tc>
          <w:tcPr>
            <w:tcW w:w="4664" w:type="dxa"/>
            <w:shd w:val="clear" w:color="auto" w:fill="auto"/>
          </w:tcPr>
          <w:p w14:paraId="60AA2AF0" w14:textId="77777777" w:rsidR="00DF34CB" w:rsidRDefault="00DF34CB" w:rsidP="00F14B68">
            <w:pPr>
              <w:pStyle w:val="DATEXIINORMAL"/>
              <w:keepNext/>
              <w:spacing w:before="60" w:after="60"/>
              <w:jc w:val="left"/>
              <w:rPr>
                <w:rFonts w:cs="Arial"/>
              </w:rPr>
            </w:pPr>
            <w:r>
              <w:rPr>
                <w:rFonts w:cs="Arial"/>
              </w:rPr>
              <w:t>Trailer.</w:t>
            </w:r>
          </w:p>
        </w:tc>
      </w:tr>
      <w:tr w:rsidR="00DF34CB" w:rsidRPr="0042276C" w14:paraId="1AFB30A7" w14:textId="77777777" w:rsidTr="00F14B68">
        <w:trPr>
          <w:cantSplit/>
          <w:trHeight w:val="320"/>
          <w:jc w:val="center"/>
        </w:trPr>
        <w:tc>
          <w:tcPr>
            <w:tcW w:w="3402" w:type="dxa"/>
            <w:shd w:val="clear" w:color="auto" w:fill="auto"/>
          </w:tcPr>
          <w:p w14:paraId="1C2F8E62" w14:textId="77777777" w:rsidR="00DF34CB" w:rsidRDefault="00DF34CB" w:rsidP="00F14B68">
            <w:pPr>
              <w:pStyle w:val="DATEXIINORMAL"/>
              <w:keepNext/>
              <w:spacing w:before="60" w:after="60"/>
              <w:jc w:val="left"/>
              <w:rPr>
                <w:rFonts w:cs="Arial"/>
              </w:rPr>
            </w:pPr>
            <w:r>
              <w:rPr>
                <w:rFonts w:cs="Arial"/>
              </w:rPr>
              <w:t>tram</w:t>
            </w:r>
          </w:p>
        </w:tc>
        <w:tc>
          <w:tcPr>
            <w:tcW w:w="4535" w:type="dxa"/>
            <w:shd w:val="clear" w:color="auto" w:fill="auto"/>
          </w:tcPr>
          <w:p w14:paraId="67760A29" w14:textId="77777777" w:rsidR="00DF34CB" w:rsidRDefault="00DF34CB" w:rsidP="00F14B68">
            <w:pPr>
              <w:pStyle w:val="DATEXIINORMAL"/>
              <w:keepNext/>
              <w:spacing w:before="60" w:after="60"/>
              <w:jc w:val="left"/>
              <w:rPr>
                <w:rFonts w:cs="Arial"/>
              </w:rPr>
            </w:pPr>
            <w:r>
              <w:rPr>
                <w:rFonts w:cs="Arial"/>
              </w:rPr>
              <w:t>Tram</w:t>
            </w:r>
          </w:p>
        </w:tc>
        <w:tc>
          <w:tcPr>
            <w:tcW w:w="4664" w:type="dxa"/>
            <w:shd w:val="clear" w:color="auto" w:fill="auto"/>
          </w:tcPr>
          <w:p w14:paraId="3670A874" w14:textId="77777777" w:rsidR="00DF34CB" w:rsidRDefault="00DF34CB" w:rsidP="00F14B68">
            <w:pPr>
              <w:pStyle w:val="DATEXIINORMAL"/>
              <w:keepNext/>
              <w:spacing w:before="60" w:after="60"/>
              <w:jc w:val="left"/>
              <w:rPr>
                <w:rFonts w:cs="Arial"/>
              </w:rPr>
            </w:pPr>
            <w:r>
              <w:rPr>
                <w:rFonts w:cs="Arial"/>
              </w:rPr>
              <w:t>Tram.</w:t>
            </w:r>
          </w:p>
        </w:tc>
      </w:tr>
      <w:tr w:rsidR="00DF34CB" w:rsidRPr="0042276C" w14:paraId="1697BE6C" w14:textId="77777777" w:rsidTr="00F14B68">
        <w:trPr>
          <w:cantSplit/>
          <w:trHeight w:val="320"/>
          <w:jc w:val="center"/>
        </w:trPr>
        <w:tc>
          <w:tcPr>
            <w:tcW w:w="3402" w:type="dxa"/>
            <w:shd w:val="clear" w:color="auto" w:fill="auto"/>
          </w:tcPr>
          <w:p w14:paraId="31862739" w14:textId="77777777" w:rsidR="00DF34CB" w:rsidRDefault="00DF34CB" w:rsidP="00F14B68">
            <w:pPr>
              <w:pStyle w:val="DATEXIINORMAL"/>
              <w:keepNext/>
              <w:spacing w:before="60" w:after="60"/>
              <w:jc w:val="left"/>
              <w:rPr>
                <w:rFonts w:cs="Arial"/>
              </w:rPr>
            </w:pPr>
            <w:r>
              <w:rPr>
                <w:rFonts w:cs="Arial"/>
              </w:rPr>
              <w:t>truck</w:t>
            </w:r>
          </w:p>
        </w:tc>
        <w:tc>
          <w:tcPr>
            <w:tcW w:w="4535" w:type="dxa"/>
            <w:shd w:val="clear" w:color="auto" w:fill="auto"/>
          </w:tcPr>
          <w:p w14:paraId="029B8429" w14:textId="77777777" w:rsidR="00DF34CB" w:rsidRDefault="00DF34CB" w:rsidP="00F14B68">
            <w:pPr>
              <w:pStyle w:val="DATEXIINORMAL"/>
              <w:keepNext/>
              <w:spacing w:before="60" w:after="60"/>
              <w:jc w:val="left"/>
              <w:rPr>
                <w:rFonts w:cs="Arial"/>
              </w:rPr>
            </w:pPr>
            <w:r>
              <w:rPr>
                <w:rFonts w:cs="Arial"/>
              </w:rPr>
              <w:t>Truck</w:t>
            </w:r>
          </w:p>
        </w:tc>
        <w:tc>
          <w:tcPr>
            <w:tcW w:w="4664" w:type="dxa"/>
            <w:shd w:val="clear" w:color="auto" w:fill="auto"/>
          </w:tcPr>
          <w:p w14:paraId="2329D331" w14:textId="77777777" w:rsidR="00DF34CB" w:rsidRDefault="00DF34CB" w:rsidP="00F14B68">
            <w:pPr>
              <w:pStyle w:val="DATEXIINORMAL"/>
              <w:keepNext/>
              <w:spacing w:before="60" w:after="60"/>
              <w:jc w:val="left"/>
              <w:rPr>
                <w:rFonts w:cs="Arial"/>
              </w:rPr>
            </w:pPr>
            <w:r>
              <w:rPr>
                <w:rFonts w:cs="Arial"/>
              </w:rPr>
              <w:t>Truck</w:t>
            </w:r>
          </w:p>
        </w:tc>
      </w:tr>
      <w:tr w:rsidR="00DF34CB" w:rsidRPr="0042276C" w14:paraId="5593E3B0" w14:textId="77777777" w:rsidTr="00F14B68">
        <w:trPr>
          <w:cantSplit/>
          <w:trHeight w:val="320"/>
          <w:jc w:val="center"/>
        </w:trPr>
        <w:tc>
          <w:tcPr>
            <w:tcW w:w="3402" w:type="dxa"/>
            <w:shd w:val="clear" w:color="auto" w:fill="auto"/>
          </w:tcPr>
          <w:p w14:paraId="5670E184" w14:textId="77777777" w:rsidR="00DF34CB" w:rsidRDefault="00DF34CB" w:rsidP="00F14B68">
            <w:pPr>
              <w:pStyle w:val="DATEXIINORMAL"/>
              <w:keepNext/>
              <w:spacing w:before="60" w:after="60"/>
              <w:jc w:val="left"/>
              <w:rPr>
                <w:rFonts w:cs="Arial"/>
              </w:rPr>
            </w:pPr>
            <w:r>
              <w:rPr>
                <w:rFonts w:cs="Arial"/>
              </w:rPr>
              <w:t>truckOver35t</w:t>
            </w:r>
          </w:p>
        </w:tc>
        <w:tc>
          <w:tcPr>
            <w:tcW w:w="4535" w:type="dxa"/>
            <w:shd w:val="clear" w:color="auto" w:fill="auto"/>
          </w:tcPr>
          <w:p w14:paraId="43886C34" w14:textId="77777777" w:rsidR="00DF34CB" w:rsidRDefault="00DF34CB" w:rsidP="00F14B68">
            <w:pPr>
              <w:pStyle w:val="DATEXIINORMAL"/>
              <w:keepNext/>
              <w:spacing w:before="60" w:after="60"/>
              <w:jc w:val="left"/>
              <w:rPr>
                <w:rFonts w:cs="Arial"/>
              </w:rPr>
            </w:pPr>
            <w:r>
              <w:rPr>
                <w:rFonts w:cs="Arial"/>
              </w:rPr>
              <w:t>Truck over35t</w:t>
            </w:r>
          </w:p>
        </w:tc>
        <w:tc>
          <w:tcPr>
            <w:tcW w:w="4664" w:type="dxa"/>
            <w:shd w:val="clear" w:color="auto" w:fill="auto"/>
          </w:tcPr>
          <w:p w14:paraId="63ABEC44" w14:textId="77777777" w:rsidR="00DF34CB" w:rsidRDefault="00DF34CB" w:rsidP="00F14B68">
            <w:pPr>
              <w:pStyle w:val="DATEXIINORMAL"/>
              <w:keepNext/>
              <w:spacing w:before="60" w:after="60"/>
              <w:jc w:val="left"/>
              <w:rPr>
                <w:rFonts w:cs="Arial"/>
              </w:rPr>
            </w:pPr>
            <w:r>
              <w:rPr>
                <w:rFonts w:cs="Arial"/>
              </w:rPr>
              <w:t>Truck over 3.5 tons of mass</w:t>
            </w:r>
          </w:p>
        </w:tc>
      </w:tr>
      <w:tr w:rsidR="00DF34CB" w:rsidRPr="0042276C" w14:paraId="242295B8" w14:textId="77777777" w:rsidTr="00F14B68">
        <w:trPr>
          <w:cantSplit/>
          <w:trHeight w:val="320"/>
          <w:jc w:val="center"/>
        </w:trPr>
        <w:tc>
          <w:tcPr>
            <w:tcW w:w="3402" w:type="dxa"/>
            <w:shd w:val="clear" w:color="auto" w:fill="auto"/>
          </w:tcPr>
          <w:p w14:paraId="2592C1DD" w14:textId="77777777" w:rsidR="00DF34CB" w:rsidRDefault="00DF34CB" w:rsidP="00F14B68">
            <w:pPr>
              <w:pStyle w:val="DATEXIINORMAL"/>
              <w:keepNext/>
              <w:spacing w:before="60" w:after="60"/>
              <w:jc w:val="left"/>
              <w:rPr>
                <w:rFonts w:cs="Arial"/>
              </w:rPr>
            </w:pPr>
            <w:r>
              <w:rPr>
                <w:rFonts w:cs="Arial"/>
              </w:rPr>
              <w:t>truckOver75t</w:t>
            </w:r>
          </w:p>
        </w:tc>
        <w:tc>
          <w:tcPr>
            <w:tcW w:w="4535" w:type="dxa"/>
            <w:shd w:val="clear" w:color="auto" w:fill="auto"/>
          </w:tcPr>
          <w:p w14:paraId="0A23F67B" w14:textId="77777777" w:rsidR="00DF34CB" w:rsidRDefault="00DF34CB" w:rsidP="00F14B68">
            <w:pPr>
              <w:pStyle w:val="DATEXIINORMAL"/>
              <w:keepNext/>
              <w:spacing w:before="60" w:after="60"/>
              <w:jc w:val="left"/>
              <w:rPr>
                <w:rFonts w:cs="Arial"/>
              </w:rPr>
            </w:pPr>
            <w:r>
              <w:rPr>
                <w:rFonts w:cs="Arial"/>
              </w:rPr>
              <w:t>Truck over75t</w:t>
            </w:r>
          </w:p>
        </w:tc>
        <w:tc>
          <w:tcPr>
            <w:tcW w:w="4664" w:type="dxa"/>
            <w:shd w:val="clear" w:color="auto" w:fill="auto"/>
          </w:tcPr>
          <w:p w14:paraId="20B39331" w14:textId="77777777" w:rsidR="00DF34CB" w:rsidRDefault="00DF34CB" w:rsidP="00F14B68">
            <w:pPr>
              <w:pStyle w:val="DATEXIINORMAL"/>
              <w:keepNext/>
              <w:spacing w:before="60" w:after="60"/>
              <w:jc w:val="left"/>
              <w:rPr>
                <w:rFonts w:cs="Arial"/>
              </w:rPr>
            </w:pPr>
            <w:r>
              <w:rPr>
                <w:rFonts w:cs="Arial"/>
              </w:rPr>
              <w:t>Truck over 7.5 tons of mass</w:t>
            </w:r>
          </w:p>
        </w:tc>
      </w:tr>
      <w:tr w:rsidR="00DF34CB" w:rsidRPr="0042276C" w14:paraId="4FFC1932" w14:textId="77777777" w:rsidTr="00F14B68">
        <w:trPr>
          <w:cantSplit/>
          <w:trHeight w:val="320"/>
          <w:jc w:val="center"/>
        </w:trPr>
        <w:tc>
          <w:tcPr>
            <w:tcW w:w="3402" w:type="dxa"/>
            <w:shd w:val="clear" w:color="auto" w:fill="auto"/>
          </w:tcPr>
          <w:p w14:paraId="5DD6824B" w14:textId="77777777" w:rsidR="00DF34CB" w:rsidRDefault="00DF34CB" w:rsidP="00F14B68">
            <w:pPr>
              <w:pStyle w:val="DATEXIINORMAL"/>
              <w:keepNext/>
              <w:spacing w:before="60" w:after="60"/>
              <w:jc w:val="left"/>
              <w:rPr>
                <w:rFonts w:cs="Arial"/>
              </w:rPr>
            </w:pPr>
            <w:r>
              <w:rPr>
                <w:rFonts w:cs="Arial"/>
              </w:rPr>
              <w:t>truckWithSemiTrailer</w:t>
            </w:r>
          </w:p>
        </w:tc>
        <w:tc>
          <w:tcPr>
            <w:tcW w:w="4535" w:type="dxa"/>
            <w:shd w:val="clear" w:color="auto" w:fill="auto"/>
          </w:tcPr>
          <w:p w14:paraId="095157E8" w14:textId="77777777" w:rsidR="00DF34CB" w:rsidRDefault="00DF34CB" w:rsidP="00F14B68">
            <w:pPr>
              <w:pStyle w:val="DATEXIINORMAL"/>
              <w:keepNext/>
              <w:spacing w:before="60" w:after="60"/>
              <w:jc w:val="left"/>
              <w:rPr>
                <w:rFonts w:cs="Arial"/>
              </w:rPr>
            </w:pPr>
            <w:r>
              <w:rPr>
                <w:rFonts w:cs="Arial"/>
              </w:rPr>
              <w:t>Truck with semi trailer</w:t>
            </w:r>
          </w:p>
        </w:tc>
        <w:tc>
          <w:tcPr>
            <w:tcW w:w="4664" w:type="dxa"/>
            <w:shd w:val="clear" w:color="auto" w:fill="auto"/>
          </w:tcPr>
          <w:p w14:paraId="10A61EE6" w14:textId="77777777" w:rsidR="00DF34CB" w:rsidRDefault="00DF34CB" w:rsidP="00F14B68">
            <w:pPr>
              <w:pStyle w:val="DATEXIINORMAL"/>
              <w:keepNext/>
              <w:spacing w:before="60" w:after="60"/>
              <w:jc w:val="left"/>
              <w:rPr>
                <w:rFonts w:cs="Arial"/>
              </w:rPr>
            </w:pPr>
            <w:r>
              <w:rPr>
                <w:rFonts w:cs="Arial"/>
              </w:rPr>
              <w:t>Truck with semi trailer</w:t>
            </w:r>
          </w:p>
        </w:tc>
      </w:tr>
      <w:tr w:rsidR="00DF34CB" w:rsidRPr="0042276C" w14:paraId="0F742174" w14:textId="77777777" w:rsidTr="00F14B68">
        <w:trPr>
          <w:cantSplit/>
          <w:trHeight w:val="320"/>
          <w:jc w:val="center"/>
        </w:trPr>
        <w:tc>
          <w:tcPr>
            <w:tcW w:w="3402" w:type="dxa"/>
            <w:shd w:val="clear" w:color="auto" w:fill="auto"/>
          </w:tcPr>
          <w:p w14:paraId="155F837C" w14:textId="77777777" w:rsidR="00DF34CB" w:rsidRDefault="00DF34CB" w:rsidP="00F14B68">
            <w:pPr>
              <w:pStyle w:val="DATEXIINORMAL"/>
              <w:keepNext/>
              <w:spacing w:before="60" w:after="60"/>
              <w:jc w:val="left"/>
              <w:rPr>
                <w:rFonts w:cs="Arial"/>
              </w:rPr>
            </w:pPr>
            <w:r>
              <w:rPr>
                <w:rFonts w:cs="Arial"/>
              </w:rPr>
              <w:t>truckWithTrailer</w:t>
            </w:r>
          </w:p>
        </w:tc>
        <w:tc>
          <w:tcPr>
            <w:tcW w:w="4535" w:type="dxa"/>
            <w:shd w:val="clear" w:color="auto" w:fill="auto"/>
          </w:tcPr>
          <w:p w14:paraId="0C43EA3E" w14:textId="77777777" w:rsidR="00DF34CB" w:rsidRDefault="00DF34CB" w:rsidP="00F14B68">
            <w:pPr>
              <w:pStyle w:val="DATEXIINORMAL"/>
              <w:keepNext/>
              <w:spacing w:before="60" w:after="60"/>
              <w:jc w:val="left"/>
              <w:rPr>
                <w:rFonts w:cs="Arial"/>
              </w:rPr>
            </w:pPr>
            <w:r>
              <w:rPr>
                <w:rFonts w:cs="Arial"/>
              </w:rPr>
              <w:t>Truck with trailer</w:t>
            </w:r>
          </w:p>
        </w:tc>
        <w:tc>
          <w:tcPr>
            <w:tcW w:w="4664" w:type="dxa"/>
            <w:shd w:val="clear" w:color="auto" w:fill="auto"/>
          </w:tcPr>
          <w:p w14:paraId="247DF6DC" w14:textId="77777777" w:rsidR="00DF34CB" w:rsidRDefault="00DF34CB" w:rsidP="00F14B68">
            <w:pPr>
              <w:pStyle w:val="DATEXIINORMAL"/>
              <w:keepNext/>
              <w:spacing w:before="60" w:after="60"/>
              <w:jc w:val="left"/>
              <w:rPr>
                <w:rFonts w:cs="Arial"/>
              </w:rPr>
            </w:pPr>
            <w:r>
              <w:rPr>
                <w:rFonts w:cs="Arial"/>
              </w:rPr>
              <w:t>Truck with trailer</w:t>
            </w:r>
          </w:p>
        </w:tc>
      </w:tr>
      <w:tr w:rsidR="00DF34CB" w:rsidRPr="0042276C" w14:paraId="2D4BD229" w14:textId="77777777" w:rsidTr="00F14B68">
        <w:trPr>
          <w:cantSplit/>
          <w:trHeight w:val="320"/>
          <w:jc w:val="center"/>
        </w:trPr>
        <w:tc>
          <w:tcPr>
            <w:tcW w:w="3402" w:type="dxa"/>
            <w:shd w:val="clear" w:color="auto" w:fill="auto"/>
          </w:tcPr>
          <w:p w14:paraId="75341636" w14:textId="77777777" w:rsidR="00DF34CB" w:rsidRDefault="00DF34CB" w:rsidP="00F14B68">
            <w:pPr>
              <w:pStyle w:val="DATEXIINORMAL"/>
              <w:keepNext/>
              <w:spacing w:before="60" w:after="60"/>
              <w:jc w:val="left"/>
              <w:rPr>
                <w:rFonts w:cs="Arial"/>
              </w:rPr>
            </w:pPr>
            <w:r>
              <w:rPr>
                <w:rFonts w:cs="Arial"/>
              </w:rPr>
              <w:t>twoWheeledVehicle</w:t>
            </w:r>
          </w:p>
        </w:tc>
        <w:tc>
          <w:tcPr>
            <w:tcW w:w="4535" w:type="dxa"/>
            <w:shd w:val="clear" w:color="auto" w:fill="auto"/>
          </w:tcPr>
          <w:p w14:paraId="6A4502DC" w14:textId="77777777" w:rsidR="00DF34CB" w:rsidRDefault="00DF34CB" w:rsidP="00F14B68">
            <w:pPr>
              <w:pStyle w:val="DATEXIINORMAL"/>
              <w:keepNext/>
              <w:spacing w:before="60" w:after="60"/>
              <w:jc w:val="left"/>
              <w:rPr>
                <w:rFonts w:cs="Arial"/>
              </w:rPr>
            </w:pPr>
            <w:r>
              <w:rPr>
                <w:rFonts w:cs="Arial"/>
              </w:rPr>
              <w:t>Two wheeled vehicle</w:t>
            </w:r>
          </w:p>
        </w:tc>
        <w:tc>
          <w:tcPr>
            <w:tcW w:w="4664" w:type="dxa"/>
            <w:shd w:val="clear" w:color="auto" w:fill="auto"/>
          </w:tcPr>
          <w:p w14:paraId="748BABD4" w14:textId="77777777" w:rsidR="00DF34CB" w:rsidRDefault="00DF34CB" w:rsidP="00F14B68">
            <w:pPr>
              <w:pStyle w:val="DATEXIINORMAL"/>
              <w:keepNext/>
              <w:spacing w:before="60" w:after="60"/>
              <w:jc w:val="left"/>
              <w:rPr>
                <w:rFonts w:cs="Arial"/>
              </w:rPr>
            </w:pPr>
            <w:r>
              <w:rPr>
                <w:rFonts w:cs="Arial"/>
              </w:rPr>
              <w:t>Two wheeled vehicle of unspecified type.</w:t>
            </w:r>
          </w:p>
        </w:tc>
      </w:tr>
      <w:tr w:rsidR="00DF34CB" w:rsidRPr="0042276C" w14:paraId="504A08F8" w14:textId="77777777" w:rsidTr="00F14B68">
        <w:trPr>
          <w:cantSplit/>
          <w:trHeight w:val="320"/>
          <w:jc w:val="center"/>
        </w:trPr>
        <w:tc>
          <w:tcPr>
            <w:tcW w:w="3402" w:type="dxa"/>
            <w:shd w:val="clear" w:color="auto" w:fill="auto"/>
          </w:tcPr>
          <w:p w14:paraId="50CA4955" w14:textId="77777777" w:rsidR="00DF34CB" w:rsidRDefault="00DF34CB" w:rsidP="00F14B68">
            <w:pPr>
              <w:pStyle w:val="DATEXIINORMAL"/>
              <w:keepNext/>
              <w:spacing w:before="60" w:after="60"/>
              <w:jc w:val="left"/>
              <w:rPr>
                <w:rFonts w:cs="Arial"/>
              </w:rPr>
            </w:pPr>
            <w:r>
              <w:rPr>
                <w:rFonts w:cs="Arial"/>
              </w:rPr>
              <w:t>van</w:t>
            </w:r>
          </w:p>
        </w:tc>
        <w:tc>
          <w:tcPr>
            <w:tcW w:w="4535" w:type="dxa"/>
            <w:shd w:val="clear" w:color="auto" w:fill="auto"/>
          </w:tcPr>
          <w:p w14:paraId="7B6C24EE" w14:textId="77777777" w:rsidR="00DF34CB" w:rsidRDefault="00DF34CB" w:rsidP="00F14B68">
            <w:pPr>
              <w:pStyle w:val="DATEXIINORMAL"/>
              <w:keepNext/>
              <w:spacing w:before="60" w:after="60"/>
              <w:jc w:val="left"/>
              <w:rPr>
                <w:rFonts w:cs="Arial"/>
              </w:rPr>
            </w:pPr>
            <w:r>
              <w:rPr>
                <w:rFonts w:cs="Arial"/>
              </w:rPr>
              <w:t>Van</w:t>
            </w:r>
          </w:p>
        </w:tc>
        <w:tc>
          <w:tcPr>
            <w:tcW w:w="4664" w:type="dxa"/>
            <w:shd w:val="clear" w:color="auto" w:fill="auto"/>
          </w:tcPr>
          <w:p w14:paraId="7ED1C39B" w14:textId="77777777" w:rsidR="00DF34CB" w:rsidRDefault="00DF34CB" w:rsidP="00F14B68">
            <w:pPr>
              <w:pStyle w:val="DATEXIINORMAL"/>
              <w:keepNext/>
              <w:spacing w:before="60" w:after="60"/>
              <w:jc w:val="left"/>
              <w:rPr>
                <w:rFonts w:cs="Arial"/>
              </w:rPr>
            </w:pPr>
            <w:r>
              <w:rPr>
                <w:rFonts w:cs="Arial"/>
              </w:rPr>
              <w:t>Van.</w:t>
            </w:r>
          </w:p>
        </w:tc>
      </w:tr>
      <w:tr w:rsidR="00DF34CB" w:rsidRPr="0042276C" w14:paraId="4364B7C9" w14:textId="77777777" w:rsidTr="00F14B68">
        <w:trPr>
          <w:cantSplit/>
          <w:trHeight w:val="320"/>
          <w:jc w:val="center"/>
        </w:trPr>
        <w:tc>
          <w:tcPr>
            <w:tcW w:w="3402" w:type="dxa"/>
            <w:shd w:val="clear" w:color="auto" w:fill="auto"/>
          </w:tcPr>
          <w:p w14:paraId="4346EF14" w14:textId="77777777" w:rsidR="00DF34CB" w:rsidRDefault="00DF34CB" w:rsidP="00F14B68">
            <w:pPr>
              <w:pStyle w:val="DATEXIINORMAL"/>
              <w:keepNext/>
              <w:spacing w:before="60" w:after="60"/>
              <w:jc w:val="left"/>
              <w:rPr>
                <w:rFonts w:cs="Arial"/>
              </w:rPr>
            </w:pPr>
            <w:r>
              <w:rPr>
                <w:rFonts w:cs="Arial"/>
              </w:rPr>
              <w:t>vehicleWithCaravan</w:t>
            </w:r>
          </w:p>
        </w:tc>
        <w:tc>
          <w:tcPr>
            <w:tcW w:w="4535" w:type="dxa"/>
            <w:shd w:val="clear" w:color="auto" w:fill="auto"/>
          </w:tcPr>
          <w:p w14:paraId="134EBC11" w14:textId="77777777" w:rsidR="00DF34CB" w:rsidRDefault="00DF34CB" w:rsidP="00F14B68">
            <w:pPr>
              <w:pStyle w:val="DATEXIINORMAL"/>
              <w:keepNext/>
              <w:spacing w:before="60" w:after="60"/>
              <w:jc w:val="left"/>
              <w:rPr>
                <w:rFonts w:cs="Arial"/>
              </w:rPr>
            </w:pPr>
            <w:r>
              <w:rPr>
                <w:rFonts w:cs="Arial"/>
              </w:rPr>
              <w:t>Vehicle with caravan</w:t>
            </w:r>
          </w:p>
        </w:tc>
        <w:tc>
          <w:tcPr>
            <w:tcW w:w="4664" w:type="dxa"/>
            <w:shd w:val="clear" w:color="auto" w:fill="auto"/>
          </w:tcPr>
          <w:p w14:paraId="4E919DEF" w14:textId="77777777" w:rsidR="00DF34CB" w:rsidRDefault="00DF34CB" w:rsidP="00F14B68">
            <w:pPr>
              <w:pStyle w:val="DATEXIINORMAL"/>
              <w:keepNext/>
              <w:spacing w:before="60" w:after="60"/>
              <w:jc w:val="left"/>
              <w:rPr>
                <w:rFonts w:cs="Arial"/>
              </w:rPr>
            </w:pPr>
            <w:r>
              <w:rPr>
                <w:rFonts w:cs="Arial"/>
              </w:rPr>
              <w:t>Vehicle (of unspecified type) towing a caravan.</w:t>
            </w:r>
          </w:p>
        </w:tc>
      </w:tr>
      <w:tr w:rsidR="00DF34CB" w:rsidRPr="0042276C" w14:paraId="50A2A7C8" w14:textId="77777777" w:rsidTr="00F14B68">
        <w:trPr>
          <w:cantSplit/>
          <w:trHeight w:val="320"/>
          <w:jc w:val="center"/>
        </w:trPr>
        <w:tc>
          <w:tcPr>
            <w:tcW w:w="3402" w:type="dxa"/>
            <w:shd w:val="clear" w:color="auto" w:fill="auto"/>
          </w:tcPr>
          <w:p w14:paraId="09EB6B52" w14:textId="77777777" w:rsidR="00DF34CB" w:rsidRDefault="00DF34CB" w:rsidP="00F14B68">
            <w:pPr>
              <w:pStyle w:val="DATEXIINORMAL"/>
              <w:keepNext/>
              <w:spacing w:before="60" w:after="60"/>
              <w:jc w:val="left"/>
              <w:rPr>
                <w:rFonts w:cs="Arial"/>
              </w:rPr>
            </w:pPr>
            <w:r>
              <w:rPr>
                <w:rFonts w:cs="Arial"/>
              </w:rPr>
              <w:t>vehicleWithCatalyticConverter</w:t>
            </w:r>
          </w:p>
        </w:tc>
        <w:tc>
          <w:tcPr>
            <w:tcW w:w="4535" w:type="dxa"/>
            <w:shd w:val="clear" w:color="auto" w:fill="auto"/>
          </w:tcPr>
          <w:p w14:paraId="2780DF57" w14:textId="77777777" w:rsidR="00DF34CB" w:rsidRDefault="00DF34CB" w:rsidP="00F14B68">
            <w:pPr>
              <w:pStyle w:val="DATEXIINORMAL"/>
              <w:keepNext/>
              <w:spacing w:before="60" w:after="60"/>
              <w:jc w:val="left"/>
              <w:rPr>
                <w:rFonts w:cs="Arial"/>
              </w:rPr>
            </w:pPr>
            <w:r>
              <w:rPr>
                <w:rFonts w:cs="Arial"/>
              </w:rPr>
              <w:t>Vehicle with catalytic converter</w:t>
            </w:r>
          </w:p>
        </w:tc>
        <w:tc>
          <w:tcPr>
            <w:tcW w:w="4664" w:type="dxa"/>
            <w:shd w:val="clear" w:color="auto" w:fill="auto"/>
          </w:tcPr>
          <w:p w14:paraId="1604C913" w14:textId="77777777" w:rsidR="00DF34CB" w:rsidRDefault="00DF34CB" w:rsidP="00F14B68">
            <w:pPr>
              <w:pStyle w:val="DATEXIINORMAL"/>
              <w:keepNext/>
              <w:spacing w:before="60" w:after="60"/>
              <w:jc w:val="left"/>
              <w:rPr>
                <w:rFonts w:cs="Arial"/>
              </w:rPr>
            </w:pPr>
            <w:r>
              <w:rPr>
                <w:rFonts w:cs="Arial"/>
              </w:rPr>
              <w:t>Vehicle with catalytic converter.</w:t>
            </w:r>
          </w:p>
        </w:tc>
      </w:tr>
      <w:tr w:rsidR="00DF34CB" w:rsidRPr="0042276C" w14:paraId="10069139" w14:textId="77777777" w:rsidTr="00F14B68">
        <w:trPr>
          <w:cantSplit/>
          <w:trHeight w:val="320"/>
          <w:jc w:val="center"/>
        </w:trPr>
        <w:tc>
          <w:tcPr>
            <w:tcW w:w="3402" w:type="dxa"/>
            <w:shd w:val="clear" w:color="auto" w:fill="auto"/>
          </w:tcPr>
          <w:p w14:paraId="0B0B813F" w14:textId="77777777" w:rsidR="00DF34CB" w:rsidRDefault="00DF34CB" w:rsidP="00F14B68">
            <w:pPr>
              <w:pStyle w:val="DATEXIINORMAL"/>
              <w:keepNext/>
              <w:spacing w:before="60" w:after="60"/>
              <w:jc w:val="left"/>
              <w:rPr>
                <w:rFonts w:cs="Arial"/>
              </w:rPr>
            </w:pPr>
            <w:r>
              <w:rPr>
                <w:rFonts w:cs="Arial"/>
              </w:rPr>
              <w:t>vehicleWithoutCatalyticConverter</w:t>
            </w:r>
          </w:p>
        </w:tc>
        <w:tc>
          <w:tcPr>
            <w:tcW w:w="4535" w:type="dxa"/>
            <w:shd w:val="clear" w:color="auto" w:fill="auto"/>
          </w:tcPr>
          <w:p w14:paraId="5369FC57" w14:textId="77777777" w:rsidR="00DF34CB" w:rsidRDefault="00DF34CB" w:rsidP="00F14B68">
            <w:pPr>
              <w:pStyle w:val="DATEXIINORMAL"/>
              <w:keepNext/>
              <w:spacing w:before="60" w:after="60"/>
              <w:jc w:val="left"/>
              <w:rPr>
                <w:rFonts w:cs="Arial"/>
              </w:rPr>
            </w:pPr>
            <w:r>
              <w:rPr>
                <w:rFonts w:cs="Arial"/>
              </w:rPr>
              <w:t>Vehicle without catalytic converter</w:t>
            </w:r>
          </w:p>
        </w:tc>
        <w:tc>
          <w:tcPr>
            <w:tcW w:w="4664" w:type="dxa"/>
            <w:shd w:val="clear" w:color="auto" w:fill="auto"/>
          </w:tcPr>
          <w:p w14:paraId="24028720" w14:textId="77777777" w:rsidR="00DF34CB" w:rsidRDefault="00DF34CB" w:rsidP="00F14B68">
            <w:pPr>
              <w:pStyle w:val="DATEXIINORMAL"/>
              <w:keepNext/>
              <w:spacing w:before="60" w:after="60"/>
              <w:jc w:val="left"/>
              <w:rPr>
                <w:rFonts w:cs="Arial"/>
              </w:rPr>
            </w:pPr>
            <w:r>
              <w:rPr>
                <w:rFonts w:cs="Arial"/>
              </w:rPr>
              <w:t>Vehicle without catalytic converter.</w:t>
            </w:r>
          </w:p>
        </w:tc>
      </w:tr>
      <w:tr w:rsidR="00DF34CB" w:rsidRPr="0042276C" w14:paraId="0D2B6FFB" w14:textId="77777777" w:rsidTr="00F14B68">
        <w:trPr>
          <w:cantSplit/>
          <w:trHeight w:val="320"/>
          <w:jc w:val="center"/>
        </w:trPr>
        <w:tc>
          <w:tcPr>
            <w:tcW w:w="3402" w:type="dxa"/>
            <w:shd w:val="clear" w:color="auto" w:fill="auto"/>
          </w:tcPr>
          <w:p w14:paraId="66FDECD4" w14:textId="77777777" w:rsidR="00DF34CB" w:rsidRDefault="00DF34CB" w:rsidP="00F14B68">
            <w:pPr>
              <w:pStyle w:val="DATEXIINORMAL"/>
              <w:keepNext/>
              <w:spacing w:before="60" w:after="60"/>
              <w:jc w:val="left"/>
              <w:rPr>
                <w:rFonts w:cs="Arial"/>
              </w:rPr>
            </w:pPr>
            <w:r>
              <w:rPr>
                <w:rFonts w:cs="Arial"/>
              </w:rPr>
              <w:t>vehicleWithTrailer</w:t>
            </w:r>
          </w:p>
        </w:tc>
        <w:tc>
          <w:tcPr>
            <w:tcW w:w="4535" w:type="dxa"/>
            <w:shd w:val="clear" w:color="auto" w:fill="auto"/>
          </w:tcPr>
          <w:p w14:paraId="367378E7" w14:textId="77777777" w:rsidR="00DF34CB" w:rsidRDefault="00DF34CB" w:rsidP="00F14B68">
            <w:pPr>
              <w:pStyle w:val="DATEXIINORMAL"/>
              <w:keepNext/>
              <w:spacing w:before="60" w:after="60"/>
              <w:jc w:val="left"/>
              <w:rPr>
                <w:rFonts w:cs="Arial"/>
              </w:rPr>
            </w:pPr>
            <w:r>
              <w:rPr>
                <w:rFonts w:cs="Arial"/>
              </w:rPr>
              <w:t>Vehicle with trailer</w:t>
            </w:r>
          </w:p>
        </w:tc>
        <w:tc>
          <w:tcPr>
            <w:tcW w:w="4664" w:type="dxa"/>
            <w:shd w:val="clear" w:color="auto" w:fill="auto"/>
          </w:tcPr>
          <w:p w14:paraId="06F20160" w14:textId="77777777" w:rsidR="00DF34CB" w:rsidRDefault="00DF34CB" w:rsidP="00F14B68">
            <w:pPr>
              <w:pStyle w:val="DATEXIINORMAL"/>
              <w:keepNext/>
              <w:spacing w:before="60" w:after="60"/>
              <w:jc w:val="left"/>
              <w:rPr>
                <w:rFonts w:cs="Arial"/>
              </w:rPr>
            </w:pPr>
            <w:r>
              <w:rPr>
                <w:rFonts w:cs="Arial"/>
              </w:rPr>
              <w:t>Vehicle (of unspecified type) towing a trailer.</w:t>
            </w:r>
          </w:p>
        </w:tc>
      </w:tr>
      <w:tr w:rsidR="00DF34CB" w:rsidRPr="0042276C" w14:paraId="3A30D592" w14:textId="77777777" w:rsidTr="00F14B68">
        <w:trPr>
          <w:cantSplit/>
          <w:trHeight w:val="320"/>
          <w:jc w:val="center"/>
        </w:trPr>
        <w:tc>
          <w:tcPr>
            <w:tcW w:w="3402" w:type="dxa"/>
            <w:shd w:val="clear" w:color="auto" w:fill="auto"/>
          </w:tcPr>
          <w:p w14:paraId="5673BB30" w14:textId="77777777" w:rsidR="00DF34CB" w:rsidRDefault="00DF34CB" w:rsidP="00F14B68">
            <w:pPr>
              <w:pStyle w:val="DATEXIINORMAL"/>
              <w:keepNext/>
              <w:spacing w:before="60" w:after="60"/>
              <w:jc w:val="left"/>
              <w:rPr>
                <w:rFonts w:cs="Arial"/>
              </w:rPr>
            </w:pPr>
            <w:r>
              <w:rPr>
                <w:rFonts w:cs="Arial"/>
              </w:rPr>
              <w:t>withEvenNumberedRegistrationPlates</w:t>
            </w:r>
          </w:p>
        </w:tc>
        <w:tc>
          <w:tcPr>
            <w:tcW w:w="4535" w:type="dxa"/>
            <w:shd w:val="clear" w:color="auto" w:fill="auto"/>
          </w:tcPr>
          <w:p w14:paraId="30E0F376" w14:textId="77777777" w:rsidR="00DF34CB" w:rsidRDefault="00DF34CB" w:rsidP="00F14B68">
            <w:pPr>
              <w:pStyle w:val="DATEXIINORMAL"/>
              <w:keepNext/>
              <w:spacing w:before="60" w:after="60"/>
              <w:jc w:val="left"/>
              <w:rPr>
                <w:rFonts w:cs="Arial"/>
              </w:rPr>
            </w:pPr>
            <w:r>
              <w:rPr>
                <w:rFonts w:cs="Arial"/>
              </w:rPr>
              <w:t>With even numbered registration plates</w:t>
            </w:r>
          </w:p>
        </w:tc>
        <w:tc>
          <w:tcPr>
            <w:tcW w:w="4664" w:type="dxa"/>
            <w:shd w:val="clear" w:color="auto" w:fill="auto"/>
          </w:tcPr>
          <w:p w14:paraId="40E8B33C" w14:textId="77777777" w:rsidR="00DF34CB" w:rsidRDefault="00DF34CB" w:rsidP="00F14B68">
            <w:pPr>
              <w:pStyle w:val="DATEXIINORMAL"/>
              <w:keepNext/>
              <w:spacing w:before="60" w:after="60"/>
              <w:jc w:val="left"/>
              <w:rPr>
                <w:rFonts w:cs="Arial"/>
              </w:rPr>
            </w:pPr>
            <w:r>
              <w:rPr>
                <w:rFonts w:cs="Arial"/>
              </w:rPr>
              <w:t>Vehicle with even numbered registration plate.</w:t>
            </w:r>
          </w:p>
        </w:tc>
      </w:tr>
      <w:tr w:rsidR="00DF34CB" w:rsidRPr="0042276C" w14:paraId="17A7DB20" w14:textId="77777777" w:rsidTr="00F14B68">
        <w:trPr>
          <w:cantSplit/>
          <w:trHeight w:val="320"/>
          <w:jc w:val="center"/>
        </w:trPr>
        <w:tc>
          <w:tcPr>
            <w:tcW w:w="3402" w:type="dxa"/>
            <w:shd w:val="clear" w:color="auto" w:fill="auto"/>
          </w:tcPr>
          <w:p w14:paraId="7E7E1488" w14:textId="77777777" w:rsidR="00DF34CB" w:rsidRDefault="00DF34CB" w:rsidP="00F14B68">
            <w:pPr>
              <w:pStyle w:val="DATEXIINORMAL"/>
              <w:keepNext/>
              <w:spacing w:before="60" w:after="60"/>
              <w:jc w:val="left"/>
              <w:rPr>
                <w:rFonts w:cs="Arial"/>
              </w:rPr>
            </w:pPr>
            <w:r>
              <w:rPr>
                <w:rFonts w:cs="Arial"/>
              </w:rPr>
              <w:t>withOddNumberedRegistrationPlates</w:t>
            </w:r>
          </w:p>
        </w:tc>
        <w:tc>
          <w:tcPr>
            <w:tcW w:w="4535" w:type="dxa"/>
            <w:shd w:val="clear" w:color="auto" w:fill="auto"/>
          </w:tcPr>
          <w:p w14:paraId="45E6A516" w14:textId="77777777" w:rsidR="00DF34CB" w:rsidRDefault="00DF34CB" w:rsidP="00F14B68">
            <w:pPr>
              <w:pStyle w:val="DATEXIINORMAL"/>
              <w:keepNext/>
              <w:spacing w:before="60" w:after="60"/>
              <w:jc w:val="left"/>
              <w:rPr>
                <w:rFonts w:cs="Arial"/>
              </w:rPr>
            </w:pPr>
            <w:r>
              <w:rPr>
                <w:rFonts w:cs="Arial"/>
              </w:rPr>
              <w:t>With odd numbered registration plates</w:t>
            </w:r>
          </w:p>
        </w:tc>
        <w:tc>
          <w:tcPr>
            <w:tcW w:w="4664" w:type="dxa"/>
            <w:shd w:val="clear" w:color="auto" w:fill="auto"/>
          </w:tcPr>
          <w:p w14:paraId="3C580440" w14:textId="77777777" w:rsidR="00DF34CB" w:rsidRDefault="00DF34CB" w:rsidP="00F14B68">
            <w:pPr>
              <w:pStyle w:val="DATEXIINORMAL"/>
              <w:keepNext/>
              <w:spacing w:before="60" w:after="60"/>
              <w:jc w:val="left"/>
              <w:rPr>
                <w:rFonts w:cs="Arial"/>
              </w:rPr>
            </w:pPr>
            <w:r>
              <w:rPr>
                <w:rFonts w:cs="Arial"/>
              </w:rPr>
              <w:t>Vehicle with odd numbered registration plate.</w:t>
            </w:r>
          </w:p>
        </w:tc>
      </w:tr>
    </w:tbl>
    <w:p w14:paraId="1D8E263B"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95</w:t>
      </w:r>
      <w:r>
        <w:rPr>
          <w:noProof/>
        </w:rPr>
        <w:t>— Values contained in the enumeration "ExtendedVehicleTypeEnum"</w:t>
      </w:r>
    </w:p>
    <w:p w14:paraId="715D6379" w14:textId="77777777" w:rsidR="00DF34CB" w:rsidRDefault="00DF34CB" w:rsidP="00DF34CB">
      <w:pPr>
        <w:pStyle w:val="a3"/>
      </w:pPr>
      <w:r>
        <w:t>The &lt;&lt;enumeration&gt;&gt; "GeneralInstructionToRoadUsersTypeEnum"</w:t>
      </w:r>
    </w:p>
    <w:p w14:paraId="26BE0215" w14:textId="77777777" w:rsidR="00DF34CB" w:rsidRDefault="00DF34CB" w:rsidP="00DF34CB">
      <w:r>
        <w:t>General instructions that may be issued to road users (specifically drivers and sometimes passengers) by an operator or operational system in support of network management activities or emergency situations.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EC604E" w14:paraId="590F8ACC" w14:textId="77777777" w:rsidTr="00F14B68">
        <w:trPr>
          <w:cantSplit/>
          <w:trHeight w:val="320"/>
          <w:tblHeader/>
          <w:jc w:val="center"/>
        </w:trPr>
        <w:tc>
          <w:tcPr>
            <w:tcW w:w="3402" w:type="dxa"/>
            <w:shd w:val="clear" w:color="auto" w:fill="auto"/>
          </w:tcPr>
          <w:p w14:paraId="6262B379" w14:textId="77777777" w:rsidR="00DF34CB" w:rsidRPr="00EC604E" w:rsidRDefault="00DF34CB" w:rsidP="00F14B68">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7F8C0C9C" w14:textId="77777777" w:rsidR="00DF34CB" w:rsidRPr="00EC604E" w:rsidRDefault="00DF34CB" w:rsidP="00F14B68">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ACCACD7" w14:textId="77777777" w:rsidR="00DF34CB" w:rsidRPr="00EC604E" w:rsidRDefault="00DF34CB" w:rsidP="00F14B68">
            <w:pPr>
              <w:pStyle w:val="DATEXIINORMAL"/>
              <w:keepNext/>
              <w:spacing w:before="60" w:after="60"/>
              <w:jc w:val="center"/>
              <w:rPr>
                <w:rFonts w:cs="Arial"/>
                <w:b/>
              </w:rPr>
            </w:pPr>
            <w:r w:rsidRPr="00EC604E">
              <w:rPr>
                <w:rFonts w:cs="Arial"/>
                <w:b/>
              </w:rPr>
              <w:t>Definition</w:t>
            </w:r>
          </w:p>
        </w:tc>
      </w:tr>
      <w:tr w:rsidR="00DF34CB" w:rsidRPr="00EC604E" w14:paraId="690039C5" w14:textId="77777777" w:rsidTr="00F14B68">
        <w:trPr>
          <w:cantSplit/>
          <w:trHeight w:val="320"/>
          <w:jc w:val="center"/>
        </w:trPr>
        <w:tc>
          <w:tcPr>
            <w:tcW w:w="3402" w:type="dxa"/>
            <w:shd w:val="clear" w:color="auto" w:fill="auto"/>
          </w:tcPr>
          <w:p w14:paraId="444C9405" w14:textId="77777777" w:rsidR="00DF34CB" w:rsidRPr="00113DBB" w:rsidRDefault="00DF34CB" w:rsidP="00F14B68">
            <w:pPr>
              <w:pStyle w:val="DATEXIINORMAL"/>
              <w:keepNext/>
              <w:spacing w:before="60" w:after="60"/>
              <w:jc w:val="left"/>
              <w:rPr>
                <w:rFonts w:cs="Arial"/>
                <w:highlight w:val="green"/>
              </w:rPr>
            </w:pPr>
            <w:r w:rsidRPr="00113DBB">
              <w:rPr>
                <w:rFonts w:cs="Arial"/>
                <w:highlight w:val="green"/>
              </w:rPr>
              <w:t>allowEmergencyVehiclesToPass</w:t>
            </w:r>
          </w:p>
        </w:tc>
        <w:tc>
          <w:tcPr>
            <w:tcW w:w="4535" w:type="dxa"/>
            <w:shd w:val="clear" w:color="auto" w:fill="auto"/>
          </w:tcPr>
          <w:p w14:paraId="48D74A79" w14:textId="77777777" w:rsidR="00DF34CB" w:rsidRPr="00113DBB" w:rsidRDefault="00DF34CB" w:rsidP="00F14B68">
            <w:pPr>
              <w:pStyle w:val="DATEXIINORMAL"/>
              <w:keepNext/>
              <w:spacing w:before="60" w:after="60"/>
              <w:jc w:val="left"/>
              <w:rPr>
                <w:rFonts w:cs="Arial"/>
                <w:highlight w:val="green"/>
              </w:rPr>
            </w:pPr>
            <w:r w:rsidRPr="00113DBB">
              <w:rPr>
                <w:rFonts w:cs="Arial"/>
                <w:highlight w:val="green"/>
              </w:rPr>
              <w:t>Allow emergency vehicles to pass</w:t>
            </w:r>
          </w:p>
        </w:tc>
        <w:tc>
          <w:tcPr>
            <w:tcW w:w="4664" w:type="dxa"/>
            <w:shd w:val="clear" w:color="auto" w:fill="auto"/>
          </w:tcPr>
          <w:p w14:paraId="0650E8D0" w14:textId="77777777" w:rsidR="00DF34CB" w:rsidRPr="00EC604E" w:rsidRDefault="00DF34CB" w:rsidP="00F14B68">
            <w:pPr>
              <w:pStyle w:val="DATEXIINORMAL"/>
              <w:keepNext/>
              <w:spacing w:before="60" w:after="60"/>
              <w:jc w:val="left"/>
              <w:rPr>
                <w:rFonts w:cs="Arial"/>
              </w:rPr>
            </w:pPr>
            <w:r w:rsidRPr="00113DBB">
              <w:rPr>
                <w:rFonts w:cs="Arial"/>
                <w:highlight w:val="green"/>
              </w:rPr>
              <w:t>Allow emergency vehicles to pass.</w:t>
            </w:r>
          </w:p>
        </w:tc>
      </w:tr>
      <w:tr w:rsidR="00DF34CB" w:rsidRPr="00EC604E" w14:paraId="387B861D" w14:textId="77777777" w:rsidTr="00F14B68">
        <w:trPr>
          <w:cantSplit/>
          <w:trHeight w:val="320"/>
          <w:jc w:val="center"/>
        </w:trPr>
        <w:tc>
          <w:tcPr>
            <w:tcW w:w="3402" w:type="dxa"/>
            <w:shd w:val="clear" w:color="auto" w:fill="auto"/>
          </w:tcPr>
          <w:p w14:paraId="48B51BF9" w14:textId="77777777" w:rsidR="00DF34CB" w:rsidRPr="00EC604E" w:rsidRDefault="00DF34CB" w:rsidP="00F14B68">
            <w:pPr>
              <w:pStyle w:val="DATEXIINORMAL"/>
              <w:keepNext/>
              <w:spacing w:before="60" w:after="60"/>
              <w:jc w:val="left"/>
              <w:rPr>
                <w:rFonts w:cs="Arial"/>
              </w:rPr>
            </w:pPr>
            <w:r>
              <w:rPr>
                <w:rFonts w:cs="Arial"/>
              </w:rPr>
              <w:t>approachWithCare</w:t>
            </w:r>
          </w:p>
        </w:tc>
        <w:tc>
          <w:tcPr>
            <w:tcW w:w="4535" w:type="dxa"/>
            <w:shd w:val="clear" w:color="auto" w:fill="auto"/>
          </w:tcPr>
          <w:p w14:paraId="66FEFE64" w14:textId="77777777" w:rsidR="00DF34CB" w:rsidRPr="00EC604E" w:rsidRDefault="00DF34CB" w:rsidP="00F14B68">
            <w:pPr>
              <w:pStyle w:val="DATEXIINORMAL"/>
              <w:keepNext/>
              <w:spacing w:before="60" w:after="60"/>
              <w:jc w:val="left"/>
              <w:rPr>
                <w:rFonts w:cs="Arial"/>
              </w:rPr>
            </w:pPr>
            <w:r>
              <w:rPr>
                <w:rFonts w:cs="Arial"/>
              </w:rPr>
              <w:t>Approach with care</w:t>
            </w:r>
          </w:p>
        </w:tc>
        <w:tc>
          <w:tcPr>
            <w:tcW w:w="4664" w:type="dxa"/>
            <w:shd w:val="clear" w:color="auto" w:fill="auto"/>
          </w:tcPr>
          <w:p w14:paraId="5F72217C" w14:textId="77777777" w:rsidR="00DF34CB" w:rsidRPr="00EC604E" w:rsidRDefault="00DF34CB" w:rsidP="00F14B68">
            <w:pPr>
              <w:pStyle w:val="DATEXIINORMAL"/>
              <w:keepNext/>
              <w:spacing w:before="60" w:after="60"/>
              <w:jc w:val="left"/>
              <w:rPr>
                <w:rFonts w:cs="Arial"/>
              </w:rPr>
            </w:pPr>
            <w:r>
              <w:rPr>
                <w:rFonts w:cs="Arial"/>
              </w:rPr>
              <w:t>Approach with care.</w:t>
            </w:r>
          </w:p>
        </w:tc>
      </w:tr>
      <w:tr w:rsidR="00DF34CB" w:rsidRPr="00EC604E" w14:paraId="2B490B1E" w14:textId="77777777" w:rsidTr="00F14B68">
        <w:trPr>
          <w:cantSplit/>
          <w:trHeight w:val="320"/>
          <w:jc w:val="center"/>
        </w:trPr>
        <w:tc>
          <w:tcPr>
            <w:tcW w:w="3402" w:type="dxa"/>
            <w:shd w:val="clear" w:color="auto" w:fill="auto"/>
          </w:tcPr>
          <w:p w14:paraId="75D4C7DF" w14:textId="77777777" w:rsidR="00DF34CB" w:rsidRPr="00113DBB" w:rsidRDefault="00DF34CB" w:rsidP="00F14B68">
            <w:pPr>
              <w:pStyle w:val="DATEXIINORMAL"/>
              <w:keepNext/>
              <w:spacing w:before="60" w:after="60"/>
              <w:jc w:val="left"/>
              <w:rPr>
                <w:rFonts w:cs="Arial"/>
                <w:highlight w:val="green"/>
              </w:rPr>
            </w:pPr>
            <w:r w:rsidRPr="00113DBB">
              <w:rPr>
                <w:rFonts w:cs="Arial"/>
                <w:highlight w:val="green"/>
              </w:rPr>
              <w:t>avoidTheArea</w:t>
            </w:r>
          </w:p>
        </w:tc>
        <w:tc>
          <w:tcPr>
            <w:tcW w:w="4535" w:type="dxa"/>
            <w:shd w:val="clear" w:color="auto" w:fill="auto"/>
          </w:tcPr>
          <w:p w14:paraId="7F049ED5" w14:textId="77777777" w:rsidR="00DF34CB" w:rsidRPr="00113DBB" w:rsidRDefault="00DF34CB" w:rsidP="00F14B68">
            <w:pPr>
              <w:pStyle w:val="DATEXIINORMAL"/>
              <w:keepNext/>
              <w:spacing w:before="60" w:after="60"/>
              <w:jc w:val="left"/>
              <w:rPr>
                <w:rFonts w:cs="Arial"/>
                <w:highlight w:val="green"/>
              </w:rPr>
            </w:pPr>
            <w:r w:rsidRPr="00113DBB">
              <w:rPr>
                <w:rFonts w:cs="Arial"/>
                <w:highlight w:val="green"/>
              </w:rPr>
              <w:t>Avoid the area</w:t>
            </w:r>
          </w:p>
        </w:tc>
        <w:tc>
          <w:tcPr>
            <w:tcW w:w="4664" w:type="dxa"/>
            <w:shd w:val="clear" w:color="auto" w:fill="auto"/>
          </w:tcPr>
          <w:p w14:paraId="6F4E5613" w14:textId="77777777" w:rsidR="00DF34CB" w:rsidRDefault="00DF34CB" w:rsidP="00F14B68">
            <w:pPr>
              <w:pStyle w:val="DATEXIINORMAL"/>
              <w:keepNext/>
              <w:spacing w:before="60" w:after="60"/>
              <w:jc w:val="left"/>
              <w:rPr>
                <w:rFonts w:cs="Arial"/>
              </w:rPr>
            </w:pPr>
            <w:r w:rsidRPr="00113DBB">
              <w:rPr>
                <w:rFonts w:cs="Arial"/>
                <w:highlight w:val="green"/>
              </w:rPr>
              <w:t>Drivers are to avoid the area.</w:t>
            </w:r>
          </w:p>
        </w:tc>
      </w:tr>
      <w:tr w:rsidR="00DF34CB" w:rsidRPr="00EC604E" w14:paraId="36F1BDE8" w14:textId="77777777" w:rsidTr="00F14B68">
        <w:trPr>
          <w:cantSplit/>
          <w:trHeight w:val="320"/>
          <w:jc w:val="center"/>
        </w:trPr>
        <w:tc>
          <w:tcPr>
            <w:tcW w:w="3402" w:type="dxa"/>
            <w:shd w:val="clear" w:color="auto" w:fill="auto"/>
          </w:tcPr>
          <w:p w14:paraId="2C3C4D40" w14:textId="77777777" w:rsidR="00DF34CB" w:rsidRDefault="00DF34CB" w:rsidP="00F14B68">
            <w:pPr>
              <w:pStyle w:val="DATEXIINORMAL"/>
              <w:keepNext/>
              <w:spacing w:before="60" w:after="60"/>
              <w:jc w:val="left"/>
              <w:rPr>
                <w:rFonts w:cs="Arial"/>
              </w:rPr>
            </w:pPr>
            <w:r>
              <w:rPr>
                <w:rFonts w:cs="Arial"/>
              </w:rPr>
              <w:t>closeAllWindowsTurnOffHeaterAndVents</w:t>
            </w:r>
          </w:p>
        </w:tc>
        <w:tc>
          <w:tcPr>
            <w:tcW w:w="4535" w:type="dxa"/>
            <w:shd w:val="clear" w:color="auto" w:fill="auto"/>
          </w:tcPr>
          <w:p w14:paraId="206C5171" w14:textId="77777777" w:rsidR="00DF34CB" w:rsidRDefault="00DF34CB" w:rsidP="00F14B68">
            <w:pPr>
              <w:pStyle w:val="DATEXIINORMAL"/>
              <w:keepNext/>
              <w:spacing w:before="60" w:after="60"/>
              <w:jc w:val="left"/>
              <w:rPr>
                <w:rFonts w:cs="Arial"/>
              </w:rPr>
            </w:pPr>
            <w:r>
              <w:rPr>
                <w:rFonts w:cs="Arial"/>
              </w:rPr>
              <w:t>Close all windows turn off heater and vents</w:t>
            </w:r>
          </w:p>
        </w:tc>
        <w:tc>
          <w:tcPr>
            <w:tcW w:w="4664" w:type="dxa"/>
            <w:shd w:val="clear" w:color="auto" w:fill="auto"/>
          </w:tcPr>
          <w:p w14:paraId="767D1093" w14:textId="77777777" w:rsidR="00DF34CB" w:rsidRDefault="00DF34CB" w:rsidP="00F14B68">
            <w:pPr>
              <w:pStyle w:val="DATEXIINORMAL"/>
              <w:keepNext/>
              <w:spacing w:before="60" w:after="60"/>
              <w:jc w:val="left"/>
              <w:rPr>
                <w:rFonts w:cs="Arial"/>
              </w:rPr>
            </w:pPr>
            <w:r>
              <w:rPr>
                <w:rFonts w:cs="Arial"/>
              </w:rPr>
              <w:t>Close all windows and turn off heater and vents.</w:t>
            </w:r>
          </w:p>
        </w:tc>
      </w:tr>
      <w:tr w:rsidR="00DF34CB" w:rsidRPr="00EC604E" w14:paraId="30E9E16B" w14:textId="77777777" w:rsidTr="00F14B68">
        <w:trPr>
          <w:cantSplit/>
          <w:trHeight w:val="320"/>
          <w:jc w:val="center"/>
        </w:trPr>
        <w:tc>
          <w:tcPr>
            <w:tcW w:w="3402" w:type="dxa"/>
            <w:shd w:val="clear" w:color="auto" w:fill="auto"/>
          </w:tcPr>
          <w:p w14:paraId="730F3356" w14:textId="77777777" w:rsidR="00DF34CB" w:rsidRDefault="00DF34CB" w:rsidP="00F14B68">
            <w:pPr>
              <w:pStyle w:val="DATEXIINORMAL"/>
              <w:keepNext/>
              <w:spacing w:before="60" w:after="60"/>
              <w:jc w:val="left"/>
              <w:rPr>
                <w:rFonts w:cs="Arial"/>
              </w:rPr>
            </w:pPr>
            <w:r>
              <w:rPr>
                <w:rFonts w:cs="Arial"/>
              </w:rPr>
              <w:t>crossJunctionWithCare</w:t>
            </w:r>
          </w:p>
        </w:tc>
        <w:tc>
          <w:tcPr>
            <w:tcW w:w="4535" w:type="dxa"/>
            <w:shd w:val="clear" w:color="auto" w:fill="auto"/>
          </w:tcPr>
          <w:p w14:paraId="29316414" w14:textId="77777777" w:rsidR="00DF34CB" w:rsidRDefault="00DF34CB" w:rsidP="00F14B68">
            <w:pPr>
              <w:pStyle w:val="DATEXIINORMAL"/>
              <w:keepNext/>
              <w:spacing w:before="60" w:after="60"/>
              <w:jc w:val="left"/>
              <w:rPr>
                <w:rFonts w:cs="Arial"/>
              </w:rPr>
            </w:pPr>
            <w:r>
              <w:rPr>
                <w:rFonts w:cs="Arial"/>
              </w:rPr>
              <w:t>Cross junction with care</w:t>
            </w:r>
          </w:p>
        </w:tc>
        <w:tc>
          <w:tcPr>
            <w:tcW w:w="4664" w:type="dxa"/>
            <w:shd w:val="clear" w:color="auto" w:fill="auto"/>
          </w:tcPr>
          <w:p w14:paraId="66D9143A" w14:textId="77777777" w:rsidR="00DF34CB" w:rsidRDefault="00DF34CB" w:rsidP="00F14B68">
            <w:pPr>
              <w:pStyle w:val="DATEXIINORMAL"/>
              <w:keepNext/>
              <w:spacing w:before="60" w:after="60"/>
              <w:jc w:val="left"/>
              <w:rPr>
                <w:rFonts w:cs="Arial"/>
              </w:rPr>
            </w:pPr>
            <w:r>
              <w:rPr>
                <w:rFonts w:cs="Arial"/>
              </w:rPr>
              <w:t>Cross junction with care.</w:t>
            </w:r>
          </w:p>
        </w:tc>
      </w:tr>
      <w:tr w:rsidR="00DF34CB" w:rsidRPr="00EC604E" w14:paraId="3045C610" w14:textId="77777777" w:rsidTr="00F14B68">
        <w:trPr>
          <w:cantSplit/>
          <w:trHeight w:val="320"/>
          <w:jc w:val="center"/>
        </w:trPr>
        <w:tc>
          <w:tcPr>
            <w:tcW w:w="3402" w:type="dxa"/>
            <w:shd w:val="clear" w:color="auto" w:fill="auto"/>
          </w:tcPr>
          <w:p w14:paraId="17799260" w14:textId="77777777" w:rsidR="00DF34CB" w:rsidRDefault="00DF34CB" w:rsidP="00F14B68">
            <w:pPr>
              <w:pStyle w:val="DATEXIINORMAL"/>
              <w:keepNext/>
              <w:spacing w:before="60" w:after="60"/>
              <w:jc w:val="left"/>
              <w:rPr>
                <w:rFonts w:cs="Arial"/>
              </w:rPr>
            </w:pPr>
            <w:r>
              <w:rPr>
                <w:rFonts w:cs="Arial"/>
              </w:rPr>
              <w:t>doNotAllowUnnecessaryGaps</w:t>
            </w:r>
          </w:p>
        </w:tc>
        <w:tc>
          <w:tcPr>
            <w:tcW w:w="4535" w:type="dxa"/>
            <w:shd w:val="clear" w:color="auto" w:fill="auto"/>
          </w:tcPr>
          <w:p w14:paraId="2DF131CF" w14:textId="77777777" w:rsidR="00DF34CB" w:rsidRDefault="00DF34CB" w:rsidP="00F14B68">
            <w:pPr>
              <w:pStyle w:val="DATEXIINORMAL"/>
              <w:keepNext/>
              <w:spacing w:before="60" w:after="60"/>
              <w:jc w:val="left"/>
              <w:rPr>
                <w:rFonts w:cs="Arial"/>
              </w:rPr>
            </w:pPr>
            <w:r>
              <w:rPr>
                <w:rFonts w:cs="Arial"/>
              </w:rPr>
              <w:t>Do not allow unnecessary gaps</w:t>
            </w:r>
          </w:p>
        </w:tc>
        <w:tc>
          <w:tcPr>
            <w:tcW w:w="4664" w:type="dxa"/>
            <w:shd w:val="clear" w:color="auto" w:fill="auto"/>
          </w:tcPr>
          <w:p w14:paraId="1910B03D" w14:textId="77777777" w:rsidR="00DF34CB" w:rsidRDefault="00DF34CB" w:rsidP="00F14B68">
            <w:pPr>
              <w:pStyle w:val="DATEXIINORMAL"/>
              <w:keepNext/>
              <w:spacing w:before="60" w:after="60"/>
              <w:jc w:val="left"/>
              <w:rPr>
                <w:rFonts w:cs="Arial"/>
              </w:rPr>
            </w:pPr>
            <w:r>
              <w:rPr>
                <w:rFonts w:cs="Arial"/>
              </w:rPr>
              <w:t>Do not allow unnecessary gaps.</w:t>
            </w:r>
          </w:p>
        </w:tc>
      </w:tr>
      <w:tr w:rsidR="00DF34CB" w:rsidRPr="00EC604E" w14:paraId="1F4D3507" w14:textId="77777777" w:rsidTr="00F14B68">
        <w:trPr>
          <w:cantSplit/>
          <w:trHeight w:val="320"/>
          <w:jc w:val="center"/>
        </w:trPr>
        <w:tc>
          <w:tcPr>
            <w:tcW w:w="3402" w:type="dxa"/>
            <w:shd w:val="clear" w:color="auto" w:fill="auto"/>
          </w:tcPr>
          <w:p w14:paraId="7FCC2C99" w14:textId="77777777" w:rsidR="00DF34CB" w:rsidRDefault="00DF34CB" w:rsidP="00F14B68">
            <w:pPr>
              <w:pStyle w:val="DATEXIINORMAL"/>
              <w:keepNext/>
              <w:spacing w:before="60" w:after="60"/>
              <w:jc w:val="left"/>
              <w:rPr>
                <w:rFonts w:cs="Arial"/>
              </w:rPr>
            </w:pPr>
            <w:r>
              <w:rPr>
                <w:rFonts w:cs="Arial"/>
              </w:rPr>
              <w:t>doNotLeaveYourVehicle</w:t>
            </w:r>
          </w:p>
        </w:tc>
        <w:tc>
          <w:tcPr>
            <w:tcW w:w="4535" w:type="dxa"/>
            <w:shd w:val="clear" w:color="auto" w:fill="auto"/>
          </w:tcPr>
          <w:p w14:paraId="56D7F326" w14:textId="77777777" w:rsidR="00DF34CB" w:rsidRDefault="00DF34CB" w:rsidP="00F14B68">
            <w:pPr>
              <w:pStyle w:val="DATEXIINORMAL"/>
              <w:keepNext/>
              <w:spacing w:before="60" w:after="60"/>
              <w:jc w:val="left"/>
              <w:rPr>
                <w:rFonts w:cs="Arial"/>
              </w:rPr>
            </w:pPr>
            <w:r>
              <w:rPr>
                <w:rFonts w:cs="Arial"/>
              </w:rPr>
              <w:t>Do not leave your vehicle</w:t>
            </w:r>
          </w:p>
        </w:tc>
        <w:tc>
          <w:tcPr>
            <w:tcW w:w="4664" w:type="dxa"/>
            <w:shd w:val="clear" w:color="auto" w:fill="auto"/>
          </w:tcPr>
          <w:p w14:paraId="3597E587" w14:textId="77777777" w:rsidR="00DF34CB" w:rsidRDefault="00DF34CB" w:rsidP="00F14B68">
            <w:pPr>
              <w:pStyle w:val="DATEXIINORMAL"/>
              <w:keepNext/>
              <w:spacing w:before="60" w:after="60"/>
              <w:jc w:val="left"/>
              <w:rPr>
                <w:rFonts w:cs="Arial"/>
              </w:rPr>
            </w:pPr>
            <w:r>
              <w:rPr>
                <w:rFonts w:cs="Arial"/>
              </w:rPr>
              <w:t>Do not leave your vehicle.</w:t>
            </w:r>
          </w:p>
        </w:tc>
      </w:tr>
      <w:tr w:rsidR="00DF34CB" w:rsidRPr="00EC604E" w14:paraId="4F6B002E" w14:textId="77777777" w:rsidTr="00F14B68">
        <w:trPr>
          <w:cantSplit/>
          <w:trHeight w:val="320"/>
          <w:jc w:val="center"/>
        </w:trPr>
        <w:tc>
          <w:tcPr>
            <w:tcW w:w="3402" w:type="dxa"/>
            <w:shd w:val="clear" w:color="auto" w:fill="auto"/>
          </w:tcPr>
          <w:p w14:paraId="6FF7FDDE" w14:textId="77777777" w:rsidR="00DF34CB" w:rsidRDefault="00DF34CB" w:rsidP="00F14B68">
            <w:pPr>
              <w:pStyle w:val="DATEXIINORMAL"/>
              <w:keepNext/>
              <w:spacing w:before="60" w:after="60"/>
              <w:jc w:val="left"/>
              <w:rPr>
                <w:rFonts w:cs="Arial"/>
              </w:rPr>
            </w:pPr>
            <w:r>
              <w:rPr>
                <w:rFonts w:cs="Arial"/>
              </w:rPr>
              <w:t>doNotThrowOutAnyBurningObjects</w:t>
            </w:r>
          </w:p>
        </w:tc>
        <w:tc>
          <w:tcPr>
            <w:tcW w:w="4535" w:type="dxa"/>
            <w:shd w:val="clear" w:color="auto" w:fill="auto"/>
          </w:tcPr>
          <w:p w14:paraId="17D333EC" w14:textId="77777777" w:rsidR="00DF34CB" w:rsidRDefault="00DF34CB" w:rsidP="00F14B68">
            <w:pPr>
              <w:pStyle w:val="DATEXIINORMAL"/>
              <w:keepNext/>
              <w:spacing w:before="60" w:after="60"/>
              <w:jc w:val="left"/>
              <w:rPr>
                <w:rFonts w:cs="Arial"/>
              </w:rPr>
            </w:pPr>
            <w:r>
              <w:rPr>
                <w:rFonts w:cs="Arial"/>
              </w:rPr>
              <w:t>Do not throw out any burning objects</w:t>
            </w:r>
          </w:p>
        </w:tc>
        <w:tc>
          <w:tcPr>
            <w:tcW w:w="4664" w:type="dxa"/>
            <w:shd w:val="clear" w:color="auto" w:fill="auto"/>
          </w:tcPr>
          <w:p w14:paraId="1C7BAB65" w14:textId="77777777" w:rsidR="00DF34CB" w:rsidRDefault="00DF34CB" w:rsidP="00F14B68">
            <w:pPr>
              <w:pStyle w:val="DATEXIINORMAL"/>
              <w:keepNext/>
              <w:spacing w:before="60" w:after="60"/>
              <w:jc w:val="left"/>
              <w:rPr>
                <w:rFonts w:cs="Arial"/>
              </w:rPr>
            </w:pPr>
            <w:r>
              <w:rPr>
                <w:rFonts w:cs="Arial"/>
              </w:rPr>
              <w:t>Do not throw out any burning objects.</w:t>
            </w:r>
          </w:p>
        </w:tc>
      </w:tr>
      <w:tr w:rsidR="00DF34CB" w:rsidRPr="00EC604E" w14:paraId="10866F0D" w14:textId="77777777" w:rsidTr="00F14B68">
        <w:trPr>
          <w:cantSplit/>
          <w:trHeight w:val="320"/>
          <w:jc w:val="center"/>
        </w:trPr>
        <w:tc>
          <w:tcPr>
            <w:tcW w:w="3402" w:type="dxa"/>
            <w:shd w:val="clear" w:color="auto" w:fill="auto"/>
          </w:tcPr>
          <w:p w14:paraId="56F2D148" w14:textId="77777777" w:rsidR="00DF34CB" w:rsidRDefault="00DF34CB" w:rsidP="00F14B68">
            <w:pPr>
              <w:pStyle w:val="DATEXIINORMAL"/>
              <w:keepNext/>
              <w:spacing w:before="60" w:after="60"/>
              <w:jc w:val="left"/>
              <w:rPr>
                <w:rFonts w:cs="Arial"/>
              </w:rPr>
            </w:pPr>
            <w:r>
              <w:rPr>
                <w:rFonts w:cs="Arial"/>
              </w:rPr>
              <w:t>doNotUseNavigationSystems</w:t>
            </w:r>
          </w:p>
        </w:tc>
        <w:tc>
          <w:tcPr>
            <w:tcW w:w="4535" w:type="dxa"/>
            <w:shd w:val="clear" w:color="auto" w:fill="auto"/>
          </w:tcPr>
          <w:p w14:paraId="3C539890" w14:textId="77777777" w:rsidR="00DF34CB" w:rsidRDefault="00DF34CB" w:rsidP="00F14B68">
            <w:pPr>
              <w:pStyle w:val="DATEXIINORMAL"/>
              <w:keepNext/>
              <w:spacing w:before="60" w:after="60"/>
              <w:jc w:val="left"/>
              <w:rPr>
                <w:rFonts w:cs="Arial"/>
              </w:rPr>
            </w:pPr>
            <w:r>
              <w:rPr>
                <w:rFonts w:cs="Arial"/>
              </w:rPr>
              <w:t>Do not use navigation systems</w:t>
            </w:r>
          </w:p>
        </w:tc>
        <w:tc>
          <w:tcPr>
            <w:tcW w:w="4664" w:type="dxa"/>
            <w:shd w:val="clear" w:color="auto" w:fill="auto"/>
          </w:tcPr>
          <w:p w14:paraId="6E10AB3F" w14:textId="77777777" w:rsidR="00DF34CB" w:rsidRDefault="00DF34CB" w:rsidP="00F14B68">
            <w:pPr>
              <w:pStyle w:val="DATEXIINORMAL"/>
              <w:keepNext/>
              <w:spacing w:before="60" w:after="60"/>
              <w:jc w:val="left"/>
              <w:rPr>
                <w:rFonts w:cs="Arial"/>
              </w:rPr>
            </w:pPr>
            <w:r>
              <w:rPr>
                <w:rFonts w:cs="Arial"/>
              </w:rPr>
              <w:t>Do not use navigation systems to determine routing.</w:t>
            </w:r>
          </w:p>
        </w:tc>
      </w:tr>
      <w:tr w:rsidR="00DF34CB" w:rsidRPr="00EC604E" w14:paraId="140ED128" w14:textId="77777777" w:rsidTr="00F14B68">
        <w:trPr>
          <w:cantSplit/>
          <w:trHeight w:val="320"/>
          <w:jc w:val="center"/>
        </w:trPr>
        <w:tc>
          <w:tcPr>
            <w:tcW w:w="3402" w:type="dxa"/>
            <w:shd w:val="clear" w:color="auto" w:fill="auto"/>
          </w:tcPr>
          <w:p w14:paraId="105EED37" w14:textId="77777777" w:rsidR="00DF34CB" w:rsidRDefault="00DF34CB" w:rsidP="00F14B68">
            <w:pPr>
              <w:pStyle w:val="DATEXIINORMAL"/>
              <w:keepNext/>
              <w:spacing w:before="60" w:after="60"/>
              <w:jc w:val="left"/>
              <w:rPr>
                <w:rFonts w:cs="Arial"/>
              </w:rPr>
            </w:pPr>
            <w:r>
              <w:rPr>
                <w:rFonts w:cs="Arial"/>
              </w:rPr>
              <w:t>driveCarefully</w:t>
            </w:r>
          </w:p>
        </w:tc>
        <w:tc>
          <w:tcPr>
            <w:tcW w:w="4535" w:type="dxa"/>
            <w:shd w:val="clear" w:color="auto" w:fill="auto"/>
          </w:tcPr>
          <w:p w14:paraId="24BEFFE5" w14:textId="77777777" w:rsidR="00DF34CB" w:rsidRDefault="00DF34CB" w:rsidP="00F14B68">
            <w:pPr>
              <w:pStyle w:val="DATEXIINORMAL"/>
              <w:keepNext/>
              <w:spacing w:before="60" w:after="60"/>
              <w:jc w:val="left"/>
              <w:rPr>
                <w:rFonts w:cs="Arial"/>
              </w:rPr>
            </w:pPr>
            <w:r>
              <w:rPr>
                <w:rFonts w:cs="Arial"/>
              </w:rPr>
              <w:t>Drive carefully</w:t>
            </w:r>
          </w:p>
        </w:tc>
        <w:tc>
          <w:tcPr>
            <w:tcW w:w="4664" w:type="dxa"/>
            <w:shd w:val="clear" w:color="auto" w:fill="auto"/>
          </w:tcPr>
          <w:p w14:paraId="4E6BAE69" w14:textId="77777777" w:rsidR="00DF34CB" w:rsidRDefault="00DF34CB" w:rsidP="00F14B68">
            <w:pPr>
              <w:pStyle w:val="DATEXIINORMAL"/>
              <w:keepNext/>
              <w:spacing w:before="60" w:after="60"/>
              <w:jc w:val="left"/>
              <w:rPr>
                <w:rFonts w:cs="Arial"/>
              </w:rPr>
            </w:pPr>
            <w:r>
              <w:rPr>
                <w:rFonts w:cs="Arial"/>
              </w:rPr>
              <w:t>Drive carefully.</w:t>
            </w:r>
          </w:p>
        </w:tc>
      </w:tr>
      <w:tr w:rsidR="00DF34CB" w:rsidRPr="00EC604E" w14:paraId="5B5547E4" w14:textId="77777777" w:rsidTr="00F14B68">
        <w:trPr>
          <w:cantSplit/>
          <w:trHeight w:val="320"/>
          <w:jc w:val="center"/>
        </w:trPr>
        <w:tc>
          <w:tcPr>
            <w:tcW w:w="3402" w:type="dxa"/>
            <w:shd w:val="clear" w:color="auto" w:fill="auto"/>
          </w:tcPr>
          <w:p w14:paraId="177AAB4C" w14:textId="77777777" w:rsidR="00DF34CB" w:rsidRDefault="00DF34CB" w:rsidP="00F14B68">
            <w:pPr>
              <w:pStyle w:val="DATEXIINORMAL"/>
              <w:keepNext/>
              <w:spacing w:before="60" w:after="60"/>
              <w:jc w:val="left"/>
              <w:rPr>
                <w:rFonts w:cs="Arial"/>
              </w:rPr>
            </w:pPr>
            <w:r>
              <w:rPr>
                <w:rFonts w:cs="Arial"/>
              </w:rPr>
              <w:t>driveWithExtremeCaution</w:t>
            </w:r>
          </w:p>
        </w:tc>
        <w:tc>
          <w:tcPr>
            <w:tcW w:w="4535" w:type="dxa"/>
            <w:shd w:val="clear" w:color="auto" w:fill="auto"/>
          </w:tcPr>
          <w:p w14:paraId="580A4C30" w14:textId="77777777" w:rsidR="00DF34CB" w:rsidRDefault="00DF34CB" w:rsidP="00F14B68">
            <w:pPr>
              <w:pStyle w:val="DATEXIINORMAL"/>
              <w:keepNext/>
              <w:spacing w:before="60" w:after="60"/>
              <w:jc w:val="left"/>
              <w:rPr>
                <w:rFonts w:cs="Arial"/>
              </w:rPr>
            </w:pPr>
            <w:r>
              <w:rPr>
                <w:rFonts w:cs="Arial"/>
              </w:rPr>
              <w:t>Drive with extreme caution</w:t>
            </w:r>
          </w:p>
        </w:tc>
        <w:tc>
          <w:tcPr>
            <w:tcW w:w="4664" w:type="dxa"/>
            <w:shd w:val="clear" w:color="auto" w:fill="auto"/>
          </w:tcPr>
          <w:p w14:paraId="1E19B584" w14:textId="77777777" w:rsidR="00DF34CB" w:rsidRDefault="00DF34CB" w:rsidP="00F14B68">
            <w:pPr>
              <w:pStyle w:val="DATEXIINORMAL"/>
              <w:keepNext/>
              <w:spacing w:before="60" w:after="60"/>
              <w:jc w:val="left"/>
              <w:rPr>
                <w:rFonts w:cs="Arial"/>
              </w:rPr>
            </w:pPr>
            <w:r>
              <w:rPr>
                <w:rFonts w:cs="Arial"/>
              </w:rPr>
              <w:t>Drive with extreme caution.</w:t>
            </w:r>
          </w:p>
        </w:tc>
      </w:tr>
      <w:tr w:rsidR="00DF34CB" w:rsidRPr="00EC604E" w14:paraId="07215DB4" w14:textId="77777777" w:rsidTr="00F14B68">
        <w:trPr>
          <w:cantSplit/>
          <w:trHeight w:val="320"/>
          <w:jc w:val="center"/>
        </w:trPr>
        <w:tc>
          <w:tcPr>
            <w:tcW w:w="3402" w:type="dxa"/>
            <w:shd w:val="clear" w:color="auto" w:fill="auto"/>
          </w:tcPr>
          <w:p w14:paraId="71B3E5D8" w14:textId="77777777" w:rsidR="00DF34CB" w:rsidRDefault="00DF34CB" w:rsidP="00F14B68">
            <w:pPr>
              <w:pStyle w:val="DATEXIINORMAL"/>
              <w:keepNext/>
              <w:spacing w:before="60" w:after="60"/>
              <w:jc w:val="left"/>
              <w:rPr>
                <w:rFonts w:cs="Arial"/>
              </w:rPr>
            </w:pPr>
            <w:r>
              <w:rPr>
                <w:rFonts w:cs="Arial"/>
              </w:rPr>
              <w:t>flashYourLights</w:t>
            </w:r>
          </w:p>
        </w:tc>
        <w:tc>
          <w:tcPr>
            <w:tcW w:w="4535" w:type="dxa"/>
            <w:shd w:val="clear" w:color="auto" w:fill="auto"/>
          </w:tcPr>
          <w:p w14:paraId="1D857E84" w14:textId="77777777" w:rsidR="00DF34CB" w:rsidRDefault="00DF34CB" w:rsidP="00F14B68">
            <w:pPr>
              <w:pStyle w:val="DATEXIINORMAL"/>
              <w:keepNext/>
              <w:spacing w:before="60" w:after="60"/>
              <w:jc w:val="left"/>
              <w:rPr>
                <w:rFonts w:cs="Arial"/>
              </w:rPr>
            </w:pPr>
            <w:r>
              <w:rPr>
                <w:rFonts w:cs="Arial"/>
              </w:rPr>
              <w:t>Flash your lights</w:t>
            </w:r>
          </w:p>
        </w:tc>
        <w:tc>
          <w:tcPr>
            <w:tcW w:w="4664" w:type="dxa"/>
            <w:shd w:val="clear" w:color="auto" w:fill="auto"/>
          </w:tcPr>
          <w:p w14:paraId="255348EC" w14:textId="77777777" w:rsidR="00DF34CB" w:rsidRDefault="00DF34CB" w:rsidP="00F14B68">
            <w:pPr>
              <w:pStyle w:val="DATEXIINORMAL"/>
              <w:keepNext/>
              <w:spacing w:before="60" w:after="60"/>
              <w:jc w:val="left"/>
              <w:rPr>
                <w:rFonts w:cs="Arial"/>
              </w:rPr>
            </w:pPr>
            <w:r>
              <w:rPr>
                <w:rFonts w:cs="Arial"/>
              </w:rPr>
              <w:t>Flash your lights to warn oncoming traffic of hazard ahead.</w:t>
            </w:r>
          </w:p>
        </w:tc>
      </w:tr>
      <w:tr w:rsidR="00DF34CB" w:rsidRPr="00EC604E" w14:paraId="3E32728F" w14:textId="77777777" w:rsidTr="00F14B68">
        <w:trPr>
          <w:cantSplit/>
          <w:trHeight w:val="320"/>
          <w:jc w:val="center"/>
        </w:trPr>
        <w:tc>
          <w:tcPr>
            <w:tcW w:w="3402" w:type="dxa"/>
            <w:shd w:val="clear" w:color="auto" w:fill="auto"/>
          </w:tcPr>
          <w:p w14:paraId="26147F4F" w14:textId="77777777" w:rsidR="00DF34CB" w:rsidRDefault="00DF34CB" w:rsidP="00F14B68">
            <w:pPr>
              <w:pStyle w:val="DATEXIINORMAL"/>
              <w:keepNext/>
              <w:spacing w:before="60" w:after="60"/>
              <w:jc w:val="left"/>
              <w:rPr>
                <w:rFonts w:cs="Arial"/>
              </w:rPr>
            </w:pPr>
            <w:r>
              <w:rPr>
                <w:rFonts w:cs="Arial"/>
              </w:rPr>
              <w:t>followTheVehicleInFrontSmoothly</w:t>
            </w:r>
          </w:p>
        </w:tc>
        <w:tc>
          <w:tcPr>
            <w:tcW w:w="4535" w:type="dxa"/>
            <w:shd w:val="clear" w:color="auto" w:fill="auto"/>
          </w:tcPr>
          <w:p w14:paraId="7B64C706" w14:textId="77777777" w:rsidR="00DF34CB" w:rsidRDefault="00DF34CB" w:rsidP="00F14B68">
            <w:pPr>
              <w:pStyle w:val="DATEXIINORMAL"/>
              <w:keepNext/>
              <w:spacing w:before="60" w:after="60"/>
              <w:jc w:val="left"/>
              <w:rPr>
                <w:rFonts w:cs="Arial"/>
              </w:rPr>
            </w:pPr>
            <w:r>
              <w:rPr>
                <w:rFonts w:cs="Arial"/>
              </w:rPr>
              <w:t>Follow the vehicle in front smoothly</w:t>
            </w:r>
          </w:p>
        </w:tc>
        <w:tc>
          <w:tcPr>
            <w:tcW w:w="4664" w:type="dxa"/>
            <w:shd w:val="clear" w:color="auto" w:fill="auto"/>
          </w:tcPr>
          <w:p w14:paraId="64341C66" w14:textId="77777777" w:rsidR="00DF34CB" w:rsidRDefault="00DF34CB" w:rsidP="00F14B68">
            <w:pPr>
              <w:pStyle w:val="DATEXIINORMAL"/>
              <w:keepNext/>
              <w:spacing w:before="60" w:after="60"/>
              <w:jc w:val="left"/>
              <w:rPr>
                <w:rFonts w:cs="Arial"/>
              </w:rPr>
            </w:pPr>
            <w:r>
              <w:rPr>
                <w:rFonts w:cs="Arial"/>
              </w:rPr>
              <w:t>Follow the vehicle in front, smoothly.</w:t>
            </w:r>
          </w:p>
        </w:tc>
      </w:tr>
      <w:tr w:rsidR="00DF34CB" w:rsidRPr="00EC604E" w14:paraId="3F554E4C" w14:textId="77777777" w:rsidTr="00F14B68">
        <w:trPr>
          <w:cantSplit/>
          <w:trHeight w:val="320"/>
          <w:jc w:val="center"/>
        </w:trPr>
        <w:tc>
          <w:tcPr>
            <w:tcW w:w="3402" w:type="dxa"/>
            <w:shd w:val="clear" w:color="auto" w:fill="auto"/>
          </w:tcPr>
          <w:p w14:paraId="3061BB4E" w14:textId="77777777" w:rsidR="00DF34CB" w:rsidRDefault="00DF34CB" w:rsidP="00F14B68">
            <w:pPr>
              <w:pStyle w:val="DATEXIINORMAL"/>
              <w:keepNext/>
              <w:spacing w:before="60" w:after="60"/>
              <w:jc w:val="left"/>
              <w:rPr>
                <w:rFonts w:cs="Arial"/>
              </w:rPr>
            </w:pPr>
            <w:r>
              <w:rPr>
                <w:rFonts w:cs="Arial"/>
              </w:rPr>
              <w:t>increaseNormalFollowingDistance</w:t>
            </w:r>
          </w:p>
        </w:tc>
        <w:tc>
          <w:tcPr>
            <w:tcW w:w="4535" w:type="dxa"/>
            <w:shd w:val="clear" w:color="auto" w:fill="auto"/>
          </w:tcPr>
          <w:p w14:paraId="305B73A2" w14:textId="77777777" w:rsidR="00DF34CB" w:rsidRDefault="00DF34CB" w:rsidP="00F14B68">
            <w:pPr>
              <w:pStyle w:val="DATEXIINORMAL"/>
              <w:keepNext/>
              <w:spacing w:before="60" w:after="60"/>
              <w:jc w:val="left"/>
              <w:rPr>
                <w:rFonts w:cs="Arial"/>
              </w:rPr>
            </w:pPr>
            <w:r>
              <w:rPr>
                <w:rFonts w:cs="Arial"/>
              </w:rPr>
              <w:t>Increase normal following distance</w:t>
            </w:r>
          </w:p>
        </w:tc>
        <w:tc>
          <w:tcPr>
            <w:tcW w:w="4664" w:type="dxa"/>
            <w:shd w:val="clear" w:color="auto" w:fill="auto"/>
          </w:tcPr>
          <w:p w14:paraId="3F6FCE97" w14:textId="77777777" w:rsidR="00DF34CB" w:rsidRDefault="00DF34CB" w:rsidP="00F14B68">
            <w:pPr>
              <w:pStyle w:val="DATEXIINORMAL"/>
              <w:keepNext/>
              <w:spacing w:before="60" w:after="60"/>
              <w:jc w:val="left"/>
              <w:rPr>
                <w:rFonts w:cs="Arial"/>
              </w:rPr>
            </w:pPr>
            <w:r>
              <w:rPr>
                <w:rFonts w:cs="Arial"/>
              </w:rPr>
              <w:t>Increase normal following distance.</w:t>
            </w:r>
          </w:p>
        </w:tc>
      </w:tr>
      <w:tr w:rsidR="00DF34CB" w:rsidRPr="00EC604E" w14:paraId="7397E235" w14:textId="77777777" w:rsidTr="00F14B68">
        <w:trPr>
          <w:cantSplit/>
          <w:trHeight w:val="320"/>
          <w:jc w:val="center"/>
        </w:trPr>
        <w:tc>
          <w:tcPr>
            <w:tcW w:w="3402" w:type="dxa"/>
            <w:shd w:val="clear" w:color="auto" w:fill="auto"/>
          </w:tcPr>
          <w:p w14:paraId="46A99279" w14:textId="77777777" w:rsidR="00DF34CB" w:rsidRDefault="00DF34CB" w:rsidP="00F14B68">
            <w:pPr>
              <w:pStyle w:val="DATEXIINORMAL"/>
              <w:keepNext/>
              <w:spacing w:before="60" w:after="60"/>
              <w:jc w:val="left"/>
              <w:rPr>
                <w:rFonts w:cs="Arial"/>
              </w:rPr>
            </w:pPr>
            <w:r>
              <w:rPr>
                <w:rFonts w:cs="Arial"/>
              </w:rPr>
              <w:t>inEmergencyWaitForPatrolService</w:t>
            </w:r>
          </w:p>
        </w:tc>
        <w:tc>
          <w:tcPr>
            <w:tcW w:w="4535" w:type="dxa"/>
            <w:shd w:val="clear" w:color="auto" w:fill="auto"/>
          </w:tcPr>
          <w:p w14:paraId="72651621" w14:textId="77777777" w:rsidR="00DF34CB" w:rsidRDefault="00DF34CB" w:rsidP="00F14B68">
            <w:pPr>
              <w:pStyle w:val="DATEXIINORMAL"/>
              <w:keepNext/>
              <w:spacing w:before="60" w:after="60"/>
              <w:jc w:val="left"/>
              <w:rPr>
                <w:rFonts w:cs="Arial"/>
              </w:rPr>
            </w:pPr>
            <w:r>
              <w:rPr>
                <w:rFonts w:cs="Arial"/>
              </w:rPr>
              <w:t>In emergency wait for patrol service</w:t>
            </w:r>
          </w:p>
        </w:tc>
        <w:tc>
          <w:tcPr>
            <w:tcW w:w="4664" w:type="dxa"/>
            <w:shd w:val="clear" w:color="auto" w:fill="auto"/>
          </w:tcPr>
          <w:p w14:paraId="2B0ED897" w14:textId="77777777" w:rsidR="00DF34CB" w:rsidRDefault="00DF34CB" w:rsidP="00F14B68">
            <w:pPr>
              <w:pStyle w:val="DATEXIINORMAL"/>
              <w:keepNext/>
              <w:spacing w:before="60" w:after="60"/>
              <w:jc w:val="left"/>
              <w:rPr>
                <w:rFonts w:cs="Arial"/>
              </w:rPr>
            </w:pPr>
            <w:r>
              <w:rPr>
                <w:rFonts w:cs="Arial"/>
              </w:rPr>
              <w:t>In emergency, wait for patrol service (either road operator or police patrol service).</w:t>
            </w:r>
          </w:p>
        </w:tc>
      </w:tr>
      <w:tr w:rsidR="00DF34CB" w:rsidRPr="00EC604E" w14:paraId="2B9ACE9F" w14:textId="77777777" w:rsidTr="00F14B68">
        <w:trPr>
          <w:cantSplit/>
          <w:trHeight w:val="320"/>
          <w:jc w:val="center"/>
        </w:trPr>
        <w:tc>
          <w:tcPr>
            <w:tcW w:w="3402" w:type="dxa"/>
            <w:shd w:val="clear" w:color="auto" w:fill="auto"/>
          </w:tcPr>
          <w:p w14:paraId="24CE04CA" w14:textId="77777777" w:rsidR="00DF34CB" w:rsidRDefault="00DF34CB" w:rsidP="00F14B68">
            <w:pPr>
              <w:pStyle w:val="DATEXIINORMAL"/>
              <w:keepNext/>
              <w:spacing w:before="60" w:after="60"/>
              <w:jc w:val="left"/>
              <w:rPr>
                <w:rFonts w:cs="Arial"/>
              </w:rPr>
            </w:pPr>
            <w:r>
              <w:rPr>
                <w:rFonts w:cs="Arial"/>
              </w:rPr>
              <w:t>keepYourDistance</w:t>
            </w:r>
          </w:p>
        </w:tc>
        <w:tc>
          <w:tcPr>
            <w:tcW w:w="4535" w:type="dxa"/>
            <w:shd w:val="clear" w:color="auto" w:fill="auto"/>
          </w:tcPr>
          <w:p w14:paraId="0E9A84D7" w14:textId="77777777" w:rsidR="00DF34CB" w:rsidRDefault="00DF34CB" w:rsidP="00F14B68">
            <w:pPr>
              <w:pStyle w:val="DATEXIINORMAL"/>
              <w:keepNext/>
              <w:spacing w:before="60" w:after="60"/>
              <w:jc w:val="left"/>
              <w:rPr>
                <w:rFonts w:cs="Arial"/>
              </w:rPr>
            </w:pPr>
            <w:r>
              <w:rPr>
                <w:rFonts w:cs="Arial"/>
              </w:rPr>
              <w:t>Keep your distance</w:t>
            </w:r>
          </w:p>
        </w:tc>
        <w:tc>
          <w:tcPr>
            <w:tcW w:w="4664" w:type="dxa"/>
            <w:shd w:val="clear" w:color="auto" w:fill="auto"/>
          </w:tcPr>
          <w:p w14:paraId="58E6DC35" w14:textId="77777777" w:rsidR="00DF34CB" w:rsidRDefault="00DF34CB" w:rsidP="00F14B68">
            <w:pPr>
              <w:pStyle w:val="DATEXIINORMAL"/>
              <w:keepNext/>
              <w:spacing w:before="60" w:after="60"/>
              <w:jc w:val="left"/>
              <w:rPr>
                <w:rFonts w:cs="Arial"/>
              </w:rPr>
            </w:pPr>
            <w:r>
              <w:rPr>
                <w:rFonts w:cs="Arial"/>
              </w:rPr>
              <w:t>Keep your distance.</w:t>
            </w:r>
          </w:p>
        </w:tc>
      </w:tr>
      <w:tr w:rsidR="00DF34CB" w:rsidRPr="00EC604E" w14:paraId="49997B07" w14:textId="77777777" w:rsidTr="00F14B68">
        <w:trPr>
          <w:cantSplit/>
          <w:trHeight w:val="320"/>
          <w:jc w:val="center"/>
        </w:trPr>
        <w:tc>
          <w:tcPr>
            <w:tcW w:w="3402" w:type="dxa"/>
            <w:shd w:val="clear" w:color="auto" w:fill="auto"/>
          </w:tcPr>
          <w:p w14:paraId="6CF57CC8" w14:textId="77777777" w:rsidR="00DF34CB" w:rsidRDefault="00DF34CB" w:rsidP="00F14B68">
            <w:pPr>
              <w:pStyle w:val="DATEXIINORMAL"/>
              <w:keepNext/>
              <w:spacing w:before="60" w:after="60"/>
              <w:jc w:val="left"/>
              <w:rPr>
                <w:rFonts w:cs="Arial"/>
              </w:rPr>
            </w:pPr>
            <w:r>
              <w:rPr>
                <w:rFonts w:cs="Arial"/>
              </w:rPr>
              <w:t>leaveYourVehicleProceedToNextSafePlace</w:t>
            </w:r>
          </w:p>
        </w:tc>
        <w:tc>
          <w:tcPr>
            <w:tcW w:w="4535" w:type="dxa"/>
            <w:shd w:val="clear" w:color="auto" w:fill="auto"/>
          </w:tcPr>
          <w:p w14:paraId="20C0E863" w14:textId="77777777" w:rsidR="00DF34CB" w:rsidRDefault="00DF34CB" w:rsidP="00F14B68">
            <w:pPr>
              <w:pStyle w:val="DATEXIINORMAL"/>
              <w:keepNext/>
              <w:spacing w:before="60" w:after="60"/>
              <w:jc w:val="left"/>
              <w:rPr>
                <w:rFonts w:cs="Arial"/>
              </w:rPr>
            </w:pPr>
            <w:r>
              <w:rPr>
                <w:rFonts w:cs="Arial"/>
              </w:rPr>
              <w:t>Leave your vehicle proceed to next safe place</w:t>
            </w:r>
          </w:p>
        </w:tc>
        <w:tc>
          <w:tcPr>
            <w:tcW w:w="4664" w:type="dxa"/>
            <w:shd w:val="clear" w:color="auto" w:fill="auto"/>
          </w:tcPr>
          <w:p w14:paraId="239FEED1" w14:textId="77777777" w:rsidR="00DF34CB" w:rsidRDefault="00DF34CB" w:rsidP="00F14B68">
            <w:pPr>
              <w:pStyle w:val="DATEXIINORMAL"/>
              <w:keepNext/>
              <w:spacing w:before="60" w:after="60"/>
              <w:jc w:val="left"/>
              <w:rPr>
                <w:rFonts w:cs="Arial"/>
              </w:rPr>
            </w:pPr>
            <w:r>
              <w:rPr>
                <w:rFonts w:cs="Arial"/>
              </w:rPr>
              <w:t>Leave your vehicle and proceed to next safe place.</w:t>
            </w:r>
          </w:p>
        </w:tc>
      </w:tr>
      <w:tr w:rsidR="00DF34CB" w:rsidRPr="00EC604E" w14:paraId="1E8449F2" w14:textId="77777777" w:rsidTr="00F14B68">
        <w:trPr>
          <w:cantSplit/>
          <w:trHeight w:val="320"/>
          <w:jc w:val="center"/>
        </w:trPr>
        <w:tc>
          <w:tcPr>
            <w:tcW w:w="3402" w:type="dxa"/>
            <w:shd w:val="clear" w:color="auto" w:fill="auto"/>
          </w:tcPr>
          <w:p w14:paraId="201190BD" w14:textId="77777777" w:rsidR="00DF34CB" w:rsidRDefault="00DF34CB" w:rsidP="00F14B68">
            <w:pPr>
              <w:pStyle w:val="DATEXIINORMAL"/>
              <w:keepNext/>
              <w:spacing w:before="60" w:after="60"/>
              <w:jc w:val="left"/>
              <w:rPr>
                <w:rFonts w:cs="Arial"/>
              </w:rPr>
            </w:pPr>
            <w:r>
              <w:rPr>
                <w:rFonts w:cs="Arial"/>
              </w:rPr>
              <w:t>noNakedFlames</w:t>
            </w:r>
          </w:p>
        </w:tc>
        <w:tc>
          <w:tcPr>
            <w:tcW w:w="4535" w:type="dxa"/>
            <w:shd w:val="clear" w:color="auto" w:fill="auto"/>
          </w:tcPr>
          <w:p w14:paraId="5CEA6A4A" w14:textId="77777777" w:rsidR="00DF34CB" w:rsidRDefault="00DF34CB" w:rsidP="00F14B68">
            <w:pPr>
              <w:pStyle w:val="DATEXIINORMAL"/>
              <w:keepNext/>
              <w:spacing w:before="60" w:after="60"/>
              <w:jc w:val="left"/>
              <w:rPr>
                <w:rFonts w:cs="Arial"/>
              </w:rPr>
            </w:pPr>
            <w:r>
              <w:rPr>
                <w:rFonts w:cs="Arial"/>
              </w:rPr>
              <w:t>No naked flames</w:t>
            </w:r>
          </w:p>
        </w:tc>
        <w:tc>
          <w:tcPr>
            <w:tcW w:w="4664" w:type="dxa"/>
            <w:shd w:val="clear" w:color="auto" w:fill="auto"/>
          </w:tcPr>
          <w:p w14:paraId="27FC8B9A" w14:textId="77777777" w:rsidR="00DF34CB" w:rsidRDefault="00DF34CB" w:rsidP="00F14B68">
            <w:pPr>
              <w:pStyle w:val="DATEXIINORMAL"/>
              <w:keepNext/>
              <w:spacing w:before="60" w:after="60"/>
              <w:jc w:val="left"/>
              <w:rPr>
                <w:rFonts w:cs="Arial"/>
              </w:rPr>
            </w:pPr>
            <w:r>
              <w:rPr>
                <w:rFonts w:cs="Arial"/>
              </w:rPr>
              <w:t>No naked flames.</w:t>
            </w:r>
          </w:p>
        </w:tc>
      </w:tr>
      <w:tr w:rsidR="00DF34CB" w:rsidRPr="00EC604E" w14:paraId="1DAECB37" w14:textId="77777777" w:rsidTr="00F14B68">
        <w:trPr>
          <w:cantSplit/>
          <w:trHeight w:val="320"/>
          <w:jc w:val="center"/>
        </w:trPr>
        <w:tc>
          <w:tcPr>
            <w:tcW w:w="3402" w:type="dxa"/>
            <w:shd w:val="clear" w:color="auto" w:fill="auto"/>
          </w:tcPr>
          <w:p w14:paraId="541588D4" w14:textId="77777777" w:rsidR="00DF34CB" w:rsidRDefault="00DF34CB" w:rsidP="00F14B68">
            <w:pPr>
              <w:pStyle w:val="DATEXIINORMAL"/>
              <w:keepNext/>
              <w:spacing w:before="60" w:after="60"/>
              <w:jc w:val="left"/>
              <w:rPr>
                <w:rFonts w:cs="Arial"/>
              </w:rPr>
            </w:pPr>
            <w:r>
              <w:rPr>
                <w:rFonts w:cs="Arial"/>
              </w:rPr>
              <w:t>noOvertaking</w:t>
            </w:r>
          </w:p>
        </w:tc>
        <w:tc>
          <w:tcPr>
            <w:tcW w:w="4535" w:type="dxa"/>
            <w:shd w:val="clear" w:color="auto" w:fill="auto"/>
          </w:tcPr>
          <w:p w14:paraId="592F0488" w14:textId="77777777" w:rsidR="00DF34CB" w:rsidRDefault="00DF34CB" w:rsidP="00F14B68">
            <w:pPr>
              <w:pStyle w:val="DATEXIINORMAL"/>
              <w:keepNext/>
              <w:spacing w:before="60" w:after="60"/>
              <w:jc w:val="left"/>
              <w:rPr>
                <w:rFonts w:cs="Arial"/>
              </w:rPr>
            </w:pPr>
            <w:r>
              <w:rPr>
                <w:rFonts w:cs="Arial"/>
              </w:rPr>
              <w:t>No overtaking</w:t>
            </w:r>
          </w:p>
        </w:tc>
        <w:tc>
          <w:tcPr>
            <w:tcW w:w="4664" w:type="dxa"/>
            <w:shd w:val="clear" w:color="auto" w:fill="auto"/>
          </w:tcPr>
          <w:p w14:paraId="7BCDB53C" w14:textId="77777777" w:rsidR="00DF34CB" w:rsidRDefault="00DF34CB" w:rsidP="00F14B68">
            <w:pPr>
              <w:pStyle w:val="DATEXIINORMAL"/>
              <w:keepNext/>
              <w:spacing w:before="60" w:after="60"/>
              <w:jc w:val="left"/>
              <w:rPr>
                <w:rFonts w:cs="Arial"/>
              </w:rPr>
            </w:pPr>
            <w:r>
              <w:rPr>
                <w:rFonts w:cs="Arial"/>
              </w:rPr>
              <w:t>No overtaking on the specified section of road.</w:t>
            </w:r>
          </w:p>
        </w:tc>
      </w:tr>
      <w:tr w:rsidR="00DF34CB" w:rsidRPr="00EC604E" w14:paraId="49D8FF40" w14:textId="77777777" w:rsidTr="00F14B68">
        <w:trPr>
          <w:cantSplit/>
          <w:trHeight w:val="320"/>
          <w:jc w:val="center"/>
        </w:trPr>
        <w:tc>
          <w:tcPr>
            <w:tcW w:w="3402" w:type="dxa"/>
            <w:shd w:val="clear" w:color="auto" w:fill="auto"/>
          </w:tcPr>
          <w:p w14:paraId="55B6BFBE" w14:textId="77777777" w:rsidR="00DF34CB" w:rsidRDefault="00DF34CB" w:rsidP="00F14B68">
            <w:pPr>
              <w:pStyle w:val="DATEXIINORMAL"/>
              <w:keepNext/>
              <w:spacing w:before="60" w:after="60"/>
              <w:jc w:val="left"/>
              <w:rPr>
                <w:rFonts w:cs="Arial"/>
              </w:rPr>
            </w:pPr>
            <w:r>
              <w:rPr>
                <w:rFonts w:cs="Arial"/>
              </w:rPr>
              <w:t>noSmoking</w:t>
            </w:r>
          </w:p>
        </w:tc>
        <w:tc>
          <w:tcPr>
            <w:tcW w:w="4535" w:type="dxa"/>
            <w:shd w:val="clear" w:color="auto" w:fill="auto"/>
          </w:tcPr>
          <w:p w14:paraId="5EE6AFCB" w14:textId="77777777" w:rsidR="00DF34CB" w:rsidRDefault="00DF34CB" w:rsidP="00F14B68">
            <w:pPr>
              <w:pStyle w:val="DATEXIINORMAL"/>
              <w:keepNext/>
              <w:spacing w:before="60" w:after="60"/>
              <w:jc w:val="left"/>
              <w:rPr>
                <w:rFonts w:cs="Arial"/>
              </w:rPr>
            </w:pPr>
            <w:r>
              <w:rPr>
                <w:rFonts w:cs="Arial"/>
              </w:rPr>
              <w:t>No smoking</w:t>
            </w:r>
          </w:p>
        </w:tc>
        <w:tc>
          <w:tcPr>
            <w:tcW w:w="4664" w:type="dxa"/>
            <w:shd w:val="clear" w:color="auto" w:fill="auto"/>
          </w:tcPr>
          <w:p w14:paraId="52F2DB6E" w14:textId="77777777" w:rsidR="00DF34CB" w:rsidRDefault="00DF34CB" w:rsidP="00F14B68">
            <w:pPr>
              <w:pStyle w:val="DATEXIINORMAL"/>
              <w:keepNext/>
              <w:spacing w:before="60" w:after="60"/>
              <w:jc w:val="left"/>
              <w:rPr>
                <w:rFonts w:cs="Arial"/>
              </w:rPr>
            </w:pPr>
            <w:r>
              <w:rPr>
                <w:rFonts w:cs="Arial"/>
              </w:rPr>
              <w:t>No smoking.</w:t>
            </w:r>
          </w:p>
        </w:tc>
      </w:tr>
      <w:tr w:rsidR="00DF34CB" w:rsidRPr="00EC604E" w14:paraId="0A5E8E52" w14:textId="77777777" w:rsidTr="00F14B68">
        <w:trPr>
          <w:cantSplit/>
          <w:trHeight w:val="320"/>
          <w:jc w:val="center"/>
        </w:trPr>
        <w:tc>
          <w:tcPr>
            <w:tcW w:w="3402" w:type="dxa"/>
            <w:shd w:val="clear" w:color="auto" w:fill="auto"/>
          </w:tcPr>
          <w:p w14:paraId="24C5107F" w14:textId="77777777" w:rsidR="00DF34CB" w:rsidRDefault="00DF34CB" w:rsidP="00F14B68">
            <w:pPr>
              <w:pStyle w:val="DATEXIINORMAL"/>
              <w:keepNext/>
              <w:spacing w:before="60" w:after="60"/>
              <w:jc w:val="left"/>
              <w:rPr>
                <w:rFonts w:cs="Arial"/>
              </w:rPr>
            </w:pPr>
            <w:r>
              <w:rPr>
                <w:rFonts w:cs="Arial"/>
              </w:rPr>
              <w:t>noStopping</w:t>
            </w:r>
          </w:p>
        </w:tc>
        <w:tc>
          <w:tcPr>
            <w:tcW w:w="4535" w:type="dxa"/>
            <w:shd w:val="clear" w:color="auto" w:fill="auto"/>
          </w:tcPr>
          <w:p w14:paraId="37168E3C" w14:textId="77777777" w:rsidR="00DF34CB" w:rsidRDefault="00DF34CB" w:rsidP="00F14B68">
            <w:pPr>
              <w:pStyle w:val="DATEXIINORMAL"/>
              <w:keepNext/>
              <w:spacing w:before="60" w:after="60"/>
              <w:jc w:val="left"/>
              <w:rPr>
                <w:rFonts w:cs="Arial"/>
              </w:rPr>
            </w:pPr>
            <w:r>
              <w:rPr>
                <w:rFonts w:cs="Arial"/>
              </w:rPr>
              <w:t>No stopping</w:t>
            </w:r>
          </w:p>
        </w:tc>
        <w:tc>
          <w:tcPr>
            <w:tcW w:w="4664" w:type="dxa"/>
            <w:shd w:val="clear" w:color="auto" w:fill="auto"/>
          </w:tcPr>
          <w:p w14:paraId="775B732D" w14:textId="77777777" w:rsidR="00DF34CB" w:rsidRDefault="00DF34CB" w:rsidP="00F14B68">
            <w:pPr>
              <w:pStyle w:val="DATEXIINORMAL"/>
              <w:keepNext/>
              <w:spacing w:before="60" w:after="60"/>
              <w:jc w:val="left"/>
              <w:rPr>
                <w:rFonts w:cs="Arial"/>
              </w:rPr>
            </w:pPr>
            <w:r>
              <w:rPr>
                <w:rFonts w:cs="Arial"/>
              </w:rPr>
              <w:t>No stopping.</w:t>
            </w:r>
          </w:p>
        </w:tc>
      </w:tr>
      <w:tr w:rsidR="00DF34CB" w:rsidRPr="00EC604E" w14:paraId="56DD7FFC" w14:textId="77777777" w:rsidTr="00F14B68">
        <w:trPr>
          <w:cantSplit/>
          <w:trHeight w:val="320"/>
          <w:jc w:val="center"/>
        </w:trPr>
        <w:tc>
          <w:tcPr>
            <w:tcW w:w="3402" w:type="dxa"/>
            <w:shd w:val="clear" w:color="auto" w:fill="auto"/>
          </w:tcPr>
          <w:p w14:paraId="688694C3" w14:textId="77777777" w:rsidR="00DF34CB" w:rsidRDefault="00DF34CB" w:rsidP="00F14B68">
            <w:pPr>
              <w:pStyle w:val="DATEXIINORMAL"/>
              <w:keepNext/>
              <w:spacing w:before="60" w:after="60"/>
              <w:jc w:val="left"/>
              <w:rPr>
                <w:rFonts w:cs="Arial"/>
              </w:rPr>
            </w:pPr>
            <w:r>
              <w:rPr>
                <w:rFonts w:cs="Arial"/>
              </w:rPr>
              <w:t>noUturns</w:t>
            </w:r>
          </w:p>
        </w:tc>
        <w:tc>
          <w:tcPr>
            <w:tcW w:w="4535" w:type="dxa"/>
            <w:shd w:val="clear" w:color="auto" w:fill="auto"/>
          </w:tcPr>
          <w:p w14:paraId="0E05E6CB" w14:textId="77777777" w:rsidR="00DF34CB" w:rsidRDefault="00DF34CB" w:rsidP="00F14B68">
            <w:pPr>
              <w:pStyle w:val="DATEXIINORMAL"/>
              <w:keepNext/>
              <w:spacing w:before="60" w:after="60"/>
              <w:jc w:val="left"/>
              <w:rPr>
                <w:rFonts w:cs="Arial"/>
              </w:rPr>
            </w:pPr>
            <w:r>
              <w:rPr>
                <w:rFonts w:cs="Arial"/>
              </w:rPr>
              <w:t>No U-turns</w:t>
            </w:r>
          </w:p>
        </w:tc>
        <w:tc>
          <w:tcPr>
            <w:tcW w:w="4664" w:type="dxa"/>
            <w:shd w:val="clear" w:color="auto" w:fill="auto"/>
          </w:tcPr>
          <w:p w14:paraId="1373A715" w14:textId="77777777" w:rsidR="00DF34CB" w:rsidRDefault="00DF34CB" w:rsidP="00F14B68">
            <w:pPr>
              <w:pStyle w:val="DATEXIINORMAL"/>
              <w:keepNext/>
              <w:spacing w:before="60" w:after="60"/>
              <w:jc w:val="left"/>
              <w:rPr>
                <w:rFonts w:cs="Arial"/>
              </w:rPr>
            </w:pPr>
            <w:r>
              <w:rPr>
                <w:rFonts w:cs="Arial"/>
              </w:rPr>
              <w:t>No U-turns.</w:t>
            </w:r>
          </w:p>
        </w:tc>
      </w:tr>
      <w:tr w:rsidR="00DF34CB" w:rsidRPr="00EC604E" w14:paraId="57A5C085" w14:textId="77777777" w:rsidTr="00F14B68">
        <w:trPr>
          <w:cantSplit/>
          <w:trHeight w:val="320"/>
          <w:jc w:val="center"/>
        </w:trPr>
        <w:tc>
          <w:tcPr>
            <w:tcW w:w="3402" w:type="dxa"/>
            <w:shd w:val="clear" w:color="auto" w:fill="auto"/>
          </w:tcPr>
          <w:p w14:paraId="0A83B899" w14:textId="77777777" w:rsidR="00DF34CB" w:rsidRDefault="00DF34CB" w:rsidP="00F14B68">
            <w:pPr>
              <w:pStyle w:val="DATEXIINORMAL"/>
              <w:keepNext/>
              <w:spacing w:before="60" w:after="60"/>
              <w:jc w:val="left"/>
              <w:rPr>
                <w:rFonts w:cs="Arial"/>
              </w:rPr>
            </w:pPr>
            <w:r>
              <w:rPr>
                <w:rFonts w:cs="Arial"/>
              </w:rPr>
              <w:t>observeAmberAlert</w:t>
            </w:r>
          </w:p>
        </w:tc>
        <w:tc>
          <w:tcPr>
            <w:tcW w:w="4535" w:type="dxa"/>
            <w:shd w:val="clear" w:color="auto" w:fill="auto"/>
          </w:tcPr>
          <w:p w14:paraId="7A4D7515" w14:textId="77777777" w:rsidR="00DF34CB" w:rsidRDefault="00DF34CB" w:rsidP="00F14B68">
            <w:pPr>
              <w:pStyle w:val="DATEXIINORMAL"/>
              <w:keepNext/>
              <w:spacing w:before="60" w:after="60"/>
              <w:jc w:val="left"/>
              <w:rPr>
                <w:rFonts w:cs="Arial"/>
              </w:rPr>
            </w:pPr>
            <w:r>
              <w:rPr>
                <w:rFonts w:cs="Arial"/>
              </w:rPr>
              <w:t>Observe amber alert</w:t>
            </w:r>
          </w:p>
        </w:tc>
        <w:tc>
          <w:tcPr>
            <w:tcW w:w="4664" w:type="dxa"/>
            <w:shd w:val="clear" w:color="auto" w:fill="auto"/>
          </w:tcPr>
          <w:p w14:paraId="0891ACFB" w14:textId="77777777" w:rsidR="00DF34CB" w:rsidRDefault="00DF34CB" w:rsidP="00F14B68">
            <w:pPr>
              <w:pStyle w:val="DATEXIINORMAL"/>
              <w:keepNext/>
              <w:spacing w:before="60" w:after="60"/>
              <w:jc w:val="left"/>
              <w:rPr>
                <w:rFonts w:cs="Arial"/>
              </w:rPr>
            </w:pPr>
            <w:r>
              <w:rPr>
                <w:rFonts w:cs="Arial"/>
              </w:rPr>
              <w:t>Observe current amber alert (an emergency alert issued for a missing or abducted child).</w:t>
            </w:r>
          </w:p>
        </w:tc>
      </w:tr>
      <w:tr w:rsidR="00DF34CB" w:rsidRPr="00EC604E" w14:paraId="73E019E4" w14:textId="77777777" w:rsidTr="00F14B68">
        <w:trPr>
          <w:cantSplit/>
          <w:trHeight w:val="320"/>
          <w:jc w:val="center"/>
        </w:trPr>
        <w:tc>
          <w:tcPr>
            <w:tcW w:w="3402" w:type="dxa"/>
            <w:shd w:val="clear" w:color="auto" w:fill="auto"/>
          </w:tcPr>
          <w:p w14:paraId="0CD79605" w14:textId="77777777" w:rsidR="00DF34CB" w:rsidRDefault="00DF34CB" w:rsidP="00F14B68">
            <w:pPr>
              <w:pStyle w:val="DATEXIINORMAL"/>
              <w:keepNext/>
              <w:spacing w:before="60" w:after="60"/>
              <w:jc w:val="left"/>
              <w:rPr>
                <w:rFonts w:cs="Arial"/>
              </w:rPr>
            </w:pPr>
            <w:r>
              <w:rPr>
                <w:rFonts w:cs="Arial"/>
              </w:rPr>
              <w:lastRenderedPageBreak/>
              <w:t>observeSignals</w:t>
            </w:r>
          </w:p>
        </w:tc>
        <w:tc>
          <w:tcPr>
            <w:tcW w:w="4535" w:type="dxa"/>
            <w:shd w:val="clear" w:color="auto" w:fill="auto"/>
          </w:tcPr>
          <w:p w14:paraId="45A30047" w14:textId="77777777" w:rsidR="00DF34CB" w:rsidRDefault="00DF34CB" w:rsidP="00F14B68">
            <w:pPr>
              <w:pStyle w:val="DATEXIINORMAL"/>
              <w:keepNext/>
              <w:spacing w:before="60" w:after="60"/>
              <w:jc w:val="left"/>
              <w:rPr>
                <w:rFonts w:cs="Arial"/>
              </w:rPr>
            </w:pPr>
            <w:r>
              <w:rPr>
                <w:rFonts w:cs="Arial"/>
              </w:rPr>
              <w:t>Observe signals</w:t>
            </w:r>
          </w:p>
        </w:tc>
        <w:tc>
          <w:tcPr>
            <w:tcW w:w="4664" w:type="dxa"/>
            <w:shd w:val="clear" w:color="auto" w:fill="auto"/>
          </w:tcPr>
          <w:p w14:paraId="194E820E" w14:textId="77777777" w:rsidR="00DF34CB" w:rsidRDefault="00DF34CB" w:rsidP="00F14B68">
            <w:pPr>
              <w:pStyle w:val="DATEXIINORMAL"/>
              <w:keepNext/>
              <w:spacing w:before="60" w:after="60"/>
              <w:jc w:val="left"/>
              <w:rPr>
                <w:rFonts w:cs="Arial"/>
              </w:rPr>
            </w:pPr>
            <w:r>
              <w:rPr>
                <w:rFonts w:cs="Arial"/>
              </w:rPr>
              <w:t>Observe signals.</w:t>
            </w:r>
          </w:p>
        </w:tc>
      </w:tr>
      <w:tr w:rsidR="00DF34CB" w:rsidRPr="00EC604E" w14:paraId="24F98755" w14:textId="77777777" w:rsidTr="00F14B68">
        <w:trPr>
          <w:cantSplit/>
          <w:trHeight w:val="320"/>
          <w:jc w:val="center"/>
        </w:trPr>
        <w:tc>
          <w:tcPr>
            <w:tcW w:w="3402" w:type="dxa"/>
            <w:shd w:val="clear" w:color="auto" w:fill="auto"/>
          </w:tcPr>
          <w:p w14:paraId="774E329D" w14:textId="77777777" w:rsidR="00DF34CB" w:rsidRDefault="00DF34CB" w:rsidP="00F14B68">
            <w:pPr>
              <w:pStyle w:val="DATEXIINORMAL"/>
              <w:keepNext/>
              <w:spacing w:before="60" w:after="60"/>
              <w:jc w:val="left"/>
              <w:rPr>
                <w:rFonts w:cs="Arial"/>
              </w:rPr>
            </w:pPr>
            <w:r>
              <w:rPr>
                <w:rFonts w:cs="Arial"/>
              </w:rPr>
              <w:t>observeSigns</w:t>
            </w:r>
          </w:p>
        </w:tc>
        <w:tc>
          <w:tcPr>
            <w:tcW w:w="4535" w:type="dxa"/>
            <w:shd w:val="clear" w:color="auto" w:fill="auto"/>
          </w:tcPr>
          <w:p w14:paraId="0DF8BBBB" w14:textId="77777777" w:rsidR="00DF34CB" w:rsidRDefault="00DF34CB" w:rsidP="00F14B68">
            <w:pPr>
              <w:pStyle w:val="DATEXIINORMAL"/>
              <w:keepNext/>
              <w:spacing w:before="60" w:after="60"/>
              <w:jc w:val="left"/>
              <w:rPr>
                <w:rFonts w:cs="Arial"/>
              </w:rPr>
            </w:pPr>
            <w:r>
              <w:rPr>
                <w:rFonts w:cs="Arial"/>
              </w:rPr>
              <w:t>Observe signs</w:t>
            </w:r>
          </w:p>
        </w:tc>
        <w:tc>
          <w:tcPr>
            <w:tcW w:w="4664" w:type="dxa"/>
            <w:shd w:val="clear" w:color="auto" w:fill="auto"/>
          </w:tcPr>
          <w:p w14:paraId="1A46B0CE" w14:textId="77777777" w:rsidR="00DF34CB" w:rsidRDefault="00DF34CB" w:rsidP="00F14B68">
            <w:pPr>
              <w:pStyle w:val="DATEXIINORMAL"/>
              <w:keepNext/>
              <w:spacing w:before="60" w:after="60"/>
              <w:jc w:val="left"/>
              <w:rPr>
                <w:rFonts w:cs="Arial"/>
              </w:rPr>
            </w:pPr>
            <w:r>
              <w:rPr>
                <w:rFonts w:cs="Arial"/>
              </w:rPr>
              <w:t>Observe signs.</w:t>
            </w:r>
          </w:p>
        </w:tc>
      </w:tr>
      <w:tr w:rsidR="00DF34CB" w:rsidRPr="00EC604E" w14:paraId="618E3FBB" w14:textId="77777777" w:rsidTr="00F14B68">
        <w:trPr>
          <w:cantSplit/>
          <w:trHeight w:val="320"/>
          <w:jc w:val="center"/>
        </w:trPr>
        <w:tc>
          <w:tcPr>
            <w:tcW w:w="3402" w:type="dxa"/>
            <w:shd w:val="clear" w:color="auto" w:fill="auto"/>
          </w:tcPr>
          <w:p w14:paraId="13C9A013" w14:textId="77777777" w:rsidR="00DF34CB" w:rsidRDefault="00DF34CB" w:rsidP="00F14B68">
            <w:pPr>
              <w:pStyle w:val="DATEXIINORMAL"/>
              <w:keepNext/>
              <w:spacing w:before="60" w:after="60"/>
              <w:jc w:val="left"/>
              <w:rPr>
                <w:rFonts w:cs="Arial"/>
              </w:rPr>
            </w:pPr>
            <w:r>
              <w:rPr>
                <w:rFonts w:cs="Arial"/>
              </w:rPr>
              <w:t>onlyTravelIfAbsolutelyNecessary</w:t>
            </w:r>
          </w:p>
        </w:tc>
        <w:tc>
          <w:tcPr>
            <w:tcW w:w="4535" w:type="dxa"/>
            <w:shd w:val="clear" w:color="auto" w:fill="auto"/>
          </w:tcPr>
          <w:p w14:paraId="390EA45D" w14:textId="77777777" w:rsidR="00DF34CB" w:rsidRDefault="00DF34CB" w:rsidP="00F14B68">
            <w:pPr>
              <w:pStyle w:val="DATEXIINORMAL"/>
              <w:keepNext/>
              <w:spacing w:before="60" w:after="60"/>
              <w:jc w:val="left"/>
              <w:rPr>
                <w:rFonts w:cs="Arial"/>
              </w:rPr>
            </w:pPr>
            <w:r>
              <w:rPr>
                <w:rFonts w:cs="Arial"/>
              </w:rPr>
              <w:t>Only travel if absolutely necessary</w:t>
            </w:r>
          </w:p>
        </w:tc>
        <w:tc>
          <w:tcPr>
            <w:tcW w:w="4664" w:type="dxa"/>
            <w:shd w:val="clear" w:color="auto" w:fill="auto"/>
          </w:tcPr>
          <w:p w14:paraId="01C444C1" w14:textId="77777777" w:rsidR="00DF34CB" w:rsidRDefault="00DF34CB" w:rsidP="00F14B68">
            <w:pPr>
              <w:pStyle w:val="DATEXIINORMAL"/>
              <w:keepNext/>
              <w:spacing w:before="60" w:after="60"/>
              <w:jc w:val="left"/>
              <w:rPr>
                <w:rFonts w:cs="Arial"/>
              </w:rPr>
            </w:pPr>
            <w:r>
              <w:rPr>
                <w:rFonts w:cs="Arial"/>
              </w:rPr>
              <w:t>Only travel if absolutely necessary.</w:t>
            </w:r>
          </w:p>
        </w:tc>
      </w:tr>
      <w:tr w:rsidR="00DF34CB" w:rsidRPr="00EC604E" w14:paraId="517A59A0" w14:textId="77777777" w:rsidTr="00F14B68">
        <w:trPr>
          <w:cantSplit/>
          <w:trHeight w:val="320"/>
          <w:jc w:val="center"/>
        </w:trPr>
        <w:tc>
          <w:tcPr>
            <w:tcW w:w="3402" w:type="dxa"/>
            <w:shd w:val="clear" w:color="auto" w:fill="auto"/>
          </w:tcPr>
          <w:p w14:paraId="292FDBCD" w14:textId="77777777" w:rsidR="00DF34CB" w:rsidRPr="00113DBB" w:rsidRDefault="00DF34CB" w:rsidP="00F14B68">
            <w:pPr>
              <w:pStyle w:val="DATEXIINORMAL"/>
              <w:keepNext/>
              <w:spacing w:before="60" w:after="60"/>
              <w:jc w:val="left"/>
              <w:rPr>
                <w:rFonts w:cs="Arial"/>
                <w:highlight w:val="green"/>
              </w:rPr>
            </w:pPr>
            <w:r w:rsidRPr="00113DBB">
              <w:rPr>
                <w:rFonts w:cs="Arial"/>
                <w:highlight w:val="green"/>
              </w:rPr>
              <w:t>other</w:t>
            </w:r>
          </w:p>
        </w:tc>
        <w:tc>
          <w:tcPr>
            <w:tcW w:w="4535" w:type="dxa"/>
            <w:shd w:val="clear" w:color="auto" w:fill="auto"/>
          </w:tcPr>
          <w:p w14:paraId="2C102369" w14:textId="77777777" w:rsidR="00DF34CB" w:rsidRPr="00113DBB" w:rsidRDefault="00DF34CB" w:rsidP="00F14B68">
            <w:pPr>
              <w:pStyle w:val="DATEXIINORMAL"/>
              <w:keepNext/>
              <w:spacing w:before="60" w:after="60"/>
              <w:jc w:val="left"/>
              <w:rPr>
                <w:rFonts w:cs="Arial"/>
                <w:highlight w:val="green"/>
              </w:rPr>
            </w:pPr>
            <w:r w:rsidRPr="00113DBB">
              <w:rPr>
                <w:rFonts w:cs="Arial"/>
                <w:highlight w:val="green"/>
              </w:rPr>
              <w:t>Other</w:t>
            </w:r>
          </w:p>
        </w:tc>
        <w:tc>
          <w:tcPr>
            <w:tcW w:w="4664" w:type="dxa"/>
            <w:shd w:val="clear" w:color="auto" w:fill="auto"/>
          </w:tcPr>
          <w:p w14:paraId="022B481E" w14:textId="77777777" w:rsidR="00DF34CB" w:rsidRDefault="00DF34CB" w:rsidP="00F14B68">
            <w:pPr>
              <w:pStyle w:val="DATEXIINORMAL"/>
              <w:keepNext/>
              <w:spacing w:before="60" w:after="60"/>
              <w:jc w:val="left"/>
              <w:rPr>
                <w:rFonts w:cs="Arial"/>
              </w:rPr>
            </w:pPr>
            <w:r w:rsidRPr="00113DBB">
              <w:rPr>
                <w:rFonts w:cs="Arial"/>
                <w:highlight w:val="green"/>
              </w:rPr>
              <w:t>Other than as defined in this enumeration.</w:t>
            </w:r>
          </w:p>
        </w:tc>
      </w:tr>
      <w:tr w:rsidR="00DF34CB" w:rsidRPr="00EC604E" w14:paraId="57BD49D1" w14:textId="77777777" w:rsidTr="00F14B68">
        <w:trPr>
          <w:cantSplit/>
          <w:trHeight w:val="320"/>
          <w:jc w:val="center"/>
        </w:trPr>
        <w:tc>
          <w:tcPr>
            <w:tcW w:w="3402" w:type="dxa"/>
            <w:shd w:val="clear" w:color="auto" w:fill="auto"/>
          </w:tcPr>
          <w:p w14:paraId="5DCD27D7" w14:textId="77777777" w:rsidR="00DF34CB" w:rsidRDefault="00DF34CB" w:rsidP="00F14B68">
            <w:pPr>
              <w:pStyle w:val="DATEXIINORMAL"/>
              <w:keepNext/>
              <w:spacing w:before="60" w:after="60"/>
              <w:jc w:val="left"/>
              <w:rPr>
                <w:rFonts w:cs="Arial"/>
              </w:rPr>
            </w:pPr>
            <w:r>
              <w:rPr>
                <w:rFonts w:cs="Arial"/>
              </w:rPr>
              <w:t>overtakeWithCare</w:t>
            </w:r>
          </w:p>
        </w:tc>
        <w:tc>
          <w:tcPr>
            <w:tcW w:w="4535" w:type="dxa"/>
            <w:shd w:val="clear" w:color="auto" w:fill="auto"/>
          </w:tcPr>
          <w:p w14:paraId="227E5659" w14:textId="77777777" w:rsidR="00DF34CB" w:rsidRDefault="00DF34CB" w:rsidP="00F14B68">
            <w:pPr>
              <w:pStyle w:val="DATEXIINORMAL"/>
              <w:keepNext/>
              <w:spacing w:before="60" w:after="60"/>
              <w:jc w:val="left"/>
              <w:rPr>
                <w:rFonts w:cs="Arial"/>
              </w:rPr>
            </w:pPr>
            <w:r>
              <w:rPr>
                <w:rFonts w:cs="Arial"/>
              </w:rPr>
              <w:t>Overtake with care</w:t>
            </w:r>
          </w:p>
        </w:tc>
        <w:tc>
          <w:tcPr>
            <w:tcW w:w="4664" w:type="dxa"/>
            <w:shd w:val="clear" w:color="auto" w:fill="auto"/>
          </w:tcPr>
          <w:p w14:paraId="63C355BE" w14:textId="77777777" w:rsidR="00DF34CB" w:rsidRDefault="00DF34CB" w:rsidP="00F14B68">
            <w:pPr>
              <w:pStyle w:val="DATEXIINORMAL"/>
              <w:keepNext/>
              <w:spacing w:before="60" w:after="60"/>
              <w:jc w:val="left"/>
              <w:rPr>
                <w:rFonts w:cs="Arial"/>
              </w:rPr>
            </w:pPr>
            <w:r>
              <w:rPr>
                <w:rFonts w:cs="Arial"/>
              </w:rPr>
              <w:t>Overtake with care.</w:t>
            </w:r>
          </w:p>
        </w:tc>
      </w:tr>
      <w:tr w:rsidR="00DF34CB" w:rsidRPr="00EC604E" w14:paraId="19E0103E" w14:textId="77777777" w:rsidTr="00F14B68">
        <w:trPr>
          <w:cantSplit/>
          <w:trHeight w:val="320"/>
          <w:jc w:val="center"/>
        </w:trPr>
        <w:tc>
          <w:tcPr>
            <w:tcW w:w="3402" w:type="dxa"/>
            <w:shd w:val="clear" w:color="auto" w:fill="auto"/>
          </w:tcPr>
          <w:p w14:paraId="13C5B111" w14:textId="77777777" w:rsidR="00DF34CB" w:rsidRDefault="00DF34CB" w:rsidP="00F14B68">
            <w:pPr>
              <w:pStyle w:val="DATEXIINORMAL"/>
              <w:keepNext/>
              <w:spacing w:before="60" w:after="60"/>
              <w:jc w:val="left"/>
              <w:rPr>
                <w:rFonts w:cs="Arial"/>
              </w:rPr>
            </w:pPr>
            <w:r>
              <w:rPr>
                <w:rFonts w:cs="Arial"/>
              </w:rPr>
              <w:t>pullOverToTheEdgeOfTheRoadway</w:t>
            </w:r>
          </w:p>
        </w:tc>
        <w:tc>
          <w:tcPr>
            <w:tcW w:w="4535" w:type="dxa"/>
            <w:shd w:val="clear" w:color="auto" w:fill="auto"/>
          </w:tcPr>
          <w:p w14:paraId="2226A05C" w14:textId="77777777" w:rsidR="00DF34CB" w:rsidRDefault="00DF34CB" w:rsidP="00F14B68">
            <w:pPr>
              <w:pStyle w:val="DATEXIINORMAL"/>
              <w:keepNext/>
              <w:spacing w:before="60" w:after="60"/>
              <w:jc w:val="left"/>
              <w:rPr>
                <w:rFonts w:cs="Arial"/>
              </w:rPr>
            </w:pPr>
            <w:r>
              <w:rPr>
                <w:rFonts w:cs="Arial"/>
              </w:rPr>
              <w:t>Pull over to the edge of the roadway</w:t>
            </w:r>
          </w:p>
        </w:tc>
        <w:tc>
          <w:tcPr>
            <w:tcW w:w="4664" w:type="dxa"/>
            <w:shd w:val="clear" w:color="auto" w:fill="auto"/>
          </w:tcPr>
          <w:p w14:paraId="3EE2B254" w14:textId="77777777" w:rsidR="00DF34CB" w:rsidRDefault="00DF34CB" w:rsidP="00F14B68">
            <w:pPr>
              <w:pStyle w:val="DATEXIINORMAL"/>
              <w:keepNext/>
              <w:spacing w:before="60" w:after="60"/>
              <w:jc w:val="left"/>
              <w:rPr>
                <w:rFonts w:cs="Arial"/>
              </w:rPr>
            </w:pPr>
            <w:r>
              <w:rPr>
                <w:rFonts w:cs="Arial"/>
              </w:rPr>
              <w:t>Pull over to the edge of the roadway.</w:t>
            </w:r>
          </w:p>
        </w:tc>
      </w:tr>
      <w:tr w:rsidR="00DF34CB" w:rsidRPr="00EC604E" w14:paraId="6CF2DD2D" w14:textId="77777777" w:rsidTr="00F14B68">
        <w:trPr>
          <w:cantSplit/>
          <w:trHeight w:val="320"/>
          <w:jc w:val="center"/>
        </w:trPr>
        <w:tc>
          <w:tcPr>
            <w:tcW w:w="3402" w:type="dxa"/>
            <w:shd w:val="clear" w:color="auto" w:fill="auto"/>
          </w:tcPr>
          <w:p w14:paraId="43DBD831" w14:textId="77777777" w:rsidR="00DF34CB" w:rsidRDefault="00DF34CB" w:rsidP="00F14B68">
            <w:pPr>
              <w:pStyle w:val="DATEXIINORMAL"/>
              <w:keepNext/>
              <w:spacing w:before="60" w:after="60"/>
              <w:jc w:val="left"/>
              <w:rPr>
                <w:rFonts w:cs="Arial"/>
              </w:rPr>
            </w:pPr>
            <w:r>
              <w:rPr>
                <w:rFonts w:cs="Arial"/>
              </w:rPr>
              <w:t>stopAtNextSafePlace</w:t>
            </w:r>
          </w:p>
        </w:tc>
        <w:tc>
          <w:tcPr>
            <w:tcW w:w="4535" w:type="dxa"/>
            <w:shd w:val="clear" w:color="auto" w:fill="auto"/>
          </w:tcPr>
          <w:p w14:paraId="64019615" w14:textId="77777777" w:rsidR="00DF34CB" w:rsidRDefault="00DF34CB" w:rsidP="00F14B68">
            <w:pPr>
              <w:pStyle w:val="DATEXIINORMAL"/>
              <w:keepNext/>
              <w:spacing w:before="60" w:after="60"/>
              <w:jc w:val="left"/>
              <w:rPr>
                <w:rFonts w:cs="Arial"/>
              </w:rPr>
            </w:pPr>
            <w:r>
              <w:rPr>
                <w:rFonts w:cs="Arial"/>
              </w:rPr>
              <w:t>Stop at next safe place</w:t>
            </w:r>
          </w:p>
        </w:tc>
        <w:tc>
          <w:tcPr>
            <w:tcW w:w="4664" w:type="dxa"/>
            <w:shd w:val="clear" w:color="auto" w:fill="auto"/>
          </w:tcPr>
          <w:p w14:paraId="2BE78C01" w14:textId="77777777" w:rsidR="00DF34CB" w:rsidRDefault="00DF34CB" w:rsidP="00F14B68">
            <w:pPr>
              <w:pStyle w:val="DATEXIINORMAL"/>
              <w:keepNext/>
              <w:spacing w:before="60" w:after="60"/>
              <w:jc w:val="left"/>
              <w:rPr>
                <w:rFonts w:cs="Arial"/>
              </w:rPr>
            </w:pPr>
            <w:r>
              <w:rPr>
                <w:rFonts w:cs="Arial"/>
              </w:rPr>
              <w:t>Stop at next safe place.</w:t>
            </w:r>
          </w:p>
        </w:tc>
      </w:tr>
      <w:tr w:rsidR="00DF34CB" w:rsidRPr="00EC604E" w14:paraId="0E245AD8" w14:textId="77777777" w:rsidTr="00F14B68">
        <w:trPr>
          <w:cantSplit/>
          <w:trHeight w:val="320"/>
          <w:jc w:val="center"/>
        </w:trPr>
        <w:tc>
          <w:tcPr>
            <w:tcW w:w="3402" w:type="dxa"/>
            <w:shd w:val="clear" w:color="auto" w:fill="auto"/>
          </w:tcPr>
          <w:p w14:paraId="3C1BE6E2" w14:textId="77777777" w:rsidR="00DF34CB" w:rsidRDefault="00DF34CB" w:rsidP="00F14B68">
            <w:pPr>
              <w:pStyle w:val="DATEXIINORMAL"/>
              <w:keepNext/>
              <w:spacing w:before="60" w:after="60"/>
              <w:jc w:val="left"/>
              <w:rPr>
                <w:rFonts w:cs="Arial"/>
              </w:rPr>
            </w:pPr>
            <w:r>
              <w:rPr>
                <w:rFonts w:cs="Arial"/>
              </w:rPr>
              <w:t>stopAtNextServiceArea</w:t>
            </w:r>
          </w:p>
        </w:tc>
        <w:tc>
          <w:tcPr>
            <w:tcW w:w="4535" w:type="dxa"/>
            <w:shd w:val="clear" w:color="auto" w:fill="auto"/>
          </w:tcPr>
          <w:p w14:paraId="1575365C" w14:textId="77777777" w:rsidR="00DF34CB" w:rsidRDefault="00DF34CB" w:rsidP="00F14B68">
            <w:pPr>
              <w:pStyle w:val="DATEXIINORMAL"/>
              <w:keepNext/>
              <w:spacing w:before="60" w:after="60"/>
              <w:jc w:val="left"/>
              <w:rPr>
                <w:rFonts w:cs="Arial"/>
              </w:rPr>
            </w:pPr>
            <w:r>
              <w:rPr>
                <w:rFonts w:cs="Arial"/>
              </w:rPr>
              <w:t>Stop at next service area</w:t>
            </w:r>
          </w:p>
        </w:tc>
        <w:tc>
          <w:tcPr>
            <w:tcW w:w="4664" w:type="dxa"/>
            <w:shd w:val="clear" w:color="auto" w:fill="auto"/>
          </w:tcPr>
          <w:p w14:paraId="4CB31B1F" w14:textId="77777777" w:rsidR="00DF34CB" w:rsidRDefault="00DF34CB" w:rsidP="00F14B68">
            <w:pPr>
              <w:pStyle w:val="DATEXIINORMAL"/>
              <w:keepNext/>
              <w:spacing w:before="60" w:after="60"/>
              <w:jc w:val="left"/>
              <w:rPr>
                <w:rFonts w:cs="Arial"/>
              </w:rPr>
            </w:pPr>
            <w:r>
              <w:rPr>
                <w:rFonts w:cs="Arial"/>
              </w:rPr>
              <w:t>Stop at next rest service area or car park.</w:t>
            </w:r>
          </w:p>
        </w:tc>
      </w:tr>
      <w:tr w:rsidR="00DF34CB" w:rsidRPr="00EC604E" w14:paraId="6E738CA7" w14:textId="77777777" w:rsidTr="00F14B68">
        <w:trPr>
          <w:cantSplit/>
          <w:trHeight w:val="320"/>
          <w:jc w:val="center"/>
        </w:trPr>
        <w:tc>
          <w:tcPr>
            <w:tcW w:w="3402" w:type="dxa"/>
            <w:shd w:val="clear" w:color="auto" w:fill="auto"/>
          </w:tcPr>
          <w:p w14:paraId="23BDB722" w14:textId="77777777" w:rsidR="00DF34CB" w:rsidRDefault="00DF34CB" w:rsidP="00F14B68">
            <w:pPr>
              <w:pStyle w:val="DATEXIINORMAL"/>
              <w:keepNext/>
              <w:spacing w:before="60" w:after="60"/>
              <w:jc w:val="left"/>
              <w:rPr>
                <w:rFonts w:cs="Arial"/>
              </w:rPr>
            </w:pPr>
            <w:r>
              <w:rPr>
                <w:rFonts w:cs="Arial"/>
              </w:rPr>
              <w:t>switchOffEngine</w:t>
            </w:r>
          </w:p>
        </w:tc>
        <w:tc>
          <w:tcPr>
            <w:tcW w:w="4535" w:type="dxa"/>
            <w:shd w:val="clear" w:color="auto" w:fill="auto"/>
          </w:tcPr>
          <w:p w14:paraId="402762B3" w14:textId="77777777" w:rsidR="00DF34CB" w:rsidRDefault="00DF34CB" w:rsidP="00F14B68">
            <w:pPr>
              <w:pStyle w:val="DATEXIINORMAL"/>
              <w:keepNext/>
              <w:spacing w:before="60" w:after="60"/>
              <w:jc w:val="left"/>
              <w:rPr>
                <w:rFonts w:cs="Arial"/>
              </w:rPr>
            </w:pPr>
            <w:r>
              <w:rPr>
                <w:rFonts w:cs="Arial"/>
              </w:rPr>
              <w:t>Switch off engine</w:t>
            </w:r>
          </w:p>
        </w:tc>
        <w:tc>
          <w:tcPr>
            <w:tcW w:w="4664" w:type="dxa"/>
            <w:shd w:val="clear" w:color="auto" w:fill="auto"/>
          </w:tcPr>
          <w:p w14:paraId="42025494" w14:textId="77777777" w:rsidR="00DF34CB" w:rsidRDefault="00DF34CB" w:rsidP="00F14B68">
            <w:pPr>
              <w:pStyle w:val="DATEXIINORMAL"/>
              <w:keepNext/>
              <w:spacing w:before="60" w:after="60"/>
              <w:jc w:val="left"/>
              <w:rPr>
                <w:rFonts w:cs="Arial"/>
              </w:rPr>
            </w:pPr>
            <w:r>
              <w:rPr>
                <w:rFonts w:cs="Arial"/>
              </w:rPr>
              <w:t>Switch off engine.</w:t>
            </w:r>
          </w:p>
        </w:tc>
      </w:tr>
      <w:tr w:rsidR="00DF34CB" w:rsidRPr="00EC604E" w14:paraId="6F806C67" w14:textId="77777777" w:rsidTr="00F14B68">
        <w:trPr>
          <w:cantSplit/>
          <w:trHeight w:val="320"/>
          <w:jc w:val="center"/>
        </w:trPr>
        <w:tc>
          <w:tcPr>
            <w:tcW w:w="3402" w:type="dxa"/>
            <w:shd w:val="clear" w:color="auto" w:fill="auto"/>
          </w:tcPr>
          <w:p w14:paraId="61E7C92B" w14:textId="77777777" w:rsidR="00DF34CB" w:rsidRDefault="00DF34CB" w:rsidP="00F14B68">
            <w:pPr>
              <w:pStyle w:val="DATEXIINORMAL"/>
              <w:keepNext/>
              <w:spacing w:before="60" w:after="60"/>
              <w:jc w:val="left"/>
              <w:rPr>
                <w:rFonts w:cs="Arial"/>
              </w:rPr>
            </w:pPr>
            <w:r>
              <w:rPr>
                <w:rFonts w:cs="Arial"/>
              </w:rPr>
              <w:t>switchOffMobilePhonesAndTwoWayRadios</w:t>
            </w:r>
          </w:p>
        </w:tc>
        <w:tc>
          <w:tcPr>
            <w:tcW w:w="4535" w:type="dxa"/>
            <w:shd w:val="clear" w:color="auto" w:fill="auto"/>
          </w:tcPr>
          <w:p w14:paraId="141D630C" w14:textId="77777777" w:rsidR="00DF34CB" w:rsidRDefault="00DF34CB" w:rsidP="00F14B68">
            <w:pPr>
              <w:pStyle w:val="DATEXIINORMAL"/>
              <w:keepNext/>
              <w:spacing w:before="60" w:after="60"/>
              <w:jc w:val="left"/>
              <w:rPr>
                <w:rFonts w:cs="Arial"/>
              </w:rPr>
            </w:pPr>
            <w:r>
              <w:rPr>
                <w:rFonts w:cs="Arial"/>
              </w:rPr>
              <w:t>Switch off mobile phones and two way radios</w:t>
            </w:r>
          </w:p>
        </w:tc>
        <w:tc>
          <w:tcPr>
            <w:tcW w:w="4664" w:type="dxa"/>
            <w:shd w:val="clear" w:color="auto" w:fill="auto"/>
          </w:tcPr>
          <w:p w14:paraId="466D7077" w14:textId="77777777" w:rsidR="00DF34CB" w:rsidRDefault="00DF34CB" w:rsidP="00F14B68">
            <w:pPr>
              <w:pStyle w:val="DATEXIINORMAL"/>
              <w:keepNext/>
              <w:spacing w:before="60" w:after="60"/>
              <w:jc w:val="left"/>
              <w:rPr>
                <w:rFonts w:cs="Arial"/>
              </w:rPr>
            </w:pPr>
            <w:r>
              <w:rPr>
                <w:rFonts w:cs="Arial"/>
              </w:rPr>
              <w:t>Switch off mobile phones and two-way radios.</w:t>
            </w:r>
          </w:p>
        </w:tc>
      </w:tr>
      <w:tr w:rsidR="00DF34CB" w:rsidRPr="00EC604E" w14:paraId="0577EA14" w14:textId="77777777" w:rsidTr="00F14B68">
        <w:trPr>
          <w:cantSplit/>
          <w:trHeight w:val="320"/>
          <w:jc w:val="center"/>
        </w:trPr>
        <w:tc>
          <w:tcPr>
            <w:tcW w:w="3402" w:type="dxa"/>
            <w:shd w:val="clear" w:color="auto" w:fill="auto"/>
          </w:tcPr>
          <w:p w14:paraId="2CCBB031" w14:textId="77777777" w:rsidR="00DF34CB" w:rsidRDefault="00DF34CB" w:rsidP="00F14B68">
            <w:pPr>
              <w:pStyle w:val="DATEXIINORMAL"/>
              <w:keepNext/>
              <w:spacing w:before="60" w:after="60"/>
              <w:jc w:val="left"/>
              <w:rPr>
                <w:rFonts w:cs="Arial"/>
              </w:rPr>
            </w:pPr>
            <w:r>
              <w:rPr>
                <w:rFonts w:cs="Arial"/>
              </w:rPr>
              <w:t>testYourBrakes</w:t>
            </w:r>
          </w:p>
        </w:tc>
        <w:tc>
          <w:tcPr>
            <w:tcW w:w="4535" w:type="dxa"/>
            <w:shd w:val="clear" w:color="auto" w:fill="auto"/>
          </w:tcPr>
          <w:p w14:paraId="1D331C8C" w14:textId="77777777" w:rsidR="00DF34CB" w:rsidRDefault="00DF34CB" w:rsidP="00F14B68">
            <w:pPr>
              <w:pStyle w:val="DATEXIINORMAL"/>
              <w:keepNext/>
              <w:spacing w:before="60" w:after="60"/>
              <w:jc w:val="left"/>
              <w:rPr>
                <w:rFonts w:cs="Arial"/>
              </w:rPr>
            </w:pPr>
            <w:r>
              <w:rPr>
                <w:rFonts w:cs="Arial"/>
              </w:rPr>
              <w:t>Test your brakes</w:t>
            </w:r>
          </w:p>
        </w:tc>
        <w:tc>
          <w:tcPr>
            <w:tcW w:w="4664" w:type="dxa"/>
            <w:shd w:val="clear" w:color="auto" w:fill="auto"/>
          </w:tcPr>
          <w:p w14:paraId="4CDAEB0B" w14:textId="77777777" w:rsidR="00DF34CB" w:rsidRDefault="00DF34CB" w:rsidP="00F14B68">
            <w:pPr>
              <w:pStyle w:val="DATEXIINORMAL"/>
              <w:keepNext/>
              <w:spacing w:before="60" w:after="60"/>
              <w:jc w:val="left"/>
              <w:rPr>
                <w:rFonts w:cs="Arial"/>
              </w:rPr>
            </w:pPr>
            <w:r>
              <w:rPr>
                <w:rFonts w:cs="Arial"/>
              </w:rPr>
              <w:t>Test your brakes.</w:t>
            </w:r>
          </w:p>
        </w:tc>
      </w:tr>
      <w:tr w:rsidR="00DF34CB" w:rsidRPr="00EC604E" w14:paraId="09D786C3" w14:textId="77777777" w:rsidTr="00F14B68">
        <w:trPr>
          <w:cantSplit/>
          <w:trHeight w:val="320"/>
          <w:jc w:val="center"/>
        </w:trPr>
        <w:tc>
          <w:tcPr>
            <w:tcW w:w="3402" w:type="dxa"/>
            <w:shd w:val="clear" w:color="auto" w:fill="auto"/>
          </w:tcPr>
          <w:p w14:paraId="645BB603" w14:textId="77777777" w:rsidR="00DF34CB" w:rsidRDefault="00DF34CB" w:rsidP="00F14B68">
            <w:pPr>
              <w:pStyle w:val="DATEXIINORMAL"/>
              <w:keepNext/>
              <w:spacing w:before="60" w:after="60"/>
              <w:jc w:val="left"/>
              <w:rPr>
                <w:rFonts w:cs="Arial"/>
              </w:rPr>
            </w:pPr>
            <w:r>
              <w:rPr>
                <w:rFonts w:cs="Arial"/>
              </w:rPr>
              <w:t>useBusService</w:t>
            </w:r>
          </w:p>
        </w:tc>
        <w:tc>
          <w:tcPr>
            <w:tcW w:w="4535" w:type="dxa"/>
            <w:shd w:val="clear" w:color="auto" w:fill="auto"/>
          </w:tcPr>
          <w:p w14:paraId="2D628C80" w14:textId="77777777" w:rsidR="00DF34CB" w:rsidRDefault="00DF34CB" w:rsidP="00F14B68">
            <w:pPr>
              <w:pStyle w:val="DATEXIINORMAL"/>
              <w:keepNext/>
              <w:spacing w:before="60" w:after="60"/>
              <w:jc w:val="left"/>
              <w:rPr>
                <w:rFonts w:cs="Arial"/>
              </w:rPr>
            </w:pPr>
            <w:r>
              <w:rPr>
                <w:rFonts w:cs="Arial"/>
              </w:rPr>
              <w:t>Use bus service</w:t>
            </w:r>
          </w:p>
        </w:tc>
        <w:tc>
          <w:tcPr>
            <w:tcW w:w="4664" w:type="dxa"/>
            <w:shd w:val="clear" w:color="auto" w:fill="auto"/>
          </w:tcPr>
          <w:p w14:paraId="38B4C432" w14:textId="77777777" w:rsidR="00DF34CB" w:rsidRDefault="00DF34CB" w:rsidP="00F14B68">
            <w:pPr>
              <w:pStyle w:val="DATEXIINORMAL"/>
              <w:keepNext/>
              <w:spacing w:before="60" w:after="60"/>
              <w:jc w:val="left"/>
              <w:rPr>
                <w:rFonts w:cs="Arial"/>
              </w:rPr>
            </w:pPr>
            <w:r>
              <w:rPr>
                <w:rFonts w:cs="Arial"/>
              </w:rPr>
              <w:t>Use bus service.</w:t>
            </w:r>
          </w:p>
        </w:tc>
      </w:tr>
      <w:tr w:rsidR="00DF34CB" w:rsidRPr="00EC604E" w14:paraId="2B471EB0" w14:textId="77777777" w:rsidTr="00F14B68">
        <w:trPr>
          <w:cantSplit/>
          <w:trHeight w:val="320"/>
          <w:jc w:val="center"/>
        </w:trPr>
        <w:tc>
          <w:tcPr>
            <w:tcW w:w="3402" w:type="dxa"/>
            <w:shd w:val="clear" w:color="auto" w:fill="auto"/>
          </w:tcPr>
          <w:p w14:paraId="2C599D17" w14:textId="77777777" w:rsidR="00DF34CB" w:rsidRDefault="00DF34CB" w:rsidP="00F14B68">
            <w:pPr>
              <w:pStyle w:val="DATEXIINORMAL"/>
              <w:keepNext/>
              <w:spacing w:before="60" w:after="60"/>
              <w:jc w:val="left"/>
              <w:rPr>
                <w:rFonts w:cs="Arial"/>
              </w:rPr>
            </w:pPr>
            <w:r>
              <w:rPr>
                <w:rFonts w:cs="Arial"/>
              </w:rPr>
              <w:t>useFogLights</w:t>
            </w:r>
          </w:p>
        </w:tc>
        <w:tc>
          <w:tcPr>
            <w:tcW w:w="4535" w:type="dxa"/>
            <w:shd w:val="clear" w:color="auto" w:fill="auto"/>
          </w:tcPr>
          <w:p w14:paraId="04EC4251" w14:textId="77777777" w:rsidR="00DF34CB" w:rsidRDefault="00DF34CB" w:rsidP="00F14B68">
            <w:pPr>
              <w:pStyle w:val="DATEXIINORMAL"/>
              <w:keepNext/>
              <w:spacing w:before="60" w:after="60"/>
              <w:jc w:val="left"/>
              <w:rPr>
                <w:rFonts w:cs="Arial"/>
              </w:rPr>
            </w:pPr>
            <w:r>
              <w:rPr>
                <w:rFonts w:cs="Arial"/>
              </w:rPr>
              <w:t>Use fog lights</w:t>
            </w:r>
          </w:p>
        </w:tc>
        <w:tc>
          <w:tcPr>
            <w:tcW w:w="4664" w:type="dxa"/>
            <w:shd w:val="clear" w:color="auto" w:fill="auto"/>
          </w:tcPr>
          <w:p w14:paraId="76B8D16C" w14:textId="77777777" w:rsidR="00DF34CB" w:rsidRDefault="00DF34CB" w:rsidP="00F14B68">
            <w:pPr>
              <w:pStyle w:val="DATEXIINORMAL"/>
              <w:keepNext/>
              <w:spacing w:before="60" w:after="60"/>
              <w:jc w:val="left"/>
              <w:rPr>
                <w:rFonts w:cs="Arial"/>
              </w:rPr>
            </w:pPr>
            <w:r>
              <w:rPr>
                <w:rFonts w:cs="Arial"/>
              </w:rPr>
              <w:t>Use fog lights.</w:t>
            </w:r>
          </w:p>
        </w:tc>
      </w:tr>
      <w:tr w:rsidR="00DF34CB" w:rsidRPr="00EC604E" w14:paraId="21F92369" w14:textId="77777777" w:rsidTr="00F14B68">
        <w:trPr>
          <w:cantSplit/>
          <w:trHeight w:val="320"/>
          <w:jc w:val="center"/>
        </w:trPr>
        <w:tc>
          <w:tcPr>
            <w:tcW w:w="3402" w:type="dxa"/>
            <w:shd w:val="clear" w:color="auto" w:fill="auto"/>
          </w:tcPr>
          <w:p w14:paraId="6271028D" w14:textId="77777777" w:rsidR="00DF34CB" w:rsidRDefault="00DF34CB" w:rsidP="00F14B68">
            <w:pPr>
              <w:pStyle w:val="DATEXIINORMAL"/>
              <w:keepNext/>
              <w:spacing w:before="60" w:after="60"/>
              <w:jc w:val="left"/>
              <w:rPr>
                <w:rFonts w:cs="Arial"/>
              </w:rPr>
            </w:pPr>
            <w:r>
              <w:rPr>
                <w:rFonts w:cs="Arial"/>
              </w:rPr>
              <w:t>useHazardWarningLights</w:t>
            </w:r>
          </w:p>
        </w:tc>
        <w:tc>
          <w:tcPr>
            <w:tcW w:w="4535" w:type="dxa"/>
            <w:shd w:val="clear" w:color="auto" w:fill="auto"/>
          </w:tcPr>
          <w:p w14:paraId="247BD967" w14:textId="77777777" w:rsidR="00DF34CB" w:rsidRDefault="00DF34CB" w:rsidP="00F14B68">
            <w:pPr>
              <w:pStyle w:val="DATEXIINORMAL"/>
              <w:keepNext/>
              <w:spacing w:before="60" w:after="60"/>
              <w:jc w:val="left"/>
              <w:rPr>
                <w:rFonts w:cs="Arial"/>
              </w:rPr>
            </w:pPr>
            <w:r>
              <w:rPr>
                <w:rFonts w:cs="Arial"/>
              </w:rPr>
              <w:t>Use hazard warning lights</w:t>
            </w:r>
          </w:p>
        </w:tc>
        <w:tc>
          <w:tcPr>
            <w:tcW w:w="4664" w:type="dxa"/>
            <w:shd w:val="clear" w:color="auto" w:fill="auto"/>
          </w:tcPr>
          <w:p w14:paraId="3E5019C3" w14:textId="77777777" w:rsidR="00DF34CB" w:rsidRDefault="00DF34CB" w:rsidP="00F14B68">
            <w:pPr>
              <w:pStyle w:val="DATEXIINORMAL"/>
              <w:keepNext/>
              <w:spacing w:before="60" w:after="60"/>
              <w:jc w:val="left"/>
              <w:rPr>
                <w:rFonts w:cs="Arial"/>
              </w:rPr>
            </w:pPr>
            <w:r>
              <w:rPr>
                <w:rFonts w:cs="Arial"/>
              </w:rPr>
              <w:t>Use hazard warning lights.</w:t>
            </w:r>
          </w:p>
        </w:tc>
      </w:tr>
      <w:tr w:rsidR="00DF34CB" w:rsidRPr="00EC604E" w14:paraId="3EA4C1B8" w14:textId="77777777" w:rsidTr="00F14B68">
        <w:trPr>
          <w:cantSplit/>
          <w:trHeight w:val="320"/>
          <w:jc w:val="center"/>
        </w:trPr>
        <w:tc>
          <w:tcPr>
            <w:tcW w:w="3402" w:type="dxa"/>
            <w:shd w:val="clear" w:color="auto" w:fill="auto"/>
          </w:tcPr>
          <w:p w14:paraId="6DD03740" w14:textId="77777777" w:rsidR="00DF34CB" w:rsidRDefault="00DF34CB" w:rsidP="00F14B68">
            <w:pPr>
              <w:pStyle w:val="DATEXIINORMAL"/>
              <w:keepNext/>
              <w:spacing w:before="60" w:after="60"/>
              <w:jc w:val="left"/>
              <w:rPr>
                <w:rFonts w:cs="Arial"/>
              </w:rPr>
            </w:pPr>
            <w:r>
              <w:rPr>
                <w:rFonts w:cs="Arial"/>
              </w:rPr>
              <w:t>useHeadlights</w:t>
            </w:r>
          </w:p>
        </w:tc>
        <w:tc>
          <w:tcPr>
            <w:tcW w:w="4535" w:type="dxa"/>
            <w:shd w:val="clear" w:color="auto" w:fill="auto"/>
          </w:tcPr>
          <w:p w14:paraId="67E496B9" w14:textId="77777777" w:rsidR="00DF34CB" w:rsidRDefault="00DF34CB" w:rsidP="00F14B68">
            <w:pPr>
              <w:pStyle w:val="DATEXIINORMAL"/>
              <w:keepNext/>
              <w:spacing w:before="60" w:after="60"/>
              <w:jc w:val="left"/>
              <w:rPr>
                <w:rFonts w:cs="Arial"/>
              </w:rPr>
            </w:pPr>
            <w:r>
              <w:rPr>
                <w:rFonts w:cs="Arial"/>
              </w:rPr>
              <w:t>Use headlights</w:t>
            </w:r>
          </w:p>
        </w:tc>
        <w:tc>
          <w:tcPr>
            <w:tcW w:w="4664" w:type="dxa"/>
            <w:shd w:val="clear" w:color="auto" w:fill="auto"/>
          </w:tcPr>
          <w:p w14:paraId="47771671" w14:textId="77777777" w:rsidR="00DF34CB" w:rsidRDefault="00DF34CB" w:rsidP="00F14B68">
            <w:pPr>
              <w:pStyle w:val="DATEXIINORMAL"/>
              <w:keepNext/>
              <w:spacing w:before="60" w:after="60"/>
              <w:jc w:val="left"/>
              <w:rPr>
                <w:rFonts w:cs="Arial"/>
              </w:rPr>
            </w:pPr>
            <w:r>
              <w:rPr>
                <w:rFonts w:cs="Arial"/>
              </w:rPr>
              <w:t>Use headlights.</w:t>
            </w:r>
          </w:p>
        </w:tc>
      </w:tr>
      <w:tr w:rsidR="00DF34CB" w:rsidRPr="00EC604E" w14:paraId="76065E60" w14:textId="77777777" w:rsidTr="00F14B68">
        <w:trPr>
          <w:cantSplit/>
          <w:trHeight w:val="320"/>
          <w:jc w:val="center"/>
        </w:trPr>
        <w:tc>
          <w:tcPr>
            <w:tcW w:w="3402" w:type="dxa"/>
            <w:shd w:val="clear" w:color="auto" w:fill="auto"/>
          </w:tcPr>
          <w:p w14:paraId="51A8936C" w14:textId="77777777" w:rsidR="00DF34CB" w:rsidRDefault="00DF34CB" w:rsidP="00F14B68">
            <w:pPr>
              <w:pStyle w:val="DATEXIINORMAL"/>
              <w:keepNext/>
              <w:spacing w:before="60" w:after="60"/>
              <w:jc w:val="left"/>
              <w:rPr>
                <w:rFonts w:cs="Arial"/>
              </w:rPr>
            </w:pPr>
            <w:r>
              <w:rPr>
                <w:rFonts w:cs="Arial"/>
              </w:rPr>
              <w:t>useRailService</w:t>
            </w:r>
          </w:p>
        </w:tc>
        <w:tc>
          <w:tcPr>
            <w:tcW w:w="4535" w:type="dxa"/>
            <w:shd w:val="clear" w:color="auto" w:fill="auto"/>
          </w:tcPr>
          <w:p w14:paraId="4B2C7F6F" w14:textId="77777777" w:rsidR="00DF34CB" w:rsidRDefault="00DF34CB" w:rsidP="00F14B68">
            <w:pPr>
              <w:pStyle w:val="DATEXIINORMAL"/>
              <w:keepNext/>
              <w:spacing w:before="60" w:after="60"/>
              <w:jc w:val="left"/>
              <w:rPr>
                <w:rFonts w:cs="Arial"/>
              </w:rPr>
            </w:pPr>
            <w:r>
              <w:rPr>
                <w:rFonts w:cs="Arial"/>
              </w:rPr>
              <w:t>Use rail service</w:t>
            </w:r>
          </w:p>
        </w:tc>
        <w:tc>
          <w:tcPr>
            <w:tcW w:w="4664" w:type="dxa"/>
            <w:shd w:val="clear" w:color="auto" w:fill="auto"/>
          </w:tcPr>
          <w:p w14:paraId="0521A011" w14:textId="77777777" w:rsidR="00DF34CB" w:rsidRDefault="00DF34CB" w:rsidP="00F14B68">
            <w:pPr>
              <w:pStyle w:val="DATEXIINORMAL"/>
              <w:keepNext/>
              <w:spacing w:before="60" w:after="60"/>
              <w:jc w:val="left"/>
              <w:rPr>
                <w:rFonts w:cs="Arial"/>
              </w:rPr>
            </w:pPr>
            <w:r>
              <w:rPr>
                <w:rFonts w:cs="Arial"/>
              </w:rPr>
              <w:t>Use rail service.</w:t>
            </w:r>
          </w:p>
        </w:tc>
      </w:tr>
      <w:tr w:rsidR="00DF34CB" w:rsidRPr="00EC604E" w14:paraId="79FF9386" w14:textId="77777777" w:rsidTr="00F14B68">
        <w:trPr>
          <w:cantSplit/>
          <w:trHeight w:val="320"/>
          <w:jc w:val="center"/>
        </w:trPr>
        <w:tc>
          <w:tcPr>
            <w:tcW w:w="3402" w:type="dxa"/>
            <w:shd w:val="clear" w:color="auto" w:fill="auto"/>
          </w:tcPr>
          <w:p w14:paraId="6D5F7D89" w14:textId="77777777" w:rsidR="00DF34CB" w:rsidRDefault="00DF34CB" w:rsidP="00F14B68">
            <w:pPr>
              <w:pStyle w:val="DATEXIINORMAL"/>
              <w:keepNext/>
              <w:spacing w:before="60" w:after="60"/>
              <w:jc w:val="left"/>
              <w:rPr>
                <w:rFonts w:cs="Arial"/>
              </w:rPr>
            </w:pPr>
            <w:r>
              <w:rPr>
                <w:rFonts w:cs="Arial"/>
              </w:rPr>
              <w:t>useTramService</w:t>
            </w:r>
          </w:p>
        </w:tc>
        <w:tc>
          <w:tcPr>
            <w:tcW w:w="4535" w:type="dxa"/>
            <w:shd w:val="clear" w:color="auto" w:fill="auto"/>
          </w:tcPr>
          <w:p w14:paraId="035FE9EF" w14:textId="77777777" w:rsidR="00DF34CB" w:rsidRDefault="00DF34CB" w:rsidP="00F14B68">
            <w:pPr>
              <w:pStyle w:val="DATEXIINORMAL"/>
              <w:keepNext/>
              <w:spacing w:before="60" w:after="60"/>
              <w:jc w:val="left"/>
              <w:rPr>
                <w:rFonts w:cs="Arial"/>
              </w:rPr>
            </w:pPr>
            <w:r>
              <w:rPr>
                <w:rFonts w:cs="Arial"/>
              </w:rPr>
              <w:t>Use tram service</w:t>
            </w:r>
          </w:p>
        </w:tc>
        <w:tc>
          <w:tcPr>
            <w:tcW w:w="4664" w:type="dxa"/>
            <w:shd w:val="clear" w:color="auto" w:fill="auto"/>
          </w:tcPr>
          <w:p w14:paraId="119E1E5D" w14:textId="77777777" w:rsidR="00DF34CB" w:rsidRDefault="00DF34CB" w:rsidP="00F14B68">
            <w:pPr>
              <w:pStyle w:val="DATEXIINORMAL"/>
              <w:keepNext/>
              <w:spacing w:before="60" w:after="60"/>
              <w:jc w:val="left"/>
              <w:rPr>
                <w:rFonts w:cs="Arial"/>
              </w:rPr>
            </w:pPr>
            <w:r>
              <w:rPr>
                <w:rFonts w:cs="Arial"/>
              </w:rPr>
              <w:t>Use tram service.</w:t>
            </w:r>
          </w:p>
        </w:tc>
      </w:tr>
      <w:tr w:rsidR="00DF34CB" w:rsidRPr="00EC604E" w14:paraId="1666FED8" w14:textId="77777777" w:rsidTr="00F14B68">
        <w:trPr>
          <w:cantSplit/>
          <w:trHeight w:val="320"/>
          <w:jc w:val="center"/>
        </w:trPr>
        <w:tc>
          <w:tcPr>
            <w:tcW w:w="3402" w:type="dxa"/>
            <w:shd w:val="clear" w:color="auto" w:fill="auto"/>
          </w:tcPr>
          <w:p w14:paraId="5CCB6F4B" w14:textId="77777777" w:rsidR="00DF34CB" w:rsidRDefault="00DF34CB" w:rsidP="00F14B68">
            <w:pPr>
              <w:pStyle w:val="DATEXIINORMAL"/>
              <w:keepNext/>
              <w:spacing w:before="60" w:after="60"/>
              <w:jc w:val="left"/>
              <w:rPr>
                <w:rFonts w:cs="Arial"/>
              </w:rPr>
            </w:pPr>
            <w:r>
              <w:rPr>
                <w:rFonts w:cs="Arial"/>
              </w:rPr>
              <w:t>useUndergroundService</w:t>
            </w:r>
          </w:p>
        </w:tc>
        <w:tc>
          <w:tcPr>
            <w:tcW w:w="4535" w:type="dxa"/>
            <w:shd w:val="clear" w:color="auto" w:fill="auto"/>
          </w:tcPr>
          <w:p w14:paraId="03797494" w14:textId="77777777" w:rsidR="00DF34CB" w:rsidRDefault="00DF34CB" w:rsidP="00F14B68">
            <w:pPr>
              <w:pStyle w:val="DATEXIINORMAL"/>
              <w:keepNext/>
              <w:spacing w:before="60" w:after="60"/>
              <w:jc w:val="left"/>
              <w:rPr>
                <w:rFonts w:cs="Arial"/>
              </w:rPr>
            </w:pPr>
            <w:r>
              <w:rPr>
                <w:rFonts w:cs="Arial"/>
              </w:rPr>
              <w:t>Use underground service</w:t>
            </w:r>
          </w:p>
        </w:tc>
        <w:tc>
          <w:tcPr>
            <w:tcW w:w="4664" w:type="dxa"/>
            <w:shd w:val="clear" w:color="auto" w:fill="auto"/>
          </w:tcPr>
          <w:p w14:paraId="657A0D8E" w14:textId="77777777" w:rsidR="00DF34CB" w:rsidRDefault="00DF34CB" w:rsidP="00F14B68">
            <w:pPr>
              <w:pStyle w:val="DATEXIINORMAL"/>
              <w:keepNext/>
              <w:spacing w:before="60" w:after="60"/>
              <w:jc w:val="left"/>
              <w:rPr>
                <w:rFonts w:cs="Arial"/>
              </w:rPr>
            </w:pPr>
            <w:r>
              <w:rPr>
                <w:rFonts w:cs="Arial"/>
              </w:rPr>
              <w:t>Use underground service.</w:t>
            </w:r>
          </w:p>
        </w:tc>
      </w:tr>
      <w:tr w:rsidR="00DF34CB" w:rsidRPr="00EC604E" w14:paraId="1DA75A05" w14:textId="77777777" w:rsidTr="00F14B68">
        <w:trPr>
          <w:cantSplit/>
          <w:trHeight w:val="320"/>
          <w:jc w:val="center"/>
        </w:trPr>
        <w:tc>
          <w:tcPr>
            <w:tcW w:w="3402" w:type="dxa"/>
            <w:shd w:val="clear" w:color="auto" w:fill="auto"/>
          </w:tcPr>
          <w:p w14:paraId="084B5A6C" w14:textId="77777777" w:rsidR="00DF34CB" w:rsidRDefault="00DF34CB" w:rsidP="00F14B68">
            <w:pPr>
              <w:pStyle w:val="DATEXIINORMAL"/>
              <w:keepNext/>
              <w:spacing w:before="60" w:after="60"/>
              <w:jc w:val="left"/>
              <w:rPr>
                <w:rFonts w:cs="Arial"/>
              </w:rPr>
            </w:pPr>
            <w:r>
              <w:rPr>
                <w:rFonts w:cs="Arial"/>
              </w:rPr>
              <w:t>waitForEscortVehicle</w:t>
            </w:r>
          </w:p>
        </w:tc>
        <w:tc>
          <w:tcPr>
            <w:tcW w:w="4535" w:type="dxa"/>
            <w:shd w:val="clear" w:color="auto" w:fill="auto"/>
          </w:tcPr>
          <w:p w14:paraId="4DD88C51" w14:textId="77777777" w:rsidR="00DF34CB" w:rsidRDefault="00DF34CB" w:rsidP="00F14B68">
            <w:pPr>
              <w:pStyle w:val="DATEXIINORMAL"/>
              <w:keepNext/>
              <w:spacing w:before="60" w:after="60"/>
              <w:jc w:val="left"/>
              <w:rPr>
                <w:rFonts w:cs="Arial"/>
              </w:rPr>
            </w:pPr>
            <w:r>
              <w:rPr>
                <w:rFonts w:cs="Arial"/>
              </w:rPr>
              <w:t>Wait for escort vehicle</w:t>
            </w:r>
          </w:p>
        </w:tc>
        <w:tc>
          <w:tcPr>
            <w:tcW w:w="4664" w:type="dxa"/>
            <w:shd w:val="clear" w:color="auto" w:fill="auto"/>
          </w:tcPr>
          <w:p w14:paraId="078BEA47" w14:textId="77777777" w:rsidR="00DF34CB" w:rsidRDefault="00DF34CB" w:rsidP="00F14B68">
            <w:pPr>
              <w:pStyle w:val="DATEXIINORMAL"/>
              <w:keepNext/>
              <w:spacing w:before="60" w:after="60"/>
              <w:jc w:val="left"/>
              <w:rPr>
                <w:rFonts w:cs="Arial"/>
              </w:rPr>
            </w:pPr>
            <w:r>
              <w:rPr>
                <w:rFonts w:cs="Arial"/>
              </w:rPr>
              <w:t>Wait for escort vehicle.</w:t>
            </w:r>
          </w:p>
        </w:tc>
      </w:tr>
    </w:tbl>
    <w:p w14:paraId="38353C72" w14:textId="77777777" w:rsidR="00DF34CB" w:rsidRDefault="00DF34CB" w:rsidP="00DF34CB">
      <w:pPr>
        <w:pStyle w:val="Beschriftung"/>
        <w:jc w:val="cente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96</w:t>
      </w:r>
      <w:r>
        <w:rPr>
          <w:noProof/>
        </w:rPr>
        <w:t>— Values contained in the enumeration "GeneralInstructionToRoadUsersTypeEnum"</w:t>
      </w:r>
    </w:p>
    <w:p w14:paraId="6D5CB7F4" w14:textId="77777777" w:rsidR="00DF34CB" w:rsidRPr="00CF7D4C" w:rsidRDefault="00DF34CB" w:rsidP="00DF34CB"/>
    <w:p w14:paraId="190A03FA" w14:textId="77777777" w:rsidR="00DF34CB" w:rsidRDefault="00DF34CB" w:rsidP="00DF34CB">
      <w:pPr>
        <w:pStyle w:val="a3"/>
      </w:pPr>
      <w:r>
        <w:lastRenderedPageBreak/>
        <w:t>The &lt;&lt;enumeration&gt;&gt; "GeneralNetworkManagementTypeEnum"</w:t>
      </w:r>
    </w:p>
    <w:p w14:paraId="30475CDF" w14:textId="77777777" w:rsidR="00DF34CB" w:rsidRDefault="00DF34CB" w:rsidP="00DF34CB">
      <w:pPr>
        <w:pStyle w:val="DATEXIINORMAL"/>
        <w:keepNext/>
      </w:pPr>
      <w:r>
        <w:t>Types of network management actions.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2C7BC989" w14:textId="77777777" w:rsidTr="00F14B68">
        <w:trPr>
          <w:cantSplit/>
          <w:trHeight w:val="320"/>
          <w:tblHeader/>
          <w:jc w:val="center"/>
        </w:trPr>
        <w:tc>
          <w:tcPr>
            <w:tcW w:w="3402" w:type="dxa"/>
            <w:shd w:val="clear" w:color="auto" w:fill="auto"/>
          </w:tcPr>
          <w:p w14:paraId="3CC2A2B1"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11E82550"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11EC2CB5"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56E94AD2" w14:textId="77777777" w:rsidTr="00F14B68">
        <w:trPr>
          <w:cantSplit/>
          <w:trHeight w:val="320"/>
          <w:jc w:val="center"/>
        </w:trPr>
        <w:tc>
          <w:tcPr>
            <w:tcW w:w="3402" w:type="dxa"/>
            <w:shd w:val="clear" w:color="auto" w:fill="auto"/>
          </w:tcPr>
          <w:p w14:paraId="23EF65F0" w14:textId="77777777" w:rsidR="00DF34CB" w:rsidRPr="0042276C" w:rsidRDefault="00DF34CB" w:rsidP="00F14B68">
            <w:pPr>
              <w:pStyle w:val="DATEXIINORMAL"/>
              <w:keepNext/>
              <w:spacing w:before="60" w:after="60"/>
              <w:jc w:val="left"/>
              <w:rPr>
                <w:rFonts w:cs="Arial"/>
              </w:rPr>
            </w:pPr>
            <w:r w:rsidRPr="0042276C">
              <w:rPr>
                <w:rFonts w:cs="Arial"/>
              </w:rPr>
              <w:t>bridgeSwingInOperation</w:t>
            </w:r>
          </w:p>
        </w:tc>
        <w:tc>
          <w:tcPr>
            <w:tcW w:w="4535" w:type="dxa"/>
            <w:shd w:val="clear" w:color="auto" w:fill="auto"/>
          </w:tcPr>
          <w:p w14:paraId="32266182" w14:textId="77777777" w:rsidR="00DF34CB" w:rsidRPr="0042276C" w:rsidRDefault="00DF34CB" w:rsidP="00F14B68">
            <w:pPr>
              <w:pStyle w:val="DATEXIINORMAL"/>
              <w:keepNext/>
              <w:spacing w:before="60" w:after="60"/>
              <w:jc w:val="left"/>
              <w:rPr>
                <w:rFonts w:cs="Arial"/>
              </w:rPr>
            </w:pPr>
            <w:r w:rsidRPr="0042276C">
              <w:rPr>
                <w:rFonts w:cs="Arial"/>
              </w:rPr>
              <w:t>Bridge swing in operation</w:t>
            </w:r>
          </w:p>
        </w:tc>
        <w:tc>
          <w:tcPr>
            <w:tcW w:w="4664" w:type="dxa"/>
            <w:shd w:val="clear" w:color="auto" w:fill="auto"/>
          </w:tcPr>
          <w:p w14:paraId="05779059" w14:textId="77777777" w:rsidR="00DF34CB" w:rsidRPr="0042276C" w:rsidRDefault="00DF34CB" w:rsidP="00F14B68">
            <w:pPr>
              <w:pStyle w:val="DATEXIINORMAL"/>
              <w:keepNext/>
              <w:spacing w:before="60" w:after="60"/>
              <w:jc w:val="left"/>
              <w:rPr>
                <w:rFonts w:cs="Arial"/>
              </w:rPr>
            </w:pPr>
            <w:r w:rsidRPr="0042276C">
              <w:rPr>
                <w:rFonts w:cs="Arial"/>
              </w:rPr>
              <w:t>The bridge at the specified location has swung or lifted and is therefore temporarily closed to traffic.</w:t>
            </w:r>
          </w:p>
        </w:tc>
      </w:tr>
      <w:tr w:rsidR="00DF34CB" w:rsidRPr="0042276C" w14:paraId="53B0A7E5" w14:textId="77777777" w:rsidTr="00F14B68">
        <w:trPr>
          <w:cantSplit/>
          <w:trHeight w:val="320"/>
          <w:jc w:val="center"/>
        </w:trPr>
        <w:tc>
          <w:tcPr>
            <w:tcW w:w="3402" w:type="dxa"/>
            <w:shd w:val="clear" w:color="auto" w:fill="auto"/>
          </w:tcPr>
          <w:p w14:paraId="4EE845BC" w14:textId="77777777" w:rsidR="00DF34CB" w:rsidRPr="0042276C" w:rsidRDefault="00DF34CB" w:rsidP="00F14B68">
            <w:pPr>
              <w:pStyle w:val="DATEXIINORMAL"/>
              <w:keepNext/>
              <w:spacing w:before="60" w:after="60"/>
              <w:jc w:val="left"/>
              <w:rPr>
                <w:rFonts w:cs="Arial"/>
              </w:rPr>
            </w:pPr>
            <w:r>
              <w:rPr>
                <w:rFonts w:cs="Arial"/>
              </w:rPr>
              <w:t>convoyService</w:t>
            </w:r>
          </w:p>
        </w:tc>
        <w:tc>
          <w:tcPr>
            <w:tcW w:w="4535" w:type="dxa"/>
            <w:shd w:val="clear" w:color="auto" w:fill="auto"/>
          </w:tcPr>
          <w:p w14:paraId="3FC82945" w14:textId="77777777" w:rsidR="00DF34CB" w:rsidRPr="0042276C" w:rsidRDefault="00DF34CB" w:rsidP="00F14B68">
            <w:pPr>
              <w:pStyle w:val="DATEXIINORMAL"/>
              <w:keepNext/>
              <w:spacing w:before="60" w:after="60"/>
              <w:jc w:val="left"/>
              <w:rPr>
                <w:rFonts w:cs="Arial"/>
              </w:rPr>
            </w:pPr>
            <w:r>
              <w:rPr>
                <w:rFonts w:cs="Arial"/>
              </w:rPr>
              <w:t>Convoy service</w:t>
            </w:r>
          </w:p>
        </w:tc>
        <w:tc>
          <w:tcPr>
            <w:tcW w:w="4664" w:type="dxa"/>
            <w:shd w:val="clear" w:color="auto" w:fill="auto"/>
          </w:tcPr>
          <w:p w14:paraId="7CE40C16" w14:textId="77777777" w:rsidR="00DF34CB" w:rsidRPr="0042276C" w:rsidRDefault="00DF34CB" w:rsidP="00F14B68">
            <w:pPr>
              <w:pStyle w:val="DATEXIINORMAL"/>
              <w:keepNext/>
              <w:spacing w:before="60" w:after="60"/>
              <w:jc w:val="left"/>
              <w:rPr>
                <w:rFonts w:cs="Arial"/>
              </w:rPr>
            </w:pPr>
            <w:r>
              <w:rPr>
                <w:rFonts w:cs="Arial"/>
              </w:rPr>
              <w:t>A convoy service is in operation.</w:t>
            </w:r>
          </w:p>
        </w:tc>
      </w:tr>
      <w:tr w:rsidR="00DF34CB" w:rsidRPr="0042276C" w14:paraId="3F42B03F" w14:textId="77777777" w:rsidTr="00F14B68">
        <w:trPr>
          <w:cantSplit/>
          <w:trHeight w:val="320"/>
          <w:jc w:val="center"/>
        </w:trPr>
        <w:tc>
          <w:tcPr>
            <w:tcW w:w="3402" w:type="dxa"/>
            <w:shd w:val="clear" w:color="auto" w:fill="auto"/>
          </w:tcPr>
          <w:p w14:paraId="3B25D86E" w14:textId="77777777" w:rsidR="00DF34CB" w:rsidRDefault="00DF34CB" w:rsidP="00F14B68">
            <w:pPr>
              <w:pStyle w:val="DATEXIINORMAL"/>
              <w:keepNext/>
              <w:spacing w:before="60" w:after="60"/>
              <w:jc w:val="left"/>
              <w:rPr>
                <w:rFonts w:cs="Arial"/>
              </w:rPr>
            </w:pPr>
            <w:r>
              <w:rPr>
                <w:rFonts w:cs="Arial"/>
              </w:rPr>
              <w:t>obstacleSignalling</w:t>
            </w:r>
          </w:p>
        </w:tc>
        <w:tc>
          <w:tcPr>
            <w:tcW w:w="4535" w:type="dxa"/>
            <w:shd w:val="clear" w:color="auto" w:fill="auto"/>
          </w:tcPr>
          <w:p w14:paraId="35ECBE71" w14:textId="77777777" w:rsidR="00DF34CB" w:rsidRDefault="00DF34CB" w:rsidP="00F14B68">
            <w:pPr>
              <w:pStyle w:val="DATEXIINORMAL"/>
              <w:keepNext/>
              <w:spacing w:before="60" w:after="60"/>
              <w:jc w:val="left"/>
              <w:rPr>
                <w:rFonts w:cs="Arial"/>
              </w:rPr>
            </w:pPr>
            <w:r>
              <w:rPr>
                <w:rFonts w:cs="Arial"/>
              </w:rPr>
              <w:t>Obstacle signalling</w:t>
            </w:r>
          </w:p>
        </w:tc>
        <w:tc>
          <w:tcPr>
            <w:tcW w:w="4664" w:type="dxa"/>
            <w:shd w:val="clear" w:color="auto" w:fill="auto"/>
          </w:tcPr>
          <w:p w14:paraId="5652BDA8" w14:textId="77777777" w:rsidR="00DF34CB" w:rsidRDefault="00DF34CB" w:rsidP="00F14B68">
            <w:pPr>
              <w:pStyle w:val="DATEXIINORMAL"/>
              <w:keepNext/>
              <w:spacing w:before="60" w:after="60"/>
              <w:jc w:val="left"/>
              <w:rPr>
                <w:rFonts w:cs="Arial"/>
              </w:rPr>
            </w:pPr>
            <w:r>
              <w:rPr>
                <w:rFonts w:cs="Arial"/>
              </w:rPr>
              <w:t>Signs are being put out before or around an obstacle to protect drivers.</w:t>
            </w:r>
          </w:p>
        </w:tc>
      </w:tr>
      <w:tr w:rsidR="00DF34CB" w:rsidRPr="0042276C" w14:paraId="0F12916C" w14:textId="77777777" w:rsidTr="00F14B68">
        <w:trPr>
          <w:cantSplit/>
          <w:trHeight w:val="320"/>
          <w:jc w:val="center"/>
        </w:trPr>
        <w:tc>
          <w:tcPr>
            <w:tcW w:w="3402" w:type="dxa"/>
            <w:shd w:val="clear" w:color="auto" w:fill="auto"/>
          </w:tcPr>
          <w:p w14:paraId="7C702F09"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76C9576A"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252B741F"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322461D8" w14:textId="77777777" w:rsidTr="00F14B68">
        <w:trPr>
          <w:cantSplit/>
          <w:trHeight w:val="320"/>
          <w:jc w:val="center"/>
        </w:trPr>
        <w:tc>
          <w:tcPr>
            <w:tcW w:w="3402" w:type="dxa"/>
            <w:shd w:val="clear" w:color="auto" w:fill="auto"/>
          </w:tcPr>
          <w:p w14:paraId="56618CA3" w14:textId="77777777" w:rsidR="00DF34CB" w:rsidRDefault="00DF34CB" w:rsidP="00F14B68">
            <w:pPr>
              <w:pStyle w:val="DATEXIINORMAL"/>
              <w:keepNext/>
              <w:spacing w:before="60" w:after="60"/>
              <w:jc w:val="left"/>
              <w:rPr>
                <w:rFonts w:cs="Arial"/>
              </w:rPr>
            </w:pPr>
            <w:r>
              <w:rPr>
                <w:rFonts w:cs="Arial"/>
              </w:rPr>
              <w:t>rampMeteringInOperation</w:t>
            </w:r>
          </w:p>
        </w:tc>
        <w:tc>
          <w:tcPr>
            <w:tcW w:w="4535" w:type="dxa"/>
            <w:shd w:val="clear" w:color="auto" w:fill="auto"/>
          </w:tcPr>
          <w:p w14:paraId="775D3017" w14:textId="77777777" w:rsidR="00DF34CB" w:rsidRDefault="00DF34CB" w:rsidP="00F14B68">
            <w:pPr>
              <w:pStyle w:val="DATEXIINORMAL"/>
              <w:keepNext/>
              <w:spacing w:before="60" w:after="60"/>
              <w:jc w:val="left"/>
              <w:rPr>
                <w:rFonts w:cs="Arial"/>
              </w:rPr>
            </w:pPr>
            <w:r>
              <w:rPr>
                <w:rFonts w:cs="Arial"/>
              </w:rPr>
              <w:t>Ramp metering in operation</w:t>
            </w:r>
          </w:p>
        </w:tc>
        <w:tc>
          <w:tcPr>
            <w:tcW w:w="4664" w:type="dxa"/>
            <w:shd w:val="clear" w:color="auto" w:fill="auto"/>
          </w:tcPr>
          <w:p w14:paraId="4D0ACB41" w14:textId="77777777" w:rsidR="00DF34CB" w:rsidRDefault="00DF34CB" w:rsidP="00F14B68">
            <w:pPr>
              <w:pStyle w:val="DATEXIINORMAL"/>
              <w:keepNext/>
              <w:spacing w:before="60" w:after="60"/>
              <w:jc w:val="left"/>
              <w:rPr>
                <w:rFonts w:cs="Arial"/>
              </w:rPr>
            </w:pPr>
            <w:r>
              <w:rPr>
                <w:rFonts w:cs="Arial"/>
              </w:rPr>
              <w:t>Ramp metering is now active at the specified location.</w:t>
            </w:r>
          </w:p>
        </w:tc>
      </w:tr>
      <w:tr w:rsidR="00DF34CB" w:rsidRPr="0042276C" w14:paraId="06C76F7E" w14:textId="77777777" w:rsidTr="00F14B68">
        <w:trPr>
          <w:cantSplit/>
          <w:trHeight w:val="320"/>
          <w:jc w:val="center"/>
        </w:trPr>
        <w:tc>
          <w:tcPr>
            <w:tcW w:w="3402" w:type="dxa"/>
            <w:shd w:val="clear" w:color="auto" w:fill="auto"/>
          </w:tcPr>
          <w:p w14:paraId="38CA5E28"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temporaryTrafficLights</w:t>
            </w:r>
          </w:p>
        </w:tc>
        <w:tc>
          <w:tcPr>
            <w:tcW w:w="4535" w:type="dxa"/>
            <w:shd w:val="clear" w:color="auto" w:fill="auto"/>
          </w:tcPr>
          <w:p w14:paraId="468AF155"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Temporary traffic lights</w:t>
            </w:r>
          </w:p>
        </w:tc>
        <w:tc>
          <w:tcPr>
            <w:tcW w:w="4664" w:type="dxa"/>
            <w:shd w:val="clear" w:color="auto" w:fill="auto"/>
          </w:tcPr>
          <w:p w14:paraId="5B592AAF" w14:textId="77777777" w:rsidR="00DF34CB" w:rsidRDefault="00DF34CB" w:rsidP="00F14B68">
            <w:pPr>
              <w:pStyle w:val="DATEXIINORMAL"/>
              <w:keepNext/>
              <w:spacing w:before="60" w:after="60"/>
              <w:jc w:val="left"/>
              <w:rPr>
                <w:rFonts w:cs="Arial"/>
              </w:rPr>
            </w:pPr>
            <w:r w:rsidRPr="0090608A">
              <w:rPr>
                <w:rFonts w:cs="Arial"/>
                <w:highlight w:val="green"/>
              </w:rPr>
              <w:t>Traffic is being controlled by temporary traffic lights (red-yellow-green or red-green).</w:t>
            </w:r>
          </w:p>
        </w:tc>
      </w:tr>
      <w:tr w:rsidR="00DF34CB" w:rsidRPr="0042276C" w14:paraId="315374A6" w14:textId="77777777" w:rsidTr="00F14B68">
        <w:trPr>
          <w:cantSplit/>
          <w:trHeight w:val="320"/>
          <w:jc w:val="center"/>
        </w:trPr>
        <w:tc>
          <w:tcPr>
            <w:tcW w:w="3402" w:type="dxa"/>
            <w:shd w:val="clear" w:color="auto" w:fill="auto"/>
          </w:tcPr>
          <w:p w14:paraId="2C0CE82D" w14:textId="77777777" w:rsidR="00DF34CB" w:rsidRDefault="00DF34CB" w:rsidP="00F14B68">
            <w:pPr>
              <w:pStyle w:val="DATEXIINORMAL"/>
              <w:keepNext/>
              <w:spacing w:before="60" w:after="60"/>
              <w:jc w:val="left"/>
              <w:rPr>
                <w:rFonts w:cs="Arial"/>
              </w:rPr>
            </w:pPr>
            <w:r>
              <w:rPr>
                <w:rFonts w:cs="Arial"/>
              </w:rPr>
              <w:t>tollGatesOpen</w:t>
            </w:r>
          </w:p>
        </w:tc>
        <w:tc>
          <w:tcPr>
            <w:tcW w:w="4535" w:type="dxa"/>
            <w:shd w:val="clear" w:color="auto" w:fill="auto"/>
          </w:tcPr>
          <w:p w14:paraId="0633D10E" w14:textId="77777777" w:rsidR="00DF34CB" w:rsidRDefault="00DF34CB" w:rsidP="00F14B68">
            <w:pPr>
              <w:pStyle w:val="DATEXIINORMAL"/>
              <w:keepNext/>
              <w:spacing w:before="60" w:after="60"/>
              <w:jc w:val="left"/>
              <w:rPr>
                <w:rFonts w:cs="Arial"/>
              </w:rPr>
            </w:pPr>
            <w:r>
              <w:rPr>
                <w:rFonts w:cs="Arial"/>
              </w:rPr>
              <w:t>Toll gates open</w:t>
            </w:r>
          </w:p>
        </w:tc>
        <w:tc>
          <w:tcPr>
            <w:tcW w:w="4664" w:type="dxa"/>
            <w:shd w:val="clear" w:color="auto" w:fill="auto"/>
          </w:tcPr>
          <w:p w14:paraId="0CE7BD3D" w14:textId="77777777" w:rsidR="00DF34CB" w:rsidRDefault="00DF34CB" w:rsidP="00F14B68">
            <w:pPr>
              <w:pStyle w:val="DATEXIINORMAL"/>
              <w:keepNext/>
              <w:spacing w:before="60" w:after="60"/>
              <w:jc w:val="left"/>
              <w:rPr>
                <w:rFonts w:cs="Arial"/>
              </w:rPr>
            </w:pPr>
            <w:r>
              <w:rPr>
                <w:rFonts w:cs="Arial"/>
              </w:rPr>
              <w:t>Toll gates are open with no fee collection at the specified location.</w:t>
            </w:r>
          </w:p>
        </w:tc>
      </w:tr>
      <w:tr w:rsidR="00DF34CB" w:rsidRPr="0042276C" w14:paraId="079B4DBD" w14:textId="77777777" w:rsidTr="00F14B68">
        <w:trPr>
          <w:cantSplit/>
          <w:trHeight w:val="320"/>
          <w:jc w:val="center"/>
        </w:trPr>
        <w:tc>
          <w:tcPr>
            <w:tcW w:w="3402" w:type="dxa"/>
            <w:shd w:val="clear" w:color="auto" w:fill="auto"/>
          </w:tcPr>
          <w:p w14:paraId="69AED394" w14:textId="77777777" w:rsidR="00DF34CB" w:rsidRDefault="00DF34CB" w:rsidP="00F14B68">
            <w:pPr>
              <w:pStyle w:val="DATEXIINORMAL"/>
              <w:keepNext/>
              <w:spacing w:before="60" w:after="60"/>
              <w:jc w:val="left"/>
              <w:rPr>
                <w:rFonts w:cs="Arial"/>
              </w:rPr>
            </w:pPr>
            <w:r>
              <w:rPr>
                <w:rFonts w:cs="Arial"/>
              </w:rPr>
              <w:t>trafficBeingManuallyDirected</w:t>
            </w:r>
          </w:p>
        </w:tc>
        <w:tc>
          <w:tcPr>
            <w:tcW w:w="4535" w:type="dxa"/>
            <w:shd w:val="clear" w:color="auto" w:fill="auto"/>
          </w:tcPr>
          <w:p w14:paraId="72F7B558" w14:textId="77777777" w:rsidR="00DF34CB" w:rsidRDefault="00DF34CB" w:rsidP="00F14B68">
            <w:pPr>
              <w:pStyle w:val="DATEXIINORMAL"/>
              <w:keepNext/>
              <w:spacing w:before="60" w:after="60"/>
              <w:jc w:val="left"/>
              <w:rPr>
                <w:rFonts w:cs="Arial"/>
              </w:rPr>
            </w:pPr>
            <w:r>
              <w:rPr>
                <w:rFonts w:cs="Arial"/>
              </w:rPr>
              <w:t>Traffic being manually directed</w:t>
            </w:r>
          </w:p>
        </w:tc>
        <w:tc>
          <w:tcPr>
            <w:tcW w:w="4664" w:type="dxa"/>
            <w:shd w:val="clear" w:color="auto" w:fill="auto"/>
          </w:tcPr>
          <w:p w14:paraId="23F4F658" w14:textId="77777777" w:rsidR="00DF34CB" w:rsidRDefault="00DF34CB" w:rsidP="00F14B68">
            <w:pPr>
              <w:pStyle w:val="DATEXIINORMAL"/>
              <w:keepNext/>
              <w:spacing w:before="60" w:after="60"/>
              <w:jc w:val="left"/>
              <w:rPr>
                <w:rFonts w:cs="Arial"/>
              </w:rPr>
            </w:pPr>
            <w:r>
              <w:rPr>
                <w:rFonts w:cs="Arial"/>
              </w:rPr>
              <w:t>Traffic is being manually directed.</w:t>
            </w:r>
          </w:p>
        </w:tc>
      </w:tr>
      <w:tr w:rsidR="00DF34CB" w:rsidRPr="0042276C" w14:paraId="23B67328" w14:textId="77777777" w:rsidTr="00F14B68">
        <w:trPr>
          <w:cantSplit/>
          <w:trHeight w:val="320"/>
          <w:jc w:val="center"/>
        </w:trPr>
        <w:tc>
          <w:tcPr>
            <w:tcW w:w="3402" w:type="dxa"/>
            <w:shd w:val="clear" w:color="auto" w:fill="auto"/>
          </w:tcPr>
          <w:p w14:paraId="6C01EEE0" w14:textId="77777777" w:rsidR="00DF34CB" w:rsidRDefault="00DF34CB" w:rsidP="00F14B68">
            <w:pPr>
              <w:pStyle w:val="DATEXIINORMAL"/>
              <w:keepNext/>
              <w:spacing w:before="60" w:after="60"/>
              <w:jc w:val="left"/>
              <w:rPr>
                <w:rFonts w:cs="Arial"/>
              </w:rPr>
            </w:pPr>
            <w:r>
              <w:rPr>
                <w:rFonts w:cs="Arial"/>
              </w:rPr>
              <w:t>trafficHeld</w:t>
            </w:r>
          </w:p>
        </w:tc>
        <w:tc>
          <w:tcPr>
            <w:tcW w:w="4535" w:type="dxa"/>
            <w:shd w:val="clear" w:color="auto" w:fill="auto"/>
          </w:tcPr>
          <w:p w14:paraId="2135EF74" w14:textId="77777777" w:rsidR="00DF34CB" w:rsidRDefault="00DF34CB" w:rsidP="00F14B68">
            <w:pPr>
              <w:pStyle w:val="DATEXIINORMAL"/>
              <w:keepNext/>
              <w:spacing w:before="60" w:after="60"/>
              <w:jc w:val="left"/>
              <w:rPr>
                <w:rFonts w:cs="Arial"/>
              </w:rPr>
            </w:pPr>
            <w:r>
              <w:rPr>
                <w:rFonts w:cs="Arial"/>
              </w:rPr>
              <w:t>Traffic held</w:t>
            </w:r>
          </w:p>
        </w:tc>
        <w:tc>
          <w:tcPr>
            <w:tcW w:w="4664" w:type="dxa"/>
            <w:shd w:val="clear" w:color="auto" w:fill="auto"/>
          </w:tcPr>
          <w:p w14:paraId="2D2FF428" w14:textId="77777777" w:rsidR="00DF34CB" w:rsidRDefault="00DF34CB" w:rsidP="00F14B68">
            <w:pPr>
              <w:pStyle w:val="DATEXIINORMAL"/>
              <w:keepNext/>
              <w:spacing w:before="60" w:after="60"/>
              <w:jc w:val="left"/>
              <w:rPr>
                <w:rFonts w:cs="Arial"/>
              </w:rPr>
            </w:pPr>
            <w:r>
              <w:rPr>
                <w:rFonts w:cs="Arial"/>
              </w:rPr>
              <w:t>Traffic in the specified direction is temporarily held up due to an unplanned event (e.g. for clearance of wreckage following an accident).</w:t>
            </w:r>
          </w:p>
        </w:tc>
      </w:tr>
    </w:tbl>
    <w:p w14:paraId="296C8A18"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96</w:t>
      </w:r>
      <w:r>
        <w:rPr>
          <w:noProof/>
        </w:rPr>
        <w:t>— Values contained in the enumeration "GeneralNetworkManagementTypeEnum"</w:t>
      </w:r>
    </w:p>
    <w:p w14:paraId="43FA75EA" w14:textId="77777777" w:rsidR="00DF34CB" w:rsidRDefault="00DF34CB" w:rsidP="00DF34CB">
      <w:pPr>
        <w:pStyle w:val="a3"/>
      </w:pPr>
      <w:r>
        <w:t>The &lt;&lt;enumeration&gt;&gt; "GipReferenceDirectionEnum"</w:t>
      </w:r>
    </w:p>
    <w:p w14:paraId="7A8A5883" w14:textId="77777777" w:rsidR="00DF34CB" w:rsidRDefault="00DF34CB" w:rsidP="00DF34CB">
      <w:pPr>
        <w:pStyle w:val="DATEXIINORMAL"/>
        <w:keepNext/>
      </w:pPr>
      <w:r>
        <w:t>Enumeation for GipLink reference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6E419CA8" w14:textId="77777777" w:rsidTr="00F14B68">
        <w:trPr>
          <w:cantSplit/>
          <w:trHeight w:val="320"/>
          <w:tblHeader/>
          <w:jc w:val="center"/>
        </w:trPr>
        <w:tc>
          <w:tcPr>
            <w:tcW w:w="3402" w:type="dxa"/>
            <w:shd w:val="clear" w:color="auto" w:fill="auto"/>
          </w:tcPr>
          <w:p w14:paraId="287296DF"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4F12B776"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1C150A87"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90608A" w14:paraId="01E91810" w14:textId="77777777" w:rsidTr="00F14B68">
        <w:trPr>
          <w:cantSplit/>
          <w:trHeight w:val="320"/>
          <w:jc w:val="center"/>
        </w:trPr>
        <w:tc>
          <w:tcPr>
            <w:tcW w:w="3402" w:type="dxa"/>
            <w:shd w:val="clear" w:color="auto" w:fill="auto"/>
          </w:tcPr>
          <w:p w14:paraId="6623BB09"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fromTo</w:t>
            </w:r>
          </w:p>
        </w:tc>
        <w:tc>
          <w:tcPr>
            <w:tcW w:w="4535" w:type="dxa"/>
            <w:shd w:val="clear" w:color="auto" w:fill="auto"/>
          </w:tcPr>
          <w:p w14:paraId="03CB3897"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From to</w:t>
            </w:r>
          </w:p>
        </w:tc>
        <w:tc>
          <w:tcPr>
            <w:tcW w:w="4664" w:type="dxa"/>
            <w:shd w:val="clear" w:color="auto" w:fill="auto"/>
          </w:tcPr>
          <w:p w14:paraId="2646B70C" w14:textId="77777777" w:rsidR="00DF34CB" w:rsidRPr="0090608A" w:rsidRDefault="00DF34CB" w:rsidP="00F14B68">
            <w:pPr>
              <w:pStyle w:val="DATEXIINORMAL"/>
              <w:keepNext/>
              <w:spacing w:before="60" w:after="60"/>
              <w:jc w:val="left"/>
              <w:rPr>
                <w:rFonts w:cs="Arial"/>
                <w:highlight w:val="green"/>
              </w:rPr>
            </w:pPr>
          </w:p>
        </w:tc>
      </w:tr>
      <w:tr w:rsidR="00DF34CB" w:rsidRPr="0042276C" w14:paraId="5EAFC39D" w14:textId="77777777" w:rsidTr="00F14B68">
        <w:trPr>
          <w:cantSplit/>
          <w:trHeight w:val="320"/>
          <w:jc w:val="center"/>
        </w:trPr>
        <w:tc>
          <w:tcPr>
            <w:tcW w:w="3402" w:type="dxa"/>
            <w:shd w:val="clear" w:color="auto" w:fill="auto"/>
          </w:tcPr>
          <w:p w14:paraId="664CC2FA"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toFrom</w:t>
            </w:r>
          </w:p>
        </w:tc>
        <w:tc>
          <w:tcPr>
            <w:tcW w:w="4535" w:type="dxa"/>
            <w:shd w:val="clear" w:color="auto" w:fill="auto"/>
          </w:tcPr>
          <w:p w14:paraId="29E0CE43" w14:textId="77777777" w:rsidR="00DF34CB" w:rsidRPr="0042276C" w:rsidRDefault="00DF34CB" w:rsidP="00F14B68">
            <w:pPr>
              <w:pStyle w:val="DATEXIINORMAL"/>
              <w:keepNext/>
              <w:spacing w:before="60" w:after="60"/>
              <w:jc w:val="left"/>
              <w:rPr>
                <w:rFonts w:cs="Arial"/>
              </w:rPr>
            </w:pPr>
            <w:r w:rsidRPr="0090608A">
              <w:rPr>
                <w:rFonts w:cs="Arial"/>
                <w:highlight w:val="green"/>
              </w:rPr>
              <w:t>To from</w:t>
            </w:r>
          </w:p>
        </w:tc>
        <w:tc>
          <w:tcPr>
            <w:tcW w:w="4664" w:type="dxa"/>
            <w:shd w:val="clear" w:color="auto" w:fill="auto"/>
          </w:tcPr>
          <w:p w14:paraId="305597DD" w14:textId="77777777" w:rsidR="00DF34CB" w:rsidRPr="0042276C" w:rsidRDefault="00DF34CB" w:rsidP="00F14B68">
            <w:pPr>
              <w:pStyle w:val="DATEXIINORMAL"/>
              <w:keepNext/>
              <w:spacing w:before="60" w:after="60"/>
              <w:jc w:val="left"/>
              <w:rPr>
                <w:rFonts w:cs="Arial"/>
              </w:rPr>
            </w:pPr>
          </w:p>
        </w:tc>
      </w:tr>
    </w:tbl>
    <w:p w14:paraId="17F03F12"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97</w:t>
      </w:r>
      <w:r>
        <w:rPr>
          <w:noProof/>
        </w:rPr>
        <w:t>— Values contained in the enumeration "GipReferenceDirectionEnum"</w:t>
      </w:r>
    </w:p>
    <w:p w14:paraId="76B051A1" w14:textId="77777777" w:rsidR="00DF34CB" w:rsidRDefault="00DF34CB" w:rsidP="00DF34CB">
      <w:pPr>
        <w:pStyle w:val="a3"/>
      </w:pPr>
      <w:r>
        <w:lastRenderedPageBreak/>
        <w:t>The &lt;&lt;enumeration&gt;&gt; "HeightGradeEnum"</w:t>
      </w:r>
    </w:p>
    <w:p w14:paraId="65388140" w14:textId="77777777" w:rsidR="00DF34CB" w:rsidRDefault="00DF34CB" w:rsidP="00DF34CB">
      <w:pPr>
        <w:pStyle w:val="DATEXIINORMAL"/>
        <w:keepNext/>
      </w:pPr>
      <w:r>
        <w:t>List of height or vertical gradings of road sections.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6222DC26" w14:textId="77777777" w:rsidTr="00F14B68">
        <w:trPr>
          <w:cantSplit/>
          <w:trHeight w:val="320"/>
          <w:tblHeader/>
          <w:jc w:val="center"/>
        </w:trPr>
        <w:tc>
          <w:tcPr>
            <w:tcW w:w="3402" w:type="dxa"/>
            <w:shd w:val="clear" w:color="auto" w:fill="auto"/>
          </w:tcPr>
          <w:p w14:paraId="43C36684"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3A40AFDE"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5EA7B049"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7E84E339" w14:textId="77777777" w:rsidTr="00F14B68">
        <w:trPr>
          <w:cantSplit/>
          <w:trHeight w:val="320"/>
          <w:jc w:val="center"/>
        </w:trPr>
        <w:tc>
          <w:tcPr>
            <w:tcW w:w="3402" w:type="dxa"/>
            <w:shd w:val="clear" w:color="auto" w:fill="auto"/>
          </w:tcPr>
          <w:p w14:paraId="6E6492C4" w14:textId="77777777" w:rsidR="00DF34CB" w:rsidRPr="0042276C" w:rsidRDefault="00DF34CB" w:rsidP="00F14B68">
            <w:pPr>
              <w:pStyle w:val="DATEXIINORMAL"/>
              <w:keepNext/>
              <w:spacing w:before="60" w:after="60"/>
              <w:jc w:val="left"/>
              <w:rPr>
                <w:rFonts w:cs="Arial"/>
              </w:rPr>
            </w:pPr>
            <w:r w:rsidRPr="0042276C">
              <w:rPr>
                <w:rFonts w:cs="Arial"/>
              </w:rPr>
              <w:t>aboveGrade</w:t>
            </w:r>
          </w:p>
        </w:tc>
        <w:tc>
          <w:tcPr>
            <w:tcW w:w="4535" w:type="dxa"/>
            <w:shd w:val="clear" w:color="auto" w:fill="auto"/>
          </w:tcPr>
          <w:p w14:paraId="235F57CD" w14:textId="77777777" w:rsidR="00DF34CB" w:rsidRPr="0042276C" w:rsidRDefault="00DF34CB" w:rsidP="00F14B68">
            <w:pPr>
              <w:pStyle w:val="DATEXIINORMAL"/>
              <w:keepNext/>
              <w:spacing w:before="60" w:after="60"/>
              <w:jc w:val="left"/>
              <w:rPr>
                <w:rFonts w:cs="Arial"/>
              </w:rPr>
            </w:pPr>
            <w:r w:rsidRPr="0042276C">
              <w:rPr>
                <w:rFonts w:cs="Arial"/>
              </w:rPr>
              <w:t>Above grade</w:t>
            </w:r>
          </w:p>
        </w:tc>
        <w:tc>
          <w:tcPr>
            <w:tcW w:w="4664" w:type="dxa"/>
            <w:shd w:val="clear" w:color="auto" w:fill="auto"/>
          </w:tcPr>
          <w:p w14:paraId="1BB80AD9" w14:textId="77777777" w:rsidR="00DF34CB" w:rsidRPr="0042276C" w:rsidRDefault="00DF34CB" w:rsidP="00F14B68">
            <w:pPr>
              <w:pStyle w:val="DATEXIINORMAL"/>
              <w:keepNext/>
              <w:spacing w:before="60" w:after="60"/>
              <w:jc w:val="left"/>
              <w:rPr>
                <w:rFonts w:cs="Arial"/>
              </w:rPr>
            </w:pPr>
            <w:r w:rsidRPr="0042276C">
              <w:rPr>
                <w:rFonts w:cs="Arial"/>
              </w:rPr>
              <w:t>Above or over the normal road grade elevation.</w:t>
            </w:r>
          </w:p>
        </w:tc>
      </w:tr>
      <w:tr w:rsidR="00DF34CB" w:rsidRPr="0042276C" w14:paraId="3B0AD8FF" w14:textId="77777777" w:rsidTr="00F14B68">
        <w:trPr>
          <w:cantSplit/>
          <w:trHeight w:val="320"/>
          <w:jc w:val="center"/>
        </w:trPr>
        <w:tc>
          <w:tcPr>
            <w:tcW w:w="3402" w:type="dxa"/>
            <w:shd w:val="clear" w:color="auto" w:fill="auto"/>
          </w:tcPr>
          <w:p w14:paraId="4B0DEAFB" w14:textId="77777777" w:rsidR="00DF34CB" w:rsidRPr="0042276C" w:rsidRDefault="00DF34CB" w:rsidP="00F14B68">
            <w:pPr>
              <w:pStyle w:val="DATEXIINORMAL"/>
              <w:keepNext/>
              <w:spacing w:before="60" w:after="60"/>
              <w:jc w:val="left"/>
              <w:rPr>
                <w:rFonts w:cs="Arial"/>
              </w:rPr>
            </w:pPr>
            <w:r>
              <w:rPr>
                <w:rFonts w:cs="Arial"/>
              </w:rPr>
              <w:t>atGrade</w:t>
            </w:r>
          </w:p>
        </w:tc>
        <w:tc>
          <w:tcPr>
            <w:tcW w:w="4535" w:type="dxa"/>
            <w:shd w:val="clear" w:color="auto" w:fill="auto"/>
          </w:tcPr>
          <w:p w14:paraId="6FFC80F6" w14:textId="77777777" w:rsidR="00DF34CB" w:rsidRPr="0042276C" w:rsidRDefault="00DF34CB" w:rsidP="00F14B68">
            <w:pPr>
              <w:pStyle w:val="DATEXIINORMAL"/>
              <w:keepNext/>
              <w:spacing w:before="60" w:after="60"/>
              <w:jc w:val="left"/>
              <w:rPr>
                <w:rFonts w:cs="Arial"/>
              </w:rPr>
            </w:pPr>
            <w:r>
              <w:rPr>
                <w:rFonts w:cs="Arial"/>
              </w:rPr>
              <w:t>At grade</w:t>
            </w:r>
          </w:p>
        </w:tc>
        <w:tc>
          <w:tcPr>
            <w:tcW w:w="4664" w:type="dxa"/>
            <w:shd w:val="clear" w:color="auto" w:fill="auto"/>
          </w:tcPr>
          <w:p w14:paraId="44EC5F25" w14:textId="77777777" w:rsidR="00DF34CB" w:rsidRPr="0042276C" w:rsidRDefault="00DF34CB" w:rsidP="00F14B68">
            <w:pPr>
              <w:pStyle w:val="DATEXIINORMAL"/>
              <w:keepNext/>
              <w:spacing w:before="60" w:after="60"/>
              <w:jc w:val="left"/>
              <w:rPr>
                <w:rFonts w:cs="Arial"/>
              </w:rPr>
            </w:pPr>
            <w:r>
              <w:rPr>
                <w:rFonts w:cs="Arial"/>
              </w:rPr>
              <w:t>At the normal road grade elevation.</w:t>
            </w:r>
          </w:p>
        </w:tc>
      </w:tr>
      <w:tr w:rsidR="00DF34CB" w:rsidRPr="0042276C" w14:paraId="5C854A34" w14:textId="77777777" w:rsidTr="00F14B68">
        <w:trPr>
          <w:cantSplit/>
          <w:trHeight w:val="320"/>
          <w:jc w:val="center"/>
        </w:trPr>
        <w:tc>
          <w:tcPr>
            <w:tcW w:w="3402" w:type="dxa"/>
            <w:shd w:val="clear" w:color="auto" w:fill="auto"/>
          </w:tcPr>
          <w:p w14:paraId="2A337E36" w14:textId="77777777" w:rsidR="00DF34CB" w:rsidRDefault="00DF34CB" w:rsidP="00F14B68">
            <w:pPr>
              <w:pStyle w:val="DATEXIINORMAL"/>
              <w:keepNext/>
              <w:spacing w:before="60" w:after="60"/>
              <w:jc w:val="left"/>
              <w:rPr>
                <w:rFonts w:cs="Arial"/>
              </w:rPr>
            </w:pPr>
            <w:r>
              <w:rPr>
                <w:rFonts w:cs="Arial"/>
              </w:rPr>
              <w:t>belowGrade</w:t>
            </w:r>
          </w:p>
        </w:tc>
        <w:tc>
          <w:tcPr>
            <w:tcW w:w="4535" w:type="dxa"/>
            <w:shd w:val="clear" w:color="auto" w:fill="auto"/>
          </w:tcPr>
          <w:p w14:paraId="147DB3B6" w14:textId="77777777" w:rsidR="00DF34CB" w:rsidRDefault="00DF34CB" w:rsidP="00F14B68">
            <w:pPr>
              <w:pStyle w:val="DATEXIINORMAL"/>
              <w:keepNext/>
              <w:spacing w:before="60" w:after="60"/>
              <w:jc w:val="left"/>
              <w:rPr>
                <w:rFonts w:cs="Arial"/>
              </w:rPr>
            </w:pPr>
            <w:r>
              <w:rPr>
                <w:rFonts w:cs="Arial"/>
              </w:rPr>
              <w:t>Below grade</w:t>
            </w:r>
          </w:p>
        </w:tc>
        <w:tc>
          <w:tcPr>
            <w:tcW w:w="4664" w:type="dxa"/>
            <w:shd w:val="clear" w:color="auto" w:fill="auto"/>
          </w:tcPr>
          <w:p w14:paraId="35641BA5" w14:textId="77777777" w:rsidR="00DF34CB" w:rsidRDefault="00DF34CB" w:rsidP="00F14B68">
            <w:pPr>
              <w:pStyle w:val="DATEXIINORMAL"/>
              <w:keepNext/>
              <w:spacing w:before="60" w:after="60"/>
              <w:jc w:val="left"/>
              <w:rPr>
                <w:rFonts w:cs="Arial"/>
              </w:rPr>
            </w:pPr>
            <w:r>
              <w:rPr>
                <w:rFonts w:cs="Arial"/>
              </w:rPr>
              <w:t>Below or under the normal road grade elevation.</w:t>
            </w:r>
          </w:p>
        </w:tc>
      </w:tr>
    </w:tbl>
    <w:p w14:paraId="007C8EC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98</w:t>
      </w:r>
      <w:r>
        <w:rPr>
          <w:noProof/>
        </w:rPr>
        <w:t>— Values contained in the enumeration "HeightGradeEnum"</w:t>
      </w:r>
    </w:p>
    <w:p w14:paraId="457D17C4" w14:textId="77777777" w:rsidR="00DF34CB" w:rsidRDefault="00DF34CB" w:rsidP="00DF34CB">
      <w:pPr>
        <w:pStyle w:val="a3"/>
      </w:pPr>
      <w:r>
        <w:t>The &lt;&lt;enumeration&gt;&gt; "InformationStatusEnum"</w:t>
      </w:r>
    </w:p>
    <w:p w14:paraId="6B05A6FF" w14:textId="77777777" w:rsidR="00DF34CB" w:rsidRDefault="00DF34CB" w:rsidP="00DF34CB">
      <w:pPr>
        <w:pStyle w:val="DATEXIINORMAL"/>
        <w:keepNext/>
      </w:pPr>
      <w:r>
        <w:t>Status of the related information (i.e. real, test or exercise).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52E3600E" w14:textId="77777777" w:rsidTr="00F14B68">
        <w:trPr>
          <w:cantSplit/>
          <w:trHeight w:val="320"/>
          <w:tblHeader/>
          <w:jc w:val="center"/>
        </w:trPr>
        <w:tc>
          <w:tcPr>
            <w:tcW w:w="3402" w:type="dxa"/>
            <w:shd w:val="clear" w:color="auto" w:fill="auto"/>
          </w:tcPr>
          <w:p w14:paraId="52E48669"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24055B10"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7C834462"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90608A" w14:paraId="31C2EBA2" w14:textId="77777777" w:rsidTr="00F14B68">
        <w:trPr>
          <w:cantSplit/>
          <w:trHeight w:val="320"/>
          <w:jc w:val="center"/>
        </w:trPr>
        <w:tc>
          <w:tcPr>
            <w:tcW w:w="3402" w:type="dxa"/>
            <w:shd w:val="clear" w:color="auto" w:fill="auto"/>
          </w:tcPr>
          <w:p w14:paraId="77E8EE0C"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real</w:t>
            </w:r>
          </w:p>
        </w:tc>
        <w:tc>
          <w:tcPr>
            <w:tcW w:w="4535" w:type="dxa"/>
            <w:shd w:val="clear" w:color="auto" w:fill="auto"/>
          </w:tcPr>
          <w:p w14:paraId="3E0130F4"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Real</w:t>
            </w:r>
          </w:p>
        </w:tc>
        <w:tc>
          <w:tcPr>
            <w:tcW w:w="4664" w:type="dxa"/>
            <w:shd w:val="clear" w:color="auto" w:fill="auto"/>
          </w:tcPr>
          <w:p w14:paraId="4EBFDE60"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The information is real. It is not a test or exercise.</w:t>
            </w:r>
          </w:p>
        </w:tc>
      </w:tr>
      <w:tr w:rsidR="00DF34CB" w:rsidRPr="0042276C" w14:paraId="18CB2403" w14:textId="77777777" w:rsidTr="00F14B68">
        <w:trPr>
          <w:cantSplit/>
          <w:trHeight w:val="320"/>
          <w:jc w:val="center"/>
        </w:trPr>
        <w:tc>
          <w:tcPr>
            <w:tcW w:w="3402" w:type="dxa"/>
            <w:shd w:val="clear" w:color="auto" w:fill="auto"/>
          </w:tcPr>
          <w:p w14:paraId="1DD668C4" w14:textId="77777777" w:rsidR="00DF34CB" w:rsidRPr="0042276C" w:rsidRDefault="00DF34CB" w:rsidP="00F14B68">
            <w:pPr>
              <w:pStyle w:val="DATEXIINORMAL"/>
              <w:keepNext/>
              <w:spacing w:before="60" w:after="60"/>
              <w:jc w:val="left"/>
              <w:rPr>
                <w:rFonts w:cs="Arial"/>
              </w:rPr>
            </w:pPr>
            <w:r>
              <w:rPr>
                <w:rFonts w:cs="Arial"/>
              </w:rPr>
              <w:t>securityExercise</w:t>
            </w:r>
          </w:p>
        </w:tc>
        <w:tc>
          <w:tcPr>
            <w:tcW w:w="4535" w:type="dxa"/>
            <w:shd w:val="clear" w:color="auto" w:fill="auto"/>
          </w:tcPr>
          <w:p w14:paraId="457DE28C" w14:textId="77777777" w:rsidR="00DF34CB" w:rsidRPr="0042276C" w:rsidRDefault="00DF34CB" w:rsidP="00F14B68">
            <w:pPr>
              <w:pStyle w:val="DATEXIINORMAL"/>
              <w:keepNext/>
              <w:spacing w:before="60" w:after="60"/>
              <w:jc w:val="left"/>
              <w:rPr>
                <w:rFonts w:cs="Arial"/>
              </w:rPr>
            </w:pPr>
            <w:r>
              <w:rPr>
                <w:rFonts w:cs="Arial"/>
              </w:rPr>
              <w:t>Security exercise</w:t>
            </w:r>
          </w:p>
        </w:tc>
        <w:tc>
          <w:tcPr>
            <w:tcW w:w="4664" w:type="dxa"/>
            <w:shd w:val="clear" w:color="auto" w:fill="auto"/>
          </w:tcPr>
          <w:p w14:paraId="0968E94F" w14:textId="77777777" w:rsidR="00DF34CB" w:rsidRPr="0042276C" w:rsidRDefault="00DF34CB" w:rsidP="00F14B68">
            <w:pPr>
              <w:pStyle w:val="DATEXIINORMAL"/>
              <w:keepNext/>
              <w:spacing w:before="60" w:after="60"/>
              <w:jc w:val="left"/>
              <w:rPr>
                <w:rFonts w:cs="Arial"/>
              </w:rPr>
            </w:pPr>
            <w:r>
              <w:rPr>
                <w:rFonts w:cs="Arial"/>
              </w:rPr>
              <w:t>The information is part of an exercise which is for testing security.</w:t>
            </w:r>
          </w:p>
        </w:tc>
      </w:tr>
      <w:tr w:rsidR="00DF34CB" w:rsidRPr="0090608A" w14:paraId="76B39374" w14:textId="77777777" w:rsidTr="00F14B68">
        <w:trPr>
          <w:cantSplit/>
          <w:trHeight w:val="320"/>
          <w:jc w:val="center"/>
        </w:trPr>
        <w:tc>
          <w:tcPr>
            <w:tcW w:w="3402" w:type="dxa"/>
            <w:shd w:val="clear" w:color="auto" w:fill="auto"/>
          </w:tcPr>
          <w:p w14:paraId="4431564A"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technicalExercise</w:t>
            </w:r>
          </w:p>
        </w:tc>
        <w:tc>
          <w:tcPr>
            <w:tcW w:w="4535" w:type="dxa"/>
            <w:shd w:val="clear" w:color="auto" w:fill="auto"/>
          </w:tcPr>
          <w:p w14:paraId="33C82E80"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Technical exercise</w:t>
            </w:r>
          </w:p>
        </w:tc>
        <w:tc>
          <w:tcPr>
            <w:tcW w:w="4664" w:type="dxa"/>
            <w:shd w:val="clear" w:color="auto" w:fill="auto"/>
          </w:tcPr>
          <w:p w14:paraId="21ACA145"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The information is part of an exercise which includes tests of associated technical subsystems.</w:t>
            </w:r>
          </w:p>
        </w:tc>
      </w:tr>
      <w:tr w:rsidR="00DF34CB" w:rsidRPr="0042276C" w14:paraId="0F7B11BE" w14:textId="77777777" w:rsidTr="00F14B68">
        <w:trPr>
          <w:cantSplit/>
          <w:trHeight w:val="320"/>
          <w:jc w:val="center"/>
        </w:trPr>
        <w:tc>
          <w:tcPr>
            <w:tcW w:w="3402" w:type="dxa"/>
            <w:shd w:val="clear" w:color="auto" w:fill="auto"/>
          </w:tcPr>
          <w:p w14:paraId="622CBC9A"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test</w:t>
            </w:r>
          </w:p>
        </w:tc>
        <w:tc>
          <w:tcPr>
            <w:tcW w:w="4535" w:type="dxa"/>
            <w:shd w:val="clear" w:color="auto" w:fill="auto"/>
          </w:tcPr>
          <w:p w14:paraId="694C5CB3"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Test</w:t>
            </w:r>
          </w:p>
        </w:tc>
        <w:tc>
          <w:tcPr>
            <w:tcW w:w="4664" w:type="dxa"/>
            <w:shd w:val="clear" w:color="auto" w:fill="auto"/>
          </w:tcPr>
          <w:p w14:paraId="318D296D" w14:textId="77777777" w:rsidR="00DF34CB" w:rsidRDefault="00DF34CB" w:rsidP="00F14B68">
            <w:pPr>
              <w:pStyle w:val="DATEXIINORMAL"/>
              <w:keepNext/>
              <w:spacing w:before="60" w:after="60"/>
              <w:jc w:val="left"/>
              <w:rPr>
                <w:rFonts w:cs="Arial"/>
              </w:rPr>
            </w:pPr>
            <w:r w:rsidRPr="0090608A">
              <w:rPr>
                <w:rFonts w:cs="Arial"/>
                <w:highlight w:val="green"/>
              </w:rPr>
              <w:t>The information is part of a test for checking the exchange of this type of information.</w:t>
            </w:r>
          </w:p>
        </w:tc>
      </w:tr>
    </w:tbl>
    <w:p w14:paraId="7F646303"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99</w:t>
      </w:r>
      <w:r>
        <w:rPr>
          <w:noProof/>
        </w:rPr>
        <w:t>— Values contained in the enumeration "InformationStatusEnum"</w:t>
      </w:r>
    </w:p>
    <w:p w14:paraId="493764BF" w14:textId="77777777" w:rsidR="00DF34CB" w:rsidRDefault="00DF34CB" w:rsidP="00DF34CB">
      <w:pPr>
        <w:pStyle w:val="a3"/>
      </w:pPr>
      <w:r>
        <w:lastRenderedPageBreak/>
        <w:t>The &lt;&lt;enumeration&gt;&gt; "LaneEnum"</w:t>
      </w:r>
    </w:p>
    <w:p w14:paraId="6D20DA8F" w14:textId="77777777" w:rsidR="00DF34CB" w:rsidRDefault="00DF34CB" w:rsidP="00DF34CB">
      <w:pPr>
        <w:pStyle w:val="DATEXIINORMAL"/>
        <w:keepNext/>
      </w:pPr>
      <w:r>
        <w:t>List of descriptors identifying specific lanes.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3AC3F0BB" w14:textId="77777777" w:rsidTr="00F14B68">
        <w:trPr>
          <w:cantSplit/>
          <w:trHeight w:val="320"/>
          <w:tblHeader/>
          <w:jc w:val="center"/>
        </w:trPr>
        <w:tc>
          <w:tcPr>
            <w:tcW w:w="3402" w:type="dxa"/>
            <w:shd w:val="clear" w:color="auto" w:fill="auto"/>
          </w:tcPr>
          <w:p w14:paraId="206DA4B9"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295521F4"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420451D3"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0C968DEB" w14:textId="77777777" w:rsidTr="00F14B68">
        <w:trPr>
          <w:cantSplit/>
          <w:trHeight w:val="320"/>
          <w:jc w:val="center"/>
        </w:trPr>
        <w:tc>
          <w:tcPr>
            <w:tcW w:w="3402" w:type="dxa"/>
            <w:shd w:val="clear" w:color="auto" w:fill="auto"/>
          </w:tcPr>
          <w:p w14:paraId="09F7110D"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allLanesCompleteCarriageway</w:t>
            </w:r>
          </w:p>
        </w:tc>
        <w:tc>
          <w:tcPr>
            <w:tcW w:w="4535" w:type="dxa"/>
            <w:shd w:val="clear" w:color="auto" w:fill="auto"/>
          </w:tcPr>
          <w:p w14:paraId="6655CE67"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All lanes complete carriageway</w:t>
            </w:r>
          </w:p>
        </w:tc>
        <w:tc>
          <w:tcPr>
            <w:tcW w:w="4664" w:type="dxa"/>
            <w:shd w:val="clear" w:color="auto" w:fill="auto"/>
          </w:tcPr>
          <w:p w14:paraId="04DC257B" w14:textId="77777777" w:rsidR="00DF34CB" w:rsidRPr="0042276C" w:rsidRDefault="00DF34CB" w:rsidP="00F14B68">
            <w:pPr>
              <w:pStyle w:val="DATEXIINORMAL"/>
              <w:keepNext/>
              <w:spacing w:before="60" w:after="60"/>
              <w:jc w:val="left"/>
              <w:rPr>
                <w:rFonts w:cs="Arial"/>
              </w:rPr>
            </w:pPr>
            <w:r w:rsidRPr="0090608A">
              <w:rPr>
                <w:rFonts w:cs="Arial"/>
                <w:highlight w:val="green"/>
              </w:rPr>
              <w:t>In all lanes of the carriageway.</w:t>
            </w:r>
          </w:p>
        </w:tc>
      </w:tr>
      <w:tr w:rsidR="00DF34CB" w:rsidRPr="0042276C" w14:paraId="7E1D0E56" w14:textId="77777777" w:rsidTr="00F14B68">
        <w:trPr>
          <w:cantSplit/>
          <w:trHeight w:val="320"/>
          <w:jc w:val="center"/>
        </w:trPr>
        <w:tc>
          <w:tcPr>
            <w:tcW w:w="3402" w:type="dxa"/>
            <w:shd w:val="clear" w:color="auto" w:fill="auto"/>
          </w:tcPr>
          <w:p w14:paraId="06CF269F" w14:textId="77777777" w:rsidR="00DF34CB" w:rsidRPr="0042276C" w:rsidRDefault="00DF34CB" w:rsidP="00F14B68">
            <w:pPr>
              <w:pStyle w:val="DATEXIINORMAL"/>
              <w:keepNext/>
              <w:spacing w:before="60" w:after="60"/>
              <w:jc w:val="left"/>
              <w:rPr>
                <w:rFonts w:cs="Arial"/>
              </w:rPr>
            </w:pPr>
            <w:r>
              <w:rPr>
                <w:rFonts w:cs="Arial"/>
              </w:rPr>
              <w:t>busLane</w:t>
            </w:r>
          </w:p>
        </w:tc>
        <w:tc>
          <w:tcPr>
            <w:tcW w:w="4535" w:type="dxa"/>
            <w:shd w:val="clear" w:color="auto" w:fill="auto"/>
          </w:tcPr>
          <w:p w14:paraId="540968B8" w14:textId="77777777" w:rsidR="00DF34CB" w:rsidRPr="0042276C" w:rsidRDefault="00DF34CB" w:rsidP="00F14B68">
            <w:pPr>
              <w:pStyle w:val="DATEXIINORMAL"/>
              <w:keepNext/>
              <w:spacing w:before="60" w:after="60"/>
              <w:jc w:val="left"/>
              <w:rPr>
                <w:rFonts w:cs="Arial"/>
              </w:rPr>
            </w:pPr>
            <w:r>
              <w:rPr>
                <w:rFonts w:cs="Arial"/>
              </w:rPr>
              <w:t>Bus lane</w:t>
            </w:r>
          </w:p>
        </w:tc>
        <w:tc>
          <w:tcPr>
            <w:tcW w:w="4664" w:type="dxa"/>
            <w:shd w:val="clear" w:color="auto" w:fill="auto"/>
          </w:tcPr>
          <w:p w14:paraId="08033536" w14:textId="77777777" w:rsidR="00DF34CB" w:rsidRPr="0042276C" w:rsidRDefault="00DF34CB" w:rsidP="00F14B68">
            <w:pPr>
              <w:pStyle w:val="DATEXIINORMAL"/>
              <w:keepNext/>
              <w:spacing w:before="60" w:after="60"/>
              <w:jc w:val="left"/>
              <w:rPr>
                <w:rFonts w:cs="Arial"/>
              </w:rPr>
            </w:pPr>
            <w:r>
              <w:rPr>
                <w:rFonts w:cs="Arial"/>
              </w:rPr>
              <w:t>In the bus lane.</w:t>
            </w:r>
          </w:p>
        </w:tc>
      </w:tr>
      <w:tr w:rsidR="00DF34CB" w:rsidRPr="0042276C" w14:paraId="5BC2135C" w14:textId="77777777" w:rsidTr="00F14B68">
        <w:trPr>
          <w:cantSplit/>
          <w:trHeight w:val="320"/>
          <w:jc w:val="center"/>
        </w:trPr>
        <w:tc>
          <w:tcPr>
            <w:tcW w:w="3402" w:type="dxa"/>
            <w:shd w:val="clear" w:color="auto" w:fill="auto"/>
          </w:tcPr>
          <w:p w14:paraId="3BBC0283" w14:textId="77777777" w:rsidR="00DF34CB" w:rsidRDefault="00DF34CB" w:rsidP="00F14B68">
            <w:pPr>
              <w:pStyle w:val="DATEXIINORMAL"/>
              <w:keepNext/>
              <w:spacing w:before="60" w:after="60"/>
              <w:jc w:val="left"/>
              <w:rPr>
                <w:rFonts w:cs="Arial"/>
              </w:rPr>
            </w:pPr>
            <w:r>
              <w:rPr>
                <w:rFonts w:cs="Arial"/>
              </w:rPr>
              <w:t>busStop</w:t>
            </w:r>
          </w:p>
        </w:tc>
        <w:tc>
          <w:tcPr>
            <w:tcW w:w="4535" w:type="dxa"/>
            <w:shd w:val="clear" w:color="auto" w:fill="auto"/>
          </w:tcPr>
          <w:p w14:paraId="36B92C70" w14:textId="77777777" w:rsidR="00DF34CB" w:rsidRDefault="00DF34CB" w:rsidP="00F14B68">
            <w:pPr>
              <w:pStyle w:val="DATEXIINORMAL"/>
              <w:keepNext/>
              <w:spacing w:before="60" w:after="60"/>
              <w:jc w:val="left"/>
              <w:rPr>
                <w:rFonts w:cs="Arial"/>
              </w:rPr>
            </w:pPr>
            <w:r>
              <w:rPr>
                <w:rFonts w:cs="Arial"/>
              </w:rPr>
              <w:t>Bus stop</w:t>
            </w:r>
          </w:p>
        </w:tc>
        <w:tc>
          <w:tcPr>
            <w:tcW w:w="4664" w:type="dxa"/>
            <w:shd w:val="clear" w:color="auto" w:fill="auto"/>
          </w:tcPr>
          <w:p w14:paraId="78EA9E26" w14:textId="77777777" w:rsidR="00DF34CB" w:rsidRDefault="00DF34CB" w:rsidP="00F14B68">
            <w:pPr>
              <w:pStyle w:val="DATEXIINORMAL"/>
              <w:keepNext/>
              <w:spacing w:before="60" w:after="60"/>
              <w:jc w:val="left"/>
              <w:rPr>
                <w:rFonts w:cs="Arial"/>
              </w:rPr>
            </w:pPr>
            <w:r>
              <w:rPr>
                <w:rFonts w:cs="Arial"/>
              </w:rPr>
              <w:t>In the bus stop lane.</w:t>
            </w:r>
          </w:p>
        </w:tc>
      </w:tr>
      <w:tr w:rsidR="00DF34CB" w:rsidRPr="0042276C" w14:paraId="3B0ADDBB" w14:textId="77777777" w:rsidTr="00F14B68">
        <w:trPr>
          <w:cantSplit/>
          <w:trHeight w:val="320"/>
          <w:jc w:val="center"/>
        </w:trPr>
        <w:tc>
          <w:tcPr>
            <w:tcW w:w="3402" w:type="dxa"/>
            <w:shd w:val="clear" w:color="auto" w:fill="auto"/>
          </w:tcPr>
          <w:p w14:paraId="3F6D9E7E" w14:textId="77777777" w:rsidR="00DF34CB" w:rsidRDefault="00DF34CB" w:rsidP="00F14B68">
            <w:pPr>
              <w:pStyle w:val="DATEXIINORMAL"/>
              <w:keepNext/>
              <w:spacing w:before="60" w:after="60"/>
              <w:jc w:val="left"/>
              <w:rPr>
                <w:rFonts w:cs="Arial"/>
              </w:rPr>
            </w:pPr>
            <w:r>
              <w:rPr>
                <w:rFonts w:cs="Arial"/>
              </w:rPr>
              <w:t>carPoolLane</w:t>
            </w:r>
          </w:p>
        </w:tc>
        <w:tc>
          <w:tcPr>
            <w:tcW w:w="4535" w:type="dxa"/>
            <w:shd w:val="clear" w:color="auto" w:fill="auto"/>
          </w:tcPr>
          <w:p w14:paraId="6B661B17" w14:textId="77777777" w:rsidR="00DF34CB" w:rsidRDefault="00DF34CB" w:rsidP="00F14B68">
            <w:pPr>
              <w:pStyle w:val="DATEXIINORMAL"/>
              <w:keepNext/>
              <w:spacing w:before="60" w:after="60"/>
              <w:jc w:val="left"/>
              <w:rPr>
                <w:rFonts w:cs="Arial"/>
              </w:rPr>
            </w:pPr>
            <w:r>
              <w:rPr>
                <w:rFonts w:cs="Arial"/>
              </w:rPr>
              <w:t>Car pool lane</w:t>
            </w:r>
          </w:p>
        </w:tc>
        <w:tc>
          <w:tcPr>
            <w:tcW w:w="4664" w:type="dxa"/>
            <w:shd w:val="clear" w:color="auto" w:fill="auto"/>
          </w:tcPr>
          <w:p w14:paraId="472A40F5" w14:textId="77777777" w:rsidR="00DF34CB" w:rsidRDefault="00DF34CB" w:rsidP="00F14B68">
            <w:pPr>
              <w:pStyle w:val="DATEXIINORMAL"/>
              <w:keepNext/>
              <w:spacing w:before="60" w:after="60"/>
              <w:jc w:val="left"/>
              <w:rPr>
                <w:rFonts w:cs="Arial"/>
              </w:rPr>
            </w:pPr>
            <w:r>
              <w:rPr>
                <w:rFonts w:cs="Arial"/>
              </w:rPr>
              <w:t>In the carpool lane.</w:t>
            </w:r>
          </w:p>
        </w:tc>
      </w:tr>
      <w:tr w:rsidR="00DF34CB" w:rsidRPr="0042276C" w14:paraId="69406A82" w14:textId="77777777" w:rsidTr="00F14B68">
        <w:trPr>
          <w:cantSplit/>
          <w:trHeight w:val="320"/>
          <w:jc w:val="center"/>
        </w:trPr>
        <w:tc>
          <w:tcPr>
            <w:tcW w:w="3402" w:type="dxa"/>
            <w:shd w:val="clear" w:color="auto" w:fill="auto"/>
          </w:tcPr>
          <w:p w14:paraId="2AE929E6" w14:textId="77777777" w:rsidR="00DF34CB" w:rsidRDefault="00DF34CB" w:rsidP="00F14B68">
            <w:pPr>
              <w:pStyle w:val="DATEXIINORMAL"/>
              <w:keepNext/>
              <w:spacing w:before="60" w:after="60"/>
              <w:jc w:val="left"/>
              <w:rPr>
                <w:rFonts w:cs="Arial"/>
              </w:rPr>
            </w:pPr>
            <w:r>
              <w:rPr>
                <w:rFonts w:cs="Arial"/>
              </w:rPr>
              <w:t>centralReservation</w:t>
            </w:r>
          </w:p>
        </w:tc>
        <w:tc>
          <w:tcPr>
            <w:tcW w:w="4535" w:type="dxa"/>
            <w:shd w:val="clear" w:color="auto" w:fill="auto"/>
          </w:tcPr>
          <w:p w14:paraId="4DF923A9" w14:textId="77777777" w:rsidR="00DF34CB" w:rsidRDefault="00DF34CB" w:rsidP="00F14B68">
            <w:pPr>
              <w:pStyle w:val="DATEXIINORMAL"/>
              <w:keepNext/>
              <w:spacing w:before="60" w:after="60"/>
              <w:jc w:val="left"/>
              <w:rPr>
                <w:rFonts w:cs="Arial"/>
              </w:rPr>
            </w:pPr>
            <w:r>
              <w:rPr>
                <w:rFonts w:cs="Arial"/>
              </w:rPr>
              <w:t>Central reservation</w:t>
            </w:r>
          </w:p>
        </w:tc>
        <w:tc>
          <w:tcPr>
            <w:tcW w:w="4664" w:type="dxa"/>
            <w:shd w:val="clear" w:color="auto" w:fill="auto"/>
          </w:tcPr>
          <w:p w14:paraId="69D9F2B1" w14:textId="77777777" w:rsidR="00DF34CB" w:rsidRDefault="00DF34CB" w:rsidP="00F14B68">
            <w:pPr>
              <w:pStyle w:val="DATEXIINORMAL"/>
              <w:keepNext/>
              <w:spacing w:before="60" w:after="60"/>
              <w:jc w:val="left"/>
              <w:rPr>
                <w:rFonts w:cs="Arial"/>
              </w:rPr>
            </w:pPr>
            <w:r>
              <w:rPr>
                <w:rFonts w:cs="Arial"/>
              </w:rPr>
              <w:t>On the central median separating the two directional carriageways of the highway.</w:t>
            </w:r>
          </w:p>
        </w:tc>
      </w:tr>
      <w:tr w:rsidR="00DF34CB" w:rsidRPr="0042276C" w14:paraId="5190C17E" w14:textId="77777777" w:rsidTr="00F14B68">
        <w:trPr>
          <w:cantSplit/>
          <w:trHeight w:val="320"/>
          <w:jc w:val="center"/>
        </w:trPr>
        <w:tc>
          <w:tcPr>
            <w:tcW w:w="3402" w:type="dxa"/>
            <w:shd w:val="clear" w:color="auto" w:fill="auto"/>
          </w:tcPr>
          <w:p w14:paraId="6742E0E1" w14:textId="77777777" w:rsidR="00DF34CB" w:rsidRDefault="00DF34CB" w:rsidP="00F14B68">
            <w:pPr>
              <w:pStyle w:val="DATEXIINORMAL"/>
              <w:keepNext/>
              <w:spacing w:before="60" w:after="60"/>
              <w:jc w:val="left"/>
              <w:rPr>
                <w:rFonts w:cs="Arial"/>
              </w:rPr>
            </w:pPr>
            <w:r>
              <w:rPr>
                <w:rFonts w:cs="Arial"/>
              </w:rPr>
              <w:t>crawlerLane</w:t>
            </w:r>
          </w:p>
        </w:tc>
        <w:tc>
          <w:tcPr>
            <w:tcW w:w="4535" w:type="dxa"/>
            <w:shd w:val="clear" w:color="auto" w:fill="auto"/>
          </w:tcPr>
          <w:p w14:paraId="0BBA07E9" w14:textId="77777777" w:rsidR="00DF34CB" w:rsidRDefault="00DF34CB" w:rsidP="00F14B68">
            <w:pPr>
              <w:pStyle w:val="DATEXIINORMAL"/>
              <w:keepNext/>
              <w:spacing w:before="60" w:after="60"/>
              <w:jc w:val="left"/>
              <w:rPr>
                <w:rFonts w:cs="Arial"/>
              </w:rPr>
            </w:pPr>
            <w:r>
              <w:rPr>
                <w:rFonts w:cs="Arial"/>
              </w:rPr>
              <w:t>Crawler lane</w:t>
            </w:r>
          </w:p>
        </w:tc>
        <w:tc>
          <w:tcPr>
            <w:tcW w:w="4664" w:type="dxa"/>
            <w:shd w:val="clear" w:color="auto" w:fill="auto"/>
          </w:tcPr>
          <w:p w14:paraId="7ACE25E5" w14:textId="77777777" w:rsidR="00DF34CB" w:rsidRDefault="00DF34CB" w:rsidP="00F14B68">
            <w:pPr>
              <w:pStyle w:val="DATEXIINORMAL"/>
              <w:keepNext/>
              <w:spacing w:before="60" w:after="60"/>
              <w:jc w:val="left"/>
              <w:rPr>
                <w:rFonts w:cs="Arial"/>
              </w:rPr>
            </w:pPr>
            <w:r>
              <w:rPr>
                <w:rFonts w:cs="Arial"/>
              </w:rPr>
              <w:t>In the crawler lane.</w:t>
            </w:r>
          </w:p>
        </w:tc>
      </w:tr>
      <w:tr w:rsidR="00DF34CB" w:rsidRPr="0042276C" w14:paraId="209BDDEF" w14:textId="77777777" w:rsidTr="00F14B68">
        <w:trPr>
          <w:cantSplit/>
          <w:trHeight w:val="320"/>
          <w:jc w:val="center"/>
        </w:trPr>
        <w:tc>
          <w:tcPr>
            <w:tcW w:w="3402" w:type="dxa"/>
            <w:shd w:val="clear" w:color="auto" w:fill="auto"/>
          </w:tcPr>
          <w:p w14:paraId="395BEFFE" w14:textId="77777777" w:rsidR="00DF34CB" w:rsidRDefault="00DF34CB" w:rsidP="00F14B68">
            <w:pPr>
              <w:pStyle w:val="DATEXIINORMAL"/>
              <w:keepNext/>
              <w:spacing w:before="60" w:after="60"/>
              <w:jc w:val="left"/>
              <w:rPr>
                <w:rFonts w:cs="Arial"/>
              </w:rPr>
            </w:pPr>
            <w:r>
              <w:rPr>
                <w:rFonts w:cs="Arial"/>
              </w:rPr>
              <w:t>emergencyLane</w:t>
            </w:r>
          </w:p>
        </w:tc>
        <w:tc>
          <w:tcPr>
            <w:tcW w:w="4535" w:type="dxa"/>
            <w:shd w:val="clear" w:color="auto" w:fill="auto"/>
          </w:tcPr>
          <w:p w14:paraId="1712A85C" w14:textId="77777777" w:rsidR="00DF34CB" w:rsidRDefault="00DF34CB" w:rsidP="00F14B68">
            <w:pPr>
              <w:pStyle w:val="DATEXIINORMAL"/>
              <w:keepNext/>
              <w:spacing w:before="60" w:after="60"/>
              <w:jc w:val="left"/>
              <w:rPr>
                <w:rFonts w:cs="Arial"/>
              </w:rPr>
            </w:pPr>
            <w:r>
              <w:rPr>
                <w:rFonts w:cs="Arial"/>
              </w:rPr>
              <w:t>Emergency lane</w:t>
            </w:r>
          </w:p>
        </w:tc>
        <w:tc>
          <w:tcPr>
            <w:tcW w:w="4664" w:type="dxa"/>
            <w:shd w:val="clear" w:color="auto" w:fill="auto"/>
          </w:tcPr>
          <w:p w14:paraId="41D19708" w14:textId="77777777" w:rsidR="00DF34CB" w:rsidRDefault="00DF34CB" w:rsidP="00F14B68">
            <w:pPr>
              <w:pStyle w:val="DATEXIINORMAL"/>
              <w:keepNext/>
              <w:spacing w:before="60" w:after="60"/>
              <w:jc w:val="left"/>
              <w:rPr>
                <w:rFonts w:cs="Arial"/>
              </w:rPr>
            </w:pPr>
            <w:r>
              <w:rPr>
                <w:rFonts w:cs="Arial"/>
              </w:rPr>
              <w:t>In the emergency lane.</w:t>
            </w:r>
          </w:p>
        </w:tc>
      </w:tr>
      <w:tr w:rsidR="00DF34CB" w:rsidRPr="0042276C" w14:paraId="54EC254B" w14:textId="77777777" w:rsidTr="00F14B68">
        <w:trPr>
          <w:cantSplit/>
          <w:trHeight w:val="320"/>
          <w:jc w:val="center"/>
        </w:trPr>
        <w:tc>
          <w:tcPr>
            <w:tcW w:w="3402" w:type="dxa"/>
            <w:shd w:val="clear" w:color="auto" w:fill="auto"/>
          </w:tcPr>
          <w:p w14:paraId="169DCD01" w14:textId="77777777" w:rsidR="00DF34CB" w:rsidRDefault="00DF34CB" w:rsidP="00F14B68">
            <w:pPr>
              <w:pStyle w:val="DATEXIINORMAL"/>
              <w:keepNext/>
              <w:spacing w:before="60" w:after="60"/>
              <w:jc w:val="left"/>
              <w:rPr>
                <w:rFonts w:cs="Arial"/>
              </w:rPr>
            </w:pPr>
            <w:r>
              <w:rPr>
                <w:rFonts w:cs="Arial"/>
              </w:rPr>
              <w:t>escapeLane</w:t>
            </w:r>
          </w:p>
        </w:tc>
        <w:tc>
          <w:tcPr>
            <w:tcW w:w="4535" w:type="dxa"/>
            <w:shd w:val="clear" w:color="auto" w:fill="auto"/>
          </w:tcPr>
          <w:p w14:paraId="3ECE552A" w14:textId="77777777" w:rsidR="00DF34CB" w:rsidRDefault="00DF34CB" w:rsidP="00F14B68">
            <w:pPr>
              <w:pStyle w:val="DATEXIINORMAL"/>
              <w:keepNext/>
              <w:spacing w:before="60" w:after="60"/>
              <w:jc w:val="left"/>
              <w:rPr>
                <w:rFonts w:cs="Arial"/>
              </w:rPr>
            </w:pPr>
            <w:r>
              <w:rPr>
                <w:rFonts w:cs="Arial"/>
              </w:rPr>
              <w:t>Escape lane</w:t>
            </w:r>
          </w:p>
        </w:tc>
        <w:tc>
          <w:tcPr>
            <w:tcW w:w="4664" w:type="dxa"/>
            <w:shd w:val="clear" w:color="auto" w:fill="auto"/>
          </w:tcPr>
          <w:p w14:paraId="0CA5EFC6" w14:textId="77777777" w:rsidR="00DF34CB" w:rsidRDefault="00DF34CB" w:rsidP="00F14B68">
            <w:pPr>
              <w:pStyle w:val="DATEXIINORMAL"/>
              <w:keepNext/>
              <w:spacing w:before="60" w:after="60"/>
              <w:jc w:val="left"/>
              <w:rPr>
                <w:rFonts w:cs="Arial"/>
              </w:rPr>
            </w:pPr>
            <w:r>
              <w:rPr>
                <w:rFonts w:cs="Arial"/>
              </w:rPr>
              <w:t>In the escape lane.</w:t>
            </w:r>
          </w:p>
        </w:tc>
      </w:tr>
      <w:tr w:rsidR="00DF34CB" w:rsidRPr="0042276C" w14:paraId="367E2B09" w14:textId="77777777" w:rsidTr="00F14B68">
        <w:trPr>
          <w:cantSplit/>
          <w:trHeight w:val="320"/>
          <w:jc w:val="center"/>
        </w:trPr>
        <w:tc>
          <w:tcPr>
            <w:tcW w:w="3402" w:type="dxa"/>
            <w:shd w:val="clear" w:color="auto" w:fill="auto"/>
          </w:tcPr>
          <w:p w14:paraId="025F8817" w14:textId="77777777" w:rsidR="00DF34CB" w:rsidRDefault="00DF34CB" w:rsidP="00F14B68">
            <w:pPr>
              <w:pStyle w:val="DATEXIINORMAL"/>
              <w:keepNext/>
              <w:spacing w:before="60" w:after="60"/>
              <w:jc w:val="left"/>
              <w:rPr>
                <w:rFonts w:cs="Arial"/>
              </w:rPr>
            </w:pPr>
            <w:r>
              <w:rPr>
                <w:rFonts w:cs="Arial"/>
              </w:rPr>
              <w:t>expressLane</w:t>
            </w:r>
          </w:p>
        </w:tc>
        <w:tc>
          <w:tcPr>
            <w:tcW w:w="4535" w:type="dxa"/>
            <w:shd w:val="clear" w:color="auto" w:fill="auto"/>
          </w:tcPr>
          <w:p w14:paraId="25F485AA" w14:textId="77777777" w:rsidR="00DF34CB" w:rsidRDefault="00DF34CB" w:rsidP="00F14B68">
            <w:pPr>
              <w:pStyle w:val="DATEXIINORMAL"/>
              <w:keepNext/>
              <w:spacing w:before="60" w:after="60"/>
              <w:jc w:val="left"/>
              <w:rPr>
                <w:rFonts w:cs="Arial"/>
              </w:rPr>
            </w:pPr>
            <w:r>
              <w:rPr>
                <w:rFonts w:cs="Arial"/>
              </w:rPr>
              <w:t>Express lane</w:t>
            </w:r>
          </w:p>
        </w:tc>
        <w:tc>
          <w:tcPr>
            <w:tcW w:w="4664" w:type="dxa"/>
            <w:shd w:val="clear" w:color="auto" w:fill="auto"/>
          </w:tcPr>
          <w:p w14:paraId="30B8A427" w14:textId="77777777" w:rsidR="00DF34CB" w:rsidRDefault="00DF34CB" w:rsidP="00F14B68">
            <w:pPr>
              <w:pStyle w:val="DATEXIINORMAL"/>
              <w:keepNext/>
              <w:spacing w:before="60" w:after="60"/>
              <w:jc w:val="left"/>
              <w:rPr>
                <w:rFonts w:cs="Arial"/>
              </w:rPr>
            </w:pPr>
            <w:r>
              <w:rPr>
                <w:rFonts w:cs="Arial"/>
              </w:rPr>
              <w:t>In the express lane.</w:t>
            </w:r>
          </w:p>
        </w:tc>
      </w:tr>
      <w:tr w:rsidR="00DF34CB" w:rsidRPr="0042276C" w14:paraId="0AA7677F" w14:textId="77777777" w:rsidTr="00F14B68">
        <w:trPr>
          <w:cantSplit/>
          <w:trHeight w:val="320"/>
          <w:jc w:val="center"/>
        </w:trPr>
        <w:tc>
          <w:tcPr>
            <w:tcW w:w="3402" w:type="dxa"/>
            <w:shd w:val="clear" w:color="auto" w:fill="auto"/>
          </w:tcPr>
          <w:p w14:paraId="2145BAF5"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hardShoulder</w:t>
            </w:r>
          </w:p>
        </w:tc>
        <w:tc>
          <w:tcPr>
            <w:tcW w:w="4535" w:type="dxa"/>
            <w:shd w:val="clear" w:color="auto" w:fill="auto"/>
          </w:tcPr>
          <w:p w14:paraId="0B2215CF"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Hard shoulder</w:t>
            </w:r>
          </w:p>
        </w:tc>
        <w:tc>
          <w:tcPr>
            <w:tcW w:w="4664" w:type="dxa"/>
            <w:shd w:val="clear" w:color="auto" w:fill="auto"/>
          </w:tcPr>
          <w:p w14:paraId="35AB60A5" w14:textId="77777777" w:rsidR="00DF34CB" w:rsidRDefault="00DF34CB" w:rsidP="00F14B68">
            <w:pPr>
              <w:pStyle w:val="DATEXIINORMAL"/>
              <w:keepNext/>
              <w:spacing w:before="60" w:after="60"/>
              <w:jc w:val="left"/>
              <w:rPr>
                <w:rFonts w:cs="Arial"/>
              </w:rPr>
            </w:pPr>
            <w:r w:rsidRPr="0090608A">
              <w:rPr>
                <w:rFonts w:cs="Arial"/>
                <w:highlight w:val="green"/>
              </w:rPr>
              <w:t>On the hard shoulder.</w:t>
            </w:r>
          </w:p>
        </w:tc>
      </w:tr>
      <w:tr w:rsidR="00DF34CB" w:rsidRPr="0042276C" w14:paraId="10955478" w14:textId="77777777" w:rsidTr="00F14B68">
        <w:trPr>
          <w:cantSplit/>
          <w:trHeight w:val="320"/>
          <w:jc w:val="center"/>
        </w:trPr>
        <w:tc>
          <w:tcPr>
            <w:tcW w:w="3402" w:type="dxa"/>
            <w:shd w:val="clear" w:color="auto" w:fill="auto"/>
          </w:tcPr>
          <w:p w14:paraId="533A2689" w14:textId="77777777" w:rsidR="00DF34CB" w:rsidRDefault="00DF34CB" w:rsidP="00F14B68">
            <w:pPr>
              <w:pStyle w:val="DATEXIINORMAL"/>
              <w:keepNext/>
              <w:spacing w:before="60" w:after="60"/>
              <w:jc w:val="left"/>
              <w:rPr>
                <w:rFonts w:cs="Arial"/>
              </w:rPr>
            </w:pPr>
            <w:r>
              <w:rPr>
                <w:rFonts w:cs="Arial"/>
              </w:rPr>
              <w:t>heavyVehicleLane</w:t>
            </w:r>
          </w:p>
        </w:tc>
        <w:tc>
          <w:tcPr>
            <w:tcW w:w="4535" w:type="dxa"/>
            <w:shd w:val="clear" w:color="auto" w:fill="auto"/>
          </w:tcPr>
          <w:p w14:paraId="78E546D5" w14:textId="77777777" w:rsidR="00DF34CB" w:rsidRDefault="00DF34CB" w:rsidP="00F14B68">
            <w:pPr>
              <w:pStyle w:val="DATEXIINORMAL"/>
              <w:keepNext/>
              <w:spacing w:before="60" w:after="60"/>
              <w:jc w:val="left"/>
              <w:rPr>
                <w:rFonts w:cs="Arial"/>
              </w:rPr>
            </w:pPr>
            <w:r>
              <w:rPr>
                <w:rFonts w:cs="Arial"/>
              </w:rPr>
              <w:t>Heavy vehicle lane</w:t>
            </w:r>
          </w:p>
        </w:tc>
        <w:tc>
          <w:tcPr>
            <w:tcW w:w="4664" w:type="dxa"/>
            <w:shd w:val="clear" w:color="auto" w:fill="auto"/>
          </w:tcPr>
          <w:p w14:paraId="0EDB5D42" w14:textId="77777777" w:rsidR="00DF34CB" w:rsidRDefault="00DF34CB" w:rsidP="00F14B68">
            <w:pPr>
              <w:pStyle w:val="DATEXIINORMAL"/>
              <w:keepNext/>
              <w:spacing w:before="60" w:after="60"/>
              <w:jc w:val="left"/>
              <w:rPr>
                <w:rFonts w:cs="Arial"/>
              </w:rPr>
            </w:pPr>
            <w:r>
              <w:rPr>
                <w:rFonts w:cs="Arial"/>
              </w:rPr>
              <w:t>In the heavy vehicle lane.</w:t>
            </w:r>
          </w:p>
        </w:tc>
      </w:tr>
      <w:tr w:rsidR="00DF34CB" w:rsidRPr="0090608A" w14:paraId="48101E5D" w14:textId="77777777" w:rsidTr="00F14B68">
        <w:trPr>
          <w:cantSplit/>
          <w:trHeight w:val="320"/>
          <w:jc w:val="center"/>
        </w:trPr>
        <w:tc>
          <w:tcPr>
            <w:tcW w:w="3402" w:type="dxa"/>
            <w:shd w:val="clear" w:color="auto" w:fill="auto"/>
          </w:tcPr>
          <w:p w14:paraId="4BD62881"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lane1</w:t>
            </w:r>
          </w:p>
        </w:tc>
        <w:tc>
          <w:tcPr>
            <w:tcW w:w="4535" w:type="dxa"/>
            <w:shd w:val="clear" w:color="auto" w:fill="auto"/>
          </w:tcPr>
          <w:p w14:paraId="71DCBD71"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Lane1</w:t>
            </w:r>
          </w:p>
        </w:tc>
        <w:tc>
          <w:tcPr>
            <w:tcW w:w="4664" w:type="dxa"/>
            <w:shd w:val="clear" w:color="auto" w:fill="auto"/>
          </w:tcPr>
          <w:p w14:paraId="3C5C9D6C"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In the first lane numbered from nearest the hard shoulder to central median.</w:t>
            </w:r>
          </w:p>
        </w:tc>
      </w:tr>
      <w:tr w:rsidR="00DF34CB" w:rsidRPr="0090608A" w14:paraId="3FA2ADBA" w14:textId="77777777" w:rsidTr="00F14B68">
        <w:trPr>
          <w:cantSplit/>
          <w:trHeight w:val="320"/>
          <w:jc w:val="center"/>
        </w:trPr>
        <w:tc>
          <w:tcPr>
            <w:tcW w:w="3402" w:type="dxa"/>
            <w:shd w:val="clear" w:color="auto" w:fill="auto"/>
          </w:tcPr>
          <w:p w14:paraId="2D699F5E"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lane2</w:t>
            </w:r>
          </w:p>
        </w:tc>
        <w:tc>
          <w:tcPr>
            <w:tcW w:w="4535" w:type="dxa"/>
            <w:shd w:val="clear" w:color="auto" w:fill="auto"/>
          </w:tcPr>
          <w:p w14:paraId="48139ADC"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Lane2</w:t>
            </w:r>
          </w:p>
        </w:tc>
        <w:tc>
          <w:tcPr>
            <w:tcW w:w="4664" w:type="dxa"/>
            <w:shd w:val="clear" w:color="auto" w:fill="auto"/>
          </w:tcPr>
          <w:p w14:paraId="3328CF3A"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In the second lane numbered from nearest the hard shoulder to central median.</w:t>
            </w:r>
          </w:p>
        </w:tc>
      </w:tr>
      <w:tr w:rsidR="00DF34CB" w:rsidRPr="0090608A" w14:paraId="00846139" w14:textId="77777777" w:rsidTr="00F14B68">
        <w:trPr>
          <w:cantSplit/>
          <w:trHeight w:val="320"/>
          <w:jc w:val="center"/>
        </w:trPr>
        <w:tc>
          <w:tcPr>
            <w:tcW w:w="3402" w:type="dxa"/>
            <w:shd w:val="clear" w:color="auto" w:fill="auto"/>
          </w:tcPr>
          <w:p w14:paraId="5EEF8140"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lane3</w:t>
            </w:r>
          </w:p>
        </w:tc>
        <w:tc>
          <w:tcPr>
            <w:tcW w:w="4535" w:type="dxa"/>
            <w:shd w:val="clear" w:color="auto" w:fill="auto"/>
          </w:tcPr>
          <w:p w14:paraId="253E556F"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Lane3</w:t>
            </w:r>
          </w:p>
        </w:tc>
        <w:tc>
          <w:tcPr>
            <w:tcW w:w="4664" w:type="dxa"/>
            <w:shd w:val="clear" w:color="auto" w:fill="auto"/>
          </w:tcPr>
          <w:p w14:paraId="63604D5A"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In the third lane numbered from nearest the hard shoulder to central median.</w:t>
            </w:r>
          </w:p>
        </w:tc>
      </w:tr>
      <w:tr w:rsidR="00DF34CB" w:rsidRPr="0090608A" w14:paraId="73FD7395" w14:textId="77777777" w:rsidTr="00F14B68">
        <w:trPr>
          <w:cantSplit/>
          <w:trHeight w:val="320"/>
          <w:jc w:val="center"/>
        </w:trPr>
        <w:tc>
          <w:tcPr>
            <w:tcW w:w="3402" w:type="dxa"/>
            <w:shd w:val="clear" w:color="auto" w:fill="auto"/>
          </w:tcPr>
          <w:p w14:paraId="71926DEB"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lane4</w:t>
            </w:r>
          </w:p>
        </w:tc>
        <w:tc>
          <w:tcPr>
            <w:tcW w:w="4535" w:type="dxa"/>
            <w:shd w:val="clear" w:color="auto" w:fill="auto"/>
          </w:tcPr>
          <w:p w14:paraId="198FC2A4"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Lane4</w:t>
            </w:r>
          </w:p>
        </w:tc>
        <w:tc>
          <w:tcPr>
            <w:tcW w:w="4664" w:type="dxa"/>
            <w:shd w:val="clear" w:color="auto" w:fill="auto"/>
          </w:tcPr>
          <w:p w14:paraId="3B2ACCBE"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In the fourth lane numbered from nearest the hard shoulder to central median.</w:t>
            </w:r>
          </w:p>
        </w:tc>
      </w:tr>
      <w:tr w:rsidR="00DF34CB" w:rsidRPr="0090608A" w14:paraId="5BD22642" w14:textId="77777777" w:rsidTr="00F14B68">
        <w:trPr>
          <w:cantSplit/>
          <w:trHeight w:val="320"/>
          <w:jc w:val="center"/>
        </w:trPr>
        <w:tc>
          <w:tcPr>
            <w:tcW w:w="3402" w:type="dxa"/>
            <w:shd w:val="clear" w:color="auto" w:fill="auto"/>
          </w:tcPr>
          <w:p w14:paraId="5D47FDCF"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lane5</w:t>
            </w:r>
          </w:p>
        </w:tc>
        <w:tc>
          <w:tcPr>
            <w:tcW w:w="4535" w:type="dxa"/>
            <w:shd w:val="clear" w:color="auto" w:fill="auto"/>
          </w:tcPr>
          <w:p w14:paraId="2DE0D095"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Lane5</w:t>
            </w:r>
          </w:p>
        </w:tc>
        <w:tc>
          <w:tcPr>
            <w:tcW w:w="4664" w:type="dxa"/>
            <w:shd w:val="clear" w:color="auto" w:fill="auto"/>
          </w:tcPr>
          <w:p w14:paraId="24AEAA90"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In the fifth lane numbered from nearest the hard shoulder to central median.</w:t>
            </w:r>
          </w:p>
        </w:tc>
      </w:tr>
      <w:tr w:rsidR="00DF34CB" w:rsidRPr="0090608A" w14:paraId="7DBE42D4" w14:textId="77777777" w:rsidTr="00F14B68">
        <w:trPr>
          <w:cantSplit/>
          <w:trHeight w:val="320"/>
          <w:jc w:val="center"/>
        </w:trPr>
        <w:tc>
          <w:tcPr>
            <w:tcW w:w="3402" w:type="dxa"/>
            <w:shd w:val="clear" w:color="auto" w:fill="auto"/>
          </w:tcPr>
          <w:p w14:paraId="2812AAEA"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lane6</w:t>
            </w:r>
          </w:p>
        </w:tc>
        <w:tc>
          <w:tcPr>
            <w:tcW w:w="4535" w:type="dxa"/>
            <w:shd w:val="clear" w:color="auto" w:fill="auto"/>
          </w:tcPr>
          <w:p w14:paraId="6F338CED"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Lane6</w:t>
            </w:r>
          </w:p>
        </w:tc>
        <w:tc>
          <w:tcPr>
            <w:tcW w:w="4664" w:type="dxa"/>
            <w:shd w:val="clear" w:color="auto" w:fill="auto"/>
          </w:tcPr>
          <w:p w14:paraId="27B24999"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In the sixth lane numbered from nearest the hard shoulder to central median.</w:t>
            </w:r>
          </w:p>
        </w:tc>
      </w:tr>
      <w:tr w:rsidR="00DF34CB" w:rsidRPr="0090608A" w14:paraId="49114B6B" w14:textId="77777777" w:rsidTr="00F14B68">
        <w:trPr>
          <w:cantSplit/>
          <w:trHeight w:val="320"/>
          <w:jc w:val="center"/>
        </w:trPr>
        <w:tc>
          <w:tcPr>
            <w:tcW w:w="3402" w:type="dxa"/>
            <w:shd w:val="clear" w:color="auto" w:fill="auto"/>
          </w:tcPr>
          <w:p w14:paraId="0716AD77"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lane7</w:t>
            </w:r>
          </w:p>
        </w:tc>
        <w:tc>
          <w:tcPr>
            <w:tcW w:w="4535" w:type="dxa"/>
            <w:shd w:val="clear" w:color="auto" w:fill="auto"/>
          </w:tcPr>
          <w:p w14:paraId="0C0957D2"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Lane7</w:t>
            </w:r>
          </w:p>
        </w:tc>
        <w:tc>
          <w:tcPr>
            <w:tcW w:w="4664" w:type="dxa"/>
            <w:shd w:val="clear" w:color="auto" w:fill="auto"/>
          </w:tcPr>
          <w:p w14:paraId="5D7ABF7F"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In the seventh lane numbered from nearest the hard shoulder to central median.</w:t>
            </w:r>
          </w:p>
        </w:tc>
      </w:tr>
      <w:tr w:rsidR="00DF34CB" w:rsidRPr="0090608A" w14:paraId="00768E8A" w14:textId="77777777" w:rsidTr="00F14B68">
        <w:trPr>
          <w:cantSplit/>
          <w:trHeight w:val="320"/>
          <w:jc w:val="center"/>
        </w:trPr>
        <w:tc>
          <w:tcPr>
            <w:tcW w:w="3402" w:type="dxa"/>
            <w:shd w:val="clear" w:color="auto" w:fill="auto"/>
          </w:tcPr>
          <w:p w14:paraId="3787315F"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lane8</w:t>
            </w:r>
          </w:p>
        </w:tc>
        <w:tc>
          <w:tcPr>
            <w:tcW w:w="4535" w:type="dxa"/>
            <w:shd w:val="clear" w:color="auto" w:fill="auto"/>
          </w:tcPr>
          <w:p w14:paraId="587DD9C2"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Lane8</w:t>
            </w:r>
          </w:p>
        </w:tc>
        <w:tc>
          <w:tcPr>
            <w:tcW w:w="4664" w:type="dxa"/>
            <w:shd w:val="clear" w:color="auto" w:fill="auto"/>
          </w:tcPr>
          <w:p w14:paraId="6F17D5EB"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In the eighth lane numbered from nearest the hard shoulder to central median.</w:t>
            </w:r>
          </w:p>
        </w:tc>
      </w:tr>
      <w:tr w:rsidR="00DF34CB" w:rsidRPr="0042276C" w14:paraId="693D64AE" w14:textId="77777777" w:rsidTr="00F14B68">
        <w:trPr>
          <w:cantSplit/>
          <w:trHeight w:val="320"/>
          <w:jc w:val="center"/>
        </w:trPr>
        <w:tc>
          <w:tcPr>
            <w:tcW w:w="3402" w:type="dxa"/>
            <w:shd w:val="clear" w:color="auto" w:fill="auto"/>
          </w:tcPr>
          <w:p w14:paraId="5F46E27A"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lane9</w:t>
            </w:r>
          </w:p>
        </w:tc>
        <w:tc>
          <w:tcPr>
            <w:tcW w:w="4535" w:type="dxa"/>
            <w:shd w:val="clear" w:color="auto" w:fill="auto"/>
          </w:tcPr>
          <w:p w14:paraId="3D6B51D1"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Lane9</w:t>
            </w:r>
          </w:p>
        </w:tc>
        <w:tc>
          <w:tcPr>
            <w:tcW w:w="4664" w:type="dxa"/>
            <w:shd w:val="clear" w:color="auto" w:fill="auto"/>
          </w:tcPr>
          <w:p w14:paraId="592E88A7" w14:textId="77777777" w:rsidR="00DF34CB" w:rsidRDefault="00DF34CB" w:rsidP="00F14B68">
            <w:pPr>
              <w:pStyle w:val="DATEXIINORMAL"/>
              <w:keepNext/>
              <w:spacing w:before="60" w:after="60"/>
              <w:jc w:val="left"/>
              <w:rPr>
                <w:rFonts w:cs="Arial"/>
              </w:rPr>
            </w:pPr>
            <w:r w:rsidRPr="0090608A">
              <w:rPr>
                <w:rFonts w:cs="Arial"/>
                <w:highlight w:val="green"/>
              </w:rPr>
              <w:t>In the ninth lane numbered from nearest the hard shoulder to central median.</w:t>
            </w:r>
          </w:p>
        </w:tc>
      </w:tr>
      <w:tr w:rsidR="00DF34CB" w:rsidRPr="0042276C" w14:paraId="71080171" w14:textId="77777777" w:rsidTr="00F14B68">
        <w:trPr>
          <w:cantSplit/>
          <w:trHeight w:val="320"/>
          <w:jc w:val="center"/>
        </w:trPr>
        <w:tc>
          <w:tcPr>
            <w:tcW w:w="3402" w:type="dxa"/>
            <w:shd w:val="clear" w:color="auto" w:fill="auto"/>
          </w:tcPr>
          <w:p w14:paraId="734C4445" w14:textId="77777777" w:rsidR="00DF34CB" w:rsidRDefault="00DF34CB" w:rsidP="00F14B68">
            <w:pPr>
              <w:pStyle w:val="DATEXIINORMAL"/>
              <w:keepNext/>
              <w:spacing w:before="60" w:after="60"/>
              <w:jc w:val="left"/>
              <w:rPr>
                <w:rFonts w:cs="Arial"/>
              </w:rPr>
            </w:pPr>
            <w:r>
              <w:rPr>
                <w:rFonts w:cs="Arial"/>
              </w:rPr>
              <w:t>layBy</w:t>
            </w:r>
          </w:p>
        </w:tc>
        <w:tc>
          <w:tcPr>
            <w:tcW w:w="4535" w:type="dxa"/>
            <w:shd w:val="clear" w:color="auto" w:fill="auto"/>
          </w:tcPr>
          <w:p w14:paraId="4FE3FBD5" w14:textId="77777777" w:rsidR="00DF34CB" w:rsidRDefault="00DF34CB" w:rsidP="00F14B68">
            <w:pPr>
              <w:pStyle w:val="DATEXIINORMAL"/>
              <w:keepNext/>
              <w:spacing w:before="60" w:after="60"/>
              <w:jc w:val="left"/>
              <w:rPr>
                <w:rFonts w:cs="Arial"/>
              </w:rPr>
            </w:pPr>
            <w:r>
              <w:rPr>
                <w:rFonts w:cs="Arial"/>
              </w:rPr>
              <w:t>Lay by</w:t>
            </w:r>
          </w:p>
        </w:tc>
        <w:tc>
          <w:tcPr>
            <w:tcW w:w="4664" w:type="dxa"/>
            <w:shd w:val="clear" w:color="auto" w:fill="auto"/>
          </w:tcPr>
          <w:p w14:paraId="78410274" w14:textId="77777777" w:rsidR="00DF34CB" w:rsidRDefault="00DF34CB" w:rsidP="00F14B68">
            <w:pPr>
              <w:pStyle w:val="DATEXIINORMAL"/>
              <w:keepNext/>
              <w:spacing w:before="60" w:after="60"/>
              <w:jc w:val="left"/>
              <w:rPr>
                <w:rFonts w:cs="Arial"/>
              </w:rPr>
            </w:pPr>
            <w:r>
              <w:rPr>
                <w:rFonts w:cs="Arial"/>
              </w:rPr>
              <w:t>In a lay-by.</w:t>
            </w:r>
          </w:p>
        </w:tc>
      </w:tr>
      <w:tr w:rsidR="00DF34CB" w:rsidRPr="0042276C" w14:paraId="45133EF6" w14:textId="77777777" w:rsidTr="00F14B68">
        <w:trPr>
          <w:cantSplit/>
          <w:trHeight w:val="320"/>
          <w:jc w:val="center"/>
        </w:trPr>
        <w:tc>
          <w:tcPr>
            <w:tcW w:w="3402" w:type="dxa"/>
            <w:shd w:val="clear" w:color="auto" w:fill="auto"/>
          </w:tcPr>
          <w:p w14:paraId="5B2C3C11" w14:textId="77777777" w:rsidR="00DF34CB" w:rsidRDefault="00DF34CB" w:rsidP="00F14B68">
            <w:pPr>
              <w:pStyle w:val="DATEXIINORMAL"/>
              <w:keepNext/>
              <w:spacing w:before="60" w:after="60"/>
              <w:jc w:val="left"/>
              <w:rPr>
                <w:rFonts w:cs="Arial"/>
              </w:rPr>
            </w:pPr>
            <w:r>
              <w:rPr>
                <w:rFonts w:cs="Arial"/>
              </w:rPr>
              <w:lastRenderedPageBreak/>
              <w:t>leftHandTurningLane</w:t>
            </w:r>
          </w:p>
        </w:tc>
        <w:tc>
          <w:tcPr>
            <w:tcW w:w="4535" w:type="dxa"/>
            <w:shd w:val="clear" w:color="auto" w:fill="auto"/>
          </w:tcPr>
          <w:p w14:paraId="4B09474B" w14:textId="77777777" w:rsidR="00DF34CB" w:rsidRDefault="00DF34CB" w:rsidP="00F14B68">
            <w:pPr>
              <w:pStyle w:val="DATEXIINORMAL"/>
              <w:keepNext/>
              <w:spacing w:before="60" w:after="60"/>
              <w:jc w:val="left"/>
              <w:rPr>
                <w:rFonts w:cs="Arial"/>
              </w:rPr>
            </w:pPr>
            <w:r>
              <w:rPr>
                <w:rFonts w:cs="Arial"/>
              </w:rPr>
              <w:t>Left hand turning lane</w:t>
            </w:r>
          </w:p>
        </w:tc>
        <w:tc>
          <w:tcPr>
            <w:tcW w:w="4664" w:type="dxa"/>
            <w:shd w:val="clear" w:color="auto" w:fill="auto"/>
          </w:tcPr>
          <w:p w14:paraId="3E00F066" w14:textId="77777777" w:rsidR="00DF34CB" w:rsidRDefault="00DF34CB" w:rsidP="00F14B68">
            <w:pPr>
              <w:pStyle w:val="DATEXIINORMAL"/>
              <w:keepNext/>
              <w:spacing w:before="60" w:after="60"/>
              <w:jc w:val="left"/>
              <w:rPr>
                <w:rFonts w:cs="Arial"/>
              </w:rPr>
            </w:pPr>
            <w:r>
              <w:rPr>
                <w:rFonts w:cs="Arial"/>
              </w:rPr>
              <w:t>In the left hand turning lane.</w:t>
            </w:r>
          </w:p>
        </w:tc>
      </w:tr>
      <w:tr w:rsidR="00DF34CB" w:rsidRPr="0042276C" w14:paraId="2F755681" w14:textId="77777777" w:rsidTr="00F14B68">
        <w:trPr>
          <w:cantSplit/>
          <w:trHeight w:val="320"/>
          <w:jc w:val="center"/>
        </w:trPr>
        <w:tc>
          <w:tcPr>
            <w:tcW w:w="3402" w:type="dxa"/>
            <w:shd w:val="clear" w:color="auto" w:fill="auto"/>
          </w:tcPr>
          <w:p w14:paraId="0E634F44" w14:textId="77777777" w:rsidR="00DF34CB" w:rsidRDefault="00DF34CB" w:rsidP="00F14B68">
            <w:pPr>
              <w:pStyle w:val="DATEXIINORMAL"/>
              <w:keepNext/>
              <w:spacing w:before="60" w:after="60"/>
              <w:jc w:val="left"/>
              <w:rPr>
                <w:rFonts w:cs="Arial"/>
              </w:rPr>
            </w:pPr>
            <w:r>
              <w:rPr>
                <w:rFonts w:cs="Arial"/>
              </w:rPr>
              <w:t>leftLane</w:t>
            </w:r>
          </w:p>
        </w:tc>
        <w:tc>
          <w:tcPr>
            <w:tcW w:w="4535" w:type="dxa"/>
            <w:shd w:val="clear" w:color="auto" w:fill="auto"/>
          </w:tcPr>
          <w:p w14:paraId="12E4ACC3" w14:textId="77777777" w:rsidR="00DF34CB" w:rsidRDefault="00DF34CB" w:rsidP="00F14B68">
            <w:pPr>
              <w:pStyle w:val="DATEXIINORMAL"/>
              <w:keepNext/>
              <w:spacing w:before="60" w:after="60"/>
              <w:jc w:val="left"/>
              <w:rPr>
                <w:rFonts w:cs="Arial"/>
              </w:rPr>
            </w:pPr>
            <w:r>
              <w:rPr>
                <w:rFonts w:cs="Arial"/>
              </w:rPr>
              <w:t>Left lane</w:t>
            </w:r>
          </w:p>
        </w:tc>
        <w:tc>
          <w:tcPr>
            <w:tcW w:w="4664" w:type="dxa"/>
            <w:shd w:val="clear" w:color="auto" w:fill="auto"/>
          </w:tcPr>
          <w:p w14:paraId="69C46C22" w14:textId="77777777" w:rsidR="00DF34CB" w:rsidRDefault="00DF34CB" w:rsidP="00F14B68">
            <w:pPr>
              <w:pStyle w:val="DATEXIINORMAL"/>
              <w:keepNext/>
              <w:spacing w:before="60" w:after="60"/>
              <w:jc w:val="left"/>
              <w:rPr>
                <w:rFonts w:cs="Arial"/>
              </w:rPr>
            </w:pPr>
            <w:r>
              <w:rPr>
                <w:rFonts w:cs="Arial"/>
              </w:rPr>
              <w:t>In the left lane.</w:t>
            </w:r>
          </w:p>
        </w:tc>
      </w:tr>
      <w:tr w:rsidR="00DF34CB" w:rsidRPr="0042276C" w14:paraId="69395838" w14:textId="77777777" w:rsidTr="00F14B68">
        <w:trPr>
          <w:cantSplit/>
          <w:trHeight w:val="320"/>
          <w:jc w:val="center"/>
        </w:trPr>
        <w:tc>
          <w:tcPr>
            <w:tcW w:w="3402" w:type="dxa"/>
            <w:shd w:val="clear" w:color="auto" w:fill="auto"/>
          </w:tcPr>
          <w:p w14:paraId="438459E5" w14:textId="77777777" w:rsidR="00DF34CB" w:rsidRDefault="00DF34CB" w:rsidP="00F14B68">
            <w:pPr>
              <w:pStyle w:val="DATEXIINORMAL"/>
              <w:keepNext/>
              <w:spacing w:before="60" w:after="60"/>
              <w:jc w:val="left"/>
              <w:rPr>
                <w:rFonts w:cs="Arial"/>
              </w:rPr>
            </w:pPr>
            <w:r>
              <w:rPr>
                <w:rFonts w:cs="Arial"/>
              </w:rPr>
              <w:t>localTrafficLane</w:t>
            </w:r>
          </w:p>
        </w:tc>
        <w:tc>
          <w:tcPr>
            <w:tcW w:w="4535" w:type="dxa"/>
            <w:shd w:val="clear" w:color="auto" w:fill="auto"/>
          </w:tcPr>
          <w:p w14:paraId="47798786" w14:textId="77777777" w:rsidR="00DF34CB" w:rsidRDefault="00DF34CB" w:rsidP="00F14B68">
            <w:pPr>
              <w:pStyle w:val="DATEXIINORMAL"/>
              <w:keepNext/>
              <w:spacing w:before="60" w:after="60"/>
              <w:jc w:val="left"/>
              <w:rPr>
                <w:rFonts w:cs="Arial"/>
              </w:rPr>
            </w:pPr>
            <w:r>
              <w:rPr>
                <w:rFonts w:cs="Arial"/>
              </w:rPr>
              <w:t>Local traffic lane</w:t>
            </w:r>
          </w:p>
        </w:tc>
        <w:tc>
          <w:tcPr>
            <w:tcW w:w="4664" w:type="dxa"/>
            <w:shd w:val="clear" w:color="auto" w:fill="auto"/>
          </w:tcPr>
          <w:p w14:paraId="1C50F7A6" w14:textId="77777777" w:rsidR="00DF34CB" w:rsidRDefault="00DF34CB" w:rsidP="00F14B68">
            <w:pPr>
              <w:pStyle w:val="DATEXIINORMAL"/>
              <w:keepNext/>
              <w:spacing w:before="60" w:after="60"/>
              <w:jc w:val="left"/>
              <w:rPr>
                <w:rFonts w:cs="Arial"/>
              </w:rPr>
            </w:pPr>
            <w:r>
              <w:rPr>
                <w:rFonts w:cs="Arial"/>
              </w:rPr>
              <w:t>In the local traffic lane.</w:t>
            </w:r>
          </w:p>
        </w:tc>
      </w:tr>
      <w:tr w:rsidR="00DF34CB" w:rsidRPr="0042276C" w14:paraId="56FA1879" w14:textId="77777777" w:rsidTr="00F14B68">
        <w:trPr>
          <w:cantSplit/>
          <w:trHeight w:val="320"/>
          <w:jc w:val="center"/>
        </w:trPr>
        <w:tc>
          <w:tcPr>
            <w:tcW w:w="3402" w:type="dxa"/>
            <w:shd w:val="clear" w:color="auto" w:fill="auto"/>
          </w:tcPr>
          <w:p w14:paraId="57FA5008" w14:textId="77777777" w:rsidR="00DF34CB" w:rsidRDefault="00DF34CB" w:rsidP="00F14B68">
            <w:pPr>
              <w:pStyle w:val="DATEXIINORMAL"/>
              <w:keepNext/>
              <w:spacing w:before="60" w:after="60"/>
              <w:jc w:val="left"/>
              <w:rPr>
                <w:rFonts w:cs="Arial"/>
              </w:rPr>
            </w:pPr>
            <w:r>
              <w:rPr>
                <w:rFonts w:cs="Arial"/>
              </w:rPr>
              <w:t>middleLane</w:t>
            </w:r>
          </w:p>
        </w:tc>
        <w:tc>
          <w:tcPr>
            <w:tcW w:w="4535" w:type="dxa"/>
            <w:shd w:val="clear" w:color="auto" w:fill="auto"/>
          </w:tcPr>
          <w:p w14:paraId="38DD2E21" w14:textId="77777777" w:rsidR="00DF34CB" w:rsidRDefault="00DF34CB" w:rsidP="00F14B68">
            <w:pPr>
              <w:pStyle w:val="DATEXIINORMAL"/>
              <w:keepNext/>
              <w:spacing w:before="60" w:after="60"/>
              <w:jc w:val="left"/>
              <w:rPr>
                <w:rFonts w:cs="Arial"/>
              </w:rPr>
            </w:pPr>
            <w:r>
              <w:rPr>
                <w:rFonts w:cs="Arial"/>
              </w:rPr>
              <w:t>Middle lane</w:t>
            </w:r>
          </w:p>
        </w:tc>
        <w:tc>
          <w:tcPr>
            <w:tcW w:w="4664" w:type="dxa"/>
            <w:shd w:val="clear" w:color="auto" w:fill="auto"/>
          </w:tcPr>
          <w:p w14:paraId="183F7F0F" w14:textId="77777777" w:rsidR="00DF34CB" w:rsidRDefault="00DF34CB" w:rsidP="00F14B68">
            <w:pPr>
              <w:pStyle w:val="DATEXIINORMAL"/>
              <w:keepNext/>
              <w:spacing w:before="60" w:after="60"/>
              <w:jc w:val="left"/>
              <w:rPr>
                <w:rFonts w:cs="Arial"/>
              </w:rPr>
            </w:pPr>
            <w:r>
              <w:rPr>
                <w:rFonts w:cs="Arial"/>
              </w:rPr>
              <w:t>In the middle lane.</w:t>
            </w:r>
          </w:p>
        </w:tc>
      </w:tr>
      <w:tr w:rsidR="00DF34CB" w:rsidRPr="0042276C" w14:paraId="0ECF2ABC" w14:textId="77777777" w:rsidTr="00F14B68">
        <w:trPr>
          <w:cantSplit/>
          <w:trHeight w:val="320"/>
          <w:jc w:val="center"/>
        </w:trPr>
        <w:tc>
          <w:tcPr>
            <w:tcW w:w="3402" w:type="dxa"/>
            <w:shd w:val="clear" w:color="auto" w:fill="auto"/>
          </w:tcPr>
          <w:p w14:paraId="5389B25F" w14:textId="77777777" w:rsidR="00DF34CB" w:rsidRDefault="00DF34CB" w:rsidP="00F14B68">
            <w:pPr>
              <w:pStyle w:val="DATEXIINORMAL"/>
              <w:keepNext/>
              <w:spacing w:before="60" w:after="60"/>
              <w:jc w:val="left"/>
              <w:rPr>
                <w:rFonts w:cs="Arial"/>
              </w:rPr>
            </w:pPr>
            <w:r>
              <w:rPr>
                <w:rFonts w:cs="Arial"/>
              </w:rPr>
              <w:t>opposingLanes</w:t>
            </w:r>
          </w:p>
        </w:tc>
        <w:tc>
          <w:tcPr>
            <w:tcW w:w="4535" w:type="dxa"/>
            <w:shd w:val="clear" w:color="auto" w:fill="auto"/>
          </w:tcPr>
          <w:p w14:paraId="648CCD3D" w14:textId="77777777" w:rsidR="00DF34CB" w:rsidRDefault="00DF34CB" w:rsidP="00F14B68">
            <w:pPr>
              <w:pStyle w:val="DATEXIINORMAL"/>
              <w:keepNext/>
              <w:spacing w:before="60" w:after="60"/>
              <w:jc w:val="left"/>
              <w:rPr>
                <w:rFonts w:cs="Arial"/>
              </w:rPr>
            </w:pPr>
            <w:r>
              <w:rPr>
                <w:rFonts w:cs="Arial"/>
              </w:rPr>
              <w:t>Opposing lanes</w:t>
            </w:r>
          </w:p>
        </w:tc>
        <w:tc>
          <w:tcPr>
            <w:tcW w:w="4664" w:type="dxa"/>
            <w:shd w:val="clear" w:color="auto" w:fill="auto"/>
          </w:tcPr>
          <w:p w14:paraId="08AA7820" w14:textId="77777777" w:rsidR="00DF34CB" w:rsidRDefault="00DF34CB" w:rsidP="00F14B68">
            <w:pPr>
              <w:pStyle w:val="DATEXIINORMAL"/>
              <w:keepNext/>
              <w:spacing w:before="60" w:after="60"/>
              <w:jc w:val="left"/>
              <w:rPr>
                <w:rFonts w:cs="Arial"/>
              </w:rPr>
            </w:pPr>
            <w:r>
              <w:rPr>
                <w:rFonts w:cs="Arial"/>
              </w:rPr>
              <w:t>In the opposing lanes.</w:t>
            </w:r>
          </w:p>
        </w:tc>
      </w:tr>
      <w:tr w:rsidR="00DF34CB" w:rsidRPr="0042276C" w14:paraId="328E0BC1" w14:textId="77777777" w:rsidTr="00F14B68">
        <w:trPr>
          <w:cantSplit/>
          <w:trHeight w:val="320"/>
          <w:jc w:val="center"/>
        </w:trPr>
        <w:tc>
          <w:tcPr>
            <w:tcW w:w="3402" w:type="dxa"/>
            <w:shd w:val="clear" w:color="auto" w:fill="auto"/>
          </w:tcPr>
          <w:p w14:paraId="3CA7303C" w14:textId="77777777" w:rsidR="00DF34CB" w:rsidRDefault="00DF34CB" w:rsidP="00F14B68">
            <w:pPr>
              <w:pStyle w:val="DATEXIINORMAL"/>
              <w:keepNext/>
              <w:spacing w:before="60" w:after="60"/>
              <w:jc w:val="left"/>
              <w:rPr>
                <w:rFonts w:cs="Arial"/>
              </w:rPr>
            </w:pPr>
            <w:r>
              <w:rPr>
                <w:rFonts w:cs="Arial"/>
              </w:rPr>
              <w:t>overtakingLane</w:t>
            </w:r>
          </w:p>
        </w:tc>
        <w:tc>
          <w:tcPr>
            <w:tcW w:w="4535" w:type="dxa"/>
            <w:shd w:val="clear" w:color="auto" w:fill="auto"/>
          </w:tcPr>
          <w:p w14:paraId="74F241A4" w14:textId="77777777" w:rsidR="00DF34CB" w:rsidRDefault="00DF34CB" w:rsidP="00F14B68">
            <w:pPr>
              <w:pStyle w:val="DATEXIINORMAL"/>
              <w:keepNext/>
              <w:spacing w:before="60" w:after="60"/>
              <w:jc w:val="left"/>
              <w:rPr>
                <w:rFonts w:cs="Arial"/>
              </w:rPr>
            </w:pPr>
            <w:r>
              <w:rPr>
                <w:rFonts w:cs="Arial"/>
              </w:rPr>
              <w:t>Overtaking lane</w:t>
            </w:r>
          </w:p>
        </w:tc>
        <w:tc>
          <w:tcPr>
            <w:tcW w:w="4664" w:type="dxa"/>
            <w:shd w:val="clear" w:color="auto" w:fill="auto"/>
          </w:tcPr>
          <w:p w14:paraId="0CCD143C" w14:textId="77777777" w:rsidR="00DF34CB" w:rsidRDefault="00DF34CB" w:rsidP="00F14B68">
            <w:pPr>
              <w:pStyle w:val="DATEXIINORMAL"/>
              <w:keepNext/>
              <w:spacing w:before="60" w:after="60"/>
              <w:jc w:val="left"/>
              <w:rPr>
                <w:rFonts w:cs="Arial"/>
              </w:rPr>
            </w:pPr>
            <w:r>
              <w:rPr>
                <w:rFonts w:cs="Arial"/>
              </w:rPr>
              <w:t>In the overtaking lane.</w:t>
            </w:r>
          </w:p>
        </w:tc>
      </w:tr>
      <w:tr w:rsidR="00DF34CB" w:rsidRPr="0042276C" w14:paraId="2425198C" w14:textId="77777777" w:rsidTr="00F14B68">
        <w:trPr>
          <w:cantSplit/>
          <w:trHeight w:val="320"/>
          <w:jc w:val="center"/>
        </w:trPr>
        <w:tc>
          <w:tcPr>
            <w:tcW w:w="3402" w:type="dxa"/>
            <w:shd w:val="clear" w:color="auto" w:fill="auto"/>
          </w:tcPr>
          <w:p w14:paraId="0E65A94F" w14:textId="77777777" w:rsidR="00DF34CB" w:rsidRDefault="00DF34CB" w:rsidP="00F14B68">
            <w:pPr>
              <w:pStyle w:val="DATEXIINORMAL"/>
              <w:keepNext/>
              <w:spacing w:before="60" w:after="60"/>
              <w:jc w:val="left"/>
              <w:rPr>
                <w:rFonts w:cs="Arial"/>
              </w:rPr>
            </w:pPr>
            <w:r>
              <w:rPr>
                <w:rFonts w:cs="Arial"/>
              </w:rPr>
              <w:t>rightHandTurningLane</w:t>
            </w:r>
          </w:p>
        </w:tc>
        <w:tc>
          <w:tcPr>
            <w:tcW w:w="4535" w:type="dxa"/>
            <w:shd w:val="clear" w:color="auto" w:fill="auto"/>
          </w:tcPr>
          <w:p w14:paraId="6D1CE608" w14:textId="77777777" w:rsidR="00DF34CB" w:rsidRDefault="00DF34CB" w:rsidP="00F14B68">
            <w:pPr>
              <w:pStyle w:val="DATEXIINORMAL"/>
              <w:keepNext/>
              <w:spacing w:before="60" w:after="60"/>
              <w:jc w:val="left"/>
              <w:rPr>
                <w:rFonts w:cs="Arial"/>
              </w:rPr>
            </w:pPr>
            <w:r>
              <w:rPr>
                <w:rFonts w:cs="Arial"/>
              </w:rPr>
              <w:t>Right hand turning lane</w:t>
            </w:r>
          </w:p>
        </w:tc>
        <w:tc>
          <w:tcPr>
            <w:tcW w:w="4664" w:type="dxa"/>
            <w:shd w:val="clear" w:color="auto" w:fill="auto"/>
          </w:tcPr>
          <w:p w14:paraId="08B1B2CD" w14:textId="77777777" w:rsidR="00DF34CB" w:rsidRDefault="00DF34CB" w:rsidP="00F14B68">
            <w:pPr>
              <w:pStyle w:val="DATEXIINORMAL"/>
              <w:keepNext/>
              <w:spacing w:before="60" w:after="60"/>
              <w:jc w:val="left"/>
              <w:rPr>
                <w:rFonts w:cs="Arial"/>
              </w:rPr>
            </w:pPr>
            <w:r>
              <w:rPr>
                <w:rFonts w:cs="Arial"/>
              </w:rPr>
              <w:t>In the right hand turning lane.</w:t>
            </w:r>
          </w:p>
        </w:tc>
      </w:tr>
      <w:tr w:rsidR="00DF34CB" w:rsidRPr="0042276C" w14:paraId="4C7860CC" w14:textId="77777777" w:rsidTr="00F14B68">
        <w:trPr>
          <w:cantSplit/>
          <w:trHeight w:val="320"/>
          <w:jc w:val="center"/>
        </w:trPr>
        <w:tc>
          <w:tcPr>
            <w:tcW w:w="3402" w:type="dxa"/>
            <w:shd w:val="clear" w:color="auto" w:fill="auto"/>
          </w:tcPr>
          <w:p w14:paraId="3E51D6BE" w14:textId="77777777" w:rsidR="00DF34CB" w:rsidRDefault="00DF34CB" w:rsidP="00F14B68">
            <w:pPr>
              <w:pStyle w:val="DATEXIINORMAL"/>
              <w:keepNext/>
              <w:spacing w:before="60" w:after="60"/>
              <w:jc w:val="left"/>
              <w:rPr>
                <w:rFonts w:cs="Arial"/>
              </w:rPr>
            </w:pPr>
            <w:r>
              <w:rPr>
                <w:rFonts w:cs="Arial"/>
              </w:rPr>
              <w:t>rightLane</w:t>
            </w:r>
          </w:p>
        </w:tc>
        <w:tc>
          <w:tcPr>
            <w:tcW w:w="4535" w:type="dxa"/>
            <w:shd w:val="clear" w:color="auto" w:fill="auto"/>
          </w:tcPr>
          <w:p w14:paraId="64A80A6B" w14:textId="77777777" w:rsidR="00DF34CB" w:rsidRDefault="00DF34CB" w:rsidP="00F14B68">
            <w:pPr>
              <w:pStyle w:val="DATEXIINORMAL"/>
              <w:keepNext/>
              <w:spacing w:before="60" w:after="60"/>
              <w:jc w:val="left"/>
              <w:rPr>
                <w:rFonts w:cs="Arial"/>
              </w:rPr>
            </w:pPr>
            <w:r>
              <w:rPr>
                <w:rFonts w:cs="Arial"/>
              </w:rPr>
              <w:t>Right lane</w:t>
            </w:r>
          </w:p>
        </w:tc>
        <w:tc>
          <w:tcPr>
            <w:tcW w:w="4664" w:type="dxa"/>
            <w:shd w:val="clear" w:color="auto" w:fill="auto"/>
          </w:tcPr>
          <w:p w14:paraId="1DA48B15" w14:textId="77777777" w:rsidR="00DF34CB" w:rsidRDefault="00DF34CB" w:rsidP="00F14B68">
            <w:pPr>
              <w:pStyle w:val="DATEXIINORMAL"/>
              <w:keepNext/>
              <w:spacing w:before="60" w:after="60"/>
              <w:jc w:val="left"/>
              <w:rPr>
                <w:rFonts w:cs="Arial"/>
              </w:rPr>
            </w:pPr>
            <w:r>
              <w:rPr>
                <w:rFonts w:cs="Arial"/>
              </w:rPr>
              <w:t>In the right lane.</w:t>
            </w:r>
          </w:p>
        </w:tc>
      </w:tr>
      <w:tr w:rsidR="00DF34CB" w:rsidRPr="0042276C" w14:paraId="13C8B08C" w14:textId="77777777" w:rsidTr="00F14B68">
        <w:trPr>
          <w:cantSplit/>
          <w:trHeight w:val="320"/>
          <w:jc w:val="center"/>
        </w:trPr>
        <w:tc>
          <w:tcPr>
            <w:tcW w:w="3402" w:type="dxa"/>
            <w:shd w:val="clear" w:color="auto" w:fill="auto"/>
          </w:tcPr>
          <w:p w14:paraId="4126467B" w14:textId="77777777" w:rsidR="00DF34CB" w:rsidRDefault="00DF34CB" w:rsidP="00F14B68">
            <w:pPr>
              <w:pStyle w:val="DATEXIINORMAL"/>
              <w:keepNext/>
              <w:spacing w:before="60" w:after="60"/>
              <w:jc w:val="left"/>
              <w:rPr>
                <w:rFonts w:cs="Arial"/>
              </w:rPr>
            </w:pPr>
            <w:r>
              <w:rPr>
                <w:rFonts w:cs="Arial"/>
              </w:rPr>
              <w:t>rushHourLane</w:t>
            </w:r>
          </w:p>
        </w:tc>
        <w:tc>
          <w:tcPr>
            <w:tcW w:w="4535" w:type="dxa"/>
            <w:shd w:val="clear" w:color="auto" w:fill="auto"/>
          </w:tcPr>
          <w:p w14:paraId="746AA463" w14:textId="77777777" w:rsidR="00DF34CB" w:rsidRDefault="00DF34CB" w:rsidP="00F14B68">
            <w:pPr>
              <w:pStyle w:val="DATEXIINORMAL"/>
              <w:keepNext/>
              <w:spacing w:before="60" w:after="60"/>
              <w:jc w:val="left"/>
              <w:rPr>
                <w:rFonts w:cs="Arial"/>
              </w:rPr>
            </w:pPr>
            <w:r>
              <w:rPr>
                <w:rFonts w:cs="Arial"/>
              </w:rPr>
              <w:t>Rush hour lane</w:t>
            </w:r>
          </w:p>
        </w:tc>
        <w:tc>
          <w:tcPr>
            <w:tcW w:w="4664" w:type="dxa"/>
            <w:shd w:val="clear" w:color="auto" w:fill="auto"/>
          </w:tcPr>
          <w:p w14:paraId="3A3163A6" w14:textId="77777777" w:rsidR="00DF34CB" w:rsidRDefault="00DF34CB" w:rsidP="00F14B68">
            <w:pPr>
              <w:pStyle w:val="DATEXIINORMAL"/>
              <w:keepNext/>
              <w:spacing w:before="60" w:after="60"/>
              <w:jc w:val="left"/>
              <w:rPr>
                <w:rFonts w:cs="Arial"/>
              </w:rPr>
            </w:pPr>
            <w:r>
              <w:rPr>
                <w:rFonts w:cs="Arial"/>
              </w:rPr>
              <w:t>In the lane dedicated for use during the rush (peak) hour.</w:t>
            </w:r>
          </w:p>
        </w:tc>
      </w:tr>
      <w:tr w:rsidR="00DF34CB" w:rsidRPr="0042276C" w14:paraId="008C15F5" w14:textId="77777777" w:rsidTr="00F14B68">
        <w:trPr>
          <w:cantSplit/>
          <w:trHeight w:val="320"/>
          <w:jc w:val="center"/>
        </w:trPr>
        <w:tc>
          <w:tcPr>
            <w:tcW w:w="3402" w:type="dxa"/>
            <w:shd w:val="clear" w:color="auto" w:fill="auto"/>
          </w:tcPr>
          <w:p w14:paraId="1529AB27" w14:textId="77777777" w:rsidR="00DF34CB" w:rsidRDefault="00DF34CB" w:rsidP="00F14B68">
            <w:pPr>
              <w:pStyle w:val="DATEXIINORMAL"/>
              <w:keepNext/>
              <w:spacing w:before="60" w:after="60"/>
              <w:jc w:val="left"/>
              <w:rPr>
                <w:rFonts w:cs="Arial"/>
              </w:rPr>
            </w:pPr>
            <w:r>
              <w:rPr>
                <w:rFonts w:cs="Arial"/>
              </w:rPr>
              <w:t>setDownArea</w:t>
            </w:r>
          </w:p>
        </w:tc>
        <w:tc>
          <w:tcPr>
            <w:tcW w:w="4535" w:type="dxa"/>
            <w:shd w:val="clear" w:color="auto" w:fill="auto"/>
          </w:tcPr>
          <w:p w14:paraId="7A97A4CC" w14:textId="77777777" w:rsidR="00DF34CB" w:rsidRDefault="00DF34CB" w:rsidP="00F14B68">
            <w:pPr>
              <w:pStyle w:val="DATEXIINORMAL"/>
              <w:keepNext/>
              <w:spacing w:before="60" w:after="60"/>
              <w:jc w:val="left"/>
              <w:rPr>
                <w:rFonts w:cs="Arial"/>
              </w:rPr>
            </w:pPr>
            <w:r>
              <w:rPr>
                <w:rFonts w:cs="Arial"/>
              </w:rPr>
              <w:t>Set down area</w:t>
            </w:r>
          </w:p>
        </w:tc>
        <w:tc>
          <w:tcPr>
            <w:tcW w:w="4664" w:type="dxa"/>
            <w:shd w:val="clear" w:color="auto" w:fill="auto"/>
          </w:tcPr>
          <w:p w14:paraId="269A17B4" w14:textId="77777777" w:rsidR="00DF34CB" w:rsidRDefault="00DF34CB" w:rsidP="00F14B68">
            <w:pPr>
              <w:pStyle w:val="DATEXIINORMAL"/>
              <w:keepNext/>
              <w:spacing w:before="60" w:after="60"/>
              <w:jc w:val="left"/>
              <w:rPr>
                <w:rFonts w:cs="Arial"/>
              </w:rPr>
            </w:pPr>
            <w:r>
              <w:rPr>
                <w:rFonts w:cs="Arial"/>
              </w:rPr>
              <w:t>In the area/lane reserved for passenger pick-up or set-down.</w:t>
            </w:r>
          </w:p>
        </w:tc>
      </w:tr>
      <w:tr w:rsidR="00DF34CB" w:rsidRPr="0042276C" w14:paraId="0468726D" w14:textId="77777777" w:rsidTr="00F14B68">
        <w:trPr>
          <w:cantSplit/>
          <w:trHeight w:val="320"/>
          <w:jc w:val="center"/>
        </w:trPr>
        <w:tc>
          <w:tcPr>
            <w:tcW w:w="3402" w:type="dxa"/>
            <w:shd w:val="clear" w:color="auto" w:fill="auto"/>
          </w:tcPr>
          <w:p w14:paraId="19330902" w14:textId="77777777" w:rsidR="00DF34CB" w:rsidRDefault="00DF34CB" w:rsidP="00F14B68">
            <w:pPr>
              <w:pStyle w:val="DATEXIINORMAL"/>
              <w:keepNext/>
              <w:spacing w:before="60" w:after="60"/>
              <w:jc w:val="left"/>
              <w:rPr>
                <w:rFonts w:cs="Arial"/>
              </w:rPr>
            </w:pPr>
            <w:r>
              <w:rPr>
                <w:rFonts w:cs="Arial"/>
              </w:rPr>
              <w:t>slowVehicleLane</w:t>
            </w:r>
          </w:p>
        </w:tc>
        <w:tc>
          <w:tcPr>
            <w:tcW w:w="4535" w:type="dxa"/>
            <w:shd w:val="clear" w:color="auto" w:fill="auto"/>
          </w:tcPr>
          <w:p w14:paraId="55ED63A0" w14:textId="77777777" w:rsidR="00DF34CB" w:rsidRDefault="00DF34CB" w:rsidP="00F14B68">
            <w:pPr>
              <w:pStyle w:val="DATEXIINORMAL"/>
              <w:keepNext/>
              <w:spacing w:before="60" w:after="60"/>
              <w:jc w:val="left"/>
              <w:rPr>
                <w:rFonts w:cs="Arial"/>
              </w:rPr>
            </w:pPr>
            <w:r>
              <w:rPr>
                <w:rFonts w:cs="Arial"/>
              </w:rPr>
              <w:t>Slow vehicle lane</w:t>
            </w:r>
          </w:p>
        </w:tc>
        <w:tc>
          <w:tcPr>
            <w:tcW w:w="4664" w:type="dxa"/>
            <w:shd w:val="clear" w:color="auto" w:fill="auto"/>
          </w:tcPr>
          <w:p w14:paraId="0F13C490" w14:textId="77777777" w:rsidR="00DF34CB" w:rsidRDefault="00DF34CB" w:rsidP="00F14B68">
            <w:pPr>
              <w:pStyle w:val="DATEXIINORMAL"/>
              <w:keepNext/>
              <w:spacing w:before="60" w:after="60"/>
              <w:jc w:val="left"/>
              <w:rPr>
                <w:rFonts w:cs="Arial"/>
              </w:rPr>
            </w:pPr>
            <w:r>
              <w:rPr>
                <w:rFonts w:cs="Arial"/>
              </w:rPr>
              <w:t>In the slow vehicle lane.</w:t>
            </w:r>
          </w:p>
        </w:tc>
      </w:tr>
      <w:tr w:rsidR="00DF34CB" w:rsidRPr="0042276C" w14:paraId="55267B7D" w14:textId="77777777" w:rsidTr="00F14B68">
        <w:trPr>
          <w:cantSplit/>
          <w:trHeight w:val="320"/>
          <w:jc w:val="center"/>
        </w:trPr>
        <w:tc>
          <w:tcPr>
            <w:tcW w:w="3402" w:type="dxa"/>
            <w:shd w:val="clear" w:color="auto" w:fill="auto"/>
          </w:tcPr>
          <w:p w14:paraId="35FA7639" w14:textId="77777777" w:rsidR="00DF34CB" w:rsidRDefault="00DF34CB" w:rsidP="00F14B68">
            <w:pPr>
              <w:pStyle w:val="DATEXIINORMAL"/>
              <w:keepNext/>
              <w:spacing w:before="60" w:after="60"/>
              <w:jc w:val="left"/>
              <w:rPr>
                <w:rFonts w:cs="Arial"/>
              </w:rPr>
            </w:pPr>
            <w:r>
              <w:rPr>
                <w:rFonts w:cs="Arial"/>
              </w:rPr>
              <w:t>throughTrafficLane</w:t>
            </w:r>
          </w:p>
        </w:tc>
        <w:tc>
          <w:tcPr>
            <w:tcW w:w="4535" w:type="dxa"/>
            <w:shd w:val="clear" w:color="auto" w:fill="auto"/>
          </w:tcPr>
          <w:p w14:paraId="64962C24" w14:textId="77777777" w:rsidR="00DF34CB" w:rsidRDefault="00DF34CB" w:rsidP="00F14B68">
            <w:pPr>
              <w:pStyle w:val="DATEXIINORMAL"/>
              <w:keepNext/>
              <w:spacing w:before="60" w:after="60"/>
              <w:jc w:val="left"/>
              <w:rPr>
                <w:rFonts w:cs="Arial"/>
              </w:rPr>
            </w:pPr>
            <w:r>
              <w:rPr>
                <w:rFonts w:cs="Arial"/>
              </w:rPr>
              <w:t>Through traffic lane</w:t>
            </w:r>
          </w:p>
        </w:tc>
        <w:tc>
          <w:tcPr>
            <w:tcW w:w="4664" w:type="dxa"/>
            <w:shd w:val="clear" w:color="auto" w:fill="auto"/>
          </w:tcPr>
          <w:p w14:paraId="70284D32" w14:textId="77777777" w:rsidR="00DF34CB" w:rsidRDefault="00DF34CB" w:rsidP="00F14B68">
            <w:pPr>
              <w:pStyle w:val="DATEXIINORMAL"/>
              <w:keepNext/>
              <w:spacing w:before="60" w:after="60"/>
              <w:jc w:val="left"/>
              <w:rPr>
                <w:rFonts w:cs="Arial"/>
              </w:rPr>
            </w:pPr>
            <w:r>
              <w:rPr>
                <w:rFonts w:cs="Arial"/>
              </w:rPr>
              <w:t>In the through traffic lane.</w:t>
            </w:r>
          </w:p>
        </w:tc>
      </w:tr>
      <w:tr w:rsidR="00DF34CB" w:rsidRPr="0042276C" w14:paraId="7CA97A23" w14:textId="77777777" w:rsidTr="00F14B68">
        <w:trPr>
          <w:cantSplit/>
          <w:trHeight w:val="320"/>
          <w:jc w:val="center"/>
        </w:trPr>
        <w:tc>
          <w:tcPr>
            <w:tcW w:w="3402" w:type="dxa"/>
            <w:shd w:val="clear" w:color="auto" w:fill="auto"/>
          </w:tcPr>
          <w:p w14:paraId="405C3BDC" w14:textId="77777777" w:rsidR="00DF34CB" w:rsidRDefault="00DF34CB" w:rsidP="00F14B68">
            <w:pPr>
              <w:pStyle w:val="DATEXIINORMAL"/>
              <w:keepNext/>
              <w:spacing w:before="60" w:after="60"/>
              <w:jc w:val="left"/>
              <w:rPr>
                <w:rFonts w:cs="Arial"/>
              </w:rPr>
            </w:pPr>
            <w:r>
              <w:rPr>
                <w:rFonts w:cs="Arial"/>
              </w:rPr>
              <w:t>tidalFlowLane</w:t>
            </w:r>
          </w:p>
        </w:tc>
        <w:tc>
          <w:tcPr>
            <w:tcW w:w="4535" w:type="dxa"/>
            <w:shd w:val="clear" w:color="auto" w:fill="auto"/>
          </w:tcPr>
          <w:p w14:paraId="2D712B68" w14:textId="77777777" w:rsidR="00DF34CB" w:rsidRDefault="00DF34CB" w:rsidP="00F14B68">
            <w:pPr>
              <w:pStyle w:val="DATEXIINORMAL"/>
              <w:keepNext/>
              <w:spacing w:before="60" w:after="60"/>
              <w:jc w:val="left"/>
              <w:rPr>
                <w:rFonts w:cs="Arial"/>
              </w:rPr>
            </w:pPr>
            <w:r>
              <w:rPr>
                <w:rFonts w:cs="Arial"/>
              </w:rPr>
              <w:t>Tidal flow lane</w:t>
            </w:r>
          </w:p>
        </w:tc>
        <w:tc>
          <w:tcPr>
            <w:tcW w:w="4664" w:type="dxa"/>
            <w:shd w:val="clear" w:color="auto" w:fill="auto"/>
          </w:tcPr>
          <w:p w14:paraId="699B0F5E" w14:textId="77777777" w:rsidR="00DF34CB" w:rsidRDefault="00DF34CB" w:rsidP="00F14B68">
            <w:pPr>
              <w:pStyle w:val="DATEXIINORMAL"/>
              <w:keepNext/>
              <w:spacing w:before="60" w:after="60"/>
              <w:jc w:val="left"/>
              <w:rPr>
                <w:rFonts w:cs="Arial"/>
              </w:rPr>
            </w:pPr>
            <w:r>
              <w:rPr>
                <w:rFonts w:cs="Arial"/>
              </w:rPr>
              <w:t>In the lane dedicated for use as a tidal flow lane.</w:t>
            </w:r>
          </w:p>
        </w:tc>
      </w:tr>
      <w:tr w:rsidR="00DF34CB" w:rsidRPr="0042276C" w14:paraId="11FC4929" w14:textId="77777777" w:rsidTr="00F14B68">
        <w:trPr>
          <w:cantSplit/>
          <w:trHeight w:val="320"/>
          <w:jc w:val="center"/>
        </w:trPr>
        <w:tc>
          <w:tcPr>
            <w:tcW w:w="3402" w:type="dxa"/>
            <w:shd w:val="clear" w:color="auto" w:fill="auto"/>
          </w:tcPr>
          <w:p w14:paraId="0CBF8DA0" w14:textId="77777777" w:rsidR="00DF34CB" w:rsidRDefault="00DF34CB" w:rsidP="00F14B68">
            <w:pPr>
              <w:pStyle w:val="DATEXIINORMAL"/>
              <w:keepNext/>
              <w:spacing w:before="60" w:after="60"/>
              <w:jc w:val="left"/>
              <w:rPr>
                <w:rFonts w:cs="Arial"/>
              </w:rPr>
            </w:pPr>
            <w:r>
              <w:rPr>
                <w:rFonts w:cs="Arial"/>
              </w:rPr>
              <w:t>turningLane</w:t>
            </w:r>
          </w:p>
        </w:tc>
        <w:tc>
          <w:tcPr>
            <w:tcW w:w="4535" w:type="dxa"/>
            <w:shd w:val="clear" w:color="auto" w:fill="auto"/>
          </w:tcPr>
          <w:p w14:paraId="2BA8DECF" w14:textId="77777777" w:rsidR="00DF34CB" w:rsidRDefault="00DF34CB" w:rsidP="00F14B68">
            <w:pPr>
              <w:pStyle w:val="DATEXIINORMAL"/>
              <w:keepNext/>
              <w:spacing w:before="60" w:after="60"/>
              <w:jc w:val="left"/>
              <w:rPr>
                <w:rFonts w:cs="Arial"/>
              </w:rPr>
            </w:pPr>
            <w:r>
              <w:rPr>
                <w:rFonts w:cs="Arial"/>
              </w:rPr>
              <w:t>Turning lane</w:t>
            </w:r>
          </w:p>
        </w:tc>
        <w:tc>
          <w:tcPr>
            <w:tcW w:w="4664" w:type="dxa"/>
            <w:shd w:val="clear" w:color="auto" w:fill="auto"/>
          </w:tcPr>
          <w:p w14:paraId="08788112" w14:textId="77777777" w:rsidR="00DF34CB" w:rsidRDefault="00DF34CB" w:rsidP="00F14B68">
            <w:pPr>
              <w:pStyle w:val="DATEXIINORMAL"/>
              <w:keepNext/>
              <w:spacing w:before="60" w:after="60"/>
              <w:jc w:val="left"/>
              <w:rPr>
                <w:rFonts w:cs="Arial"/>
              </w:rPr>
            </w:pPr>
            <w:r>
              <w:rPr>
                <w:rFonts w:cs="Arial"/>
              </w:rPr>
              <w:t>In the turning lane.</w:t>
            </w:r>
          </w:p>
        </w:tc>
      </w:tr>
      <w:tr w:rsidR="00DF34CB" w:rsidRPr="0042276C" w14:paraId="30429D39" w14:textId="77777777" w:rsidTr="00F14B68">
        <w:trPr>
          <w:cantSplit/>
          <w:trHeight w:val="320"/>
          <w:jc w:val="center"/>
        </w:trPr>
        <w:tc>
          <w:tcPr>
            <w:tcW w:w="3402" w:type="dxa"/>
            <w:shd w:val="clear" w:color="auto" w:fill="auto"/>
          </w:tcPr>
          <w:p w14:paraId="168F7786" w14:textId="77777777" w:rsidR="00DF34CB" w:rsidRDefault="00DF34CB" w:rsidP="00F14B68">
            <w:pPr>
              <w:pStyle w:val="DATEXIINORMAL"/>
              <w:keepNext/>
              <w:spacing w:before="60" w:after="60"/>
              <w:jc w:val="left"/>
              <w:rPr>
                <w:rFonts w:cs="Arial"/>
              </w:rPr>
            </w:pPr>
            <w:r>
              <w:rPr>
                <w:rFonts w:cs="Arial"/>
              </w:rPr>
              <w:t>verge</w:t>
            </w:r>
          </w:p>
        </w:tc>
        <w:tc>
          <w:tcPr>
            <w:tcW w:w="4535" w:type="dxa"/>
            <w:shd w:val="clear" w:color="auto" w:fill="auto"/>
          </w:tcPr>
          <w:p w14:paraId="18E90A0D" w14:textId="77777777" w:rsidR="00DF34CB" w:rsidRDefault="00DF34CB" w:rsidP="00F14B68">
            <w:pPr>
              <w:pStyle w:val="DATEXIINORMAL"/>
              <w:keepNext/>
              <w:spacing w:before="60" w:after="60"/>
              <w:jc w:val="left"/>
              <w:rPr>
                <w:rFonts w:cs="Arial"/>
              </w:rPr>
            </w:pPr>
            <w:r>
              <w:rPr>
                <w:rFonts w:cs="Arial"/>
              </w:rPr>
              <w:t>Verge</w:t>
            </w:r>
          </w:p>
        </w:tc>
        <w:tc>
          <w:tcPr>
            <w:tcW w:w="4664" w:type="dxa"/>
            <w:shd w:val="clear" w:color="auto" w:fill="auto"/>
          </w:tcPr>
          <w:p w14:paraId="3F335B4E" w14:textId="77777777" w:rsidR="00DF34CB" w:rsidRDefault="00DF34CB" w:rsidP="00F14B68">
            <w:pPr>
              <w:pStyle w:val="DATEXIINORMAL"/>
              <w:keepNext/>
              <w:spacing w:before="60" w:after="60"/>
              <w:jc w:val="left"/>
              <w:rPr>
                <w:rFonts w:cs="Arial"/>
              </w:rPr>
            </w:pPr>
            <w:r>
              <w:rPr>
                <w:rFonts w:cs="Arial"/>
              </w:rPr>
              <w:t>On the verge.</w:t>
            </w:r>
          </w:p>
        </w:tc>
      </w:tr>
    </w:tbl>
    <w:p w14:paraId="06965E0A"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100</w:t>
      </w:r>
      <w:r>
        <w:rPr>
          <w:noProof/>
        </w:rPr>
        <w:t>— Values contained in the enumeration "LaneEnum"</w:t>
      </w:r>
    </w:p>
    <w:p w14:paraId="51A2604D" w14:textId="77777777" w:rsidR="00DF34CB" w:rsidRDefault="00DF34CB" w:rsidP="00DF34CB">
      <w:pPr>
        <w:pStyle w:val="a3"/>
      </w:pPr>
      <w:r>
        <w:t>The &lt;&lt;enumeration&gt;&gt; "LinearElementNatureEnum"</w:t>
      </w:r>
    </w:p>
    <w:p w14:paraId="5D554C6D" w14:textId="77777777" w:rsidR="00DF34CB" w:rsidRDefault="00DF34CB" w:rsidP="00DF34CB">
      <w:pPr>
        <w:pStyle w:val="DATEXIINORMAL"/>
        <w:keepNext/>
      </w:pPr>
      <w:r>
        <w:t>List of indicative natures of linear elements.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7D7A1AF1" w14:textId="77777777" w:rsidTr="00F14B68">
        <w:trPr>
          <w:cantSplit/>
          <w:trHeight w:val="320"/>
          <w:tblHeader/>
          <w:jc w:val="center"/>
        </w:trPr>
        <w:tc>
          <w:tcPr>
            <w:tcW w:w="3402" w:type="dxa"/>
            <w:shd w:val="clear" w:color="auto" w:fill="auto"/>
          </w:tcPr>
          <w:p w14:paraId="2C61E55D"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42A8EC9D"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658A15FB"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35338EE1" w14:textId="77777777" w:rsidTr="00F14B68">
        <w:trPr>
          <w:cantSplit/>
          <w:trHeight w:val="320"/>
          <w:jc w:val="center"/>
        </w:trPr>
        <w:tc>
          <w:tcPr>
            <w:tcW w:w="3402" w:type="dxa"/>
            <w:shd w:val="clear" w:color="auto" w:fill="auto"/>
          </w:tcPr>
          <w:p w14:paraId="50688ACF" w14:textId="77777777" w:rsidR="00DF34CB" w:rsidRPr="0042276C" w:rsidRDefault="00DF34CB" w:rsidP="00F14B68">
            <w:pPr>
              <w:pStyle w:val="DATEXIINORMAL"/>
              <w:keepNext/>
              <w:spacing w:before="60" w:after="60"/>
              <w:jc w:val="left"/>
              <w:rPr>
                <w:rFonts w:cs="Arial"/>
              </w:rPr>
            </w:pPr>
            <w:r w:rsidRPr="0042276C">
              <w:rPr>
                <w:rFonts w:cs="Arial"/>
              </w:rPr>
              <w:t>other</w:t>
            </w:r>
          </w:p>
        </w:tc>
        <w:tc>
          <w:tcPr>
            <w:tcW w:w="4535" w:type="dxa"/>
            <w:shd w:val="clear" w:color="auto" w:fill="auto"/>
          </w:tcPr>
          <w:p w14:paraId="55A1F965" w14:textId="77777777" w:rsidR="00DF34CB" w:rsidRPr="0042276C" w:rsidRDefault="00DF34CB" w:rsidP="00F14B68">
            <w:pPr>
              <w:pStyle w:val="DATEXIINORMAL"/>
              <w:keepNext/>
              <w:spacing w:before="60" w:after="60"/>
              <w:jc w:val="left"/>
              <w:rPr>
                <w:rFonts w:cs="Arial"/>
              </w:rPr>
            </w:pPr>
            <w:r w:rsidRPr="0042276C">
              <w:rPr>
                <w:rFonts w:cs="Arial"/>
              </w:rPr>
              <w:t>Other</w:t>
            </w:r>
          </w:p>
        </w:tc>
        <w:tc>
          <w:tcPr>
            <w:tcW w:w="4664" w:type="dxa"/>
            <w:shd w:val="clear" w:color="auto" w:fill="auto"/>
          </w:tcPr>
          <w:p w14:paraId="41E97B7F" w14:textId="77777777" w:rsidR="00DF34CB" w:rsidRPr="0042276C" w:rsidRDefault="00DF34CB" w:rsidP="00F14B68">
            <w:pPr>
              <w:pStyle w:val="DATEXIINORMAL"/>
              <w:keepNext/>
              <w:spacing w:before="60" w:after="60"/>
              <w:jc w:val="left"/>
              <w:rPr>
                <w:rFonts w:cs="Arial"/>
              </w:rPr>
            </w:pPr>
            <w:r w:rsidRPr="0042276C">
              <w:rPr>
                <w:rFonts w:cs="Arial"/>
              </w:rPr>
              <w:t>Other than as defined in this enumeration.</w:t>
            </w:r>
          </w:p>
        </w:tc>
      </w:tr>
      <w:tr w:rsidR="00DF34CB" w:rsidRPr="0042276C" w14:paraId="216AB278" w14:textId="77777777" w:rsidTr="00F14B68">
        <w:trPr>
          <w:cantSplit/>
          <w:trHeight w:val="320"/>
          <w:jc w:val="center"/>
        </w:trPr>
        <w:tc>
          <w:tcPr>
            <w:tcW w:w="3402" w:type="dxa"/>
            <w:shd w:val="clear" w:color="auto" w:fill="auto"/>
          </w:tcPr>
          <w:p w14:paraId="15FD1C1E" w14:textId="77777777" w:rsidR="00DF34CB" w:rsidRPr="0042276C" w:rsidRDefault="00DF34CB" w:rsidP="00F14B68">
            <w:pPr>
              <w:pStyle w:val="DATEXIINORMAL"/>
              <w:keepNext/>
              <w:spacing w:before="60" w:after="60"/>
              <w:jc w:val="left"/>
              <w:rPr>
                <w:rFonts w:cs="Arial"/>
              </w:rPr>
            </w:pPr>
            <w:r>
              <w:rPr>
                <w:rFonts w:cs="Arial"/>
              </w:rPr>
              <w:t>road</w:t>
            </w:r>
          </w:p>
        </w:tc>
        <w:tc>
          <w:tcPr>
            <w:tcW w:w="4535" w:type="dxa"/>
            <w:shd w:val="clear" w:color="auto" w:fill="auto"/>
          </w:tcPr>
          <w:p w14:paraId="2A2C5E3A" w14:textId="77777777" w:rsidR="00DF34CB" w:rsidRPr="0042276C" w:rsidRDefault="00DF34CB" w:rsidP="00F14B68">
            <w:pPr>
              <w:pStyle w:val="DATEXIINORMAL"/>
              <w:keepNext/>
              <w:spacing w:before="60" w:after="60"/>
              <w:jc w:val="left"/>
              <w:rPr>
                <w:rFonts w:cs="Arial"/>
              </w:rPr>
            </w:pPr>
            <w:r>
              <w:rPr>
                <w:rFonts w:cs="Arial"/>
              </w:rPr>
              <w:t>Road</w:t>
            </w:r>
          </w:p>
        </w:tc>
        <w:tc>
          <w:tcPr>
            <w:tcW w:w="4664" w:type="dxa"/>
            <w:shd w:val="clear" w:color="auto" w:fill="auto"/>
          </w:tcPr>
          <w:p w14:paraId="03279ACF" w14:textId="77777777" w:rsidR="00DF34CB" w:rsidRPr="0042276C" w:rsidRDefault="00DF34CB" w:rsidP="00F14B68">
            <w:pPr>
              <w:pStyle w:val="DATEXIINORMAL"/>
              <w:keepNext/>
              <w:spacing w:before="60" w:after="60"/>
              <w:jc w:val="left"/>
              <w:rPr>
                <w:rFonts w:cs="Arial"/>
              </w:rPr>
            </w:pPr>
            <w:r>
              <w:rPr>
                <w:rFonts w:cs="Arial"/>
              </w:rPr>
              <w:t>The nature of the linear element is a road.</w:t>
            </w:r>
          </w:p>
        </w:tc>
      </w:tr>
      <w:tr w:rsidR="00DF34CB" w:rsidRPr="0042276C" w14:paraId="26FDBBBF" w14:textId="77777777" w:rsidTr="00F14B68">
        <w:trPr>
          <w:cantSplit/>
          <w:trHeight w:val="320"/>
          <w:jc w:val="center"/>
        </w:trPr>
        <w:tc>
          <w:tcPr>
            <w:tcW w:w="3402" w:type="dxa"/>
            <w:shd w:val="clear" w:color="auto" w:fill="auto"/>
          </w:tcPr>
          <w:p w14:paraId="154D7313" w14:textId="77777777" w:rsidR="00DF34CB" w:rsidRDefault="00DF34CB" w:rsidP="00F14B68">
            <w:pPr>
              <w:pStyle w:val="DATEXIINORMAL"/>
              <w:keepNext/>
              <w:spacing w:before="60" w:after="60"/>
              <w:jc w:val="left"/>
              <w:rPr>
                <w:rFonts w:cs="Arial"/>
              </w:rPr>
            </w:pPr>
            <w:r>
              <w:rPr>
                <w:rFonts w:cs="Arial"/>
              </w:rPr>
              <w:t>roadSection</w:t>
            </w:r>
          </w:p>
        </w:tc>
        <w:tc>
          <w:tcPr>
            <w:tcW w:w="4535" w:type="dxa"/>
            <w:shd w:val="clear" w:color="auto" w:fill="auto"/>
          </w:tcPr>
          <w:p w14:paraId="57446356" w14:textId="77777777" w:rsidR="00DF34CB" w:rsidRDefault="00DF34CB" w:rsidP="00F14B68">
            <w:pPr>
              <w:pStyle w:val="DATEXIINORMAL"/>
              <w:keepNext/>
              <w:spacing w:before="60" w:after="60"/>
              <w:jc w:val="left"/>
              <w:rPr>
                <w:rFonts w:cs="Arial"/>
              </w:rPr>
            </w:pPr>
            <w:r>
              <w:rPr>
                <w:rFonts w:cs="Arial"/>
              </w:rPr>
              <w:t>Road section</w:t>
            </w:r>
          </w:p>
        </w:tc>
        <w:tc>
          <w:tcPr>
            <w:tcW w:w="4664" w:type="dxa"/>
            <w:shd w:val="clear" w:color="auto" w:fill="auto"/>
          </w:tcPr>
          <w:p w14:paraId="75A3C65C" w14:textId="77777777" w:rsidR="00DF34CB" w:rsidRDefault="00DF34CB" w:rsidP="00F14B68">
            <w:pPr>
              <w:pStyle w:val="DATEXIINORMAL"/>
              <w:keepNext/>
              <w:spacing w:before="60" w:after="60"/>
              <w:jc w:val="left"/>
              <w:rPr>
                <w:rFonts w:cs="Arial"/>
              </w:rPr>
            </w:pPr>
            <w:r>
              <w:rPr>
                <w:rFonts w:cs="Arial"/>
              </w:rPr>
              <w:t>The nature of the linear element is a section of a road.</w:t>
            </w:r>
          </w:p>
        </w:tc>
      </w:tr>
      <w:tr w:rsidR="00DF34CB" w:rsidRPr="0042276C" w14:paraId="41853DC4" w14:textId="77777777" w:rsidTr="00F14B68">
        <w:trPr>
          <w:cantSplit/>
          <w:trHeight w:val="320"/>
          <w:jc w:val="center"/>
        </w:trPr>
        <w:tc>
          <w:tcPr>
            <w:tcW w:w="3402" w:type="dxa"/>
            <w:shd w:val="clear" w:color="auto" w:fill="auto"/>
          </w:tcPr>
          <w:p w14:paraId="6F185FD5" w14:textId="77777777" w:rsidR="00DF34CB" w:rsidRDefault="00DF34CB" w:rsidP="00F14B68">
            <w:pPr>
              <w:pStyle w:val="DATEXIINORMAL"/>
              <w:keepNext/>
              <w:spacing w:before="60" w:after="60"/>
              <w:jc w:val="left"/>
              <w:rPr>
                <w:rFonts w:cs="Arial"/>
              </w:rPr>
            </w:pPr>
            <w:r>
              <w:rPr>
                <w:rFonts w:cs="Arial"/>
              </w:rPr>
              <w:t>slipRoad</w:t>
            </w:r>
          </w:p>
        </w:tc>
        <w:tc>
          <w:tcPr>
            <w:tcW w:w="4535" w:type="dxa"/>
            <w:shd w:val="clear" w:color="auto" w:fill="auto"/>
          </w:tcPr>
          <w:p w14:paraId="1521593B" w14:textId="77777777" w:rsidR="00DF34CB" w:rsidRDefault="00DF34CB" w:rsidP="00F14B68">
            <w:pPr>
              <w:pStyle w:val="DATEXIINORMAL"/>
              <w:keepNext/>
              <w:spacing w:before="60" w:after="60"/>
              <w:jc w:val="left"/>
              <w:rPr>
                <w:rFonts w:cs="Arial"/>
              </w:rPr>
            </w:pPr>
            <w:r>
              <w:rPr>
                <w:rFonts w:cs="Arial"/>
              </w:rPr>
              <w:t>Slip road</w:t>
            </w:r>
          </w:p>
        </w:tc>
        <w:tc>
          <w:tcPr>
            <w:tcW w:w="4664" w:type="dxa"/>
            <w:shd w:val="clear" w:color="auto" w:fill="auto"/>
          </w:tcPr>
          <w:p w14:paraId="3B68E0CF" w14:textId="77777777" w:rsidR="00DF34CB" w:rsidRDefault="00DF34CB" w:rsidP="00F14B68">
            <w:pPr>
              <w:pStyle w:val="DATEXIINORMAL"/>
              <w:keepNext/>
              <w:spacing w:before="60" w:after="60"/>
              <w:jc w:val="left"/>
              <w:rPr>
                <w:rFonts w:cs="Arial"/>
              </w:rPr>
            </w:pPr>
            <w:r>
              <w:rPr>
                <w:rFonts w:cs="Arial"/>
              </w:rPr>
              <w:t>The nature of the linear element is a slip road.</w:t>
            </w:r>
          </w:p>
        </w:tc>
      </w:tr>
    </w:tbl>
    <w:p w14:paraId="2F9F5681"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101</w:t>
      </w:r>
      <w:r>
        <w:rPr>
          <w:noProof/>
        </w:rPr>
        <w:t>— Values contained in the enumeration "LinearElementNatureEnum"</w:t>
      </w:r>
    </w:p>
    <w:p w14:paraId="0EC66596" w14:textId="77777777" w:rsidR="00DF34CB" w:rsidRDefault="00DF34CB" w:rsidP="00DF34CB">
      <w:pPr>
        <w:pStyle w:val="a3"/>
      </w:pPr>
      <w:r>
        <w:lastRenderedPageBreak/>
        <w:t>The &lt;&lt;enumeration&gt;&gt; "LinearReferencingDirectionEnum"</w:t>
      </w:r>
    </w:p>
    <w:p w14:paraId="6C33F359" w14:textId="77777777" w:rsidR="00DF34CB" w:rsidRDefault="00DF34CB" w:rsidP="00DF34CB">
      <w:pPr>
        <w:pStyle w:val="DATEXIINORMAL"/>
        <w:keepNext/>
      </w:pPr>
      <w:r>
        <w:t>Directions of traffic flow relative to the direction in which the linear element is defined.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57D4C777" w14:textId="77777777" w:rsidTr="00F14B68">
        <w:trPr>
          <w:cantSplit/>
          <w:trHeight w:val="320"/>
          <w:tblHeader/>
          <w:jc w:val="center"/>
        </w:trPr>
        <w:tc>
          <w:tcPr>
            <w:tcW w:w="3402" w:type="dxa"/>
            <w:shd w:val="clear" w:color="auto" w:fill="auto"/>
          </w:tcPr>
          <w:p w14:paraId="200B7E97"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74043800"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60E54D56"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90608A" w14:paraId="31229673" w14:textId="77777777" w:rsidTr="00F14B68">
        <w:trPr>
          <w:cantSplit/>
          <w:trHeight w:val="320"/>
          <w:jc w:val="center"/>
        </w:trPr>
        <w:tc>
          <w:tcPr>
            <w:tcW w:w="3402" w:type="dxa"/>
            <w:shd w:val="clear" w:color="auto" w:fill="auto"/>
          </w:tcPr>
          <w:p w14:paraId="18F4F74D"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aligned</w:t>
            </w:r>
          </w:p>
        </w:tc>
        <w:tc>
          <w:tcPr>
            <w:tcW w:w="4535" w:type="dxa"/>
            <w:shd w:val="clear" w:color="auto" w:fill="auto"/>
          </w:tcPr>
          <w:p w14:paraId="08BFFB00"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Aligned</w:t>
            </w:r>
          </w:p>
        </w:tc>
        <w:tc>
          <w:tcPr>
            <w:tcW w:w="4664" w:type="dxa"/>
            <w:shd w:val="clear" w:color="auto" w:fill="auto"/>
          </w:tcPr>
          <w:p w14:paraId="480CE10D"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Indicates that the direction of traffic flow affected by the situation or related to the traffic data is in the same sense as the direction in which the linear element is defined.</w:t>
            </w:r>
          </w:p>
        </w:tc>
      </w:tr>
      <w:tr w:rsidR="00DF34CB" w:rsidRPr="0090608A" w14:paraId="10F040BB" w14:textId="77777777" w:rsidTr="00F14B68">
        <w:trPr>
          <w:cantSplit/>
          <w:trHeight w:val="320"/>
          <w:jc w:val="center"/>
        </w:trPr>
        <w:tc>
          <w:tcPr>
            <w:tcW w:w="3402" w:type="dxa"/>
            <w:shd w:val="clear" w:color="auto" w:fill="auto"/>
          </w:tcPr>
          <w:p w14:paraId="16F294BE"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both</w:t>
            </w:r>
          </w:p>
        </w:tc>
        <w:tc>
          <w:tcPr>
            <w:tcW w:w="4535" w:type="dxa"/>
            <w:shd w:val="clear" w:color="auto" w:fill="auto"/>
          </w:tcPr>
          <w:p w14:paraId="73410421"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Both</w:t>
            </w:r>
          </w:p>
        </w:tc>
        <w:tc>
          <w:tcPr>
            <w:tcW w:w="4664" w:type="dxa"/>
            <w:shd w:val="clear" w:color="auto" w:fill="auto"/>
          </w:tcPr>
          <w:p w14:paraId="20484E4A"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Indicates that both directions of traffic flow are affected by the situation or relate to the traffic data.</w:t>
            </w:r>
          </w:p>
        </w:tc>
      </w:tr>
      <w:tr w:rsidR="00DF34CB" w:rsidRPr="0042276C" w14:paraId="1A520D29" w14:textId="77777777" w:rsidTr="00F14B68">
        <w:trPr>
          <w:cantSplit/>
          <w:trHeight w:val="320"/>
          <w:jc w:val="center"/>
        </w:trPr>
        <w:tc>
          <w:tcPr>
            <w:tcW w:w="3402" w:type="dxa"/>
            <w:shd w:val="clear" w:color="auto" w:fill="auto"/>
          </w:tcPr>
          <w:p w14:paraId="6BF00339"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opposite</w:t>
            </w:r>
          </w:p>
        </w:tc>
        <w:tc>
          <w:tcPr>
            <w:tcW w:w="4535" w:type="dxa"/>
            <w:shd w:val="clear" w:color="auto" w:fill="auto"/>
          </w:tcPr>
          <w:p w14:paraId="71B891DF" w14:textId="77777777" w:rsidR="00DF34CB" w:rsidRPr="0090608A" w:rsidRDefault="00DF34CB" w:rsidP="00F14B68">
            <w:pPr>
              <w:pStyle w:val="DATEXIINORMAL"/>
              <w:keepNext/>
              <w:spacing w:before="60" w:after="60"/>
              <w:jc w:val="left"/>
              <w:rPr>
                <w:rFonts w:cs="Arial"/>
                <w:highlight w:val="green"/>
              </w:rPr>
            </w:pPr>
            <w:r w:rsidRPr="0090608A">
              <w:rPr>
                <w:rFonts w:cs="Arial"/>
                <w:highlight w:val="green"/>
              </w:rPr>
              <w:t>Opposite</w:t>
            </w:r>
          </w:p>
        </w:tc>
        <w:tc>
          <w:tcPr>
            <w:tcW w:w="4664" w:type="dxa"/>
            <w:shd w:val="clear" w:color="auto" w:fill="auto"/>
          </w:tcPr>
          <w:p w14:paraId="50C11511" w14:textId="77777777" w:rsidR="00DF34CB" w:rsidRDefault="00DF34CB" w:rsidP="00F14B68">
            <w:pPr>
              <w:pStyle w:val="DATEXIINORMAL"/>
              <w:keepNext/>
              <w:spacing w:before="60" w:after="60"/>
              <w:jc w:val="left"/>
              <w:rPr>
                <w:rFonts w:cs="Arial"/>
              </w:rPr>
            </w:pPr>
            <w:r w:rsidRPr="0090608A">
              <w:rPr>
                <w:rFonts w:cs="Arial"/>
                <w:highlight w:val="green"/>
              </w:rPr>
              <w:t>Indicates that the direction of traffic flow affected by the situation or related to the traffic data is in the opposite sense to the direction in which the linear element is defined.</w:t>
            </w:r>
          </w:p>
        </w:tc>
      </w:tr>
      <w:tr w:rsidR="00DF34CB" w:rsidRPr="0042276C" w14:paraId="0023A13A" w14:textId="77777777" w:rsidTr="00F14B68">
        <w:trPr>
          <w:cantSplit/>
          <w:trHeight w:val="320"/>
          <w:jc w:val="center"/>
        </w:trPr>
        <w:tc>
          <w:tcPr>
            <w:tcW w:w="3402" w:type="dxa"/>
            <w:shd w:val="clear" w:color="auto" w:fill="auto"/>
          </w:tcPr>
          <w:p w14:paraId="58CFAB85" w14:textId="77777777" w:rsidR="00DF34CB" w:rsidRDefault="00DF34CB" w:rsidP="00F14B68">
            <w:pPr>
              <w:pStyle w:val="DATEXIINORMAL"/>
              <w:keepNext/>
              <w:spacing w:before="60" w:after="60"/>
              <w:jc w:val="left"/>
              <w:rPr>
                <w:rFonts w:cs="Arial"/>
              </w:rPr>
            </w:pPr>
            <w:r>
              <w:rPr>
                <w:rFonts w:cs="Arial"/>
              </w:rPr>
              <w:t>unknown</w:t>
            </w:r>
          </w:p>
        </w:tc>
        <w:tc>
          <w:tcPr>
            <w:tcW w:w="4535" w:type="dxa"/>
            <w:shd w:val="clear" w:color="auto" w:fill="auto"/>
          </w:tcPr>
          <w:p w14:paraId="31F3EE0D" w14:textId="77777777" w:rsidR="00DF34CB" w:rsidRDefault="00DF34CB" w:rsidP="00F14B68">
            <w:pPr>
              <w:pStyle w:val="DATEXIINORMAL"/>
              <w:keepNext/>
              <w:spacing w:before="60" w:after="60"/>
              <w:jc w:val="left"/>
              <w:rPr>
                <w:rFonts w:cs="Arial"/>
              </w:rPr>
            </w:pPr>
            <w:r>
              <w:rPr>
                <w:rFonts w:cs="Arial"/>
              </w:rPr>
              <w:t>Unknown</w:t>
            </w:r>
          </w:p>
        </w:tc>
        <w:tc>
          <w:tcPr>
            <w:tcW w:w="4664" w:type="dxa"/>
            <w:shd w:val="clear" w:color="auto" w:fill="auto"/>
          </w:tcPr>
          <w:p w14:paraId="76002F4D" w14:textId="77777777" w:rsidR="00DF34CB" w:rsidRDefault="00DF34CB" w:rsidP="00F14B68">
            <w:pPr>
              <w:pStyle w:val="DATEXIINORMAL"/>
              <w:keepNext/>
              <w:spacing w:before="60" w:after="60"/>
              <w:jc w:val="left"/>
              <w:rPr>
                <w:rFonts w:cs="Arial"/>
              </w:rPr>
            </w:pPr>
            <w:r>
              <w:rPr>
                <w:rFonts w:cs="Arial"/>
              </w:rPr>
              <w:t>Indicates that the direction of traffic flow affected by the situation or related to the traffic data is unknown.</w:t>
            </w:r>
          </w:p>
        </w:tc>
      </w:tr>
    </w:tbl>
    <w:p w14:paraId="71ECD21C"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102</w:t>
      </w:r>
      <w:r>
        <w:rPr>
          <w:noProof/>
        </w:rPr>
        <w:t>— Values contained in the enumeration "LinearReferencingDirectionEnum"</w:t>
      </w:r>
    </w:p>
    <w:p w14:paraId="2545642D" w14:textId="77777777" w:rsidR="00DF34CB" w:rsidRDefault="00DF34CB" w:rsidP="00DF34CB">
      <w:pPr>
        <w:pStyle w:val="Tabletitle"/>
        <w:keepNext w:val="0"/>
        <w:rPr>
          <w:noProof/>
        </w:rPr>
      </w:pPr>
    </w:p>
    <w:p w14:paraId="7220D8B4" w14:textId="77777777" w:rsidR="00DF34CB" w:rsidRDefault="00DF34CB" w:rsidP="00DF34CB">
      <w:pPr>
        <w:pStyle w:val="a3"/>
      </w:pPr>
      <w:r>
        <w:lastRenderedPageBreak/>
        <w:t>The &lt;&lt;enumeration&gt;&gt; "LocationDescriptorEnum"</w:t>
      </w:r>
    </w:p>
    <w:p w14:paraId="712660BB" w14:textId="77777777" w:rsidR="00DF34CB" w:rsidRDefault="00DF34CB" w:rsidP="00DF34CB">
      <w:pPr>
        <w:pStyle w:val="DATEXIINORMAL"/>
        <w:keepNext/>
      </w:pPr>
      <w:r>
        <w:t>List of descriptors to help to identify a specific 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58ECF410" w14:textId="77777777" w:rsidTr="00F14B68">
        <w:trPr>
          <w:cantSplit/>
          <w:trHeight w:val="320"/>
          <w:tblHeader/>
          <w:jc w:val="center"/>
        </w:trPr>
        <w:tc>
          <w:tcPr>
            <w:tcW w:w="3402" w:type="dxa"/>
            <w:shd w:val="clear" w:color="auto" w:fill="auto"/>
          </w:tcPr>
          <w:p w14:paraId="6859E323"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5B6BA3A2"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4B716999"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14769683" w14:textId="77777777" w:rsidTr="00F14B68">
        <w:trPr>
          <w:cantSplit/>
          <w:trHeight w:val="320"/>
          <w:jc w:val="center"/>
        </w:trPr>
        <w:tc>
          <w:tcPr>
            <w:tcW w:w="3402" w:type="dxa"/>
            <w:shd w:val="clear" w:color="auto" w:fill="auto"/>
          </w:tcPr>
          <w:p w14:paraId="155BEFB8" w14:textId="77777777" w:rsidR="00DF34CB" w:rsidRPr="0042276C" w:rsidRDefault="00DF34CB" w:rsidP="00F14B68">
            <w:pPr>
              <w:pStyle w:val="DATEXIINORMAL"/>
              <w:keepNext/>
              <w:spacing w:before="60" w:after="60"/>
              <w:jc w:val="left"/>
              <w:rPr>
                <w:rFonts w:cs="Arial"/>
              </w:rPr>
            </w:pPr>
            <w:r w:rsidRPr="0042276C">
              <w:rPr>
                <w:rFonts w:cs="Arial"/>
              </w:rPr>
              <w:t>aroundABendInRoad</w:t>
            </w:r>
          </w:p>
        </w:tc>
        <w:tc>
          <w:tcPr>
            <w:tcW w:w="4535" w:type="dxa"/>
            <w:shd w:val="clear" w:color="auto" w:fill="auto"/>
          </w:tcPr>
          <w:p w14:paraId="03081A86" w14:textId="77777777" w:rsidR="00DF34CB" w:rsidRPr="0042276C" w:rsidRDefault="00DF34CB" w:rsidP="00F14B68">
            <w:pPr>
              <w:pStyle w:val="DATEXIINORMAL"/>
              <w:keepNext/>
              <w:spacing w:before="60" w:after="60"/>
              <w:jc w:val="left"/>
              <w:rPr>
                <w:rFonts w:cs="Arial"/>
              </w:rPr>
            </w:pPr>
            <w:r w:rsidRPr="0042276C">
              <w:rPr>
                <w:rFonts w:cs="Arial"/>
              </w:rPr>
              <w:t>Around a bend in road</w:t>
            </w:r>
          </w:p>
        </w:tc>
        <w:tc>
          <w:tcPr>
            <w:tcW w:w="4664" w:type="dxa"/>
            <w:shd w:val="clear" w:color="auto" w:fill="auto"/>
          </w:tcPr>
          <w:p w14:paraId="68EE2E64" w14:textId="77777777" w:rsidR="00DF34CB" w:rsidRPr="0042276C" w:rsidRDefault="00DF34CB" w:rsidP="00F14B68">
            <w:pPr>
              <w:pStyle w:val="DATEXIINORMAL"/>
              <w:keepNext/>
              <w:spacing w:before="60" w:after="60"/>
              <w:jc w:val="left"/>
              <w:rPr>
                <w:rFonts w:cs="Arial"/>
              </w:rPr>
            </w:pPr>
            <w:r w:rsidRPr="0042276C">
              <w:rPr>
                <w:rFonts w:cs="Arial"/>
              </w:rPr>
              <w:t>Around a bend in the road.</w:t>
            </w:r>
          </w:p>
        </w:tc>
      </w:tr>
      <w:tr w:rsidR="00DF34CB" w:rsidRPr="0042276C" w14:paraId="319A51FA" w14:textId="77777777" w:rsidTr="00F14B68">
        <w:trPr>
          <w:cantSplit/>
          <w:trHeight w:val="320"/>
          <w:jc w:val="center"/>
        </w:trPr>
        <w:tc>
          <w:tcPr>
            <w:tcW w:w="3402" w:type="dxa"/>
            <w:shd w:val="clear" w:color="auto" w:fill="auto"/>
          </w:tcPr>
          <w:p w14:paraId="2478E473" w14:textId="77777777" w:rsidR="00DF34CB" w:rsidRPr="0042276C" w:rsidRDefault="00DF34CB" w:rsidP="00F14B68">
            <w:pPr>
              <w:pStyle w:val="DATEXIINORMAL"/>
              <w:keepNext/>
              <w:spacing w:before="60" w:after="60"/>
              <w:jc w:val="left"/>
              <w:rPr>
                <w:rFonts w:cs="Arial"/>
              </w:rPr>
            </w:pPr>
            <w:r>
              <w:rPr>
                <w:rFonts w:cs="Arial"/>
              </w:rPr>
              <w:t>atMotorwayInterchange</w:t>
            </w:r>
          </w:p>
        </w:tc>
        <w:tc>
          <w:tcPr>
            <w:tcW w:w="4535" w:type="dxa"/>
            <w:shd w:val="clear" w:color="auto" w:fill="auto"/>
          </w:tcPr>
          <w:p w14:paraId="4CE0E6D8" w14:textId="77777777" w:rsidR="00DF34CB" w:rsidRPr="0042276C" w:rsidRDefault="00DF34CB" w:rsidP="00F14B68">
            <w:pPr>
              <w:pStyle w:val="DATEXIINORMAL"/>
              <w:keepNext/>
              <w:spacing w:before="60" w:after="60"/>
              <w:jc w:val="left"/>
              <w:rPr>
                <w:rFonts w:cs="Arial"/>
              </w:rPr>
            </w:pPr>
            <w:r>
              <w:rPr>
                <w:rFonts w:cs="Arial"/>
              </w:rPr>
              <w:t>At motorway interchange</w:t>
            </w:r>
          </w:p>
        </w:tc>
        <w:tc>
          <w:tcPr>
            <w:tcW w:w="4664" w:type="dxa"/>
            <w:shd w:val="clear" w:color="auto" w:fill="auto"/>
          </w:tcPr>
          <w:p w14:paraId="6B04C8DA" w14:textId="77777777" w:rsidR="00DF34CB" w:rsidRPr="0042276C" w:rsidRDefault="00DF34CB" w:rsidP="00F14B68">
            <w:pPr>
              <w:pStyle w:val="DATEXIINORMAL"/>
              <w:keepNext/>
              <w:spacing w:before="60" w:after="60"/>
              <w:jc w:val="left"/>
              <w:rPr>
                <w:rFonts w:cs="Arial"/>
              </w:rPr>
            </w:pPr>
            <w:r>
              <w:rPr>
                <w:rFonts w:cs="Arial"/>
              </w:rPr>
              <w:t>At a motorway interchange.</w:t>
            </w:r>
          </w:p>
        </w:tc>
      </w:tr>
      <w:tr w:rsidR="00DF34CB" w:rsidRPr="0042276C" w14:paraId="68B072F5" w14:textId="77777777" w:rsidTr="00F14B68">
        <w:trPr>
          <w:cantSplit/>
          <w:trHeight w:val="320"/>
          <w:jc w:val="center"/>
        </w:trPr>
        <w:tc>
          <w:tcPr>
            <w:tcW w:w="3402" w:type="dxa"/>
            <w:shd w:val="clear" w:color="auto" w:fill="auto"/>
          </w:tcPr>
          <w:p w14:paraId="0847A430" w14:textId="77777777" w:rsidR="00DF34CB" w:rsidRDefault="00DF34CB" w:rsidP="00F14B68">
            <w:pPr>
              <w:pStyle w:val="DATEXIINORMAL"/>
              <w:keepNext/>
              <w:spacing w:before="60" w:after="60"/>
              <w:jc w:val="left"/>
              <w:rPr>
                <w:rFonts w:cs="Arial"/>
              </w:rPr>
            </w:pPr>
            <w:r>
              <w:rPr>
                <w:rFonts w:cs="Arial"/>
              </w:rPr>
              <w:t>atRestArea</w:t>
            </w:r>
          </w:p>
        </w:tc>
        <w:tc>
          <w:tcPr>
            <w:tcW w:w="4535" w:type="dxa"/>
            <w:shd w:val="clear" w:color="auto" w:fill="auto"/>
          </w:tcPr>
          <w:p w14:paraId="3F727A0A" w14:textId="77777777" w:rsidR="00DF34CB" w:rsidRDefault="00DF34CB" w:rsidP="00F14B68">
            <w:pPr>
              <w:pStyle w:val="DATEXIINORMAL"/>
              <w:keepNext/>
              <w:spacing w:before="60" w:after="60"/>
              <w:jc w:val="left"/>
              <w:rPr>
                <w:rFonts w:cs="Arial"/>
              </w:rPr>
            </w:pPr>
            <w:r>
              <w:rPr>
                <w:rFonts w:cs="Arial"/>
              </w:rPr>
              <w:t>At rest area</w:t>
            </w:r>
          </w:p>
        </w:tc>
        <w:tc>
          <w:tcPr>
            <w:tcW w:w="4664" w:type="dxa"/>
            <w:shd w:val="clear" w:color="auto" w:fill="auto"/>
          </w:tcPr>
          <w:p w14:paraId="25C098BE" w14:textId="77777777" w:rsidR="00DF34CB" w:rsidRDefault="00DF34CB" w:rsidP="00F14B68">
            <w:pPr>
              <w:pStyle w:val="DATEXIINORMAL"/>
              <w:keepNext/>
              <w:spacing w:before="60" w:after="60"/>
              <w:jc w:val="left"/>
              <w:rPr>
                <w:rFonts w:cs="Arial"/>
              </w:rPr>
            </w:pPr>
            <w:r>
              <w:rPr>
                <w:rFonts w:cs="Arial"/>
              </w:rPr>
              <w:t>At rest area off the carriageway.</w:t>
            </w:r>
          </w:p>
        </w:tc>
      </w:tr>
      <w:tr w:rsidR="00DF34CB" w:rsidRPr="0042276C" w14:paraId="6008396A" w14:textId="77777777" w:rsidTr="00F14B68">
        <w:trPr>
          <w:cantSplit/>
          <w:trHeight w:val="320"/>
          <w:jc w:val="center"/>
        </w:trPr>
        <w:tc>
          <w:tcPr>
            <w:tcW w:w="3402" w:type="dxa"/>
            <w:shd w:val="clear" w:color="auto" w:fill="auto"/>
          </w:tcPr>
          <w:p w14:paraId="54371B36" w14:textId="77777777" w:rsidR="00DF34CB" w:rsidRDefault="00DF34CB" w:rsidP="00F14B68">
            <w:pPr>
              <w:pStyle w:val="DATEXIINORMAL"/>
              <w:keepNext/>
              <w:spacing w:before="60" w:after="60"/>
              <w:jc w:val="left"/>
              <w:rPr>
                <w:rFonts w:cs="Arial"/>
              </w:rPr>
            </w:pPr>
            <w:r>
              <w:rPr>
                <w:rFonts w:cs="Arial"/>
              </w:rPr>
              <w:t>atServiceArea</w:t>
            </w:r>
          </w:p>
        </w:tc>
        <w:tc>
          <w:tcPr>
            <w:tcW w:w="4535" w:type="dxa"/>
            <w:shd w:val="clear" w:color="auto" w:fill="auto"/>
          </w:tcPr>
          <w:p w14:paraId="611BCA45" w14:textId="77777777" w:rsidR="00DF34CB" w:rsidRDefault="00DF34CB" w:rsidP="00F14B68">
            <w:pPr>
              <w:pStyle w:val="DATEXIINORMAL"/>
              <w:keepNext/>
              <w:spacing w:before="60" w:after="60"/>
              <w:jc w:val="left"/>
              <w:rPr>
                <w:rFonts w:cs="Arial"/>
              </w:rPr>
            </w:pPr>
            <w:r>
              <w:rPr>
                <w:rFonts w:cs="Arial"/>
              </w:rPr>
              <w:t>At service area</w:t>
            </w:r>
          </w:p>
        </w:tc>
        <w:tc>
          <w:tcPr>
            <w:tcW w:w="4664" w:type="dxa"/>
            <w:shd w:val="clear" w:color="auto" w:fill="auto"/>
          </w:tcPr>
          <w:p w14:paraId="022BA93D" w14:textId="77777777" w:rsidR="00DF34CB" w:rsidRDefault="00DF34CB" w:rsidP="00F14B68">
            <w:pPr>
              <w:pStyle w:val="DATEXIINORMAL"/>
              <w:keepNext/>
              <w:spacing w:before="60" w:after="60"/>
              <w:jc w:val="left"/>
              <w:rPr>
                <w:rFonts w:cs="Arial"/>
              </w:rPr>
            </w:pPr>
            <w:r>
              <w:rPr>
                <w:rFonts w:cs="Arial"/>
              </w:rPr>
              <w:t>At service area.</w:t>
            </w:r>
          </w:p>
        </w:tc>
      </w:tr>
      <w:tr w:rsidR="00DF34CB" w:rsidRPr="0042276C" w14:paraId="26C03457" w14:textId="77777777" w:rsidTr="00F14B68">
        <w:trPr>
          <w:cantSplit/>
          <w:trHeight w:val="320"/>
          <w:jc w:val="center"/>
        </w:trPr>
        <w:tc>
          <w:tcPr>
            <w:tcW w:w="3402" w:type="dxa"/>
            <w:shd w:val="clear" w:color="auto" w:fill="auto"/>
          </w:tcPr>
          <w:p w14:paraId="368F7073" w14:textId="77777777" w:rsidR="00DF34CB" w:rsidRDefault="00DF34CB" w:rsidP="00F14B68">
            <w:pPr>
              <w:pStyle w:val="DATEXIINORMAL"/>
              <w:keepNext/>
              <w:spacing w:before="60" w:after="60"/>
              <w:jc w:val="left"/>
              <w:rPr>
                <w:rFonts w:cs="Arial"/>
              </w:rPr>
            </w:pPr>
            <w:r>
              <w:rPr>
                <w:rFonts w:cs="Arial"/>
              </w:rPr>
              <w:t>atTollPlaza</w:t>
            </w:r>
          </w:p>
        </w:tc>
        <w:tc>
          <w:tcPr>
            <w:tcW w:w="4535" w:type="dxa"/>
            <w:shd w:val="clear" w:color="auto" w:fill="auto"/>
          </w:tcPr>
          <w:p w14:paraId="37D9CD8F" w14:textId="77777777" w:rsidR="00DF34CB" w:rsidRDefault="00DF34CB" w:rsidP="00F14B68">
            <w:pPr>
              <w:pStyle w:val="DATEXIINORMAL"/>
              <w:keepNext/>
              <w:spacing w:before="60" w:after="60"/>
              <w:jc w:val="left"/>
              <w:rPr>
                <w:rFonts w:cs="Arial"/>
              </w:rPr>
            </w:pPr>
            <w:r>
              <w:rPr>
                <w:rFonts w:cs="Arial"/>
              </w:rPr>
              <w:t>At toll plaza</w:t>
            </w:r>
          </w:p>
        </w:tc>
        <w:tc>
          <w:tcPr>
            <w:tcW w:w="4664" w:type="dxa"/>
            <w:shd w:val="clear" w:color="auto" w:fill="auto"/>
          </w:tcPr>
          <w:p w14:paraId="39AFC25D" w14:textId="77777777" w:rsidR="00DF34CB" w:rsidRDefault="00DF34CB" w:rsidP="00F14B68">
            <w:pPr>
              <w:pStyle w:val="DATEXIINORMAL"/>
              <w:keepNext/>
              <w:spacing w:before="60" w:after="60"/>
              <w:jc w:val="left"/>
              <w:rPr>
                <w:rFonts w:cs="Arial"/>
              </w:rPr>
            </w:pPr>
            <w:r>
              <w:rPr>
                <w:rFonts w:cs="Arial"/>
              </w:rPr>
              <w:t>At toll plaza.</w:t>
            </w:r>
          </w:p>
        </w:tc>
      </w:tr>
      <w:tr w:rsidR="00DF34CB" w:rsidRPr="0042276C" w14:paraId="1A55450D" w14:textId="77777777" w:rsidTr="00F14B68">
        <w:trPr>
          <w:cantSplit/>
          <w:trHeight w:val="320"/>
          <w:jc w:val="center"/>
        </w:trPr>
        <w:tc>
          <w:tcPr>
            <w:tcW w:w="3402" w:type="dxa"/>
            <w:shd w:val="clear" w:color="auto" w:fill="auto"/>
          </w:tcPr>
          <w:p w14:paraId="36A4BD2E" w14:textId="77777777" w:rsidR="00DF34CB" w:rsidRDefault="00DF34CB" w:rsidP="00F14B68">
            <w:pPr>
              <w:pStyle w:val="DATEXIINORMAL"/>
              <w:keepNext/>
              <w:spacing w:before="60" w:after="60"/>
              <w:jc w:val="left"/>
              <w:rPr>
                <w:rFonts w:cs="Arial"/>
              </w:rPr>
            </w:pPr>
            <w:r>
              <w:rPr>
                <w:rFonts w:cs="Arial"/>
              </w:rPr>
              <w:t>atTunnelEntryOrExit</w:t>
            </w:r>
          </w:p>
        </w:tc>
        <w:tc>
          <w:tcPr>
            <w:tcW w:w="4535" w:type="dxa"/>
            <w:shd w:val="clear" w:color="auto" w:fill="auto"/>
          </w:tcPr>
          <w:p w14:paraId="68FA63CD" w14:textId="77777777" w:rsidR="00DF34CB" w:rsidRDefault="00DF34CB" w:rsidP="00F14B68">
            <w:pPr>
              <w:pStyle w:val="DATEXIINORMAL"/>
              <w:keepNext/>
              <w:spacing w:before="60" w:after="60"/>
              <w:jc w:val="left"/>
              <w:rPr>
                <w:rFonts w:cs="Arial"/>
              </w:rPr>
            </w:pPr>
            <w:r>
              <w:rPr>
                <w:rFonts w:cs="Arial"/>
              </w:rPr>
              <w:t>At tunnel entry or exit</w:t>
            </w:r>
          </w:p>
        </w:tc>
        <w:tc>
          <w:tcPr>
            <w:tcW w:w="4664" w:type="dxa"/>
            <w:shd w:val="clear" w:color="auto" w:fill="auto"/>
          </w:tcPr>
          <w:p w14:paraId="68D3A45C" w14:textId="77777777" w:rsidR="00DF34CB" w:rsidRDefault="00DF34CB" w:rsidP="00F14B68">
            <w:pPr>
              <w:pStyle w:val="DATEXIINORMAL"/>
              <w:keepNext/>
              <w:spacing w:before="60" w:after="60"/>
              <w:jc w:val="left"/>
              <w:rPr>
                <w:rFonts w:cs="Arial"/>
              </w:rPr>
            </w:pPr>
            <w:r>
              <w:rPr>
                <w:rFonts w:cs="Arial"/>
              </w:rPr>
              <w:t>At entry or exit of tunnel.</w:t>
            </w:r>
          </w:p>
        </w:tc>
      </w:tr>
      <w:tr w:rsidR="00DF34CB" w:rsidRPr="0042276C" w14:paraId="7E9D2D4A" w14:textId="77777777" w:rsidTr="00F14B68">
        <w:trPr>
          <w:cantSplit/>
          <w:trHeight w:val="320"/>
          <w:jc w:val="center"/>
        </w:trPr>
        <w:tc>
          <w:tcPr>
            <w:tcW w:w="3402" w:type="dxa"/>
            <w:shd w:val="clear" w:color="auto" w:fill="auto"/>
          </w:tcPr>
          <w:p w14:paraId="5446BF37" w14:textId="77777777" w:rsidR="00DF34CB" w:rsidRDefault="00DF34CB" w:rsidP="00F14B68">
            <w:pPr>
              <w:pStyle w:val="DATEXIINORMAL"/>
              <w:keepNext/>
              <w:spacing w:before="60" w:after="60"/>
              <w:jc w:val="left"/>
              <w:rPr>
                <w:rFonts w:cs="Arial"/>
              </w:rPr>
            </w:pPr>
            <w:r>
              <w:rPr>
                <w:rFonts w:cs="Arial"/>
              </w:rPr>
              <w:t>inbound</w:t>
            </w:r>
          </w:p>
        </w:tc>
        <w:tc>
          <w:tcPr>
            <w:tcW w:w="4535" w:type="dxa"/>
            <w:shd w:val="clear" w:color="auto" w:fill="auto"/>
          </w:tcPr>
          <w:p w14:paraId="3922835D" w14:textId="77777777" w:rsidR="00DF34CB" w:rsidRDefault="00DF34CB" w:rsidP="00F14B68">
            <w:pPr>
              <w:pStyle w:val="DATEXIINORMAL"/>
              <w:keepNext/>
              <w:spacing w:before="60" w:after="60"/>
              <w:jc w:val="left"/>
              <w:rPr>
                <w:rFonts w:cs="Arial"/>
              </w:rPr>
            </w:pPr>
            <w:r>
              <w:rPr>
                <w:rFonts w:cs="Arial"/>
              </w:rPr>
              <w:t>Inbound</w:t>
            </w:r>
          </w:p>
        </w:tc>
        <w:tc>
          <w:tcPr>
            <w:tcW w:w="4664" w:type="dxa"/>
            <w:shd w:val="clear" w:color="auto" w:fill="auto"/>
          </w:tcPr>
          <w:p w14:paraId="7C164D37" w14:textId="77777777" w:rsidR="00DF34CB" w:rsidRDefault="00DF34CB" w:rsidP="00F14B68">
            <w:pPr>
              <w:pStyle w:val="DATEXIINORMAL"/>
              <w:keepNext/>
              <w:spacing w:before="60" w:after="60"/>
              <w:jc w:val="left"/>
              <w:rPr>
                <w:rFonts w:cs="Arial"/>
              </w:rPr>
            </w:pPr>
            <w:r>
              <w:rPr>
                <w:rFonts w:cs="Arial"/>
              </w:rPr>
              <w:t>On the carriageway or lane which is inbound towards the centre of the town or city.</w:t>
            </w:r>
          </w:p>
        </w:tc>
      </w:tr>
      <w:tr w:rsidR="00DF34CB" w:rsidRPr="0042276C" w14:paraId="2BE8D254" w14:textId="77777777" w:rsidTr="00F14B68">
        <w:trPr>
          <w:cantSplit/>
          <w:trHeight w:val="320"/>
          <w:jc w:val="center"/>
        </w:trPr>
        <w:tc>
          <w:tcPr>
            <w:tcW w:w="3402" w:type="dxa"/>
            <w:shd w:val="clear" w:color="auto" w:fill="auto"/>
          </w:tcPr>
          <w:p w14:paraId="6EDF68E4" w14:textId="77777777" w:rsidR="00DF34CB" w:rsidRDefault="00DF34CB" w:rsidP="00F14B68">
            <w:pPr>
              <w:pStyle w:val="DATEXIINORMAL"/>
              <w:keepNext/>
              <w:spacing w:before="60" w:after="60"/>
              <w:jc w:val="left"/>
              <w:rPr>
                <w:rFonts w:cs="Arial"/>
              </w:rPr>
            </w:pPr>
            <w:r>
              <w:rPr>
                <w:rFonts w:cs="Arial"/>
              </w:rPr>
              <w:t>inGallery</w:t>
            </w:r>
          </w:p>
        </w:tc>
        <w:tc>
          <w:tcPr>
            <w:tcW w:w="4535" w:type="dxa"/>
            <w:shd w:val="clear" w:color="auto" w:fill="auto"/>
          </w:tcPr>
          <w:p w14:paraId="0BC7DA28" w14:textId="77777777" w:rsidR="00DF34CB" w:rsidRDefault="00DF34CB" w:rsidP="00F14B68">
            <w:pPr>
              <w:pStyle w:val="DATEXIINORMAL"/>
              <w:keepNext/>
              <w:spacing w:before="60" w:after="60"/>
              <w:jc w:val="left"/>
              <w:rPr>
                <w:rFonts w:cs="Arial"/>
              </w:rPr>
            </w:pPr>
            <w:r>
              <w:rPr>
                <w:rFonts w:cs="Arial"/>
              </w:rPr>
              <w:t>In gallery</w:t>
            </w:r>
          </w:p>
        </w:tc>
        <w:tc>
          <w:tcPr>
            <w:tcW w:w="4664" w:type="dxa"/>
            <w:shd w:val="clear" w:color="auto" w:fill="auto"/>
          </w:tcPr>
          <w:p w14:paraId="0D08F698" w14:textId="77777777" w:rsidR="00DF34CB" w:rsidRDefault="00DF34CB" w:rsidP="00F14B68">
            <w:pPr>
              <w:pStyle w:val="DATEXIINORMAL"/>
              <w:keepNext/>
              <w:spacing w:before="60" w:after="60"/>
              <w:jc w:val="left"/>
              <w:rPr>
                <w:rFonts w:cs="Arial"/>
              </w:rPr>
            </w:pPr>
            <w:r>
              <w:rPr>
                <w:rFonts w:cs="Arial"/>
              </w:rPr>
              <w:t>In gallery.</w:t>
            </w:r>
          </w:p>
        </w:tc>
      </w:tr>
      <w:tr w:rsidR="00DF34CB" w:rsidRPr="0042276C" w14:paraId="147553A8" w14:textId="77777777" w:rsidTr="00F14B68">
        <w:trPr>
          <w:cantSplit/>
          <w:trHeight w:val="320"/>
          <w:jc w:val="center"/>
        </w:trPr>
        <w:tc>
          <w:tcPr>
            <w:tcW w:w="3402" w:type="dxa"/>
            <w:shd w:val="clear" w:color="auto" w:fill="auto"/>
          </w:tcPr>
          <w:p w14:paraId="1DD9A155" w14:textId="77777777" w:rsidR="00DF34CB" w:rsidRDefault="00DF34CB" w:rsidP="00F14B68">
            <w:pPr>
              <w:pStyle w:val="DATEXIINORMAL"/>
              <w:keepNext/>
              <w:spacing w:before="60" w:after="60"/>
              <w:jc w:val="left"/>
              <w:rPr>
                <w:rFonts w:cs="Arial"/>
              </w:rPr>
            </w:pPr>
            <w:r>
              <w:rPr>
                <w:rFonts w:cs="Arial"/>
              </w:rPr>
              <w:t>inTheCentre</w:t>
            </w:r>
          </w:p>
        </w:tc>
        <w:tc>
          <w:tcPr>
            <w:tcW w:w="4535" w:type="dxa"/>
            <w:shd w:val="clear" w:color="auto" w:fill="auto"/>
          </w:tcPr>
          <w:p w14:paraId="410EF1ED" w14:textId="77777777" w:rsidR="00DF34CB" w:rsidRDefault="00DF34CB" w:rsidP="00F14B68">
            <w:pPr>
              <w:pStyle w:val="DATEXIINORMAL"/>
              <w:keepNext/>
              <w:spacing w:before="60" w:after="60"/>
              <w:jc w:val="left"/>
              <w:rPr>
                <w:rFonts w:cs="Arial"/>
              </w:rPr>
            </w:pPr>
            <w:r>
              <w:rPr>
                <w:rFonts w:cs="Arial"/>
              </w:rPr>
              <w:t>In the centre</w:t>
            </w:r>
          </w:p>
        </w:tc>
        <w:tc>
          <w:tcPr>
            <w:tcW w:w="4664" w:type="dxa"/>
            <w:shd w:val="clear" w:color="auto" w:fill="auto"/>
          </w:tcPr>
          <w:p w14:paraId="7563E5D7" w14:textId="77777777" w:rsidR="00DF34CB" w:rsidRDefault="00DF34CB" w:rsidP="00F14B68">
            <w:pPr>
              <w:pStyle w:val="DATEXIINORMAL"/>
              <w:keepNext/>
              <w:spacing w:before="60" w:after="60"/>
              <w:jc w:val="left"/>
              <w:rPr>
                <w:rFonts w:cs="Arial"/>
              </w:rPr>
            </w:pPr>
            <w:r>
              <w:rPr>
                <w:rFonts w:cs="Arial"/>
              </w:rPr>
              <w:t>In the centre of the roadway.</w:t>
            </w:r>
          </w:p>
        </w:tc>
      </w:tr>
      <w:tr w:rsidR="00DF34CB" w:rsidRPr="0042276C" w14:paraId="55F94FB3" w14:textId="77777777" w:rsidTr="00F14B68">
        <w:trPr>
          <w:cantSplit/>
          <w:trHeight w:val="320"/>
          <w:jc w:val="center"/>
        </w:trPr>
        <w:tc>
          <w:tcPr>
            <w:tcW w:w="3402" w:type="dxa"/>
            <w:shd w:val="clear" w:color="auto" w:fill="auto"/>
          </w:tcPr>
          <w:p w14:paraId="741712E5" w14:textId="77777777" w:rsidR="00DF34CB" w:rsidRDefault="00DF34CB" w:rsidP="00F14B68">
            <w:pPr>
              <w:pStyle w:val="DATEXIINORMAL"/>
              <w:keepNext/>
              <w:spacing w:before="60" w:after="60"/>
              <w:jc w:val="left"/>
              <w:rPr>
                <w:rFonts w:cs="Arial"/>
              </w:rPr>
            </w:pPr>
            <w:r>
              <w:rPr>
                <w:rFonts w:cs="Arial"/>
              </w:rPr>
              <w:t>inTheOppositeDirection</w:t>
            </w:r>
          </w:p>
        </w:tc>
        <w:tc>
          <w:tcPr>
            <w:tcW w:w="4535" w:type="dxa"/>
            <w:shd w:val="clear" w:color="auto" w:fill="auto"/>
          </w:tcPr>
          <w:p w14:paraId="343CC43E" w14:textId="77777777" w:rsidR="00DF34CB" w:rsidRDefault="00DF34CB" w:rsidP="00F14B68">
            <w:pPr>
              <w:pStyle w:val="DATEXIINORMAL"/>
              <w:keepNext/>
              <w:spacing w:before="60" w:after="60"/>
              <w:jc w:val="left"/>
              <w:rPr>
                <w:rFonts w:cs="Arial"/>
              </w:rPr>
            </w:pPr>
            <w:r>
              <w:rPr>
                <w:rFonts w:cs="Arial"/>
              </w:rPr>
              <w:t>In the opposite direction</w:t>
            </w:r>
          </w:p>
        </w:tc>
        <w:tc>
          <w:tcPr>
            <w:tcW w:w="4664" w:type="dxa"/>
            <w:shd w:val="clear" w:color="auto" w:fill="auto"/>
          </w:tcPr>
          <w:p w14:paraId="1A414B7A" w14:textId="77777777" w:rsidR="00DF34CB" w:rsidRDefault="00DF34CB" w:rsidP="00F14B68">
            <w:pPr>
              <w:pStyle w:val="DATEXIINORMAL"/>
              <w:keepNext/>
              <w:spacing w:before="60" w:after="60"/>
              <w:jc w:val="left"/>
              <w:rPr>
                <w:rFonts w:cs="Arial"/>
              </w:rPr>
            </w:pPr>
            <w:r>
              <w:rPr>
                <w:rFonts w:cs="Arial"/>
              </w:rPr>
              <w:t>In the opposite direction.</w:t>
            </w:r>
          </w:p>
        </w:tc>
      </w:tr>
      <w:tr w:rsidR="00DF34CB" w:rsidRPr="0042276C" w14:paraId="30401B32" w14:textId="77777777" w:rsidTr="00F14B68">
        <w:trPr>
          <w:cantSplit/>
          <w:trHeight w:val="320"/>
          <w:jc w:val="center"/>
        </w:trPr>
        <w:tc>
          <w:tcPr>
            <w:tcW w:w="3402" w:type="dxa"/>
            <w:shd w:val="clear" w:color="auto" w:fill="auto"/>
          </w:tcPr>
          <w:p w14:paraId="587371B3" w14:textId="77777777" w:rsidR="00DF34CB" w:rsidRPr="003F3BA1" w:rsidRDefault="00DF34CB" w:rsidP="00F14B68">
            <w:pPr>
              <w:pStyle w:val="DATEXIINORMAL"/>
              <w:keepNext/>
              <w:spacing w:before="60" w:after="60"/>
              <w:jc w:val="left"/>
              <w:rPr>
                <w:rFonts w:cs="Arial"/>
                <w:highlight w:val="green"/>
              </w:rPr>
            </w:pPr>
            <w:r w:rsidRPr="003F3BA1">
              <w:rPr>
                <w:rFonts w:cs="Arial"/>
                <w:highlight w:val="green"/>
              </w:rPr>
              <w:t>inTunnel</w:t>
            </w:r>
          </w:p>
        </w:tc>
        <w:tc>
          <w:tcPr>
            <w:tcW w:w="4535" w:type="dxa"/>
            <w:shd w:val="clear" w:color="auto" w:fill="auto"/>
          </w:tcPr>
          <w:p w14:paraId="5FDDBA8A" w14:textId="77777777" w:rsidR="00DF34CB" w:rsidRPr="003F3BA1" w:rsidRDefault="00DF34CB" w:rsidP="00F14B68">
            <w:pPr>
              <w:pStyle w:val="DATEXIINORMAL"/>
              <w:keepNext/>
              <w:spacing w:before="60" w:after="60"/>
              <w:jc w:val="left"/>
              <w:rPr>
                <w:rFonts w:cs="Arial"/>
                <w:highlight w:val="green"/>
              </w:rPr>
            </w:pPr>
            <w:r w:rsidRPr="003F3BA1">
              <w:rPr>
                <w:rFonts w:cs="Arial"/>
                <w:highlight w:val="green"/>
              </w:rPr>
              <w:t>In tunnel</w:t>
            </w:r>
          </w:p>
        </w:tc>
        <w:tc>
          <w:tcPr>
            <w:tcW w:w="4664" w:type="dxa"/>
            <w:shd w:val="clear" w:color="auto" w:fill="auto"/>
          </w:tcPr>
          <w:p w14:paraId="584A2A28" w14:textId="77777777" w:rsidR="00DF34CB" w:rsidRDefault="00DF34CB" w:rsidP="00F14B68">
            <w:pPr>
              <w:pStyle w:val="DATEXIINORMAL"/>
              <w:keepNext/>
              <w:spacing w:before="60" w:after="60"/>
              <w:jc w:val="left"/>
              <w:rPr>
                <w:rFonts w:cs="Arial"/>
              </w:rPr>
            </w:pPr>
            <w:r w:rsidRPr="003F3BA1">
              <w:rPr>
                <w:rFonts w:cs="Arial"/>
                <w:highlight w:val="green"/>
              </w:rPr>
              <w:t>In tunnel.</w:t>
            </w:r>
          </w:p>
        </w:tc>
      </w:tr>
      <w:tr w:rsidR="00DF34CB" w:rsidRPr="0042276C" w14:paraId="7B8F5050" w14:textId="77777777" w:rsidTr="00F14B68">
        <w:trPr>
          <w:cantSplit/>
          <w:trHeight w:val="320"/>
          <w:jc w:val="center"/>
        </w:trPr>
        <w:tc>
          <w:tcPr>
            <w:tcW w:w="3402" w:type="dxa"/>
            <w:shd w:val="clear" w:color="auto" w:fill="auto"/>
          </w:tcPr>
          <w:p w14:paraId="26601EC3" w14:textId="77777777" w:rsidR="00DF34CB" w:rsidRDefault="00DF34CB" w:rsidP="00F14B68">
            <w:pPr>
              <w:pStyle w:val="DATEXIINORMAL"/>
              <w:keepNext/>
              <w:spacing w:before="60" w:after="60"/>
              <w:jc w:val="left"/>
              <w:rPr>
                <w:rFonts w:cs="Arial"/>
              </w:rPr>
            </w:pPr>
            <w:r>
              <w:rPr>
                <w:rFonts w:cs="Arial"/>
              </w:rPr>
              <w:t>onBorder</w:t>
            </w:r>
          </w:p>
        </w:tc>
        <w:tc>
          <w:tcPr>
            <w:tcW w:w="4535" w:type="dxa"/>
            <w:shd w:val="clear" w:color="auto" w:fill="auto"/>
          </w:tcPr>
          <w:p w14:paraId="5088F143" w14:textId="77777777" w:rsidR="00DF34CB" w:rsidRDefault="00DF34CB" w:rsidP="00F14B68">
            <w:pPr>
              <w:pStyle w:val="DATEXIINORMAL"/>
              <w:keepNext/>
              <w:spacing w:before="60" w:after="60"/>
              <w:jc w:val="left"/>
              <w:rPr>
                <w:rFonts w:cs="Arial"/>
              </w:rPr>
            </w:pPr>
            <w:r>
              <w:rPr>
                <w:rFonts w:cs="Arial"/>
              </w:rPr>
              <w:t>On border</w:t>
            </w:r>
          </w:p>
        </w:tc>
        <w:tc>
          <w:tcPr>
            <w:tcW w:w="4664" w:type="dxa"/>
            <w:shd w:val="clear" w:color="auto" w:fill="auto"/>
          </w:tcPr>
          <w:p w14:paraId="309C69B0" w14:textId="77777777" w:rsidR="00DF34CB" w:rsidRDefault="00DF34CB" w:rsidP="00F14B68">
            <w:pPr>
              <w:pStyle w:val="DATEXIINORMAL"/>
              <w:keepNext/>
              <w:spacing w:before="60" w:after="60"/>
              <w:jc w:val="left"/>
              <w:rPr>
                <w:rFonts w:cs="Arial"/>
              </w:rPr>
            </w:pPr>
            <w:r>
              <w:rPr>
                <w:rFonts w:cs="Arial"/>
              </w:rPr>
              <w:t>On border crossing.</w:t>
            </w:r>
          </w:p>
        </w:tc>
      </w:tr>
      <w:tr w:rsidR="00DF34CB" w:rsidRPr="0042276C" w14:paraId="02E6CBD7" w14:textId="77777777" w:rsidTr="00F14B68">
        <w:trPr>
          <w:cantSplit/>
          <w:trHeight w:val="320"/>
          <w:jc w:val="center"/>
        </w:trPr>
        <w:tc>
          <w:tcPr>
            <w:tcW w:w="3402" w:type="dxa"/>
            <w:shd w:val="clear" w:color="auto" w:fill="auto"/>
          </w:tcPr>
          <w:p w14:paraId="440902ED" w14:textId="77777777" w:rsidR="00DF34CB" w:rsidRPr="003F3BA1" w:rsidRDefault="00DF34CB" w:rsidP="00F14B68">
            <w:pPr>
              <w:pStyle w:val="DATEXIINORMAL"/>
              <w:keepNext/>
              <w:spacing w:before="60" w:after="60"/>
              <w:jc w:val="left"/>
              <w:rPr>
                <w:rFonts w:cs="Arial"/>
                <w:highlight w:val="green"/>
              </w:rPr>
            </w:pPr>
            <w:r w:rsidRPr="003F3BA1">
              <w:rPr>
                <w:rFonts w:cs="Arial"/>
                <w:highlight w:val="green"/>
              </w:rPr>
              <w:t>onBridge</w:t>
            </w:r>
          </w:p>
        </w:tc>
        <w:tc>
          <w:tcPr>
            <w:tcW w:w="4535" w:type="dxa"/>
            <w:shd w:val="clear" w:color="auto" w:fill="auto"/>
          </w:tcPr>
          <w:p w14:paraId="28C20D4C" w14:textId="77777777" w:rsidR="00DF34CB" w:rsidRPr="003F3BA1" w:rsidRDefault="00DF34CB" w:rsidP="00F14B68">
            <w:pPr>
              <w:pStyle w:val="DATEXIINORMAL"/>
              <w:keepNext/>
              <w:spacing w:before="60" w:after="60"/>
              <w:jc w:val="left"/>
              <w:rPr>
                <w:rFonts w:cs="Arial"/>
                <w:highlight w:val="green"/>
              </w:rPr>
            </w:pPr>
            <w:r w:rsidRPr="003F3BA1">
              <w:rPr>
                <w:rFonts w:cs="Arial"/>
                <w:highlight w:val="green"/>
              </w:rPr>
              <w:t>On bridge</w:t>
            </w:r>
          </w:p>
        </w:tc>
        <w:tc>
          <w:tcPr>
            <w:tcW w:w="4664" w:type="dxa"/>
            <w:shd w:val="clear" w:color="auto" w:fill="auto"/>
          </w:tcPr>
          <w:p w14:paraId="3784F639" w14:textId="77777777" w:rsidR="00DF34CB" w:rsidRDefault="00DF34CB" w:rsidP="00F14B68">
            <w:pPr>
              <w:pStyle w:val="DATEXIINORMAL"/>
              <w:keepNext/>
              <w:spacing w:before="60" w:after="60"/>
              <w:jc w:val="left"/>
              <w:rPr>
                <w:rFonts w:cs="Arial"/>
              </w:rPr>
            </w:pPr>
            <w:r w:rsidRPr="003F3BA1">
              <w:rPr>
                <w:rFonts w:cs="Arial"/>
                <w:highlight w:val="green"/>
              </w:rPr>
              <w:t>On bridge.</w:t>
            </w:r>
          </w:p>
        </w:tc>
      </w:tr>
      <w:tr w:rsidR="00DF34CB" w:rsidRPr="0042276C" w14:paraId="47DA410C" w14:textId="77777777" w:rsidTr="00F14B68">
        <w:trPr>
          <w:cantSplit/>
          <w:trHeight w:val="320"/>
          <w:jc w:val="center"/>
        </w:trPr>
        <w:tc>
          <w:tcPr>
            <w:tcW w:w="3402" w:type="dxa"/>
            <w:shd w:val="clear" w:color="auto" w:fill="auto"/>
          </w:tcPr>
          <w:p w14:paraId="6B26B67E" w14:textId="77777777" w:rsidR="00DF34CB" w:rsidRDefault="00DF34CB" w:rsidP="00F14B68">
            <w:pPr>
              <w:pStyle w:val="DATEXIINORMAL"/>
              <w:keepNext/>
              <w:spacing w:before="60" w:after="60"/>
              <w:jc w:val="left"/>
              <w:rPr>
                <w:rFonts w:cs="Arial"/>
              </w:rPr>
            </w:pPr>
            <w:r>
              <w:rPr>
                <w:rFonts w:cs="Arial"/>
              </w:rPr>
              <w:t>onConnector</w:t>
            </w:r>
          </w:p>
        </w:tc>
        <w:tc>
          <w:tcPr>
            <w:tcW w:w="4535" w:type="dxa"/>
            <w:shd w:val="clear" w:color="auto" w:fill="auto"/>
          </w:tcPr>
          <w:p w14:paraId="4733F33D" w14:textId="77777777" w:rsidR="00DF34CB" w:rsidRDefault="00DF34CB" w:rsidP="00F14B68">
            <w:pPr>
              <w:pStyle w:val="DATEXIINORMAL"/>
              <w:keepNext/>
              <w:spacing w:before="60" w:after="60"/>
              <w:jc w:val="left"/>
              <w:rPr>
                <w:rFonts w:cs="Arial"/>
              </w:rPr>
            </w:pPr>
            <w:r>
              <w:rPr>
                <w:rFonts w:cs="Arial"/>
              </w:rPr>
              <w:t>On connector</w:t>
            </w:r>
          </w:p>
        </w:tc>
        <w:tc>
          <w:tcPr>
            <w:tcW w:w="4664" w:type="dxa"/>
            <w:shd w:val="clear" w:color="auto" w:fill="auto"/>
          </w:tcPr>
          <w:p w14:paraId="2F07587B" w14:textId="77777777" w:rsidR="00DF34CB" w:rsidRDefault="00DF34CB" w:rsidP="00F14B68">
            <w:pPr>
              <w:pStyle w:val="DATEXIINORMAL"/>
              <w:keepNext/>
              <w:spacing w:before="60" w:after="60"/>
              <w:jc w:val="left"/>
              <w:rPr>
                <w:rFonts w:cs="Arial"/>
              </w:rPr>
            </w:pPr>
            <w:r>
              <w:rPr>
                <w:rFonts w:cs="Arial"/>
              </w:rPr>
              <w:t>On connecting carriageway between two different roads or road sections.</w:t>
            </w:r>
          </w:p>
        </w:tc>
      </w:tr>
      <w:tr w:rsidR="00DF34CB" w:rsidRPr="0042276C" w14:paraId="2B9EC9AE" w14:textId="77777777" w:rsidTr="00F14B68">
        <w:trPr>
          <w:cantSplit/>
          <w:trHeight w:val="320"/>
          <w:jc w:val="center"/>
        </w:trPr>
        <w:tc>
          <w:tcPr>
            <w:tcW w:w="3402" w:type="dxa"/>
            <w:shd w:val="clear" w:color="auto" w:fill="auto"/>
          </w:tcPr>
          <w:p w14:paraId="1AFE4573" w14:textId="77777777" w:rsidR="00DF34CB" w:rsidRDefault="00DF34CB" w:rsidP="00F14B68">
            <w:pPr>
              <w:pStyle w:val="DATEXIINORMAL"/>
              <w:keepNext/>
              <w:spacing w:before="60" w:after="60"/>
              <w:jc w:val="left"/>
              <w:rPr>
                <w:rFonts w:cs="Arial"/>
              </w:rPr>
            </w:pPr>
            <w:r>
              <w:rPr>
                <w:rFonts w:cs="Arial"/>
              </w:rPr>
              <w:t>onElevatedSection</w:t>
            </w:r>
          </w:p>
        </w:tc>
        <w:tc>
          <w:tcPr>
            <w:tcW w:w="4535" w:type="dxa"/>
            <w:shd w:val="clear" w:color="auto" w:fill="auto"/>
          </w:tcPr>
          <w:p w14:paraId="27BB0952" w14:textId="77777777" w:rsidR="00DF34CB" w:rsidRDefault="00DF34CB" w:rsidP="00F14B68">
            <w:pPr>
              <w:pStyle w:val="DATEXIINORMAL"/>
              <w:keepNext/>
              <w:spacing w:before="60" w:after="60"/>
              <w:jc w:val="left"/>
              <w:rPr>
                <w:rFonts w:cs="Arial"/>
              </w:rPr>
            </w:pPr>
            <w:r>
              <w:rPr>
                <w:rFonts w:cs="Arial"/>
              </w:rPr>
              <w:t>On elevated section</w:t>
            </w:r>
          </w:p>
        </w:tc>
        <w:tc>
          <w:tcPr>
            <w:tcW w:w="4664" w:type="dxa"/>
            <w:shd w:val="clear" w:color="auto" w:fill="auto"/>
          </w:tcPr>
          <w:p w14:paraId="4D615FA3" w14:textId="77777777" w:rsidR="00DF34CB" w:rsidRDefault="00DF34CB" w:rsidP="00F14B68">
            <w:pPr>
              <w:pStyle w:val="DATEXIINORMAL"/>
              <w:keepNext/>
              <w:spacing w:before="60" w:after="60"/>
              <w:jc w:val="left"/>
              <w:rPr>
                <w:rFonts w:cs="Arial"/>
              </w:rPr>
            </w:pPr>
            <w:r>
              <w:rPr>
                <w:rFonts w:cs="Arial"/>
              </w:rPr>
              <w:t>On elevated section of road.</w:t>
            </w:r>
          </w:p>
        </w:tc>
      </w:tr>
      <w:tr w:rsidR="00DF34CB" w:rsidRPr="0042276C" w14:paraId="17DEB149" w14:textId="77777777" w:rsidTr="00F14B68">
        <w:trPr>
          <w:cantSplit/>
          <w:trHeight w:val="320"/>
          <w:jc w:val="center"/>
        </w:trPr>
        <w:tc>
          <w:tcPr>
            <w:tcW w:w="3402" w:type="dxa"/>
            <w:shd w:val="clear" w:color="auto" w:fill="auto"/>
          </w:tcPr>
          <w:p w14:paraId="05ABED69" w14:textId="77777777" w:rsidR="00DF34CB" w:rsidRDefault="00DF34CB" w:rsidP="00F14B68">
            <w:pPr>
              <w:pStyle w:val="DATEXIINORMAL"/>
              <w:keepNext/>
              <w:spacing w:before="60" w:after="60"/>
              <w:jc w:val="left"/>
              <w:rPr>
                <w:rFonts w:cs="Arial"/>
              </w:rPr>
            </w:pPr>
            <w:r>
              <w:rPr>
                <w:rFonts w:cs="Arial"/>
              </w:rPr>
              <w:t>onFlyover</w:t>
            </w:r>
          </w:p>
        </w:tc>
        <w:tc>
          <w:tcPr>
            <w:tcW w:w="4535" w:type="dxa"/>
            <w:shd w:val="clear" w:color="auto" w:fill="auto"/>
          </w:tcPr>
          <w:p w14:paraId="2FBF766A" w14:textId="77777777" w:rsidR="00DF34CB" w:rsidRDefault="00DF34CB" w:rsidP="00F14B68">
            <w:pPr>
              <w:pStyle w:val="DATEXIINORMAL"/>
              <w:keepNext/>
              <w:spacing w:before="60" w:after="60"/>
              <w:jc w:val="left"/>
              <w:rPr>
                <w:rFonts w:cs="Arial"/>
              </w:rPr>
            </w:pPr>
            <w:r>
              <w:rPr>
                <w:rFonts w:cs="Arial"/>
              </w:rPr>
              <w:t>On flyover</w:t>
            </w:r>
          </w:p>
        </w:tc>
        <w:tc>
          <w:tcPr>
            <w:tcW w:w="4664" w:type="dxa"/>
            <w:shd w:val="clear" w:color="auto" w:fill="auto"/>
          </w:tcPr>
          <w:p w14:paraId="5F2E8CDC" w14:textId="77777777" w:rsidR="00DF34CB" w:rsidRDefault="00DF34CB" w:rsidP="00F14B68">
            <w:pPr>
              <w:pStyle w:val="DATEXIINORMAL"/>
              <w:keepNext/>
              <w:spacing w:before="60" w:after="60"/>
              <w:jc w:val="left"/>
              <w:rPr>
                <w:rFonts w:cs="Arial"/>
              </w:rPr>
            </w:pPr>
            <w:r>
              <w:rPr>
                <w:rFonts w:cs="Arial"/>
              </w:rPr>
              <w:t>On flyover, i.e. on section of road over another road.</w:t>
            </w:r>
          </w:p>
        </w:tc>
      </w:tr>
      <w:tr w:rsidR="00DF34CB" w:rsidRPr="0042276C" w14:paraId="4E712A3D" w14:textId="77777777" w:rsidTr="00F14B68">
        <w:trPr>
          <w:cantSplit/>
          <w:trHeight w:val="320"/>
          <w:jc w:val="center"/>
        </w:trPr>
        <w:tc>
          <w:tcPr>
            <w:tcW w:w="3402" w:type="dxa"/>
            <w:shd w:val="clear" w:color="auto" w:fill="auto"/>
          </w:tcPr>
          <w:p w14:paraId="5543FD6F" w14:textId="77777777" w:rsidR="00DF34CB" w:rsidRDefault="00DF34CB" w:rsidP="00F14B68">
            <w:pPr>
              <w:pStyle w:val="DATEXIINORMAL"/>
              <w:keepNext/>
              <w:spacing w:before="60" w:after="60"/>
              <w:jc w:val="left"/>
              <w:rPr>
                <w:rFonts w:cs="Arial"/>
              </w:rPr>
            </w:pPr>
            <w:r>
              <w:rPr>
                <w:rFonts w:cs="Arial"/>
              </w:rPr>
              <w:t>onIceRoad</w:t>
            </w:r>
          </w:p>
        </w:tc>
        <w:tc>
          <w:tcPr>
            <w:tcW w:w="4535" w:type="dxa"/>
            <w:shd w:val="clear" w:color="auto" w:fill="auto"/>
          </w:tcPr>
          <w:p w14:paraId="2C5E62D8" w14:textId="77777777" w:rsidR="00DF34CB" w:rsidRDefault="00DF34CB" w:rsidP="00F14B68">
            <w:pPr>
              <w:pStyle w:val="DATEXIINORMAL"/>
              <w:keepNext/>
              <w:spacing w:before="60" w:after="60"/>
              <w:jc w:val="left"/>
              <w:rPr>
                <w:rFonts w:cs="Arial"/>
              </w:rPr>
            </w:pPr>
            <w:r>
              <w:rPr>
                <w:rFonts w:cs="Arial"/>
              </w:rPr>
              <w:t>On ice road</w:t>
            </w:r>
          </w:p>
        </w:tc>
        <w:tc>
          <w:tcPr>
            <w:tcW w:w="4664" w:type="dxa"/>
            <w:shd w:val="clear" w:color="auto" w:fill="auto"/>
          </w:tcPr>
          <w:p w14:paraId="3C02B1F0" w14:textId="77777777" w:rsidR="00DF34CB" w:rsidRDefault="00DF34CB" w:rsidP="00F14B68">
            <w:pPr>
              <w:pStyle w:val="DATEXIINORMAL"/>
              <w:keepNext/>
              <w:spacing w:before="60" w:after="60"/>
              <w:jc w:val="left"/>
              <w:rPr>
                <w:rFonts w:cs="Arial"/>
              </w:rPr>
            </w:pPr>
            <w:r>
              <w:rPr>
                <w:rFonts w:cs="Arial"/>
              </w:rPr>
              <w:t>On ice road.</w:t>
            </w:r>
          </w:p>
        </w:tc>
      </w:tr>
      <w:tr w:rsidR="00DF34CB" w:rsidRPr="0042276C" w14:paraId="528BC48F" w14:textId="77777777" w:rsidTr="00F14B68">
        <w:trPr>
          <w:cantSplit/>
          <w:trHeight w:val="320"/>
          <w:jc w:val="center"/>
        </w:trPr>
        <w:tc>
          <w:tcPr>
            <w:tcW w:w="3402" w:type="dxa"/>
            <w:shd w:val="clear" w:color="auto" w:fill="auto"/>
          </w:tcPr>
          <w:p w14:paraId="666E4F22" w14:textId="77777777" w:rsidR="00DF34CB" w:rsidRDefault="00DF34CB" w:rsidP="00F14B68">
            <w:pPr>
              <w:pStyle w:val="DATEXIINORMAL"/>
              <w:keepNext/>
              <w:spacing w:before="60" w:after="60"/>
              <w:jc w:val="left"/>
              <w:rPr>
                <w:rFonts w:cs="Arial"/>
              </w:rPr>
            </w:pPr>
            <w:r>
              <w:rPr>
                <w:rFonts w:cs="Arial"/>
              </w:rPr>
              <w:t>onLevelCrossing</w:t>
            </w:r>
          </w:p>
        </w:tc>
        <w:tc>
          <w:tcPr>
            <w:tcW w:w="4535" w:type="dxa"/>
            <w:shd w:val="clear" w:color="auto" w:fill="auto"/>
          </w:tcPr>
          <w:p w14:paraId="30DEB78D" w14:textId="77777777" w:rsidR="00DF34CB" w:rsidRDefault="00DF34CB" w:rsidP="00F14B68">
            <w:pPr>
              <w:pStyle w:val="DATEXIINORMAL"/>
              <w:keepNext/>
              <w:spacing w:before="60" w:after="60"/>
              <w:jc w:val="left"/>
              <w:rPr>
                <w:rFonts w:cs="Arial"/>
              </w:rPr>
            </w:pPr>
            <w:r>
              <w:rPr>
                <w:rFonts w:cs="Arial"/>
              </w:rPr>
              <w:t>On level crossing</w:t>
            </w:r>
          </w:p>
        </w:tc>
        <w:tc>
          <w:tcPr>
            <w:tcW w:w="4664" w:type="dxa"/>
            <w:shd w:val="clear" w:color="auto" w:fill="auto"/>
          </w:tcPr>
          <w:p w14:paraId="6B345AC9" w14:textId="77777777" w:rsidR="00DF34CB" w:rsidRDefault="00DF34CB" w:rsidP="00F14B68">
            <w:pPr>
              <w:pStyle w:val="DATEXIINORMAL"/>
              <w:keepNext/>
              <w:spacing w:before="60" w:after="60"/>
              <w:jc w:val="left"/>
              <w:rPr>
                <w:rFonts w:cs="Arial"/>
              </w:rPr>
            </w:pPr>
            <w:r>
              <w:rPr>
                <w:rFonts w:cs="Arial"/>
              </w:rPr>
              <w:t>On level-crossing.</w:t>
            </w:r>
          </w:p>
        </w:tc>
      </w:tr>
      <w:tr w:rsidR="00DF34CB" w:rsidRPr="0042276C" w14:paraId="07B28048" w14:textId="77777777" w:rsidTr="00F14B68">
        <w:trPr>
          <w:cantSplit/>
          <w:trHeight w:val="320"/>
          <w:jc w:val="center"/>
        </w:trPr>
        <w:tc>
          <w:tcPr>
            <w:tcW w:w="3402" w:type="dxa"/>
            <w:shd w:val="clear" w:color="auto" w:fill="auto"/>
          </w:tcPr>
          <w:p w14:paraId="57007F62" w14:textId="77777777" w:rsidR="00DF34CB" w:rsidRDefault="00DF34CB" w:rsidP="00F14B68">
            <w:pPr>
              <w:pStyle w:val="DATEXIINORMAL"/>
              <w:keepNext/>
              <w:spacing w:before="60" w:after="60"/>
              <w:jc w:val="left"/>
              <w:rPr>
                <w:rFonts w:cs="Arial"/>
              </w:rPr>
            </w:pPr>
            <w:r>
              <w:rPr>
                <w:rFonts w:cs="Arial"/>
              </w:rPr>
              <w:t>onLinkRoad</w:t>
            </w:r>
          </w:p>
        </w:tc>
        <w:tc>
          <w:tcPr>
            <w:tcW w:w="4535" w:type="dxa"/>
            <w:shd w:val="clear" w:color="auto" w:fill="auto"/>
          </w:tcPr>
          <w:p w14:paraId="4923BFD9" w14:textId="77777777" w:rsidR="00DF34CB" w:rsidRDefault="00DF34CB" w:rsidP="00F14B68">
            <w:pPr>
              <w:pStyle w:val="DATEXIINORMAL"/>
              <w:keepNext/>
              <w:spacing w:before="60" w:after="60"/>
              <w:jc w:val="left"/>
              <w:rPr>
                <w:rFonts w:cs="Arial"/>
              </w:rPr>
            </w:pPr>
            <w:r>
              <w:rPr>
                <w:rFonts w:cs="Arial"/>
              </w:rPr>
              <w:t>On link road</w:t>
            </w:r>
          </w:p>
        </w:tc>
        <w:tc>
          <w:tcPr>
            <w:tcW w:w="4664" w:type="dxa"/>
            <w:shd w:val="clear" w:color="auto" w:fill="auto"/>
          </w:tcPr>
          <w:p w14:paraId="7B83BB39" w14:textId="77777777" w:rsidR="00DF34CB" w:rsidRDefault="00DF34CB" w:rsidP="00F14B68">
            <w:pPr>
              <w:pStyle w:val="DATEXIINORMAL"/>
              <w:keepNext/>
              <w:spacing w:before="60" w:after="60"/>
              <w:jc w:val="left"/>
              <w:rPr>
                <w:rFonts w:cs="Arial"/>
              </w:rPr>
            </w:pPr>
            <w:r>
              <w:rPr>
                <w:rFonts w:cs="Arial"/>
              </w:rPr>
              <w:t>On road section linking two different roads.</w:t>
            </w:r>
          </w:p>
        </w:tc>
      </w:tr>
      <w:tr w:rsidR="00DF34CB" w:rsidRPr="0042276C" w14:paraId="751E1748" w14:textId="77777777" w:rsidTr="00F14B68">
        <w:trPr>
          <w:cantSplit/>
          <w:trHeight w:val="320"/>
          <w:jc w:val="center"/>
        </w:trPr>
        <w:tc>
          <w:tcPr>
            <w:tcW w:w="3402" w:type="dxa"/>
            <w:shd w:val="clear" w:color="auto" w:fill="auto"/>
          </w:tcPr>
          <w:p w14:paraId="65F00652" w14:textId="77777777" w:rsidR="00DF34CB" w:rsidRDefault="00DF34CB" w:rsidP="00F14B68">
            <w:pPr>
              <w:pStyle w:val="DATEXIINORMAL"/>
              <w:keepNext/>
              <w:spacing w:before="60" w:after="60"/>
              <w:jc w:val="left"/>
              <w:rPr>
                <w:rFonts w:cs="Arial"/>
              </w:rPr>
            </w:pPr>
            <w:r>
              <w:rPr>
                <w:rFonts w:cs="Arial"/>
              </w:rPr>
              <w:t>onPass</w:t>
            </w:r>
          </w:p>
        </w:tc>
        <w:tc>
          <w:tcPr>
            <w:tcW w:w="4535" w:type="dxa"/>
            <w:shd w:val="clear" w:color="auto" w:fill="auto"/>
          </w:tcPr>
          <w:p w14:paraId="442F7286" w14:textId="77777777" w:rsidR="00DF34CB" w:rsidRDefault="00DF34CB" w:rsidP="00F14B68">
            <w:pPr>
              <w:pStyle w:val="DATEXIINORMAL"/>
              <w:keepNext/>
              <w:spacing w:before="60" w:after="60"/>
              <w:jc w:val="left"/>
              <w:rPr>
                <w:rFonts w:cs="Arial"/>
              </w:rPr>
            </w:pPr>
            <w:r>
              <w:rPr>
                <w:rFonts w:cs="Arial"/>
              </w:rPr>
              <w:t>On pass</w:t>
            </w:r>
          </w:p>
        </w:tc>
        <w:tc>
          <w:tcPr>
            <w:tcW w:w="4664" w:type="dxa"/>
            <w:shd w:val="clear" w:color="auto" w:fill="auto"/>
          </w:tcPr>
          <w:p w14:paraId="6B494662" w14:textId="77777777" w:rsidR="00DF34CB" w:rsidRDefault="00DF34CB" w:rsidP="00F14B68">
            <w:pPr>
              <w:pStyle w:val="DATEXIINORMAL"/>
              <w:keepNext/>
              <w:spacing w:before="60" w:after="60"/>
              <w:jc w:val="left"/>
              <w:rPr>
                <w:rFonts w:cs="Arial"/>
              </w:rPr>
            </w:pPr>
            <w:r>
              <w:rPr>
                <w:rFonts w:cs="Arial"/>
              </w:rPr>
              <w:t>On mountain pass.</w:t>
            </w:r>
          </w:p>
        </w:tc>
      </w:tr>
      <w:tr w:rsidR="00DF34CB" w:rsidRPr="0042276C" w14:paraId="7A45BEAA" w14:textId="77777777" w:rsidTr="00F14B68">
        <w:trPr>
          <w:cantSplit/>
          <w:trHeight w:val="320"/>
          <w:jc w:val="center"/>
        </w:trPr>
        <w:tc>
          <w:tcPr>
            <w:tcW w:w="3402" w:type="dxa"/>
            <w:shd w:val="clear" w:color="auto" w:fill="auto"/>
          </w:tcPr>
          <w:p w14:paraId="1E7024C3" w14:textId="77777777" w:rsidR="00DF34CB" w:rsidRDefault="00DF34CB" w:rsidP="00F14B68">
            <w:pPr>
              <w:pStyle w:val="DATEXIINORMAL"/>
              <w:keepNext/>
              <w:spacing w:before="60" w:after="60"/>
              <w:jc w:val="left"/>
              <w:rPr>
                <w:rFonts w:cs="Arial"/>
              </w:rPr>
            </w:pPr>
            <w:r>
              <w:rPr>
                <w:rFonts w:cs="Arial"/>
              </w:rPr>
              <w:t>onRoundabout</w:t>
            </w:r>
          </w:p>
        </w:tc>
        <w:tc>
          <w:tcPr>
            <w:tcW w:w="4535" w:type="dxa"/>
            <w:shd w:val="clear" w:color="auto" w:fill="auto"/>
          </w:tcPr>
          <w:p w14:paraId="4F3F0D34" w14:textId="77777777" w:rsidR="00DF34CB" w:rsidRDefault="00DF34CB" w:rsidP="00F14B68">
            <w:pPr>
              <w:pStyle w:val="DATEXIINORMAL"/>
              <w:keepNext/>
              <w:spacing w:before="60" w:after="60"/>
              <w:jc w:val="left"/>
              <w:rPr>
                <w:rFonts w:cs="Arial"/>
              </w:rPr>
            </w:pPr>
            <w:r>
              <w:rPr>
                <w:rFonts w:cs="Arial"/>
              </w:rPr>
              <w:t>On roundabout</w:t>
            </w:r>
          </w:p>
        </w:tc>
        <w:tc>
          <w:tcPr>
            <w:tcW w:w="4664" w:type="dxa"/>
            <w:shd w:val="clear" w:color="auto" w:fill="auto"/>
          </w:tcPr>
          <w:p w14:paraId="40EA5EDB" w14:textId="77777777" w:rsidR="00DF34CB" w:rsidRDefault="00DF34CB" w:rsidP="00F14B68">
            <w:pPr>
              <w:pStyle w:val="DATEXIINORMAL"/>
              <w:keepNext/>
              <w:spacing w:before="60" w:after="60"/>
              <w:jc w:val="left"/>
              <w:rPr>
                <w:rFonts w:cs="Arial"/>
              </w:rPr>
            </w:pPr>
            <w:r>
              <w:rPr>
                <w:rFonts w:cs="Arial"/>
              </w:rPr>
              <w:t>On roundabout.</w:t>
            </w:r>
          </w:p>
        </w:tc>
      </w:tr>
      <w:tr w:rsidR="00DF34CB" w:rsidRPr="0042276C" w14:paraId="0141FABA" w14:textId="77777777" w:rsidTr="00F14B68">
        <w:trPr>
          <w:cantSplit/>
          <w:trHeight w:val="320"/>
          <w:jc w:val="center"/>
        </w:trPr>
        <w:tc>
          <w:tcPr>
            <w:tcW w:w="3402" w:type="dxa"/>
            <w:shd w:val="clear" w:color="auto" w:fill="auto"/>
          </w:tcPr>
          <w:p w14:paraId="60B0680E" w14:textId="77777777" w:rsidR="00DF34CB" w:rsidRDefault="00DF34CB" w:rsidP="00F14B68">
            <w:pPr>
              <w:pStyle w:val="DATEXIINORMAL"/>
              <w:keepNext/>
              <w:spacing w:before="60" w:after="60"/>
              <w:jc w:val="left"/>
              <w:rPr>
                <w:rFonts w:cs="Arial"/>
              </w:rPr>
            </w:pPr>
            <w:r>
              <w:rPr>
                <w:rFonts w:cs="Arial"/>
              </w:rPr>
              <w:t>onTheLeft</w:t>
            </w:r>
          </w:p>
        </w:tc>
        <w:tc>
          <w:tcPr>
            <w:tcW w:w="4535" w:type="dxa"/>
            <w:shd w:val="clear" w:color="auto" w:fill="auto"/>
          </w:tcPr>
          <w:p w14:paraId="6A94DB4B" w14:textId="77777777" w:rsidR="00DF34CB" w:rsidRDefault="00DF34CB" w:rsidP="00F14B68">
            <w:pPr>
              <w:pStyle w:val="DATEXIINORMAL"/>
              <w:keepNext/>
              <w:spacing w:before="60" w:after="60"/>
              <w:jc w:val="left"/>
              <w:rPr>
                <w:rFonts w:cs="Arial"/>
              </w:rPr>
            </w:pPr>
            <w:r>
              <w:rPr>
                <w:rFonts w:cs="Arial"/>
              </w:rPr>
              <w:t>On the left</w:t>
            </w:r>
          </w:p>
        </w:tc>
        <w:tc>
          <w:tcPr>
            <w:tcW w:w="4664" w:type="dxa"/>
            <w:shd w:val="clear" w:color="auto" w:fill="auto"/>
          </w:tcPr>
          <w:p w14:paraId="6BADAFE6" w14:textId="77777777" w:rsidR="00DF34CB" w:rsidRDefault="00DF34CB" w:rsidP="00F14B68">
            <w:pPr>
              <w:pStyle w:val="DATEXIINORMAL"/>
              <w:keepNext/>
              <w:spacing w:before="60" w:after="60"/>
              <w:jc w:val="left"/>
              <w:rPr>
                <w:rFonts w:cs="Arial"/>
              </w:rPr>
            </w:pPr>
            <w:r>
              <w:rPr>
                <w:rFonts w:cs="Arial"/>
              </w:rPr>
              <w:t>On the left of the roadway.</w:t>
            </w:r>
          </w:p>
        </w:tc>
      </w:tr>
      <w:tr w:rsidR="00DF34CB" w:rsidRPr="0042276C" w14:paraId="1D633889" w14:textId="77777777" w:rsidTr="00F14B68">
        <w:trPr>
          <w:cantSplit/>
          <w:trHeight w:val="320"/>
          <w:jc w:val="center"/>
        </w:trPr>
        <w:tc>
          <w:tcPr>
            <w:tcW w:w="3402" w:type="dxa"/>
            <w:shd w:val="clear" w:color="auto" w:fill="auto"/>
          </w:tcPr>
          <w:p w14:paraId="5B3C61E6" w14:textId="77777777" w:rsidR="00DF34CB" w:rsidRDefault="00DF34CB" w:rsidP="00F14B68">
            <w:pPr>
              <w:pStyle w:val="DATEXIINORMAL"/>
              <w:keepNext/>
              <w:spacing w:before="60" w:after="60"/>
              <w:jc w:val="left"/>
              <w:rPr>
                <w:rFonts w:cs="Arial"/>
              </w:rPr>
            </w:pPr>
            <w:r>
              <w:rPr>
                <w:rFonts w:cs="Arial"/>
              </w:rPr>
              <w:t>onTheRight</w:t>
            </w:r>
          </w:p>
        </w:tc>
        <w:tc>
          <w:tcPr>
            <w:tcW w:w="4535" w:type="dxa"/>
            <w:shd w:val="clear" w:color="auto" w:fill="auto"/>
          </w:tcPr>
          <w:p w14:paraId="36849477" w14:textId="77777777" w:rsidR="00DF34CB" w:rsidRDefault="00DF34CB" w:rsidP="00F14B68">
            <w:pPr>
              <w:pStyle w:val="DATEXIINORMAL"/>
              <w:keepNext/>
              <w:spacing w:before="60" w:after="60"/>
              <w:jc w:val="left"/>
              <w:rPr>
                <w:rFonts w:cs="Arial"/>
              </w:rPr>
            </w:pPr>
            <w:r>
              <w:rPr>
                <w:rFonts w:cs="Arial"/>
              </w:rPr>
              <w:t>On the right</w:t>
            </w:r>
          </w:p>
        </w:tc>
        <w:tc>
          <w:tcPr>
            <w:tcW w:w="4664" w:type="dxa"/>
            <w:shd w:val="clear" w:color="auto" w:fill="auto"/>
          </w:tcPr>
          <w:p w14:paraId="17406B5B" w14:textId="77777777" w:rsidR="00DF34CB" w:rsidRDefault="00DF34CB" w:rsidP="00F14B68">
            <w:pPr>
              <w:pStyle w:val="DATEXIINORMAL"/>
              <w:keepNext/>
              <w:spacing w:before="60" w:after="60"/>
              <w:jc w:val="left"/>
              <w:rPr>
                <w:rFonts w:cs="Arial"/>
              </w:rPr>
            </w:pPr>
            <w:r>
              <w:rPr>
                <w:rFonts w:cs="Arial"/>
              </w:rPr>
              <w:t>On the right of the roadway.</w:t>
            </w:r>
          </w:p>
        </w:tc>
      </w:tr>
      <w:tr w:rsidR="00DF34CB" w:rsidRPr="0042276C" w14:paraId="5F9EE04D" w14:textId="77777777" w:rsidTr="00F14B68">
        <w:trPr>
          <w:cantSplit/>
          <w:trHeight w:val="320"/>
          <w:jc w:val="center"/>
        </w:trPr>
        <w:tc>
          <w:tcPr>
            <w:tcW w:w="3402" w:type="dxa"/>
            <w:shd w:val="clear" w:color="auto" w:fill="auto"/>
          </w:tcPr>
          <w:p w14:paraId="027C9546" w14:textId="77777777" w:rsidR="00DF34CB" w:rsidRDefault="00DF34CB" w:rsidP="00F14B68">
            <w:pPr>
              <w:pStyle w:val="DATEXIINORMAL"/>
              <w:keepNext/>
              <w:spacing w:before="60" w:after="60"/>
              <w:jc w:val="left"/>
              <w:rPr>
                <w:rFonts w:cs="Arial"/>
              </w:rPr>
            </w:pPr>
            <w:r>
              <w:rPr>
                <w:rFonts w:cs="Arial"/>
              </w:rPr>
              <w:t>onTheRoadway</w:t>
            </w:r>
          </w:p>
        </w:tc>
        <w:tc>
          <w:tcPr>
            <w:tcW w:w="4535" w:type="dxa"/>
            <w:shd w:val="clear" w:color="auto" w:fill="auto"/>
          </w:tcPr>
          <w:p w14:paraId="00774612" w14:textId="77777777" w:rsidR="00DF34CB" w:rsidRDefault="00DF34CB" w:rsidP="00F14B68">
            <w:pPr>
              <w:pStyle w:val="DATEXIINORMAL"/>
              <w:keepNext/>
              <w:spacing w:before="60" w:after="60"/>
              <w:jc w:val="left"/>
              <w:rPr>
                <w:rFonts w:cs="Arial"/>
              </w:rPr>
            </w:pPr>
            <w:r>
              <w:rPr>
                <w:rFonts w:cs="Arial"/>
              </w:rPr>
              <w:t>On the roadway</w:t>
            </w:r>
          </w:p>
        </w:tc>
        <w:tc>
          <w:tcPr>
            <w:tcW w:w="4664" w:type="dxa"/>
            <w:shd w:val="clear" w:color="auto" w:fill="auto"/>
          </w:tcPr>
          <w:p w14:paraId="7AC7D763" w14:textId="77777777" w:rsidR="00DF34CB" w:rsidRDefault="00DF34CB" w:rsidP="00F14B68">
            <w:pPr>
              <w:pStyle w:val="DATEXIINORMAL"/>
              <w:keepNext/>
              <w:spacing w:before="60" w:after="60"/>
              <w:jc w:val="left"/>
              <w:rPr>
                <w:rFonts w:cs="Arial"/>
              </w:rPr>
            </w:pPr>
            <w:r>
              <w:rPr>
                <w:rFonts w:cs="Arial"/>
              </w:rPr>
              <w:t>On the roadway.</w:t>
            </w:r>
          </w:p>
        </w:tc>
      </w:tr>
      <w:tr w:rsidR="00DF34CB" w:rsidRPr="0042276C" w14:paraId="354FFA34" w14:textId="77777777" w:rsidTr="00F14B68">
        <w:trPr>
          <w:cantSplit/>
          <w:trHeight w:val="320"/>
          <w:jc w:val="center"/>
        </w:trPr>
        <w:tc>
          <w:tcPr>
            <w:tcW w:w="3402" w:type="dxa"/>
            <w:shd w:val="clear" w:color="auto" w:fill="auto"/>
          </w:tcPr>
          <w:p w14:paraId="6D0FD3FE" w14:textId="77777777" w:rsidR="00DF34CB" w:rsidRDefault="00DF34CB" w:rsidP="00F14B68">
            <w:pPr>
              <w:pStyle w:val="DATEXIINORMAL"/>
              <w:keepNext/>
              <w:spacing w:before="60" w:after="60"/>
              <w:jc w:val="left"/>
              <w:rPr>
                <w:rFonts w:cs="Arial"/>
              </w:rPr>
            </w:pPr>
            <w:r>
              <w:rPr>
                <w:rFonts w:cs="Arial"/>
              </w:rPr>
              <w:t>onUndergroundSection</w:t>
            </w:r>
          </w:p>
        </w:tc>
        <w:tc>
          <w:tcPr>
            <w:tcW w:w="4535" w:type="dxa"/>
            <w:shd w:val="clear" w:color="auto" w:fill="auto"/>
          </w:tcPr>
          <w:p w14:paraId="1344B84E" w14:textId="77777777" w:rsidR="00DF34CB" w:rsidRDefault="00DF34CB" w:rsidP="00F14B68">
            <w:pPr>
              <w:pStyle w:val="DATEXIINORMAL"/>
              <w:keepNext/>
              <w:spacing w:before="60" w:after="60"/>
              <w:jc w:val="left"/>
              <w:rPr>
                <w:rFonts w:cs="Arial"/>
              </w:rPr>
            </w:pPr>
            <w:r>
              <w:rPr>
                <w:rFonts w:cs="Arial"/>
              </w:rPr>
              <w:t>On underground section</w:t>
            </w:r>
          </w:p>
        </w:tc>
        <w:tc>
          <w:tcPr>
            <w:tcW w:w="4664" w:type="dxa"/>
            <w:shd w:val="clear" w:color="auto" w:fill="auto"/>
          </w:tcPr>
          <w:p w14:paraId="4E5F33B8" w14:textId="77777777" w:rsidR="00DF34CB" w:rsidRDefault="00DF34CB" w:rsidP="00F14B68">
            <w:pPr>
              <w:pStyle w:val="DATEXIINORMAL"/>
              <w:keepNext/>
              <w:spacing w:before="60" w:after="60"/>
              <w:jc w:val="left"/>
              <w:rPr>
                <w:rFonts w:cs="Arial"/>
              </w:rPr>
            </w:pPr>
            <w:r>
              <w:rPr>
                <w:rFonts w:cs="Arial"/>
              </w:rPr>
              <w:t>On underground section of road.</w:t>
            </w:r>
          </w:p>
        </w:tc>
      </w:tr>
      <w:tr w:rsidR="00DF34CB" w:rsidRPr="0042276C" w14:paraId="47AEDABF" w14:textId="77777777" w:rsidTr="00F14B68">
        <w:trPr>
          <w:cantSplit/>
          <w:trHeight w:val="320"/>
          <w:jc w:val="center"/>
        </w:trPr>
        <w:tc>
          <w:tcPr>
            <w:tcW w:w="3402" w:type="dxa"/>
            <w:shd w:val="clear" w:color="auto" w:fill="auto"/>
          </w:tcPr>
          <w:p w14:paraId="583E66FE" w14:textId="77777777" w:rsidR="00DF34CB" w:rsidRDefault="00DF34CB" w:rsidP="00F14B68">
            <w:pPr>
              <w:pStyle w:val="DATEXIINORMAL"/>
              <w:keepNext/>
              <w:spacing w:before="60" w:after="60"/>
              <w:jc w:val="left"/>
              <w:rPr>
                <w:rFonts w:cs="Arial"/>
              </w:rPr>
            </w:pPr>
            <w:r>
              <w:rPr>
                <w:rFonts w:cs="Arial"/>
              </w:rPr>
              <w:lastRenderedPageBreak/>
              <w:t>onUnderpass</w:t>
            </w:r>
          </w:p>
        </w:tc>
        <w:tc>
          <w:tcPr>
            <w:tcW w:w="4535" w:type="dxa"/>
            <w:shd w:val="clear" w:color="auto" w:fill="auto"/>
          </w:tcPr>
          <w:p w14:paraId="6D0210C3" w14:textId="77777777" w:rsidR="00DF34CB" w:rsidRDefault="00DF34CB" w:rsidP="00F14B68">
            <w:pPr>
              <w:pStyle w:val="DATEXIINORMAL"/>
              <w:keepNext/>
              <w:spacing w:before="60" w:after="60"/>
              <w:jc w:val="left"/>
              <w:rPr>
                <w:rFonts w:cs="Arial"/>
              </w:rPr>
            </w:pPr>
            <w:r>
              <w:rPr>
                <w:rFonts w:cs="Arial"/>
              </w:rPr>
              <w:t>On underpass</w:t>
            </w:r>
          </w:p>
        </w:tc>
        <w:tc>
          <w:tcPr>
            <w:tcW w:w="4664" w:type="dxa"/>
            <w:shd w:val="clear" w:color="auto" w:fill="auto"/>
          </w:tcPr>
          <w:p w14:paraId="0349F7AA" w14:textId="77777777" w:rsidR="00DF34CB" w:rsidRDefault="00DF34CB" w:rsidP="00F14B68">
            <w:pPr>
              <w:pStyle w:val="DATEXIINORMAL"/>
              <w:keepNext/>
              <w:spacing w:before="60" w:after="60"/>
              <w:jc w:val="left"/>
              <w:rPr>
                <w:rFonts w:cs="Arial"/>
              </w:rPr>
            </w:pPr>
            <w:r>
              <w:rPr>
                <w:rFonts w:cs="Arial"/>
              </w:rPr>
              <w:t>On underpass, i.e. section of road which passes under another road.</w:t>
            </w:r>
          </w:p>
        </w:tc>
      </w:tr>
      <w:tr w:rsidR="00DF34CB" w:rsidRPr="0042276C" w14:paraId="606999B2" w14:textId="77777777" w:rsidTr="00F14B68">
        <w:trPr>
          <w:cantSplit/>
          <w:trHeight w:val="320"/>
          <w:jc w:val="center"/>
        </w:trPr>
        <w:tc>
          <w:tcPr>
            <w:tcW w:w="3402" w:type="dxa"/>
            <w:shd w:val="clear" w:color="auto" w:fill="auto"/>
          </w:tcPr>
          <w:p w14:paraId="1A0AAEC1" w14:textId="77777777" w:rsidR="00DF34CB" w:rsidRDefault="00DF34CB" w:rsidP="00F14B68">
            <w:pPr>
              <w:pStyle w:val="DATEXIINORMAL"/>
              <w:keepNext/>
              <w:spacing w:before="60" w:after="60"/>
              <w:jc w:val="left"/>
              <w:rPr>
                <w:rFonts w:cs="Arial"/>
              </w:rPr>
            </w:pPr>
            <w:r>
              <w:rPr>
                <w:rFonts w:cs="Arial"/>
              </w:rPr>
              <w:t>outbound</w:t>
            </w:r>
          </w:p>
        </w:tc>
        <w:tc>
          <w:tcPr>
            <w:tcW w:w="4535" w:type="dxa"/>
            <w:shd w:val="clear" w:color="auto" w:fill="auto"/>
          </w:tcPr>
          <w:p w14:paraId="26DED2AB" w14:textId="77777777" w:rsidR="00DF34CB" w:rsidRDefault="00DF34CB" w:rsidP="00F14B68">
            <w:pPr>
              <w:pStyle w:val="DATEXIINORMAL"/>
              <w:keepNext/>
              <w:spacing w:before="60" w:after="60"/>
              <w:jc w:val="left"/>
              <w:rPr>
                <w:rFonts w:cs="Arial"/>
              </w:rPr>
            </w:pPr>
            <w:r>
              <w:rPr>
                <w:rFonts w:cs="Arial"/>
              </w:rPr>
              <w:t>Outbound</w:t>
            </w:r>
          </w:p>
        </w:tc>
        <w:tc>
          <w:tcPr>
            <w:tcW w:w="4664" w:type="dxa"/>
            <w:shd w:val="clear" w:color="auto" w:fill="auto"/>
          </w:tcPr>
          <w:p w14:paraId="4D44B892" w14:textId="77777777" w:rsidR="00DF34CB" w:rsidRDefault="00DF34CB" w:rsidP="00F14B68">
            <w:pPr>
              <w:pStyle w:val="DATEXIINORMAL"/>
              <w:keepNext/>
              <w:spacing w:before="60" w:after="60"/>
              <w:jc w:val="left"/>
              <w:rPr>
                <w:rFonts w:cs="Arial"/>
              </w:rPr>
            </w:pPr>
            <w:r>
              <w:rPr>
                <w:rFonts w:cs="Arial"/>
              </w:rPr>
              <w:t>On the carriageway or lane which is outbound from the centre of the town or city.</w:t>
            </w:r>
          </w:p>
        </w:tc>
      </w:tr>
      <w:tr w:rsidR="00DF34CB" w:rsidRPr="0042276C" w14:paraId="106A4DF9" w14:textId="77777777" w:rsidTr="00F14B68">
        <w:trPr>
          <w:cantSplit/>
          <w:trHeight w:val="320"/>
          <w:jc w:val="center"/>
        </w:trPr>
        <w:tc>
          <w:tcPr>
            <w:tcW w:w="3402" w:type="dxa"/>
            <w:shd w:val="clear" w:color="auto" w:fill="auto"/>
          </w:tcPr>
          <w:p w14:paraId="4E3A27A4" w14:textId="77777777" w:rsidR="00DF34CB" w:rsidRDefault="00DF34CB" w:rsidP="00F14B68">
            <w:pPr>
              <w:pStyle w:val="DATEXIINORMAL"/>
              <w:keepNext/>
              <w:spacing w:before="60" w:after="60"/>
              <w:jc w:val="left"/>
              <w:rPr>
                <w:rFonts w:cs="Arial"/>
              </w:rPr>
            </w:pPr>
            <w:r>
              <w:rPr>
                <w:rFonts w:cs="Arial"/>
              </w:rPr>
              <w:t>overCrestOfHill</w:t>
            </w:r>
          </w:p>
        </w:tc>
        <w:tc>
          <w:tcPr>
            <w:tcW w:w="4535" w:type="dxa"/>
            <w:shd w:val="clear" w:color="auto" w:fill="auto"/>
          </w:tcPr>
          <w:p w14:paraId="280FA096" w14:textId="77777777" w:rsidR="00DF34CB" w:rsidRDefault="00DF34CB" w:rsidP="00F14B68">
            <w:pPr>
              <w:pStyle w:val="DATEXIINORMAL"/>
              <w:keepNext/>
              <w:spacing w:before="60" w:after="60"/>
              <w:jc w:val="left"/>
              <w:rPr>
                <w:rFonts w:cs="Arial"/>
              </w:rPr>
            </w:pPr>
            <w:r>
              <w:rPr>
                <w:rFonts w:cs="Arial"/>
              </w:rPr>
              <w:t>Over crest of hill</w:t>
            </w:r>
          </w:p>
        </w:tc>
        <w:tc>
          <w:tcPr>
            <w:tcW w:w="4664" w:type="dxa"/>
            <w:shd w:val="clear" w:color="auto" w:fill="auto"/>
          </w:tcPr>
          <w:p w14:paraId="7A906471" w14:textId="77777777" w:rsidR="00DF34CB" w:rsidRDefault="00DF34CB" w:rsidP="00F14B68">
            <w:pPr>
              <w:pStyle w:val="DATEXIINORMAL"/>
              <w:keepNext/>
              <w:spacing w:before="60" w:after="60"/>
              <w:jc w:val="left"/>
              <w:rPr>
                <w:rFonts w:cs="Arial"/>
              </w:rPr>
            </w:pPr>
            <w:r>
              <w:rPr>
                <w:rFonts w:cs="Arial"/>
              </w:rPr>
              <w:t>Over the crest of a hill.</w:t>
            </w:r>
          </w:p>
        </w:tc>
      </w:tr>
      <w:tr w:rsidR="00DF34CB" w:rsidRPr="0042276C" w14:paraId="23354BF0" w14:textId="77777777" w:rsidTr="00F14B68">
        <w:trPr>
          <w:cantSplit/>
          <w:trHeight w:val="320"/>
          <w:jc w:val="center"/>
        </w:trPr>
        <w:tc>
          <w:tcPr>
            <w:tcW w:w="3402" w:type="dxa"/>
            <w:shd w:val="clear" w:color="auto" w:fill="auto"/>
          </w:tcPr>
          <w:p w14:paraId="593DF3F1" w14:textId="77777777" w:rsidR="00DF34CB" w:rsidRDefault="00DF34CB" w:rsidP="00F14B68">
            <w:pPr>
              <w:pStyle w:val="DATEXIINORMAL"/>
              <w:keepNext/>
              <w:spacing w:before="60" w:after="60"/>
              <w:jc w:val="left"/>
              <w:rPr>
                <w:rFonts w:cs="Arial"/>
              </w:rPr>
            </w:pPr>
            <w:r>
              <w:rPr>
                <w:rFonts w:cs="Arial"/>
              </w:rPr>
              <w:t>withinJunction</w:t>
            </w:r>
          </w:p>
        </w:tc>
        <w:tc>
          <w:tcPr>
            <w:tcW w:w="4535" w:type="dxa"/>
            <w:shd w:val="clear" w:color="auto" w:fill="auto"/>
          </w:tcPr>
          <w:p w14:paraId="38C43E04" w14:textId="77777777" w:rsidR="00DF34CB" w:rsidRDefault="00DF34CB" w:rsidP="00F14B68">
            <w:pPr>
              <w:pStyle w:val="DATEXIINORMAL"/>
              <w:keepNext/>
              <w:spacing w:before="60" w:after="60"/>
              <w:jc w:val="left"/>
              <w:rPr>
                <w:rFonts w:cs="Arial"/>
              </w:rPr>
            </w:pPr>
            <w:r>
              <w:rPr>
                <w:rFonts w:cs="Arial"/>
              </w:rPr>
              <w:t>Within junction</w:t>
            </w:r>
          </w:p>
        </w:tc>
        <w:tc>
          <w:tcPr>
            <w:tcW w:w="4664" w:type="dxa"/>
            <w:shd w:val="clear" w:color="auto" w:fill="auto"/>
          </w:tcPr>
          <w:p w14:paraId="5B8BF4A5" w14:textId="77777777" w:rsidR="00DF34CB" w:rsidRDefault="00DF34CB" w:rsidP="00F14B68">
            <w:pPr>
              <w:pStyle w:val="DATEXIINORMAL"/>
              <w:keepNext/>
              <w:spacing w:before="60" w:after="60"/>
              <w:jc w:val="left"/>
              <w:rPr>
                <w:rFonts w:cs="Arial"/>
              </w:rPr>
            </w:pPr>
            <w:r>
              <w:rPr>
                <w:rFonts w:cs="Arial"/>
              </w:rPr>
              <w:t>On the main carriageway within a junction between exit slip road and entry slip road.</w:t>
            </w:r>
          </w:p>
        </w:tc>
      </w:tr>
    </w:tbl>
    <w:p w14:paraId="4EAF028A"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103</w:t>
      </w:r>
      <w:r>
        <w:rPr>
          <w:noProof/>
        </w:rPr>
        <w:t>— Values contained in the enumeration "LocationDescriptorEnum"</w:t>
      </w:r>
    </w:p>
    <w:p w14:paraId="2B01457F" w14:textId="77777777" w:rsidR="00DF34CB" w:rsidRDefault="00DF34CB" w:rsidP="00DF34CB">
      <w:pPr>
        <w:pStyle w:val="a3"/>
      </w:pPr>
      <w:r>
        <w:t>The &lt;&lt;enumeration&gt;&gt; "MobilityEnum"</w:t>
      </w:r>
    </w:p>
    <w:p w14:paraId="6AD3D90C" w14:textId="77777777" w:rsidR="00DF34CB" w:rsidRDefault="00DF34CB" w:rsidP="00DF34CB">
      <w:pPr>
        <w:pStyle w:val="DATEXIINORMAL"/>
        <w:keepNext/>
      </w:pPr>
      <w:r>
        <w:t>Types of mobility relating to a situation element defined by a SituationReord.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74FD2D20" w14:textId="77777777" w:rsidTr="00F14B68">
        <w:trPr>
          <w:cantSplit/>
          <w:trHeight w:val="320"/>
          <w:tblHeader/>
          <w:jc w:val="center"/>
        </w:trPr>
        <w:tc>
          <w:tcPr>
            <w:tcW w:w="3402" w:type="dxa"/>
            <w:shd w:val="clear" w:color="auto" w:fill="auto"/>
          </w:tcPr>
          <w:p w14:paraId="5C3A9F3D"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4FFBC6FE"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090DE454"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43B4ED9A" w14:textId="77777777" w:rsidTr="00F14B68">
        <w:trPr>
          <w:cantSplit/>
          <w:trHeight w:val="320"/>
          <w:jc w:val="center"/>
        </w:trPr>
        <w:tc>
          <w:tcPr>
            <w:tcW w:w="3402" w:type="dxa"/>
            <w:shd w:val="clear" w:color="auto" w:fill="auto"/>
          </w:tcPr>
          <w:p w14:paraId="2FB910D3" w14:textId="77777777" w:rsidR="00DF34CB" w:rsidRPr="003F3BA1" w:rsidRDefault="00DF34CB" w:rsidP="00F14B68">
            <w:pPr>
              <w:pStyle w:val="DATEXIINORMAL"/>
              <w:keepNext/>
              <w:spacing w:before="60" w:after="60"/>
              <w:jc w:val="left"/>
              <w:rPr>
                <w:rFonts w:cs="Arial"/>
                <w:highlight w:val="green"/>
              </w:rPr>
            </w:pPr>
            <w:r w:rsidRPr="003F3BA1">
              <w:rPr>
                <w:rFonts w:cs="Arial"/>
                <w:highlight w:val="green"/>
              </w:rPr>
              <w:t>mobile</w:t>
            </w:r>
          </w:p>
        </w:tc>
        <w:tc>
          <w:tcPr>
            <w:tcW w:w="4535" w:type="dxa"/>
            <w:shd w:val="clear" w:color="auto" w:fill="auto"/>
          </w:tcPr>
          <w:p w14:paraId="69C72D37" w14:textId="77777777" w:rsidR="00DF34CB" w:rsidRPr="003F3BA1" w:rsidRDefault="00DF34CB" w:rsidP="00F14B68">
            <w:pPr>
              <w:pStyle w:val="DATEXIINORMAL"/>
              <w:keepNext/>
              <w:spacing w:before="60" w:after="60"/>
              <w:jc w:val="left"/>
              <w:rPr>
                <w:rFonts w:cs="Arial"/>
                <w:highlight w:val="green"/>
              </w:rPr>
            </w:pPr>
            <w:r w:rsidRPr="003F3BA1">
              <w:rPr>
                <w:rFonts w:cs="Arial"/>
                <w:highlight w:val="green"/>
              </w:rPr>
              <w:t>Mobile</w:t>
            </w:r>
          </w:p>
        </w:tc>
        <w:tc>
          <w:tcPr>
            <w:tcW w:w="4664" w:type="dxa"/>
            <w:shd w:val="clear" w:color="auto" w:fill="auto"/>
          </w:tcPr>
          <w:p w14:paraId="191E8A86" w14:textId="77777777" w:rsidR="00DF34CB" w:rsidRPr="0042276C" w:rsidRDefault="00DF34CB" w:rsidP="00F14B68">
            <w:pPr>
              <w:pStyle w:val="DATEXIINORMAL"/>
              <w:keepNext/>
              <w:spacing w:before="60" w:after="60"/>
              <w:jc w:val="left"/>
              <w:rPr>
                <w:rFonts w:cs="Arial"/>
              </w:rPr>
            </w:pPr>
            <w:r w:rsidRPr="003F3BA1">
              <w:rPr>
                <w:rFonts w:cs="Arial"/>
                <w:highlight w:val="green"/>
              </w:rPr>
              <w:t>The described element of a situation is moving.</w:t>
            </w:r>
          </w:p>
        </w:tc>
      </w:tr>
      <w:tr w:rsidR="00DF34CB" w:rsidRPr="0042276C" w14:paraId="7B244453" w14:textId="77777777" w:rsidTr="00F14B68">
        <w:trPr>
          <w:cantSplit/>
          <w:trHeight w:val="320"/>
          <w:jc w:val="center"/>
        </w:trPr>
        <w:tc>
          <w:tcPr>
            <w:tcW w:w="3402" w:type="dxa"/>
            <w:shd w:val="clear" w:color="auto" w:fill="auto"/>
          </w:tcPr>
          <w:p w14:paraId="0F0C0C42" w14:textId="77777777" w:rsidR="00DF34CB" w:rsidRPr="0042276C" w:rsidRDefault="00DF34CB" w:rsidP="00F14B68">
            <w:pPr>
              <w:pStyle w:val="DATEXIINORMAL"/>
              <w:keepNext/>
              <w:spacing w:before="60" w:after="60"/>
              <w:jc w:val="left"/>
              <w:rPr>
                <w:rFonts w:cs="Arial"/>
              </w:rPr>
            </w:pPr>
            <w:r>
              <w:rPr>
                <w:rFonts w:cs="Arial"/>
              </w:rPr>
              <w:t>stationary</w:t>
            </w:r>
          </w:p>
        </w:tc>
        <w:tc>
          <w:tcPr>
            <w:tcW w:w="4535" w:type="dxa"/>
            <w:shd w:val="clear" w:color="auto" w:fill="auto"/>
          </w:tcPr>
          <w:p w14:paraId="5C3EF540" w14:textId="77777777" w:rsidR="00DF34CB" w:rsidRPr="0042276C" w:rsidRDefault="00DF34CB" w:rsidP="00F14B68">
            <w:pPr>
              <w:pStyle w:val="DATEXIINORMAL"/>
              <w:keepNext/>
              <w:spacing w:before="60" w:after="60"/>
              <w:jc w:val="left"/>
              <w:rPr>
                <w:rFonts w:cs="Arial"/>
              </w:rPr>
            </w:pPr>
            <w:r>
              <w:rPr>
                <w:rFonts w:cs="Arial"/>
              </w:rPr>
              <w:t>Stationary</w:t>
            </w:r>
          </w:p>
        </w:tc>
        <w:tc>
          <w:tcPr>
            <w:tcW w:w="4664" w:type="dxa"/>
            <w:shd w:val="clear" w:color="auto" w:fill="auto"/>
          </w:tcPr>
          <w:p w14:paraId="765377B5" w14:textId="77777777" w:rsidR="00DF34CB" w:rsidRPr="0042276C" w:rsidRDefault="00DF34CB" w:rsidP="00F14B68">
            <w:pPr>
              <w:pStyle w:val="DATEXIINORMAL"/>
              <w:keepNext/>
              <w:spacing w:before="60" w:after="60"/>
              <w:jc w:val="left"/>
              <w:rPr>
                <w:rFonts w:cs="Arial"/>
              </w:rPr>
            </w:pPr>
            <w:r>
              <w:rPr>
                <w:rFonts w:cs="Arial"/>
              </w:rPr>
              <w:t>The described element of a situation is stationary.</w:t>
            </w:r>
          </w:p>
        </w:tc>
      </w:tr>
      <w:tr w:rsidR="00DF34CB" w:rsidRPr="0042276C" w14:paraId="3A8FCC60" w14:textId="77777777" w:rsidTr="00F14B68">
        <w:trPr>
          <w:cantSplit/>
          <w:trHeight w:val="320"/>
          <w:jc w:val="center"/>
        </w:trPr>
        <w:tc>
          <w:tcPr>
            <w:tcW w:w="3402" w:type="dxa"/>
            <w:shd w:val="clear" w:color="auto" w:fill="auto"/>
          </w:tcPr>
          <w:p w14:paraId="395E21CF" w14:textId="77777777" w:rsidR="00DF34CB" w:rsidRDefault="00DF34CB" w:rsidP="00F14B68">
            <w:pPr>
              <w:pStyle w:val="DATEXIINORMAL"/>
              <w:keepNext/>
              <w:spacing w:before="60" w:after="60"/>
              <w:jc w:val="left"/>
              <w:rPr>
                <w:rFonts w:cs="Arial"/>
              </w:rPr>
            </w:pPr>
            <w:r>
              <w:rPr>
                <w:rFonts w:cs="Arial"/>
              </w:rPr>
              <w:t>unknown</w:t>
            </w:r>
          </w:p>
        </w:tc>
        <w:tc>
          <w:tcPr>
            <w:tcW w:w="4535" w:type="dxa"/>
            <w:shd w:val="clear" w:color="auto" w:fill="auto"/>
          </w:tcPr>
          <w:p w14:paraId="6B43CD33" w14:textId="77777777" w:rsidR="00DF34CB" w:rsidRDefault="00DF34CB" w:rsidP="00F14B68">
            <w:pPr>
              <w:pStyle w:val="DATEXIINORMAL"/>
              <w:keepNext/>
              <w:spacing w:before="60" w:after="60"/>
              <w:jc w:val="left"/>
              <w:rPr>
                <w:rFonts w:cs="Arial"/>
              </w:rPr>
            </w:pPr>
            <w:r>
              <w:rPr>
                <w:rFonts w:cs="Arial"/>
              </w:rPr>
              <w:t>Unknown</w:t>
            </w:r>
          </w:p>
        </w:tc>
        <w:tc>
          <w:tcPr>
            <w:tcW w:w="4664" w:type="dxa"/>
            <w:shd w:val="clear" w:color="auto" w:fill="auto"/>
          </w:tcPr>
          <w:p w14:paraId="232416EA" w14:textId="77777777" w:rsidR="00DF34CB" w:rsidRDefault="00DF34CB" w:rsidP="00F14B68">
            <w:pPr>
              <w:pStyle w:val="DATEXIINORMAL"/>
              <w:keepNext/>
              <w:spacing w:before="60" w:after="60"/>
              <w:jc w:val="left"/>
              <w:rPr>
                <w:rFonts w:cs="Arial"/>
              </w:rPr>
            </w:pPr>
            <w:r>
              <w:rPr>
                <w:rFonts w:cs="Arial"/>
              </w:rPr>
              <w:t>The mobility of the described element of a situation is unknown.</w:t>
            </w:r>
          </w:p>
        </w:tc>
      </w:tr>
    </w:tbl>
    <w:p w14:paraId="39A04FA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104</w:t>
      </w:r>
      <w:r>
        <w:rPr>
          <w:noProof/>
        </w:rPr>
        <w:t>— Values contained in the enumeration "MobilityEnum"</w:t>
      </w:r>
    </w:p>
    <w:p w14:paraId="561C65CD" w14:textId="77777777" w:rsidR="00DF34CB" w:rsidRDefault="00DF34CB" w:rsidP="00DF34CB">
      <w:pPr>
        <w:pStyle w:val="a3"/>
      </w:pPr>
      <w:r>
        <w:lastRenderedPageBreak/>
        <w:t>The &lt;&lt;enumeration&gt;&gt; "MonthOfYearEnum"</w:t>
      </w:r>
    </w:p>
    <w:p w14:paraId="1A7A42CA" w14:textId="77777777" w:rsidR="00DF34CB" w:rsidRDefault="00DF34CB" w:rsidP="00DF34CB">
      <w:pPr>
        <w:pStyle w:val="DATEXIINORMAL"/>
        <w:keepNext/>
      </w:pPr>
      <w:r>
        <w:t>A list of the months of the year.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52D48F6D" w14:textId="77777777" w:rsidTr="00F14B68">
        <w:trPr>
          <w:cantSplit/>
          <w:trHeight w:val="320"/>
          <w:tblHeader/>
          <w:jc w:val="center"/>
        </w:trPr>
        <w:tc>
          <w:tcPr>
            <w:tcW w:w="3402" w:type="dxa"/>
            <w:shd w:val="clear" w:color="auto" w:fill="auto"/>
          </w:tcPr>
          <w:p w14:paraId="5F6106A3"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28489174"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0300DABF"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68714D95" w14:textId="77777777" w:rsidTr="00F14B68">
        <w:trPr>
          <w:cantSplit/>
          <w:trHeight w:val="320"/>
          <w:jc w:val="center"/>
        </w:trPr>
        <w:tc>
          <w:tcPr>
            <w:tcW w:w="3402" w:type="dxa"/>
            <w:shd w:val="clear" w:color="auto" w:fill="auto"/>
          </w:tcPr>
          <w:p w14:paraId="3F8F31BA" w14:textId="77777777" w:rsidR="00DF34CB" w:rsidRPr="0042276C" w:rsidRDefault="00DF34CB" w:rsidP="00F14B68">
            <w:pPr>
              <w:pStyle w:val="DATEXIINORMAL"/>
              <w:keepNext/>
              <w:spacing w:before="60" w:after="60"/>
              <w:jc w:val="left"/>
              <w:rPr>
                <w:rFonts w:cs="Arial"/>
              </w:rPr>
            </w:pPr>
            <w:r w:rsidRPr="0042276C">
              <w:rPr>
                <w:rFonts w:cs="Arial"/>
              </w:rPr>
              <w:t>april</w:t>
            </w:r>
          </w:p>
        </w:tc>
        <w:tc>
          <w:tcPr>
            <w:tcW w:w="4535" w:type="dxa"/>
            <w:shd w:val="clear" w:color="auto" w:fill="auto"/>
          </w:tcPr>
          <w:p w14:paraId="737370FA" w14:textId="77777777" w:rsidR="00DF34CB" w:rsidRPr="0042276C" w:rsidRDefault="00DF34CB" w:rsidP="00F14B68">
            <w:pPr>
              <w:pStyle w:val="DATEXIINORMAL"/>
              <w:keepNext/>
              <w:spacing w:before="60" w:after="60"/>
              <w:jc w:val="left"/>
              <w:rPr>
                <w:rFonts w:cs="Arial"/>
              </w:rPr>
            </w:pPr>
            <w:r w:rsidRPr="0042276C">
              <w:rPr>
                <w:rFonts w:cs="Arial"/>
              </w:rPr>
              <w:t>April</w:t>
            </w:r>
          </w:p>
        </w:tc>
        <w:tc>
          <w:tcPr>
            <w:tcW w:w="4664" w:type="dxa"/>
            <w:shd w:val="clear" w:color="auto" w:fill="auto"/>
          </w:tcPr>
          <w:p w14:paraId="2EC220CE" w14:textId="77777777" w:rsidR="00DF34CB" w:rsidRPr="0042276C" w:rsidRDefault="00DF34CB" w:rsidP="00F14B68">
            <w:pPr>
              <w:pStyle w:val="DATEXIINORMAL"/>
              <w:keepNext/>
              <w:spacing w:before="60" w:after="60"/>
              <w:jc w:val="left"/>
              <w:rPr>
                <w:rFonts w:cs="Arial"/>
              </w:rPr>
            </w:pPr>
            <w:r w:rsidRPr="0042276C">
              <w:rPr>
                <w:rFonts w:cs="Arial"/>
              </w:rPr>
              <w:t>The month of April.</w:t>
            </w:r>
          </w:p>
        </w:tc>
      </w:tr>
      <w:tr w:rsidR="00DF34CB" w:rsidRPr="0042276C" w14:paraId="4EAECC53" w14:textId="77777777" w:rsidTr="00F14B68">
        <w:trPr>
          <w:cantSplit/>
          <w:trHeight w:val="320"/>
          <w:jc w:val="center"/>
        </w:trPr>
        <w:tc>
          <w:tcPr>
            <w:tcW w:w="3402" w:type="dxa"/>
            <w:shd w:val="clear" w:color="auto" w:fill="auto"/>
          </w:tcPr>
          <w:p w14:paraId="5DBA49A9" w14:textId="77777777" w:rsidR="00DF34CB" w:rsidRPr="0042276C" w:rsidRDefault="00DF34CB" w:rsidP="00F14B68">
            <w:pPr>
              <w:pStyle w:val="DATEXIINORMAL"/>
              <w:keepNext/>
              <w:spacing w:before="60" w:after="60"/>
              <w:jc w:val="left"/>
              <w:rPr>
                <w:rFonts w:cs="Arial"/>
              </w:rPr>
            </w:pPr>
            <w:r>
              <w:rPr>
                <w:rFonts w:cs="Arial"/>
              </w:rPr>
              <w:t>august</w:t>
            </w:r>
          </w:p>
        </w:tc>
        <w:tc>
          <w:tcPr>
            <w:tcW w:w="4535" w:type="dxa"/>
            <w:shd w:val="clear" w:color="auto" w:fill="auto"/>
          </w:tcPr>
          <w:p w14:paraId="4EA8ADE3" w14:textId="77777777" w:rsidR="00DF34CB" w:rsidRPr="0042276C" w:rsidRDefault="00DF34CB" w:rsidP="00F14B68">
            <w:pPr>
              <w:pStyle w:val="DATEXIINORMAL"/>
              <w:keepNext/>
              <w:spacing w:before="60" w:after="60"/>
              <w:jc w:val="left"/>
              <w:rPr>
                <w:rFonts w:cs="Arial"/>
              </w:rPr>
            </w:pPr>
            <w:r>
              <w:rPr>
                <w:rFonts w:cs="Arial"/>
              </w:rPr>
              <w:t>August</w:t>
            </w:r>
          </w:p>
        </w:tc>
        <w:tc>
          <w:tcPr>
            <w:tcW w:w="4664" w:type="dxa"/>
            <w:shd w:val="clear" w:color="auto" w:fill="auto"/>
          </w:tcPr>
          <w:p w14:paraId="3823C0F8" w14:textId="77777777" w:rsidR="00DF34CB" w:rsidRPr="0042276C" w:rsidRDefault="00DF34CB" w:rsidP="00F14B68">
            <w:pPr>
              <w:pStyle w:val="DATEXIINORMAL"/>
              <w:keepNext/>
              <w:spacing w:before="60" w:after="60"/>
              <w:jc w:val="left"/>
              <w:rPr>
                <w:rFonts w:cs="Arial"/>
              </w:rPr>
            </w:pPr>
            <w:r>
              <w:rPr>
                <w:rFonts w:cs="Arial"/>
              </w:rPr>
              <w:t>The month of August.</w:t>
            </w:r>
          </w:p>
        </w:tc>
      </w:tr>
      <w:tr w:rsidR="00DF34CB" w:rsidRPr="0042276C" w14:paraId="7195A725" w14:textId="77777777" w:rsidTr="00F14B68">
        <w:trPr>
          <w:cantSplit/>
          <w:trHeight w:val="320"/>
          <w:jc w:val="center"/>
        </w:trPr>
        <w:tc>
          <w:tcPr>
            <w:tcW w:w="3402" w:type="dxa"/>
            <w:shd w:val="clear" w:color="auto" w:fill="auto"/>
          </w:tcPr>
          <w:p w14:paraId="22E16B03" w14:textId="77777777" w:rsidR="00DF34CB" w:rsidRDefault="00DF34CB" w:rsidP="00F14B68">
            <w:pPr>
              <w:pStyle w:val="DATEXIINORMAL"/>
              <w:keepNext/>
              <w:spacing w:before="60" w:after="60"/>
              <w:jc w:val="left"/>
              <w:rPr>
                <w:rFonts w:cs="Arial"/>
              </w:rPr>
            </w:pPr>
            <w:r>
              <w:rPr>
                <w:rFonts w:cs="Arial"/>
              </w:rPr>
              <w:t>december</w:t>
            </w:r>
          </w:p>
        </w:tc>
        <w:tc>
          <w:tcPr>
            <w:tcW w:w="4535" w:type="dxa"/>
            <w:shd w:val="clear" w:color="auto" w:fill="auto"/>
          </w:tcPr>
          <w:p w14:paraId="3CD32A48" w14:textId="77777777" w:rsidR="00DF34CB" w:rsidRDefault="00DF34CB" w:rsidP="00F14B68">
            <w:pPr>
              <w:pStyle w:val="DATEXIINORMAL"/>
              <w:keepNext/>
              <w:spacing w:before="60" w:after="60"/>
              <w:jc w:val="left"/>
              <w:rPr>
                <w:rFonts w:cs="Arial"/>
              </w:rPr>
            </w:pPr>
            <w:r>
              <w:rPr>
                <w:rFonts w:cs="Arial"/>
              </w:rPr>
              <w:t>December</w:t>
            </w:r>
          </w:p>
        </w:tc>
        <w:tc>
          <w:tcPr>
            <w:tcW w:w="4664" w:type="dxa"/>
            <w:shd w:val="clear" w:color="auto" w:fill="auto"/>
          </w:tcPr>
          <w:p w14:paraId="0C09DDFB" w14:textId="77777777" w:rsidR="00DF34CB" w:rsidRDefault="00DF34CB" w:rsidP="00F14B68">
            <w:pPr>
              <w:pStyle w:val="DATEXIINORMAL"/>
              <w:keepNext/>
              <w:spacing w:before="60" w:after="60"/>
              <w:jc w:val="left"/>
              <w:rPr>
                <w:rFonts w:cs="Arial"/>
              </w:rPr>
            </w:pPr>
            <w:r>
              <w:rPr>
                <w:rFonts w:cs="Arial"/>
              </w:rPr>
              <w:t>The month of December.</w:t>
            </w:r>
          </w:p>
        </w:tc>
      </w:tr>
      <w:tr w:rsidR="00DF34CB" w:rsidRPr="0042276C" w14:paraId="738E0305" w14:textId="77777777" w:rsidTr="00F14B68">
        <w:trPr>
          <w:cantSplit/>
          <w:trHeight w:val="320"/>
          <w:jc w:val="center"/>
        </w:trPr>
        <w:tc>
          <w:tcPr>
            <w:tcW w:w="3402" w:type="dxa"/>
            <w:shd w:val="clear" w:color="auto" w:fill="auto"/>
          </w:tcPr>
          <w:p w14:paraId="153A22CA" w14:textId="77777777" w:rsidR="00DF34CB" w:rsidRDefault="00DF34CB" w:rsidP="00F14B68">
            <w:pPr>
              <w:pStyle w:val="DATEXIINORMAL"/>
              <w:keepNext/>
              <w:spacing w:before="60" w:after="60"/>
              <w:jc w:val="left"/>
              <w:rPr>
                <w:rFonts w:cs="Arial"/>
              </w:rPr>
            </w:pPr>
            <w:r>
              <w:rPr>
                <w:rFonts w:cs="Arial"/>
              </w:rPr>
              <w:t>february</w:t>
            </w:r>
          </w:p>
        </w:tc>
        <w:tc>
          <w:tcPr>
            <w:tcW w:w="4535" w:type="dxa"/>
            <w:shd w:val="clear" w:color="auto" w:fill="auto"/>
          </w:tcPr>
          <w:p w14:paraId="72556C08" w14:textId="77777777" w:rsidR="00DF34CB" w:rsidRDefault="00DF34CB" w:rsidP="00F14B68">
            <w:pPr>
              <w:pStyle w:val="DATEXIINORMAL"/>
              <w:keepNext/>
              <w:spacing w:before="60" w:after="60"/>
              <w:jc w:val="left"/>
              <w:rPr>
                <w:rFonts w:cs="Arial"/>
              </w:rPr>
            </w:pPr>
            <w:r>
              <w:rPr>
                <w:rFonts w:cs="Arial"/>
              </w:rPr>
              <w:t>February</w:t>
            </w:r>
          </w:p>
        </w:tc>
        <w:tc>
          <w:tcPr>
            <w:tcW w:w="4664" w:type="dxa"/>
            <w:shd w:val="clear" w:color="auto" w:fill="auto"/>
          </w:tcPr>
          <w:p w14:paraId="521E6824" w14:textId="77777777" w:rsidR="00DF34CB" w:rsidRDefault="00DF34CB" w:rsidP="00F14B68">
            <w:pPr>
              <w:pStyle w:val="DATEXIINORMAL"/>
              <w:keepNext/>
              <w:spacing w:before="60" w:after="60"/>
              <w:jc w:val="left"/>
              <w:rPr>
                <w:rFonts w:cs="Arial"/>
              </w:rPr>
            </w:pPr>
            <w:r>
              <w:rPr>
                <w:rFonts w:cs="Arial"/>
              </w:rPr>
              <w:t>The month of February.</w:t>
            </w:r>
          </w:p>
        </w:tc>
      </w:tr>
      <w:tr w:rsidR="00DF34CB" w:rsidRPr="0042276C" w14:paraId="7AD19625" w14:textId="77777777" w:rsidTr="00F14B68">
        <w:trPr>
          <w:cantSplit/>
          <w:trHeight w:val="320"/>
          <w:jc w:val="center"/>
        </w:trPr>
        <w:tc>
          <w:tcPr>
            <w:tcW w:w="3402" w:type="dxa"/>
            <w:shd w:val="clear" w:color="auto" w:fill="auto"/>
          </w:tcPr>
          <w:p w14:paraId="2A16BDC5" w14:textId="77777777" w:rsidR="00DF34CB" w:rsidRDefault="00DF34CB" w:rsidP="00F14B68">
            <w:pPr>
              <w:pStyle w:val="DATEXIINORMAL"/>
              <w:keepNext/>
              <w:spacing w:before="60" w:after="60"/>
              <w:jc w:val="left"/>
              <w:rPr>
                <w:rFonts w:cs="Arial"/>
              </w:rPr>
            </w:pPr>
            <w:r>
              <w:rPr>
                <w:rFonts w:cs="Arial"/>
              </w:rPr>
              <w:t>january</w:t>
            </w:r>
          </w:p>
        </w:tc>
        <w:tc>
          <w:tcPr>
            <w:tcW w:w="4535" w:type="dxa"/>
            <w:shd w:val="clear" w:color="auto" w:fill="auto"/>
          </w:tcPr>
          <w:p w14:paraId="457AF839" w14:textId="77777777" w:rsidR="00DF34CB" w:rsidRDefault="00DF34CB" w:rsidP="00F14B68">
            <w:pPr>
              <w:pStyle w:val="DATEXIINORMAL"/>
              <w:keepNext/>
              <w:spacing w:before="60" w:after="60"/>
              <w:jc w:val="left"/>
              <w:rPr>
                <w:rFonts w:cs="Arial"/>
              </w:rPr>
            </w:pPr>
            <w:r>
              <w:rPr>
                <w:rFonts w:cs="Arial"/>
              </w:rPr>
              <w:t>January</w:t>
            </w:r>
          </w:p>
        </w:tc>
        <w:tc>
          <w:tcPr>
            <w:tcW w:w="4664" w:type="dxa"/>
            <w:shd w:val="clear" w:color="auto" w:fill="auto"/>
          </w:tcPr>
          <w:p w14:paraId="19916B64" w14:textId="77777777" w:rsidR="00DF34CB" w:rsidRDefault="00DF34CB" w:rsidP="00F14B68">
            <w:pPr>
              <w:pStyle w:val="DATEXIINORMAL"/>
              <w:keepNext/>
              <w:spacing w:before="60" w:after="60"/>
              <w:jc w:val="left"/>
              <w:rPr>
                <w:rFonts w:cs="Arial"/>
              </w:rPr>
            </w:pPr>
            <w:r>
              <w:rPr>
                <w:rFonts w:cs="Arial"/>
              </w:rPr>
              <w:t>The month of January.</w:t>
            </w:r>
          </w:p>
        </w:tc>
      </w:tr>
      <w:tr w:rsidR="00DF34CB" w:rsidRPr="0042276C" w14:paraId="5031390A" w14:textId="77777777" w:rsidTr="00F14B68">
        <w:trPr>
          <w:cantSplit/>
          <w:trHeight w:val="320"/>
          <w:jc w:val="center"/>
        </w:trPr>
        <w:tc>
          <w:tcPr>
            <w:tcW w:w="3402" w:type="dxa"/>
            <w:shd w:val="clear" w:color="auto" w:fill="auto"/>
          </w:tcPr>
          <w:p w14:paraId="5579F9D5" w14:textId="77777777" w:rsidR="00DF34CB" w:rsidRDefault="00DF34CB" w:rsidP="00F14B68">
            <w:pPr>
              <w:pStyle w:val="DATEXIINORMAL"/>
              <w:keepNext/>
              <w:spacing w:before="60" w:after="60"/>
              <w:jc w:val="left"/>
              <w:rPr>
                <w:rFonts w:cs="Arial"/>
              </w:rPr>
            </w:pPr>
            <w:r>
              <w:rPr>
                <w:rFonts w:cs="Arial"/>
              </w:rPr>
              <w:t>july</w:t>
            </w:r>
          </w:p>
        </w:tc>
        <w:tc>
          <w:tcPr>
            <w:tcW w:w="4535" w:type="dxa"/>
            <w:shd w:val="clear" w:color="auto" w:fill="auto"/>
          </w:tcPr>
          <w:p w14:paraId="43724BE7" w14:textId="77777777" w:rsidR="00DF34CB" w:rsidRDefault="00DF34CB" w:rsidP="00F14B68">
            <w:pPr>
              <w:pStyle w:val="DATEXIINORMAL"/>
              <w:keepNext/>
              <w:spacing w:before="60" w:after="60"/>
              <w:jc w:val="left"/>
              <w:rPr>
                <w:rFonts w:cs="Arial"/>
              </w:rPr>
            </w:pPr>
            <w:r>
              <w:rPr>
                <w:rFonts w:cs="Arial"/>
              </w:rPr>
              <w:t>July</w:t>
            </w:r>
          </w:p>
        </w:tc>
        <w:tc>
          <w:tcPr>
            <w:tcW w:w="4664" w:type="dxa"/>
            <w:shd w:val="clear" w:color="auto" w:fill="auto"/>
          </w:tcPr>
          <w:p w14:paraId="12D6A97F" w14:textId="77777777" w:rsidR="00DF34CB" w:rsidRDefault="00DF34CB" w:rsidP="00F14B68">
            <w:pPr>
              <w:pStyle w:val="DATEXIINORMAL"/>
              <w:keepNext/>
              <w:spacing w:before="60" w:after="60"/>
              <w:jc w:val="left"/>
              <w:rPr>
                <w:rFonts w:cs="Arial"/>
              </w:rPr>
            </w:pPr>
            <w:r>
              <w:rPr>
                <w:rFonts w:cs="Arial"/>
              </w:rPr>
              <w:t>The month of July.</w:t>
            </w:r>
          </w:p>
        </w:tc>
      </w:tr>
      <w:tr w:rsidR="00DF34CB" w:rsidRPr="0042276C" w14:paraId="67815C2A" w14:textId="77777777" w:rsidTr="00F14B68">
        <w:trPr>
          <w:cantSplit/>
          <w:trHeight w:val="320"/>
          <w:jc w:val="center"/>
        </w:trPr>
        <w:tc>
          <w:tcPr>
            <w:tcW w:w="3402" w:type="dxa"/>
            <w:shd w:val="clear" w:color="auto" w:fill="auto"/>
          </w:tcPr>
          <w:p w14:paraId="0B660E8D" w14:textId="77777777" w:rsidR="00DF34CB" w:rsidRDefault="00DF34CB" w:rsidP="00F14B68">
            <w:pPr>
              <w:pStyle w:val="DATEXIINORMAL"/>
              <w:keepNext/>
              <w:spacing w:before="60" w:after="60"/>
              <w:jc w:val="left"/>
              <w:rPr>
                <w:rFonts w:cs="Arial"/>
              </w:rPr>
            </w:pPr>
            <w:r>
              <w:rPr>
                <w:rFonts w:cs="Arial"/>
              </w:rPr>
              <w:t>june</w:t>
            </w:r>
          </w:p>
        </w:tc>
        <w:tc>
          <w:tcPr>
            <w:tcW w:w="4535" w:type="dxa"/>
            <w:shd w:val="clear" w:color="auto" w:fill="auto"/>
          </w:tcPr>
          <w:p w14:paraId="6548E97F" w14:textId="77777777" w:rsidR="00DF34CB" w:rsidRDefault="00DF34CB" w:rsidP="00F14B68">
            <w:pPr>
              <w:pStyle w:val="DATEXIINORMAL"/>
              <w:keepNext/>
              <w:spacing w:before="60" w:after="60"/>
              <w:jc w:val="left"/>
              <w:rPr>
                <w:rFonts w:cs="Arial"/>
              </w:rPr>
            </w:pPr>
            <w:r>
              <w:rPr>
                <w:rFonts w:cs="Arial"/>
              </w:rPr>
              <w:t>June</w:t>
            </w:r>
          </w:p>
        </w:tc>
        <w:tc>
          <w:tcPr>
            <w:tcW w:w="4664" w:type="dxa"/>
            <w:shd w:val="clear" w:color="auto" w:fill="auto"/>
          </w:tcPr>
          <w:p w14:paraId="3932A8C5" w14:textId="77777777" w:rsidR="00DF34CB" w:rsidRDefault="00DF34CB" w:rsidP="00F14B68">
            <w:pPr>
              <w:pStyle w:val="DATEXIINORMAL"/>
              <w:keepNext/>
              <w:spacing w:before="60" w:after="60"/>
              <w:jc w:val="left"/>
              <w:rPr>
                <w:rFonts w:cs="Arial"/>
              </w:rPr>
            </w:pPr>
            <w:r>
              <w:rPr>
                <w:rFonts w:cs="Arial"/>
              </w:rPr>
              <w:t>The month of June.</w:t>
            </w:r>
          </w:p>
        </w:tc>
      </w:tr>
      <w:tr w:rsidR="00DF34CB" w:rsidRPr="0042276C" w14:paraId="30566142" w14:textId="77777777" w:rsidTr="00F14B68">
        <w:trPr>
          <w:cantSplit/>
          <w:trHeight w:val="320"/>
          <w:jc w:val="center"/>
        </w:trPr>
        <w:tc>
          <w:tcPr>
            <w:tcW w:w="3402" w:type="dxa"/>
            <w:shd w:val="clear" w:color="auto" w:fill="auto"/>
          </w:tcPr>
          <w:p w14:paraId="68B9A5DA" w14:textId="77777777" w:rsidR="00DF34CB" w:rsidRDefault="00DF34CB" w:rsidP="00F14B68">
            <w:pPr>
              <w:pStyle w:val="DATEXIINORMAL"/>
              <w:keepNext/>
              <w:spacing w:before="60" w:after="60"/>
              <w:jc w:val="left"/>
              <w:rPr>
                <w:rFonts w:cs="Arial"/>
              </w:rPr>
            </w:pPr>
            <w:r>
              <w:rPr>
                <w:rFonts w:cs="Arial"/>
              </w:rPr>
              <w:t>march</w:t>
            </w:r>
          </w:p>
        </w:tc>
        <w:tc>
          <w:tcPr>
            <w:tcW w:w="4535" w:type="dxa"/>
            <w:shd w:val="clear" w:color="auto" w:fill="auto"/>
          </w:tcPr>
          <w:p w14:paraId="351C79EE" w14:textId="77777777" w:rsidR="00DF34CB" w:rsidRDefault="00DF34CB" w:rsidP="00F14B68">
            <w:pPr>
              <w:pStyle w:val="DATEXIINORMAL"/>
              <w:keepNext/>
              <w:spacing w:before="60" w:after="60"/>
              <w:jc w:val="left"/>
              <w:rPr>
                <w:rFonts w:cs="Arial"/>
              </w:rPr>
            </w:pPr>
            <w:r>
              <w:rPr>
                <w:rFonts w:cs="Arial"/>
              </w:rPr>
              <w:t>March</w:t>
            </w:r>
          </w:p>
        </w:tc>
        <w:tc>
          <w:tcPr>
            <w:tcW w:w="4664" w:type="dxa"/>
            <w:shd w:val="clear" w:color="auto" w:fill="auto"/>
          </w:tcPr>
          <w:p w14:paraId="207E8238" w14:textId="77777777" w:rsidR="00DF34CB" w:rsidRDefault="00DF34CB" w:rsidP="00F14B68">
            <w:pPr>
              <w:pStyle w:val="DATEXIINORMAL"/>
              <w:keepNext/>
              <w:spacing w:before="60" w:after="60"/>
              <w:jc w:val="left"/>
              <w:rPr>
                <w:rFonts w:cs="Arial"/>
              </w:rPr>
            </w:pPr>
            <w:r>
              <w:rPr>
                <w:rFonts w:cs="Arial"/>
              </w:rPr>
              <w:t>The month of March.</w:t>
            </w:r>
          </w:p>
        </w:tc>
      </w:tr>
      <w:tr w:rsidR="00DF34CB" w:rsidRPr="0042276C" w14:paraId="7A68C706" w14:textId="77777777" w:rsidTr="00F14B68">
        <w:trPr>
          <w:cantSplit/>
          <w:trHeight w:val="320"/>
          <w:jc w:val="center"/>
        </w:trPr>
        <w:tc>
          <w:tcPr>
            <w:tcW w:w="3402" w:type="dxa"/>
            <w:shd w:val="clear" w:color="auto" w:fill="auto"/>
          </w:tcPr>
          <w:p w14:paraId="7CDDDC51" w14:textId="77777777" w:rsidR="00DF34CB" w:rsidRDefault="00DF34CB" w:rsidP="00F14B68">
            <w:pPr>
              <w:pStyle w:val="DATEXIINORMAL"/>
              <w:keepNext/>
              <w:spacing w:before="60" w:after="60"/>
              <w:jc w:val="left"/>
              <w:rPr>
                <w:rFonts w:cs="Arial"/>
              </w:rPr>
            </w:pPr>
            <w:r>
              <w:rPr>
                <w:rFonts w:cs="Arial"/>
              </w:rPr>
              <w:t>may</w:t>
            </w:r>
          </w:p>
        </w:tc>
        <w:tc>
          <w:tcPr>
            <w:tcW w:w="4535" w:type="dxa"/>
            <w:shd w:val="clear" w:color="auto" w:fill="auto"/>
          </w:tcPr>
          <w:p w14:paraId="665A0A3B" w14:textId="77777777" w:rsidR="00DF34CB" w:rsidRDefault="00DF34CB" w:rsidP="00F14B68">
            <w:pPr>
              <w:pStyle w:val="DATEXIINORMAL"/>
              <w:keepNext/>
              <w:spacing w:before="60" w:after="60"/>
              <w:jc w:val="left"/>
              <w:rPr>
                <w:rFonts w:cs="Arial"/>
              </w:rPr>
            </w:pPr>
            <w:r>
              <w:rPr>
                <w:rFonts w:cs="Arial"/>
              </w:rPr>
              <w:t>May</w:t>
            </w:r>
          </w:p>
        </w:tc>
        <w:tc>
          <w:tcPr>
            <w:tcW w:w="4664" w:type="dxa"/>
            <w:shd w:val="clear" w:color="auto" w:fill="auto"/>
          </w:tcPr>
          <w:p w14:paraId="27476E8C" w14:textId="77777777" w:rsidR="00DF34CB" w:rsidRDefault="00DF34CB" w:rsidP="00F14B68">
            <w:pPr>
              <w:pStyle w:val="DATEXIINORMAL"/>
              <w:keepNext/>
              <w:spacing w:before="60" w:after="60"/>
              <w:jc w:val="left"/>
              <w:rPr>
                <w:rFonts w:cs="Arial"/>
              </w:rPr>
            </w:pPr>
            <w:r>
              <w:rPr>
                <w:rFonts w:cs="Arial"/>
              </w:rPr>
              <w:t>The month of May.</w:t>
            </w:r>
          </w:p>
        </w:tc>
      </w:tr>
      <w:tr w:rsidR="00DF34CB" w:rsidRPr="0042276C" w14:paraId="5ACD00A5" w14:textId="77777777" w:rsidTr="00F14B68">
        <w:trPr>
          <w:cantSplit/>
          <w:trHeight w:val="320"/>
          <w:jc w:val="center"/>
        </w:trPr>
        <w:tc>
          <w:tcPr>
            <w:tcW w:w="3402" w:type="dxa"/>
            <w:shd w:val="clear" w:color="auto" w:fill="auto"/>
          </w:tcPr>
          <w:p w14:paraId="20A82D0A" w14:textId="77777777" w:rsidR="00DF34CB" w:rsidRDefault="00DF34CB" w:rsidP="00F14B68">
            <w:pPr>
              <w:pStyle w:val="DATEXIINORMAL"/>
              <w:keepNext/>
              <w:spacing w:before="60" w:after="60"/>
              <w:jc w:val="left"/>
              <w:rPr>
                <w:rFonts w:cs="Arial"/>
              </w:rPr>
            </w:pPr>
            <w:r>
              <w:rPr>
                <w:rFonts w:cs="Arial"/>
              </w:rPr>
              <w:t>november</w:t>
            </w:r>
          </w:p>
        </w:tc>
        <w:tc>
          <w:tcPr>
            <w:tcW w:w="4535" w:type="dxa"/>
            <w:shd w:val="clear" w:color="auto" w:fill="auto"/>
          </w:tcPr>
          <w:p w14:paraId="6ED495D9" w14:textId="77777777" w:rsidR="00DF34CB" w:rsidRDefault="00DF34CB" w:rsidP="00F14B68">
            <w:pPr>
              <w:pStyle w:val="DATEXIINORMAL"/>
              <w:keepNext/>
              <w:spacing w:before="60" w:after="60"/>
              <w:jc w:val="left"/>
              <w:rPr>
                <w:rFonts w:cs="Arial"/>
              </w:rPr>
            </w:pPr>
            <w:r>
              <w:rPr>
                <w:rFonts w:cs="Arial"/>
              </w:rPr>
              <w:t>November</w:t>
            </w:r>
          </w:p>
        </w:tc>
        <w:tc>
          <w:tcPr>
            <w:tcW w:w="4664" w:type="dxa"/>
            <w:shd w:val="clear" w:color="auto" w:fill="auto"/>
          </w:tcPr>
          <w:p w14:paraId="6C858F07" w14:textId="77777777" w:rsidR="00DF34CB" w:rsidRDefault="00DF34CB" w:rsidP="00F14B68">
            <w:pPr>
              <w:pStyle w:val="DATEXIINORMAL"/>
              <w:keepNext/>
              <w:spacing w:before="60" w:after="60"/>
              <w:jc w:val="left"/>
              <w:rPr>
                <w:rFonts w:cs="Arial"/>
              </w:rPr>
            </w:pPr>
            <w:r>
              <w:rPr>
                <w:rFonts w:cs="Arial"/>
              </w:rPr>
              <w:t>The month of November.</w:t>
            </w:r>
          </w:p>
        </w:tc>
      </w:tr>
      <w:tr w:rsidR="00DF34CB" w:rsidRPr="0042276C" w14:paraId="4ECD5B43" w14:textId="77777777" w:rsidTr="00F14B68">
        <w:trPr>
          <w:cantSplit/>
          <w:trHeight w:val="320"/>
          <w:jc w:val="center"/>
        </w:trPr>
        <w:tc>
          <w:tcPr>
            <w:tcW w:w="3402" w:type="dxa"/>
            <w:shd w:val="clear" w:color="auto" w:fill="auto"/>
          </w:tcPr>
          <w:p w14:paraId="059E9296" w14:textId="77777777" w:rsidR="00DF34CB" w:rsidRDefault="00DF34CB" w:rsidP="00F14B68">
            <w:pPr>
              <w:pStyle w:val="DATEXIINORMAL"/>
              <w:keepNext/>
              <w:spacing w:before="60" w:after="60"/>
              <w:jc w:val="left"/>
              <w:rPr>
                <w:rFonts w:cs="Arial"/>
              </w:rPr>
            </w:pPr>
            <w:r>
              <w:rPr>
                <w:rFonts w:cs="Arial"/>
              </w:rPr>
              <w:t>october</w:t>
            </w:r>
          </w:p>
        </w:tc>
        <w:tc>
          <w:tcPr>
            <w:tcW w:w="4535" w:type="dxa"/>
            <w:shd w:val="clear" w:color="auto" w:fill="auto"/>
          </w:tcPr>
          <w:p w14:paraId="2F6A3366" w14:textId="77777777" w:rsidR="00DF34CB" w:rsidRDefault="00DF34CB" w:rsidP="00F14B68">
            <w:pPr>
              <w:pStyle w:val="DATEXIINORMAL"/>
              <w:keepNext/>
              <w:spacing w:before="60" w:after="60"/>
              <w:jc w:val="left"/>
              <w:rPr>
                <w:rFonts w:cs="Arial"/>
              </w:rPr>
            </w:pPr>
            <w:r>
              <w:rPr>
                <w:rFonts w:cs="Arial"/>
              </w:rPr>
              <w:t>October</w:t>
            </w:r>
          </w:p>
        </w:tc>
        <w:tc>
          <w:tcPr>
            <w:tcW w:w="4664" w:type="dxa"/>
            <w:shd w:val="clear" w:color="auto" w:fill="auto"/>
          </w:tcPr>
          <w:p w14:paraId="18429EA8" w14:textId="77777777" w:rsidR="00DF34CB" w:rsidRDefault="00DF34CB" w:rsidP="00F14B68">
            <w:pPr>
              <w:pStyle w:val="DATEXIINORMAL"/>
              <w:keepNext/>
              <w:spacing w:before="60" w:after="60"/>
              <w:jc w:val="left"/>
              <w:rPr>
                <w:rFonts w:cs="Arial"/>
              </w:rPr>
            </w:pPr>
            <w:r>
              <w:rPr>
                <w:rFonts w:cs="Arial"/>
              </w:rPr>
              <w:t>The month of October.</w:t>
            </w:r>
          </w:p>
        </w:tc>
      </w:tr>
      <w:tr w:rsidR="00DF34CB" w:rsidRPr="0042276C" w14:paraId="7A92360A" w14:textId="77777777" w:rsidTr="00F14B68">
        <w:trPr>
          <w:cantSplit/>
          <w:trHeight w:val="320"/>
          <w:jc w:val="center"/>
        </w:trPr>
        <w:tc>
          <w:tcPr>
            <w:tcW w:w="3402" w:type="dxa"/>
            <w:shd w:val="clear" w:color="auto" w:fill="auto"/>
          </w:tcPr>
          <w:p w14:paraId="3732F713" w14:textId="77777777" w:rsidR="00DF34CB" w:rsidRDefault="00DF34CB" w:rsidP="00F14B68">
            <w:pPr>
              <w:pStyle w:val="DATEXIINORMAL"/>
              <w:keepNext/>
              <w:spacing w:before="60" w:after="60"/>
              <w:jc w:val="left"/>
              <w:rPr>
                <w:rFonts w:cs="Arial"/>
              </w:rPr>
            </w:pPr>
            <w:r>
              <w:rPr>
                <w:rFonts w:cs="Arial"/>
              </w:rPr>
              <w:t>september</w:t>
            </w:r>
          </w:p>
        </w:tc>
        <w:tc>
          <w:tcPr>
            <w:tcW w:w="4535" w:type="dxa"/>
            <w:shd w:val="clear" w:color="auto" w:fill="auto"/>
          </w:tcPr>
          <w:p w14:paraId="393D76A9" w14:textId="77777777" w:rsidR="00DF34CB" w:rsidRDefault="00DF34CB" w:rsidP="00F14B68">
            <w:pPr>
              <w:pStyle w:val="DATEXIINORMAL"/>
              <w:keepNext/>
              <w:spacing w:before="60" w:after="60"/>
              <w:jc w:val="left"/>
              <w:rPr>
                <w:rFonts w:cs="Arial"/>
              </w:rPr>
            </w:pPr>
            <w:r>
              <w:rPr>
                <w:rFonts w:cs="Arial"/>
              </w:rPr>
              <w:t>September</w:t>
            </w:r>
          </w:p>
        </w:tc>
        <w:tc>
          <w:tcPr>
            <w:tcW w:w="4664" w:type="dxa"/>
            <w:shd w:val="clear" w:color="auto" w:fill="auto"/>
          </w:tcPr>
          <w:p w14:paraId="05FDF44F" w14:textId="77777777" w:rsidR="00DF34CB" w:rsidRDefault="00DF34CB" w:rsidP="00F14B68">
            <w:pPr>
              <w:pStyle w:val="DATEXIINORMAL"/>
              <w:keepNext/>
              <w:spacing w:before="60" w:after="60"/>
              <w:jc w:val="left"/>
              <w:rPr>
                <w:rFonts w:cs="Arial"/>
              </w:rPr>
            </w:pPr>
            <w:r>
              <w:rPr>
                <w:rFonts w:cs="Arial"/>
              </w:rPr>
              <w:t>The month of September.</w:t>
            </w:r>
          </w:p>
        </w:tc>
      </w:tr>
    </w:tbl>
    <w:p w14:paraId="5630187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105</w:t>
      </w:r>
      <w:r>
        <w:rPr>
          <w:noProof/>
        </w:rPr>
        <w:t>— Values contained in the enumeration "MonthOfYearEnum"</w:t>
      </w:r>
    </w:p>
    <w:p w14:paraId="0E2675CE" w14:textId="77777777" w:rsidR="00DF34CB" w:rsidRDefault="00DF34CB" w:rsidP="00DF34CB">
      <w:pPr>
        <w:pStyle w:val="a3"/>
      </w:pPr>
      <w:r>
        <w:lastRenderedPageBreak/>
        <w:t>The &lt;&lt;enumeration&gt;&gt; "ObstructionTypeEnum"</w:t>
      </w:r>
    </w:p>
    <w:p w14:paraId="74820FA3" w14:textId="77777777" w:rsidR="00DF34CB" w:rsidRDefault="00DF34CB" w:rsidP="00DF34CB">
      <w:pPr>
        <w:pStyle w:val="DATEXIINORMAL"/>
        <w:keepNext/>
      </w:pPr>
      <w:r>
        <w:t>Types of obstructions on the roadway.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4FC873D2" w14:textId="77777777" w:rsidTr="00F14B68">
        <w:trPr>
          <w:cantSplit/>
          <w:trHeight w:val="320"/>
          <w:tblHeader/>
          <w:jc w:val="center"/>
        </w:trPr>
        <w:tc>
          <w:tcPr>
            <w:tcW w:w="3402" w:type="dxa"/>
            <w:shd w:val="clear" w:color="auto" w:fill="auto"/>
          </w:tcPr>
          <w:p w14:paraId="3C9EDC12"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356D821F"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4525A219"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2C412DCD" w14:textId="77777777" w:rsidTr="00F14B68">
        <w:trPr>
          <w:cantSplit/>
          <w:trHeight w:val="320"/>
          <w:jc w:val="center"/>
        </w:trPr>
        <w:tc>
          <w:tcPr>
            <w:tcW w:w="3402" w:type="dxa"/>
            <w:shd w:val="clear" w:color="auto" w:fill="auto"/>
          </w:tcPr>
          <w:p w14:paraId="581017DA" w14:textId="77777777" w:rsidR="00DF34CB" w:rsidRPr="0042276C" w:rsidRDefault="00DF34CB" w:rsidP="00F14B68">
            <w:pPr>
              <w:pStyle w:val="DATEXIINORMAL"/>
              <w:keepNext/>
              <w:spacing w:before="60" w:after="60"/>
              <w:jc w:val="left"/>
              <w:rPr>
                <w:rFonts w:cs="Arial"/>
              </w:rPr>
            </w:pPr>
            <w:r w:rsidRPr="0042276C">
              <w:rPr>
                <w:rFonts w:cs="Arial"/>
              </w:rPr>
              <w:t>airCrash</w:t>
            </w:r>
          </w:p>
        </w:tc>
        <w:tc>
          <w:tcPr>
            <w:tcW w:w="4535" w:type="dxa"/>
            <w:shd w:val="clear" w:color="auto" w:fill="auto"/>
          </w:tcPr>
          <w:p w14:paraId="7C6FFADB" w14:textId="77777777" w:rsidR="00DF34CB" w:rsidRPr="0042276C" w:rsidRDefault="00DF34CB" w:rsidP="00F14B68">
            <w:pPr>
              <w:pStyle w:val="DATEXIINORMAL"/>
              <w:keepNext/>
              <w:spacing w:before="60" w:after="60"/>
              <w:jc w:val="left"/>
              <w:rPr>
                <w:rFonts w:cs="Arial"/>
              </w:rPr>
            </w:pPr>
            <w:r w:rsidRPr="0042276C">
              <w:rPr>
                <w:rFonts w:cs="Arial"/>
              </w:rPr>
              <w:t>Air crash</w:t>
            </w:r>
          </w:p>
        </w:tc>
        <w:tc>
          <w:tcPr>
            <w:tcW w:w="4664" w:type="dxa"/>
            <w:shd w:val="clear" w:color="auto" w:fill="auto"/>
          </w:tcPr>
          <w:p w14:paraId="6EF79CA4" w14:textId="77777777" w:rsidR="00DF34CB" w:rsidRPr="0042276C" w:rsidRDefault="00DF34CB" w:rsidP="00F14B68">
            <w:pPr>
              <w:pStyle w:val="DATEXIINORMAL"/>
              <w:keepNext/>
              <w:spacing w:before="60" w:after="60"/>
              <w:jc w:val="left"/>
              <w:rPr>
                <w:rFonts w:cs="Arial"/>
              </w:rPr>
            </w:pPr>
            <w:r w:rsidRPr="0042276C">
              <w:rPr>
                <w:rFonts w:cs="Arial"/>
              </w:rPr>
              <w:t>An air crash adjacent to the roadway which may cause traffic disruption.</w:t>
            </w:r>
          </w:p>
        </w:tc>
      </w:tr>
      <w:tr w:rsidR="00DF34CB" w:rsidRPr="0042276C" w14:paraId="6BC5409F" w14:textId="77777777" w:rsidTr="00F14B68">
        <w:trPr>
          <w:cantSplit/>
          <w:trHeight w:val="320"/>
          <w:jc w:val="center"/>
        </w:trPr>
        <w:tc>
          <w:tcPr>
            <w:tcW w:w="3402" w:type="dxa"/>
            <w:shd w:val="clear" w:color="auto" w:fill="auto"/>
          </w:tcPr>
          <w:p w14:paraId="5B86CC71" w14:textId="77777777" w:rsidR="00DF34CB" w:rsidRPr="0042276C" w:rsidRDefault="00DF34CB" w:rsidP="00F14B68">
            <w:pPr>
              <w:pStyle w:val="DATEXIINORMAL"/>
              <w:keepNext/>
              <w:spacing w:before="60" w:after="60"/>
              <w:jc w:val="left"/>
              <w:rPr>
                <w:rFonts w:cs="Arial"/>
              </w:rPr>
            </w:pPr>
            <w:r>
              <w:rPr>
                <w:rFonts w:cs="Arial"/>
              </w:rPr>
              <w:t>childrenOnRoadway</w:t>
            </w:r>
          </w:p>
        </w:tc>
        <w:tc>
          <w:tcPr>
            <w:tcW w:w="4535" w:type="dxa"/>
            <w:shd w:val="clear" w:color="auto" w:fill="auto"/>
          </w:tcPr>
          <w:p w14:paraId="5D5DE304" w14:textId="77777777" w:rsidR="00DF34CB" w:rsidRPr="0042276C" w:rsidRDefault="00DF34CB" w:rsidP="00F14B68">
            <w:pPr>
              <w:pStyle w:val="DATEXIINORMAL"/>
              <w:keepNext/>
              <w:spacing w:before="60" w:after="60"/>
              <w:jc w:val="left"/>
              <w:rPr>
                <w:rFonts w:cs="Arial"/>
              </w:rPr>
            </w:pPr>
            <w:r>
              <w:rPr>
                <w:rFonts w:cs="Arial"/>
              </w:rPr>
              <w:t>Children on roadway</w:t>
            </w:r>
          </w:p>
        </w:tc>
        <w:tc>
          <w:tcPr>
            <w:tcW w:w="4664" w:type="dxa"/>
            <w:shd w:val="clear" w:color="auto" w:fill="auto"/>
          </w:tcPr>
          <w:p w14:paraId="75DAF3BB" w14:textId="77777777" w:rsidR="00DF34CB" w:rsidRPr="0042276C" w:rsidRDefault="00DF34CB" w:rsidP="00F14B68">
            <w:pPr>
              <w:pStyle w:val="DATEXIINORMAL"/>
              <w:keepNext/>
              <w:spacing w:before="60" w:after="60"/>
              <w:jc w:val="left"/>
              <w:rPr>
                <w:rFonts w:cs="Arial"/>
              </w:rPr>
            </w:pPr>
            <w:r>
              <w:rPr>
                <w:rFonts w:cs="Arial"/>
              </w:rPr>
              <w:t>Children on the roadway which may cause traffic disruption.</w:t>
            </w:r>
          </w:p>
        </w:tc>
      </w:tr>
      <w:tr w:rsidR="00DF34CB" w:rsidRPr="0042276C" w14:paraId="17AB488B" w14:textId="77777777" w:rsidTr="00F14B68">
        <w:trPr>
          <w:cantSplit/>
          <w:trHeight w:val="320"/>
          <w:jc w:val="center"/>
        </w:trPr>
        <w:tc>
          <w:tcPr>
            <w:tcW w:w="3402" w:type="dxa"/>
            <w:shd w:val="clear" w:color="auto" w:fill="auto"/>
          </w:tcPr>
          <w:p w14:paraId="094CFEFD" w14:textId="77777777" w:rsidR="00DF34CB" w:rsidRDefault="00DF34CB" w:rsidP="00F14B68">
            <w:pPr>
              <w:pStyle w:val="DATEXIINORMAL"/>
              <w:keepNext/>
              <w:spacing w:before="60" w:after="60"/>
              <w:jc w:val="left"/>
              <w:rPr>
                <w:rFonts w:cs="Arial"/>
              </w:rPr>
            </w:pPr>
            <w:r>
              <w:rPr>
                <w:rFonts w:cs="Arial"/>
              </w:rPr>
              <w:t>clearanceWork</w:t>
            </w:r>
          </w:p>
        </w:tc>
        <w:tc>
          <w:tcPr>
            <w:tcW w:w="4535" w:type="dxa"/>
            <w:shd w:val="clear" w:color="auto" w:fill="auto"/>
          </w:tcPr>
          <w:p w14:paraId="69DEE0B0" w14:textId="77777777" w:rsidR="00DF34CB" w:rsidRDefault="00DF34CB" w:rsidP="00F14B68">
            <w:pPr>
              <w:pStyle w:val="DATEXIINORMAL"/>
              <w:keepNext/>
              <w:spacing w:before="60" w:after="60"/>
              <w:jc w:val="left"/>
              <w:rPr>
                <w:rFonts w:cs="Arial"/>
              </w:rPr>
            </w:pPr>
            <w:r>
              <w:rPr>
                <w:rFonts w:cs="Arial"/>
              </w:rPr>
              <w:t>Clearance work</w:t>
            </w:r>
          </w:p>
        </w:tc>
        <w:tc>
          <w:tcPr>
            <w:tcW w:w="4664" w:type="dxa"/>
            <w:shd w:val="clear" w:color="auto" w:fill="auto"/>
          </w:tcPr>
          <w:p w14:paraId="265EA34B" w14:textId="77777777" w:rsidR="00DF34CB" w:rsidRDefault="00DF34CB" w:rsidP="00F14B68">
            <w:pPr>
              <w:pStyle w:val="DATEXIINORMAL"/>
              <w:keepNext/>
              <w:spacing w:before="60" w:after="60"/>
              <w:jc w:val="left"/>
              <w:rPr>
                <w:rFonts w:cs="Arial"/>
              </w:rPr>
            </w:pPr>
            <w:r>
              <w:rPr>
                <w:rFonts w:cs="Arial"/>
              </w:rPr>
              <w:t>Clearance work associated with an earlier traffic problem which may cause traffic disruption.</w:t>
            </w:r>
          </w:p>
        </w:tc>
      </w:tr>
      <w:tr w:rsidR="00DF34CB" w:rsidRPr="0042276C" w14:paraId="52DBA75A" w14:textId="77777777" w:rsidTr="00F14B68">
        <w:trPr>
          <w:cantSplit/>
          <w:trHeight w:val="320"/>
          <w:jc w:val="center"/>
        </w:trPr>
        <w:tc>
          <w:tcPr>
            <w:tcW w:w="3402" w:type="dxa"/>
            <w:shd w:val="clear" w:color="auto" w:fill="auto"/>
          </w:tcPr>
          <w:p w14:paraId="210ABD3D" w14:textId="77777777" w:rsidR="00DF34CB" w:rsidRDefault="00DF34CB" w:rsidP="00F14B68">
            <w:pPr>
              <w:pStyle w:val="DATEXIINORMAL"/>
              <w:keepNext/>
              <w:spacing w:before="60" w:after="60"/>
              <w:jc w:val="left"/>
              <w:rPr>
                <w:rFonts w:cs="Arial"/>
              </w:rPr>
            </w:pPr>
            <w:r>
              <w:rPr>
                <w:rFonts w:cs="Arial"/>
              </w:rPr>
              <w:t>craneOperating</w:t>
            </w:r>
          </w:p>
        </w:tc>
        <w:tc>
          <w:tcPr>
            <w:tcW w:w="4535" w:type="dxa"/>
            <w:shd w:val="clear" w:color="auto" w:fill="auto"/>
          </w:tcPr>
          <w:p w14:paraId="340A7E3D" w14:textId="77777777" w:rsidR="00DF34CB" w:rsidRDefault="00DF34CB" w:rsidP="00F14B68">
            <w:pPr>
              <w:pStyle w:val="DATEXIINORMAL"/>
              <w:keepNext/>
              <w:spacing w:before="60" w:after="60"/>
              <w:jc w:val="left"/>
              <w:rPr>
                <w:rFonts w:cs="Arial"/>
              </w:rPr>
            </w:pPr>
            <w:r>
              <w:rPr>
                <w:rFonts w:cs="Arial"/>
              </w:rPr>
              <w:t>Crane operating</w:t>
            </w:r>
          </w:p>
        </w:tc>
        <w:tc>
          <w:tcPr>
            <w:tcW w:w="4664" w:type="dxa"/>
            <w:shd w:val="clear" w:color="auto" w:fill="auto"/>
          </w:tcPr>
          <w:p w14:paraId="1199C307" w14:textId="77777777" w:rsidR="00DF34CB" w:rsidRDefault="00DF34CB" w:rsidP="00F14B68">
            <w:pPr>
              <w:pStyle w:val="DATEXIINORMAL"/>
              <w:keepNext/>
              <w:spacing w:before="60" w:after="60"/>
              <w:jc w:val="left"/>
              <w:rPr>
                <w:rFonts w:cs="Arial"/>
              </w:rPr>
            </w:pPr>
            <w:r>
              <w:rPr>
                <w:rFonts w:cs="Arial"/>
              </w:rPr>
              <w:t>A crane is operating either on or adjacent to the road which may cause an obstruction to traffic.</w:t>
            </w:r>
          </w:p>
        </w:tc>
      </w:tr>
      <w:tr w:rsidR="00DF34CB" w:rsidRPr="0042276C" w14:paraId="1F750339" w14:textId="77777777" w:rsidTr="00F14B68">
        <w:trPr>
          <w:cantSplit/>
          <w:trHeight w:val="320"/>
          <w:jc w:val="center"/>
        </w:trPr>
        <w:tc>
          <w:tcPr>
            <w:tcW w:w="3402" w:type="dxa"/>
            <w:shd w:val="clear" w:color="auto" w:fill="auto"/>
          </w:tcPr>
          <w:p w14:paraId="4FB0104B" w14:textId="77777777" w:rsidR="00DF34CB" w:rsidRDefault="00DF34CB" w:rsidP="00F14B68">
            <w:pPr>
              <w:pStyle w:val="DATEXIINORMAL"/>
              <w:keepNext/>
              <w:spacing w:before="60" w:after="60"/>
              <w:jc w:val="left"/>
              <w:rPr>
                <w:rFonts w:cs="Arial"/>
              </w:rPr>
            </w:pPr>
            <w:r>
              <w:rPr>
                <w:rFonts w:cs="Arial"/>
              </w:rPr>
              <w:t>cyclistsOnRoadway</w:t>
            </w:r>
          </w:p>
        </w:tc>
        <w:tc>
          <w:tcPr>
            <w:tcW w:w="4535" w:type="dxa"/>
            <w:shd w:val="clear" w:color="auto" w:fill="auto"/>
          </w:tcPr>
          <w:p w14:paraId="306DFCF7" w14:textId="77777777" w:rsidR="00DF34CB" w:rsidRDefault="00DF34CB" w:rsidP="00F14B68">
            <w:pPr>
              <w:pStyle w:val="DATEXIINORMAL"/>
              <w:keepNext/>
              <w:spacing w:before="60" w:after="60"/>
              <w:jc w:val="left"/>
              <w:rPr>
                <w:rFonts w:cs="Arial"/>
              </w:rPr>
            </w:pPr>
            <w:r>
              <w:rPr>
                <w:rFonts w:cs="Arial"/>
              </w:rPr>
              <w:t>Cyclists on roadway</w:t>
            </w:r>
          </w:p>
        </w:tc>
        <w:tc>
          <w:tcPr>
            <w:tcW w:w="4664" w:type="dxa"/>
            <w:shd w:val="clear" w:color="auto" w:fill="auto"/>
          </w:tcPr>
          <w:p w14:paraId="068E62E8" w14:textId="77777777" w:rsidR="00DF34CB" w:rsidRDefault="00DF34CB" w:rsidP="00F14B68">
            <w:pPr>
              <w:pStyle w:val="DATEXIINORMAL"/>
              <w:keepNext/>
              <w:spacing w:before="60" w:after="60"/>
              <w:jc w:val="left"/>
              <w:rPr>
                <w:rFonts w:cs="Arial"/>
              </w:rPr>
            </w:pPr>
            <w:r>
              <w:rPr>
                <w:rFonts w:cs="Arial"/>
              </w:rPr>
              <w:t>Cyclists on the roadway which may cause traffic disruption.</w:t>
            </w:r>
          </w:p>
        </w:tc>
      </w:tr>
      <w:tr w:rsidR="00DF34CB" w:rsidRPr="0042276C" w14:paraId="2C69A6A6" w14:textId="77777777" w:rsidTr="00F14B68">
        <w:trPr>
          <w:cantSplit/>
          <w:trHeight w:val="320"/>
          <w:jc w:val="center"/>
        </w:trPr>
        <w:tc>
          <w:tcPr>
            <w:tcW w:w="3402" w:type="dxa"/>
            <w:shd w:val="clear" w:color="auto" w:fill="auto"/>
          </w:tcPr>
          <w:p w14:paraId="67096A3C" w14:textId="77777777" w:rsidR="00DF34CB" w:rsidRDefault="00DF34CB" w:rsidP="00F14B68">
            <w:pPr>
              <w:pStyle w:val="DATEXIINORMAL"/>
              <w:keepNext/>
              <w:spacing w:before="60" w:after="60"/>
              <w:jc w:val="left"/>
              <w:rPr>
                <w:rFonts w:cs="Arial"/>
              </w:rPr>
            </w:pPr>
            <w:r>
              <w:rPr>
                <w:rFonts w:cs="Arial"/>
              </w:rPr>
              <w:t>debris</w:t>
            </w:r>
          </w:p>
        </w:tc>
        <w:tc>
          <w:tcPr>
            <w:tcW w:w="4535" w:type="dxa"/>
            <w:shd w:val="clear" w:color="auto" w:fill="auto"/>
          </w:tcPr>
          <w:p w14:paraId="6F3D7967" w14:textId="77777777" w:rsidR="00DF34CB" w:rsidRDefault="00DF34CB" w:rsidP="00F14B68">
            <w:pPr>
              <w:pStyle w:val="DATEXIINORMAL"/>
              <w:keepNext/>
              <w:spacing w:before="60" w:after="60"/>
              <w:jc w:val="left"/>
              <w:rPr>
                <w:rFonts w:cs="Arial"/>
              </w:rPr>
            </w:pPr>
            <w:r>
              <w:rPr>
                <w:rFonts w:cs="Arial"/>
              </w:rPr>
              <w:t>Debris</w:t>
            </w:r>
          </w:p>
        </w:tc>
        <w:tc>
          <w:tcPr>
            <w:tcW w:w="4664" w:type="dxa"/>
            <w:shd w:val="clear" w:color="auto" w:fill="auto"/>
          </w:tcPr>
          <w:p w14:paraId="24675D0E" w14:textId="77777777" w:rsidR="00DF34CB" w:rsidRDefault="00DF34CB" w:rsidP="00F14B68">
            <w:pPr>
              <w:pStyle w:val="DATEXIINORMAL"/>
              <w:keepNext/>
              <w:spacing w:before="60" w:after="60"/>
              <w:jc w:val="left"/>
              <w:rPr>
                <w:rFonts w:cs="Arial"/>
              </w:rPr>
            </w:pPr>
            <w:r>
              <w:rPr>
                <w:rFonts w:cs="Arial"/>
              </w:rPr>
              <w:t>Scattered fragments of wreckage or other material on the road.</w:t>
            </w:r>
          </w:p>
        </w:tc>
      </w:tr>
      <w:tr w:rsidR="00DF34CB" w:rsidRPr="0042276C" w14:paraId="3EF70943" w14:textId="77777777" w:rsidTr="00F14B68">
        <w:trPr>
          <w:cantSplit/>
          <w:trHeight w:val="320"/>
          <w:jc w:val="center"/>
        </w:trPr>
        <w:tc>
          <w:tcPr>
            <w:tcW w:w="3402" w:type="dxa"/>
            <w:shd w:val="clear" w:color="auto" w:fill="auto"/>
          </w:tcPr>
          <w:p w14:paraId="6C2AE97F" w14:textId="77777777" w:rsidR="00DF34CB" w:rsidRDefault="00DF34CB" w:rsidP="00F14B68">
            <w:pPr>
              <w:pStyle w:val="DATEXIINORMAL"/>
              <w:keepNext/>
              <w:spacing w:before="60" w:after="60"/>
              <w:jc w:val="left"/>
              <w:rPr>
                <w:rFonts w:cs="Arial"/>
              </w:rPr>
            </w:pPr>
            <w:r>
              <w:rPr>
                <w:rFonts w:cs="Arial"/>
              </w:rPr>
              <w:t>explosion</w:t>
            </w:r>
          </w:p>
        </w:tc>
        <w:tc>
          <w:tcPr>
            <w:tcW w:w="4535" w:type="dxa"/>
            <w:shd w:val="clear" w:color="auto" w:fill="auto"/>
          </w:tcPr>
          <w:p w14:paraId="454C9A02" w14:textId="77777777" w:rsidR="00DF34CB" w:rsidRDefault="00DF34CB" w:rsidP="00F14B68">
            <w:pPr>
              <w:pStyle w:val="DATEXIINORMAL"/>
              <w:keepNext/>
              <w:spacing w:before="60" w:after="60"/>
              <w:jc w:val="left"/>
              <w:rPr>
                <w:rFonts w:cs="Arial"/>
              </w:rPr>
            </w:pPr>
            <w:r>
              <w:rPr>
                <w:rFonts w:cs="Arial"/>
              </w:rPr>
              <w:t>Explosion</w:t>
            </w:r>
          </w:p>
        </w:tc>
        <w:tc>
          <w:tcPr>
            <w:tcW w:w="4664" w:type="dxa"/>
            <w:shd w:val="clear" w:color="auto" w:fill="auto"/>
          </w:tcPr>
          <w:p w14:paraId="26BD15B8" w14:textId="77777777" w:rsidR="00DF34CB" w:rsidRDefault="00DF34CB" w:rsidP="00F14B68">
            <w:pPr>
              <w:pStyle w:val="DATEXIINORMAL"/>
              <w:keepNext/>
              <w:spacing w:before="60" w:after="60"/>
              <w:jc w:val="left"/>
              <w:rPr>
                <w:rFonts w:cs="Arial"/>
              </w:rPr>
            </w:pPr>
            <w:r>
              <w:rPr>
                <w:rFonts w:cs="Arial"/>
              </w:rPr>
              <w:t>A situation where an explosive or incendiary device has gone off.</w:t>
            </w:r>
          </w:p>
        </w:tc>
      </w:tr>
      <w:tr w:rsidR="00DF34CB" w:rsidRPr="0042276C" w14:paraId="5CD640CC" w14:textId="77777777" w:rsidTr="00F14B68">
        <w:trPr>
          <w:cantSplit/>
          <w:trHeight w:val="320"/>
          <w:jc w:val="center"/>
        </w:trPr>
        <w:tc>
          <w:tcPr>
            <w:tcW w:w="3402" w:type="dxa"/>
            <w:shd w:val="clear" w:color="auto" w:fill="auto"/>
          </w:tcPr>
          <w:p w14:paraId="262B2BE1" w14:textId="77777777" w:rsidR="00DF34CB" w:rsidRDefault="00DF34CB" w:rsidP="00F14B68">
            <w:pPr>
              <w:pStyle w:val="DATEXIINORMAL"/>
              <w:keepNext/>
              <w:spacing w:before="60" w:after="60"/>
              <w:jc w:val="left"/>
              <w:rPr>
                <w:rFonts w:cs="Arial"/>
              </w:rPr>
            </w:pPr>
            <w:r>
              <w:rPr>
                <w:rFonts w:cs="Arial"/>
              </w:rPr>
              <w:t>explosionHazard</w:t>
            </w:r>
          </w:p>
        </w:tc>
        <w:tc>
          <w:tcPr>
            <w:tcW w:w="4535" w:type="dxa"/>
            <w:shd w:val="clear" w:color="auto" w:fill="auto"/>
          </w:tcPr>
          <w:p w14:paraId="613F16BA" w14:textId="77777777" w:rsidR="00DF34CB" w:rsidRDefault="00DF34CB" w:rsidP="00F14B68">
            <w:pPr>
              <w:pStyle w:val="DATEXIINORMAL"/>
              <w:keepNext/>
              <w:spacing w:before="60" w:after="60"/>
              <w:jc w:val="left"/>
              <w:rPr>
                <w:rFonts w:cs="Arial"/>
              </w:rPr>
            </w:pPr>
            <w:r>
              <w:rPr>
                <w:rFonts w:cs="Arial"/>
              </w:rPr>
              <w:t>Explosion hazard</w:t>
            </w:r>
          </w:p>
        </w:tc>
        <w:tc>
          <w:tcPr>
            <w:tcW w:w="4664" w:type="dxa"/>
            <w:shd w:val="clear" w:color="auto" w:fill="auto"/>
          </w:tcPr>
          <w:p w14:paraId="4C57BC0E" w14:textId="77777777" w:rsidR="00DF34CB" w:rsidRDefault="00DF34CB" w:rsidP="00F14B68">
            <w:pPr>
              <w:pStyle w:val="DATEXIINORMAL"/>
              <w:keepNext/>
              <w:spacing w:before="60" w:after="60"/>
              <w:jc w:val="left"/>
              <w:rPr>
                <w:rFonts w:cs="Arial"/>
              </w:rPr>
            </w:pPr>
            <w:r>
              <w:rPr>
                <w:rFonts w:cs="Arial"/>
              </w:rPr>
              <w:t>A situation where there is danger of an explosion which may cause disruption to traffic.</w:t>
            </w:r>
          </w:p>
        </w:tc>
      </w:tr>
      <w:tr w:rsidR="00DF34CB" w:rsidRPr="0042276C" w14:paraId="50641169" w14:textId="77777777" w:rsidTr="00F14B68">
        <w:trPr>
          <w:cantSplit/>
          <w:trHeight w:val="320"/>
          <w:jc w:val="center"/>
        </w:trPr>
        <w:tc>
          <w:tcPr>
            <w:tcW w:w="3402" w:type="dxa"/>
            <w:shd w:val="clear" w:color="auto" w:fill="auto"/>
          </w:tcPr>
          <w:p w14:paraId="2280B88A" w14:textId="77777777" w:rsidR="00DF34CB" w:rsidRDefault="00DF34CB" w:rsidP="00F14B68">
            <w:pPr>
              <w:pStyle w:val="DATEXIINORMAL"/>
              <w:keepNext/>
              <w:spacing w:before="60" w:after="60"/>
              <w:jc w:val="left"/>
              <w:rPr>
                <w:rFonts w:cs="Arial"/>
              </w:rPr>
            </w:pPr>
            <w:r>
              <w:rPr>
                <w:rFonts w:cs="Arial"/>
              </w:rPr>
              <w:t>hazardsOnTheRoad</w:t>
            </w:r>
          </w:p>
        </w:tc>
        <w:tc>
          <w:tcPr>
            <w:tcW w:w="4535" w:type="dxa"/>
            <w:shd w:val="clear" w:color="auto" w:fill="auto"/>
          </w:tcPr>
          <w:p w14:paraId="3F344539" w14:textId="77777777" w:rsidR="00DF34CB" w:rsidRDefault="00DF34CB" w:rsidP="00F14B68">
            <w:pPr>
              <w:pStyle w:val="DATEXIINORMAL"/>
              <w:keepNext/>
              <w:spacing w:before="60" w:after="60"/>
              <w:jc w:val="left"/>
              <w:rPr>
                <w:rFonts w:cs="Arial"/>
              </w:rPr>
            </w:pPr>
            <w:r>
              <w:rPr>
                <w:rFonts w:cs="Arial"/>
              </w:rPr>
              <w:t>Hazards on the road</w:t>
            </w:r>
          </w:p>
        </w:tc>
        <w:tc>
          <w:tcPr>
            <w:tcW w:w="4664" w:type="dxa"/>
            <w:shd w:val="clear" w:color="auto" w:fill="auto"/>
          </w:tcPr>
          <w:p w14:paraId="5350734C" w14:textId="77777777" w:rsidR="00DF34CB" w:rsidRDefault="00DF34CB" w:rsidP="00F14B68">
            <w:pPr>
              <w:pStyle w:val="DATEXIINORMAL"/>
              <w:keepNext/>
              <w:spacing w:before="60" w:after="60"/>
              <w:jc w:val="left"/>
              <w:rPr>
                <w:rFonts w:cs="Arial"/>
              </w:rPr>
            </w:pPr>
            <w:r>
              <w:rPr>
                <w:rFonts w:cs="Arial"/>
              </w:rPr>
              <w:t>Unspecified hazard(s) on the road which may cause traffic disruption.</w:t>
            </w:r>
          </w:p>
        </w:tc>
      </w:tr>
      <w:tr w:rsidR="00DF34CB" w:rsidRPr="0042276C" w14:paraId="0A57C06D" w14:textId="77777777" w:rsidTr="00F14B68">
        <w:trPr>
          <w:cantSplit/>
          <w:trHeight w:val="320"/>
          <w:jc w:val="center"/>
        </w:trPr>
        <w:tc>
          <w:tcPr>
            <w:tcW w:w="3402" w:type="dxa"/>
            <w:shd w:val="clear" w:color="auto" w:fill="auto"/>
          </w:tcPr>
          <w:p w14:paraId="29FCCB14" w14:textId="77777777" w:rsidR="00DF34CB" w:rsidRDefault="00DF34CB" w:rsidP="00F14B68">
            <w:pPr>
              <w:pStyle w:val="DATEXIINORMAL"/>
              <w:keepNext/>
              <w:spacing w:before="60" w:after="60"/>
              <w:jc w:val="left"/>
              <w:rPr>
                <w:rFonts w:cs="Arial"/>
              </w:rPr>
            </w:pPr>
            <w:r>
              <w:rPr>
                <w:rFonts w:cs="Arial"/>
              </w:rPr>
              <w:t>highSpeedChase</w:t>
            </w:r>
          </w:p>
        </w:tc>
        <w:tc>
          <w:tcPr>
            <w:tcW w:w="4535" w:type="dxa"/>
            <w:shd w:val="clear" w:color="auto" w:fill="auto"/>
          </w:tcPr>
          <w:p w14:paraId="62078140" w14:textId="77777777" w:rsidR="00DF34CB" w:rsidRDefault="00DF34CB" w:rsidP="00F14B68">
            <w:pPr>
              <w:pStyle w:val="DATEXIINORMAL"/>
              <w:keepNext/>
              <w:spacing w:before="60" w:after="60"/>
              <w:jc w:val="left"/>
              <w:rPr>
                <w:rFonts w:cs="Arial"/>
              </w:rPr>
            </w:pPr>
            <w:r>
              <w:rPr>
                <w:rFonts w:cs="Arial"/>
              </w:rPr>
              <w:t>High speed chase</w:t>
            </w:r>
          </w:p>
        </w:tc>
        <w:tc>
          <w:tcPr>
            <w:tcW w:w="4664" w:type="dxa"/>
            <w:shd w:val="clear" w:color="auto" w:fill="auto"/>
          </w:tcPr>
          <w:p w14:paraId="54F65CED" w14:textId="77777777" w:rsidR="00DF34CB" w:rsidRDefault="00DF34CB" w:rsidP="00F14B68">
            <w:pPr>
              <w:pStyle w:val="DATEXIINORMAL"/>
              <w:keepNext/>
              <w:spacing w:before="60" w:after="60"/>
              <w:jc w:val="left"/>
              <w:rPr>
                <w:rFonts w:cs="Arial"/>
              </w:rPr>
            </w:pPr>
            <w:r>
              <w:rPr>
                <w:rFonts w:cs="Arial"/>
              </w:rPr>
              <w:t>Authorised and unauthorised vehicles are travelling at high speeds along the roadway.  This may present a hazard to other vehicles.</w:t>
            </w:r>
          </w:p>
        </w:tc>
      </w:tr>
      <w:tr w:rsidR="00DF34CB" w:rsidRPr="0042276C" w14:paraId="5074E3C6" w14:textId="77777777" w:rsidTr="00F14B68">
        <w:trPr>
          <w:cantSplit/>
          <w:trHeight w:val="320"/>
          <w:jc w:val="center"/>
        </w:trPr>
        <w:tc>
          <w:tcPr>
            <w:tcW w:w="3402" w:type="dxa"/>
            <w:shd w:val="clear" w:color="auto" w:fill="auto"/>
          </w:tcPr>
          <w:p w14:paraId="637DBE48" w14:textId="77777777" w:rsidR="00DF34CB" w:rsidRDefault="00DF34CB" w:rsidP="00F14B68">
            <w:pPr>
              <w:pStyle w:val="DATEXIINORMAL"/>
              <w:keepNext/>
              <w:spacing w:before="60" w:after="60"/>
              <w:jc w:val="left"/>
              <w:rPr>
                <w:rFonts w:cs="Arial"/>
              </w:rPr>
            </w:pPr>
            <w:r>
              <w:rPr>
                <w:rFonts w:cs="Arial"/>
              </w:rPr>
              <w:t>houseFire</w:t>
            </w:r>
          </w:p>
        </w:tc>
        <w:tc>
          <w:tcPr>
            <w:tcW w:w="4535" w:type="dxa"/>
            <w:shd w:val="clear" w:color="auto" w:fill="auto"/>
          </w:tcPr>
          <w:p w14:paraId="69F9C232" w14:textId="77777777" w:rsidR="00DF34CB" w:rsidRDefault="00DF34CB" w:rsidP="00F14B68">
            <w:pPr>
              <w:pStyle w:val="DATEXIINORMAL"/>
              <w:keepNext/>
              <w:spacing w:before="60" w:after="60"/>
              <w:jc w:val="left"/>
              <w:rPr>
                <w:rFonts w:cs="Arial"/>
              </w:rPr>
            </w:pPr>
            <w:r>
              <w:rPr>
                <w:rFonts w:cs="Arial"/>
              </w:rPr>
              <w:t>House fire</w:t>
            </w:r>
          </w:p>
        </w:tc>
        <w:tc>
          <w:tcPr>
            <w:tcW w:w="4664" w:type="dxa"/>
            <w:shd w:val="clear" w:color="auto" w:fill="auto"/>
          </w:tcPr>
          <w:p w14:paraId="2D9BE38A" w14:textId="77777777" w:rsidR="00DF34CB" w:rsidRDefault="00DF34CB" w:rsidP="00F14B68">
            <w:pPr>
              <w:pStyle w:val="DATEXIINORMAL"/>
              <w:keepNext/>
              <w:spacing w:before="60" w:after="60"/>
              <w:jc w:val="left"/>
              <w:rPr>
                <w:rFonts w:cs="Arial"/>
              </w:rPr>
            </w:pPr>
            <w:r>
              <w:rPr>
                <w:rFonts w:cs="Arial"/>
              </w:rPr>
              <w:t>House fire(s) near the road way resulting in smoke and driver distraction which may cause traffic disruption.</w:t>
            </w:r>
          </w:p>
        </w:tc>
      </w:tr>
      <w:tr w:rsidR="00DF34CB" w:rsidRPr="0042276C" w14:paraId="2FFD440A" w14:textId="77777777" w:rsidTr="00F14B68">
        <w:trPr>
          <w:cantSplit/>
          <w:trHeight w:val="320"/>
          <w:jc w:val="center"/>
        </w:trPr>
        <w:tc>
          <w:tcPr>
            <w:tcW w:w="3402" w:type="dxa"/>
            <w:shd w:val="clear" w:color="auto" w:fill="auto"/>
          </w:tcPr>
          <w:p w14:paraId="2F52F713" w14:textId="77777777" w:rsidR="00DF34CB" w:rsidRDefault="00DF34CB" w:rsidP="00F14B68">
            <w:pPr>
              <w:pStyle w:val="DATEXIINORMAL"/>
              <w:keepNext/>
              <w:spacing w:before="60" w:after="60"/>
              <w:jc w:val="left"/>
              <w:rPr>
                <w:rFonts w:cs="Arial"/>
              </w:rPr>
            </w:pPr>
            <w:r>
              <w:rPr>
                <w:rFonts w:cs="Arial"/>
              </w:rPr>
              <w:t>incident</w:t>
            </w:r>
          </w:p>
        </w:tc>
        <w:tc>
          <w:tcPr>
            <w:tcW w:w="4535" w:type="dxa"/>
            <w:shd w:val="clear" w:color="auto" w:fill="auto"/>
          </w:tcPr>
          <w:p w14:paraId="1CDD6D12" w14:textId="77777777" w:rsidR="00DF34CB" w:rsidRDefault="00DF34CB" w:rsidP="00F14B68">
            <w:pPr>
              <w:pStyle w:val="DATEXIINORMAL"/>
              <w:keepNext/>
              <w:spacing w:before="60" w:after="60"/>
              <w:jc w:val="left"/>
              <w:rPr>
                <w:rFonts w:cs="Arial"/>
              </w:rPr>
            </w:pPr>
            <w:r>
              <w:rPr>
                <w:rFonts w:cs="Arial"/>
              </w:rPr>
              <w:t>Incident</w:t>
            </w:r>
          </w:p>
        </w:tc>
        <w:tc>
          <w:tcPr>
            <w:tcW w:w="4664" w:type="dxa"/>
            <w:shd w:val="clear" w:color="auto" w:fill="auto"/>
          </w:tcPr>
          <w:p w14:paraId="75AE04DB" w14:textId="77777777" w:rsidR="00DF34CB" w:rsidRDefault="00DF34CB" w:rsidP="00F14B68">
            <w:pPr>
              <w:pStyle w:val="DATEXIINORMAL"/>
              <w:keepNext/>
              <w:spacing w:before="60" w:after="60"/>
              <w:jc w:val="left"/>
              <w:rPr>
                <w:rFonts w:cs="Arial"/>
              </w:rPr>
            </w:pPr>
            <w:r>
              <w:rPr>
                <w:rFonts w:cs="Arial"/>
              </w:rPr>
              <w:t>Incidents are chance occurrences involving vehicles from the traffic stream, which could present potential hazards to road users.  This item excludes accidents.</w:t>
            </w:r>
          </w:p>
        </w:tc>
      </w:tr>
      <w:tr w:rsidR="00DF34CB" w:rsidRPr="0042276C" w14:paraId="7E985E7B" w14:textId="77777777" w:rsidTr="00F14B68">
        <w:trPr>
          <w:cantSplit/>
          <w:trHeight w:val="320"/>
          <w:jc w:val="center"/>
        </w:trPr>
        <w:tc>
          <w:tcPr>
            <w:tcW w:w="3402" w:type="dxa"/>
            <w:shd w:val="clear" w:color="auto" w:fill="auto"/>
          </w:tcPr>
          <w:p w14:paraId="2227FE7D" w14:textId="77777777" w:rsidR="00DF34CB" w:rsidRDefault="00DF34CB" w:rsidP="00F14B68">
            <w:pPr>
              <w:pStyle w:val="DATEXIINORMAL"/>
              <w:keepNext/>
              <w:spacing w:before="60" w:after="60"/>
              <w:jc w:val="left"/>
              <w:rPr>
                <w:rFonts w:cs="Arial"/>
              </w:rPr>
            </w:pPr>
            <w:r>
              <w:rPr>
                <w:rFonts w:cs="Arial"/>
              </w:rPr>
              <w:t>industrialAccident</w:t>
            </w:r>
          </w:p>
        </w:tc>
        <w:tc>
          <w:tcPr>
            <w:tcW w:w="4535" w:type="dxa"/>
            <w:shd w:val="clear" w:color="auto" w:fill="auto"/>
          </w:tcPr>
          <w:p w14:paraId="735AC67E" w14:textId="77777777" w:rsidR="00DF34CB" w:rsidRDefault="00DF34CB" w:rsidP="00F14B68">
            <w:pPr>
              <w:pStyle w:val="DATEXIINORMAL"/>
              <w:keepNext/>
              <w:spacing w:before="60" w:after="60"/>
              <w:jc w:val="left"/>
              <w:rPr>
                <w:rFonts w:cs="Arial"/>
              </w:rPr>
            </w:pPr>
            <w:r>
              <w:rPr>
                <w:rFonts w:cs="Arial"/>
              </w:rPr>
              <w:t>Industrial accident</w:t>
            </w:r>
          </w:p>
        </w:tc>
        <w:tc>
          <w:tcPr>
            <w:tcW w:w="4664" w:type="dxa"/>
            <w:shd w:val="clear" w:color="auto" w:fill="auto"/>
          </w:tcPr>
          <w:p w14:paraId="7C7DBBBE" w14:textId="77777777" w:rsidR="00DF34CB" w:rsidRDefault="00DF34CB" w:rsidP="00F14B68">
            <w:pPr>
              <w:pStyle w:val="DATEXIINORMAL"/>
              <w:keepNext/>
              <w:spacing w:before="60" w:after="60"/>
              <w:jc w:val="left"/>
              <w:rPr>
                <w:rFonts w:cs="Arial"/>
              </w:rPr>
            </w:pPr>
            <w:r>
              <w:rPr>
                <w:rFonts w:cs="Arial"/>
              </w:rPr>
              <w:t>Industrial accident near the roadway which may cause traffic disruption.</w:t>
            </w:r>
          </w:p>
        </w:tc>
      </w:tr>
      <w:tr w:rsidR="00DF34CB" w:rsidRPr="0042276C" w14:paraId="74D6182C" w14:textId="77777777" w:rsidTr="00F14B68">
        <w:trPr>
          <w:cantSplit/>
          <w:trHeight w:val="320"/>
          <w:jc w:val="center"/>
        </w:trPr>
        <w:tc>
          <w:tcPr>
            <w:tcW w:w="3402" w:type="dxa"/>
            <w:shd w:val="clear" w:color="auto" w:fill="auto"/>
          </w:tcPr>
          <w:p w14:paraId="366D9BA1" w14:textId="77777777" w:rsidR="00DF34CB" w:rsidRDefault="00DF34CB" w:rsidP="00F14B68">
            <w:pPr>
              <w:pStyle w:val="DATEXIINORMAL"/>
              <w:keepNext/>
              <w:spacing w:before="60" w:after="60"/>
              <w:jc w:val="left"/>
              <w:rPr>
                <w:rFonts w:cs="Arial"/>
              </w:rPr>
            </w:pPr>
            <w:r>
              <w:rPr>
                <w:rFonts w:cs="Arial"/>
              </w:rPr>
              <w:t>objectOnTheRoad</w:t>
            </w:r>
          </w:p>
        </w:tc>
        <w:tc>
          <w:tcPr>
            <w:tcW w:w="4535" w:type="dxa"/>
            <w:shd w:val="clear" w:color="auto" w:fill="auto"/>
          </w:tcPr>
          <w:p w14:paraId="25F84E93" w14:textId="77777777" w:rsidR="00DF34CB" w:rsidRDefault="00DF34CB" w:rsidP="00F14B68">
            <w:pPr>
              <w:pStyle w:val="DATEXIINORMAL"/>
              <w:keepNext/>
              <w:spacing w:before="60" w:after="60"/>
              <w:jc w:val="left"/>
              <w:rPr>
                <w:rFonts w:cs="Arial"/>
              </w:rPr>
            </w:pPr>
            <w:r>
              <w:rPr>
                <w:rFonts w:cs="Arial"/>
              </w:rPr>
              <w:t>Object on the road</w:t>
            </w:r>
          </w:p>
        </w:tc>
        <w:tc>
          <w:tcPr>
            <w:tcW w:w="4664" w:type="dxa"/>
            <w:shd w:val="clear" w:color="auto" w:fill="auto"/>
          </w:tcPr>
          <w:p w14:paraId="41EB2423" w14:textId="77777777" w:rsidR="00DF34CB" w:rsidRDefault="00DF34CB" w:rsidP="00F14B68">
            <w:pPr>
              <w:pStyle w:val="DATEXIINORMAL"/>
              <w:keepNext/>
              <w:spacing w:before="60" w:after="60"/>
              <w:jc w:val="left"/>
              <w:rPr>
                <w:rFonts w:cs="Arial"/>
              </w:rPr>
            </w:pPr>
            <w:r>
              <w:rPr>
                <w:rFonts w:cs="Arial"/>
              </w:rPr>
              <w:t>The road may be obstructed or traffic hindered due to objects laying on the roadway.</w:t>
            </w:r>
          </w:p>
        </w:tc>
      </w:tr>
      <w:tr w:rsidR="00DF34CB" w:rsidRPr="0042276C" w14:paraId="2983D00B" w14:textId="77777777" w:rsidTr="00F14B68">
        <w:trPr>
          <w:cantSplit/>
          <w:trHeight w:val="320"/>
          <w:jc w:val="center"/>
        </w:trPr>
        <w:tc>
          <w:tcPr>
            <w:tcW w:w="3402" w:type="dxa"/>
            <w:shd w:val="clear" w:color="auto" w:fill="auto"/>
          </w:tcPr>
          <w:p w14:paraId="546A386F" w14:textId="77777777" w:rsidR="00DF34CB" w:rsidRDefault="00DF34CB" w:rsidP="00F14B68">
            <w:pPr>
              <w:pStyle w:val="DATEXIINORMAL"/>
              <w:keepNext/>
              <w:spacing w:before="60" w:after="60"/>
              <w:jc w:val="left"/>
              <w:rPr>
                <w:rFonts w:cs="Arial"/>
              </w:rPr>
            </w:pPr>
            <w:r>
              <w:rPr>
                <w:rFonts w:cs="Arial"/>
              </w:rPr>
              <w:t>objectsFallingFromMovingVehicle</w:t>
            </w:r>
          </w:p>
        </w:tc>
        <w:tc>
          <w:tcPr>
            <w:tcW w:w="4535" w:type="dxa"/>
            <w:shd w:val="clear" w:color="auto" w:fill="auto"/>
          </w:tcPr>
          <w:p w14:paraId="0A03DC42" w14:textId="77777777" w:rsidR="00DF34CB" w:rsidRDefault="00DF34CB" w:rsidP="00F14B68">
            <w:pPr>
              <w:pStyle w:val="DATEXIINORMAL"/>
              <w:keepNext/>
              <w:spacing w:before="60" w:after="60"/>
              <w:jc w:val="left"/>
              <w:rPr>
                <w:rFonts w:cs="Arial"/>
              </w:rPr>
            </w:pPr>
            <w:r>
              <w:rPr>
                <w:rFonts w:cs="Arial"/>
              </w:rPr>
              <w:t>Objects falling from moving vehicle</w:t>
            </w:r>
          </w:p>
        </w:tc>
        <w:tc>
          <w:tcPr>
            <w:tcW w:w="4664" w:type="dxa"/>
            <w:shd w:val="clear" w:color="auto" w:fill="auto"/>
          </w:tcPr>
          <w:p w14:paraId="512592F6" w14:textId="77777777" w:rsidR="00DF34CB" w:rsidRDefault="00DF34CB" w:rsidP="00F14B68">
            <w:pPr>
              <w:pStyle w:val="DATEXIINORMAL"/>
              <w:keepNext/>
              <w:spacing w:before="60" w:after="60"/>
              <w:jc w:val="left"/>
              <w:rPr>
                <w:rFonts w:cs="Arial"/>
              </w:rPr>
            </w:pPr>
            <w:r>
              <w:rPr>
                <w:rFonts w:cs="Arial"/>
              </w:rPr>
              <w:t>Objects falling from moving vehicles which are presenting a hazard to other vehicles.</w:t>
            </w:r>
          </w:p>
        </w:tc>
      </w:tr>
      <w:tr w:rsidR="00DF34CB" w:rsidRPr="0042276C" w14:paraId="6127F107" w14:textId="77777777" w:rsidTr="00F14B68">
        <w:trPr>
          <w:cantSplit/>
          <w:trHeight w:val="320"/>
          <w:jc w:val="center"/>
        </w:trPr>
        <w:tc>
          <w:tcPr>
            <w:tcW w:w="3402" w:type="dxa"/>
            <w:shd w:val="clear" w:color="auto" w:fill="auto"/>
          </w:tcPr>
          <w:p w14:paraId="40D10652" w14:textId="77777777" w:rsidR="00DF34CB" w:rsidRDefault="00DF34CB" w:rsidP="00F14B68">
            <w:pPr>
              <w:pStyle w:val="DATEXIINORMAL"/>
              <w:keepNext/>
              <w:spacing w:before="60" w:after="60"/>
              <w:jc w:val="left"/>
              <w:rPr>
                <w:rFonts w:cs="Arial"/>
              </w:rPr>
            </w:pPr>
            <w:r>
              <w:rPr>
                <w:rFonts w:cs="Arial"/>
              </w:rPr>
              <w:lastRenderedPageBreak/>
              <w:t>obstructionOnTheRoad</w:t>
            </w:r>
          </w:p>
        </w:tc>
        <w:tc>
          <w:tcPr>
            <w:tcW w:w="4535" w:type="dxa"/>
            <w:shd w:val="clear" w:color="auto" w:fill="auto"/>
          </w:tcPr>
          <w:p w14:paraId="2DEC46D7" w14:textId="77777777" w:rsidR="00DF34CB" w:rsidRDefault="00DF34CB" w:rsidP="00F14B68">
            <w:pPr>
              <w:pStyle w:val="DATEXIINORMAL"/>
              <w:keepNext/>
              <w:spacing w:before="60" w:after="60"/>
              <w:jc w:val="left"/>
              <w:rPr>
                <w:rFonts w:cs="Arial"/>
              </w:rPr>
            </w:pPr>
            <w:r>
              <w:rPr>
                <w:rFonts w:cs="Arial"/>
              </w:rPr>
              <w:t>Obstruction on the road</w:t>
            </w:r>
          </w:p>
        </w:tc>
        <w:tc>
          <w:tcPr>
            <w:tcW w:w="4664" w:type="dxa"/>
            <w:shd w:val="clear" w:color="auto" w:fill="auto"/>
          </w:tcPr>
          <w:p w14:paraId="5C6671C8" w14:textId="77777777" w:rsidR="00DF34CB" w:rsidRDefault="00DF34CB" w:rsidP="00F14B68">
            <w:pPr>
              <w:pStyle w:val="DATEXIINORMAL"/>
              <w:keepNext/>
              <w:spacing w:before="60" w:after="60"/>
              <w:jc w:val="left"/>
              <w:rPr>
                <w:rFonts w:cs="Arial"/>
              </w:rPr>
            </w:pPr>
            <w:r>
              <w:rPr>
                <w:rFonts w:cs="Arial"/>
              </w:rPr>
              <w:t>Unspecified obstruction on the roadway which may cause traffic disruption.</w:t>
            </w:r>
          </w:p>
        </w:tc>
      </w:tr>
      <w:tr w:rsidR="00DF34CB" w:rsidRPr="0042276C" w14:paraId="2332BABA" w14:textId="77777777" w:rsidTr="00F14B68">
        <w:trPr>
          <w:cantSplit/>
          <w:trHeight w:val="320"/>
          <w:jc w:val="center"/>
        </w:trPr>
        <w:tc>
          <w:tcPr>
            <w:tcW w:w="3402" w:type="dxa"/>
            <w:shd w:val="clear" w:color="auto" w:fill="auto"/>
          </w:tcPr>
          <w:p w14:paraId="54567E8C"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other</w:t>
            </w:r>
          </w:p>
        </w:tc>
        <w:tc>
          <w:tcPr>
            <w:tcW w:w="4535" w:type="dxa"/>
            <w:shd w:val="clear" w:color="auto" w:fill="auto"/>
          </w:tcPr>
          <w:p w14:paraId="15419502"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Other</w:t>
            </w:r>
          </w:p>
        </w:tc>
        <w:tc>
          <w:tcPr>
            <w:tcW w:w="4664" w:type="dxa"/>
            <w:shd w:val="clear" w:color="auto" w:fill="auto"/>
          </w:tcPr>
          <w:p w14:paraId="0FFE2088" w14:textId="77777777" w:rsidR="00DF34CB" w:rsidRDefault="00DF34CB" w:rsidP="00F14B68">
            <w:pPr>
              <w:pStyle w:val="DATEXIINORMAL"/>
              <w:keepNext/>
              <w:spacing w:before="60" w:after="60"/>
              <w:jc w:val="left"/>
              <w:rPr>
                <w:rFonts w:cs="Arial"/>
              </w:rPr>
            </w:pPr>
            <w:r w:rsidRPr="00B80CAD">
              <w:rPr>
                <w:rFonts w:cs="Arial"/>
                <w:highlight w:val="green"/>
              </w:rPr>
              <w:t>Other than as defined in this enumeration.</w:t>
            </w:r>
          </w:p>
        </w:tc>
      </w:tr>
      <w:tr w:rsidR="00DF34CB" w:rsidRPr="0042276C" w14:paraId="05C567DD" w14:textId="77777777" w:rsidTr="00F14B68">
        <w:trPr>
          <w:cantSplit/>
          <w:trHeight w:val="320"/>
          <w:jc w:val="center"/>
        </w:trPr>
        <w:tc>
          <w:tcPr>
            <w:tcW w:w="3402" w:type="dxa"/>
            <w:shd w:val="clear" w:color="auto" w:fill="auto"/>
          </w:tcPr>
          <w:p w14:paraId="6C3249AF" w14:textId="77777777" w:rsidR="00DF34CB" w:rsidRDefault="00DF34CB" w:rsidP="00F14B68">
            <w:pPr>
              <w:pStyle w:val="DATEXIINORMAL"/>
              <w:keepNext/>
              <w:spacing w:before="60" w:after="60"/>
              <w:jc w:val="left"/>
              <w:rPr>
                <w:rFonts w:cs="Arial"/>
              </w:rPr>
            </w:pPr>
            <w:r>
              <w:rPr>
                <w:rFonts w:cs="Arial"/>
              </w:rPr>
              <w:t>peopleOnRoadway</w:t>
            </w:r>
          </w:p>
        </w:tc>
        <w:tc>
          <w:tcPr>
            <w:tcW w:w="4535" w:type="dxa"/>
            <w:shd w:val="clear" w:color="auto" w:fill="auto"/>
          </w:tcPr>
          <w:p w14:paraId="6041AFCA" w14:textId="77777777" w:rsidR="00DF34CB" w:rsidRDefault="00DF34CB" w:rsidP="00F14B68">
            <w:pPr>
              <w:pStyle w:val="DATEXIINORMAL"/>
              <w:keepNext/>
              <w:spacing w:before="60" w:after="60"/>
              <w:jc w:val="left"/>
              <w:rPr>
                <w:rFonts w:cs="Arial"/>
              </w:rPr>
            </w:pPr>
            <w:r>
              <w:rPr>
                <w:rFonts w:cs="Arial"/>
              </w:rPr>
              <w:t>People on roadway</w:t>
            </w:r>
          </w:p>
        </w:tc>
        <w:tc>
          <w:tcPr>
            <w:tcW w:w="4664" w:type="dxa"/>
            <w:shd w:val="clear" w:color="auto" w:fill="auto"/>
          </w:tcPr>
          <w:p w14:paraId="5301C3E7" w14:textId="77777777" w:rsidR="00DF34CB" w:rsidRDefault="00DF34CB" w:rsidP="00F14B68">
            <w:pPr>
              <w:pStyle w:val="DATEXIINORMAL"/>
              <w:keepNext/>
              <w:spacing w:before="60" w:after="60"/>
              <w:jc w:val="left"/>
              <w:rPr>
                <w:rFonts w:cs="Arial"/>
              </w:rPr>
            </w:pPr>
            <w:r>
              <w:rPr>
                <w:rFonts w:cs="Arial"/>
              </w:rPr>
              <w:t>People on the roadway which may cause traffic disruption.</w:t>
            </w:r>
          </w:p>
        </w:tc>
      </w:tr>
      <w:tr w:rsidR="00DF34CB" w:rsidRPr="0042276C" w14:paraId="4ED38928" w14:textId="77777777" w:rsidTr="00F14B68">
        <w:trPr>
          <w:cantSplit/>
          <w:trHeight w:val="320"/>
          <w:jc w:val="center"/>
        </w:trPr>
        <w:tc>
          <w:tcPr>
            <w:tcW w:w="3402" w:type="dxa"/>
            <w:shd w:val="clear" w:color="auto" w:fill="auto"/>
          </w:tcPr>
          <w:p w14:paraId="012E2ED4" w14:textId="77777777" w:rsidR="00DF34CB" w:rsidRDefault="00DF34CB" w:rsidP="00F14B68">
            <w:pPr>
              <w:pStyle w:val="DATEXIINORMAL"/>
              <w:keepNext/>
              <w:spacing w:before="60" w:after="60"/>
              <w:jc w:val="left"/>
              <w:rPr>
                <w:rFonts w:cs="Arial"/>
              </w:rPr>
            </w:pPr>
            <w:r>
              <w:rPr>
                <w:rFonts w:cs="Arial"/>
              </w:rPr>
              <w:t>railCrash</w:t>
            </w:r>
          </w:p>
        </w:tc>
        <w:tc>
          <w:tcPr>
            <w:tcW w:w="4535" w:type="dxa"/>
            <w:shd w:val="clear" w:color="auto" w:fill="auto"/>
          </w:tcPr>
          <w:p w14:paraId="63C72E90" w14:textId="77777777" w:rsidR="00DF34CB" w:rsidRDefault="00DF34CB" w:rsidP="00F14B68">
            <w:pPr>
              <w:pStyle w:val="DATEXIINORMAL"/>
              <w:keepNext/>
              <w:spacing w:before="60" w:after="60"/>
              <w:jc w:val="left"/>
              <w:rPr>
                <w:rFonts w:cs="Arial"/>
              </w:rPr>
            </w:pPr>
            <w:r>
              <w:rPr>
                <w:rFonts w:cs="Arial"/>
              </w:rPr>
              <w:t>Rail crash</w:t>
            </w:r>
          </w:p>
        </w:tc>
        <w:tc>
          <w:tcPr>
            <w:tcW w:w="4664" w:type="dxa"/>
            <w:shd w:val="clear" w:color="auto" w:fill="auto"/>
          </w:tcPr>
          <w:p w14:paraId="6B524951" w14:textId="77777777" w:rsidR="00DF34CB" w:rsidRDefault="00DF34CB" w:rsidP="00F14B68">
            <w:pPr>
              <w:pStyle w:val="DATEXIINORMAL"/>
              <w:keepNext/>
              <w:spacing w:before="60" w:after="60"/>
              <w:jc w:val="left"/>
              <w:rPr>
                <w:rFonts w:cs="Arial"/>
              </w:rPr>
            </w:pPr>
            <w:r>
              <w:rPr>
                <w:rFonts w:cs="Arial"/>
              </w:rPr>
              <w:t>A rail crash adjacent to the roadway which may cause traffic disruption.</w:t>
            </w:r>
          </w:p>
        </w:tc>
      </w:tr>
      <w:tr w:rsidR="00DF34CB" w:rsidRPr="0042276C" w14:paraId="4404BA5D" w14:textId="77777777" w:rsidTr="00F14B68">
        <w:trPr>
          <w:cantSplit/>
          <w:trHeight w:val="320"/>
          <w:jc w:val="center"/>
        </w:trPr>
        <w:tc>
          <w:tcPr>
            <w:tcW w:w="3402" w:type="dxa"/>
            <w:shd w:val="clear" w:color="auto" w:fill="auto"/>
          </w:tcPr>
          <w:p w14:paraId="2441B08E" w14:textId="77777777" w:rsidR="00DF34CB" w:rsidRDefault="00DF34CB" w:rsidP="00F14B68">
            <w:pPr>
              <w:pStyle w:val="DATEXIINORMAL"/>
              <w:keepNext/>
              <w:spacing w:before="60" w:after="60"/>
              <w:jc w:val="left"/>
              <w:rPr>
                <w:rFonts w:cs="Arial"/>
              </w:rPr>
            </w:pPr>
            <w:r>
              <w:rPr>
                <w:rFonts w:cs="Arial"/>
              </w:rPr>
              <w:t>recklessDriver</w:t>
            </w:r>
          </w:p>
        </w:tc>
        <w:tc>
          <w:tcPr>
            <w:tcW w:w="4535" w:type="dxa"/>
            <w:shd w:val="clear" w:color="auto" w:fill="auto"/>
          </w:tcPr>
          <w:p w14:paraId="071EF614" w14:textId="77777777" w:rsidR="00DF34CB" w:rsidRDefault="00DF34CB" w:rsidP="00F14B68">
            <w:pPr>
              <w:pStyle w:val="DATEXIINORMAL"/>
              <w:keepNext/>
              <w:spacing w:before="60" w:after="60"/>
              <w:jc w:val="left"/>
              <w:rPr>
                <w:rFonts w:cs="Arial"/>
              </w:rPr>
            </w:pPr>
            <w:r>
              <w:rPr>
                <w:rFonts w:cs="Arial"/>
              </w:rPr>
              <w:t>Reckless driver</w:t>
            </w:r>
          </w:p>
        </w:tc>
        <w:tc>
          <w:tcPr>
            <w:tcW w:w="4664" w:type="dxa"/>
            <w:shd w:val="clear" w:color="auto" w:fill="auto"/>
          </w:tcPr>
          <w:p w14:paraId="49D32379" w14:textId="77777777" w:rsidR="00DF34CB" w:rsidRDefault="00DF34CB" w:rsidP="00F14B68">
            <w:pPr>
              <w:pStyle w:val="DATEXIINORMAL"/>
              <w:keepNext/>
              <w:spacing w:before="60" w:after="60"/>
              <w:jc w:val="left"/>
              <w:rPr>
                <w:rFonts w:cs="Arial"/>
              </w:rPr>
            </w:pPr>
            <w:r>
              <w:rPr>
                <w:rFonts w:cs="Arial"/>
              </w:rPr>
              <w:t>A vehicle being driven without due care and attention is causing a hazard to other vehicles.</w:t>
            </w:r>
          </w:p>
        </w:tc>
      </w:tr>
      <w:tr w:rsidR="00DF34CB" w:rsidRPr="0042276C" w14:paraId="090F5384" w14:textId="77777777" w:rsidTr="00F14B68">
        <w:trPr>
          <w:cantSplit/>
          <w:trHeight w:val="320"/>
          <w:jc w:val="center"/>
        </w:trPr>
        <w:tc>
          <w:tcPr>
            <w:tcW w:w="3402" w:type="dxa"/>
            <w:shd w:val="clear" w:color="auto" w:fill="auto"/>
          </w:tcPr>
          <w:p w14:paraId="046E60B9" w14:textId="77777777" w:rsidR="00DF34CB" w:rsidRDefault="00DF34CB" w:rsidP="00F14B68">
            <w:pPr>
              <w:pStyle w:val="DATEXIINORMAL"/>
              <w:keepNext/>
              <w:spacing w:before="60" w:after="60"/>
              <w:jc w:val="left"/>
              <w:rPr>
                <w:rFonts w:cs="Arial"/>
              </w:rPr>
            </w:pPr>
            <w:r>
              <w:rPr>
                <w:rFonts w:cs="Arial"/>
              </w:rPr>
              <w:t>rescueAndRecoveryWork</w:t>
            </w:r>
          </w:p>
        </w:tc>
        <w:tc>
          <w:tcPr>
            <w:tcW w:w="4535" w:type="dxa"/>
            <w:shd w:val="clear" w:color="auto" w:fill="auto"/>
          </w:tcPr>
          <w:p w14:paraId="19815201" w14:textId="77777777" w:rsidR="00DF34CB" w:rsidRDefault="00DF34CB" w:rsidP="00F14B68">
            <w:pPr>
              <w:pStyle w:val="DATEXIINORMAL"/>
              <w:keepNext/>
              <w:spacing w:before="60" w:after="60"/>
              <w:jc w:val="left"/>
              <w:rPr>
                <w:rFonts w:cs="Arial"/>
              </w:rPr>
            </w:pPr>
            <w:r>
              <w:rPr>
                <w:rFonts w:cs="Arial"/>
              </w:rPr>
              <w:t>Rescue and recovery work</w:t>
            </w:r>
          </w:p>
        </w:tc>
        <w:tc>
          <w:tcPr>
            <w:tcW w:w="4664" w:type="dxa"/>
            <w:shd w:val="clear" w:color="auto" w:fill="auto"/>
          </w:tcPr>
          <w:p w14:paraId="1133BE11" w14:textId="77777777" w:rsidR="00DF34CB" w:rsidRDefault="00DF34CB" w:rsidP="00F14B68">
            <w:pPr>
              <w:pStyle w:val="DATEXIINORMAL"/>
              <w:keepNext/>
              <w:spacing w:before="60" w:after="60"/>
              <w:jc w:val="left"/>
              <w:rPr>
                <w:rFonts w:cs="Arial"/>
              </w:rPr>
            </w:pPr>
            <w:r>
              <w:rPr>
                <w:rFonts w:cs="Arial"/>
              </w:rPr>
              <w:t>Work is being undertaken by emergency services which may present a hazard to road users.</w:t>
            </w:r>
          </w:p>
        </w:tc>
      </w:tr>
      <w:tr w:rsidR="00DF34CB" w:rsidRPr="0042276C" w14:paraId="256E004E" w14:textId="77777777" w:rsidTr="00F14B68">
        <w:trPr>
          <w:cantSplit/>
          <w:trHeight w:val="320"/>
          <w:jc w:val="center"/>
        </w:trPr>
        <w:tc>
          <w:tcPr>
            <w:tcW w:w="3402" w:type="dxa"/>
            <w:shd w:val="clear" w:color="auto" w:fill="auto"/>
          </w:tcPr>
          <w:p w14:paraId="2C03B16B" w14:textId="77777777" w:rsidR="00DF34CB" w:rsidRDefault="00DF34CB" w:rsidP="00F14B68">
            <w:pPr>
              <w:pStyle w:val="DATEXIINORMAL"/>
              <w:keepNext/>
              <w:spacing w:before="60" w:after="60"/>
              <w:jc w:val="left"/>
              <w:rPr>
                <w:rFonts w:cs="Arial"/>
              </w:rPr>
            </w:pPr>
            <w:r>
              <w:rPr>
                <w:rFonts w:cs="Arial"/>
              </w:rPr>
              <w:t>severeFrostDamagedRoadway</w:t>
            </w:r>
          </w:p>
        </w:tc>
        <w:tc>
          <w:tcPr>
            <w:tcW w:w="4535" w:type="dxa"/>
            <w:shd w:val="clear" w:color="auto" w:fill="auto"/>
          </w:tcPr>
          <w:p w14:paraId="24BA0DC5" w14:textId="77777777" w:rsidR="00DF34CB" w:rsidRDefault="00DF34CB" w:rsidP="00F14B68">
            <w:pPr>
              <w:pStyle w:val="DATEXIINORMAL"/>
              <w:keepNext/>
              <w:spacing w:before="60" w:after="60"/>
              <w:jc w:val="left"/>
              <w:rPr>
                <w:rFonts w:cs="Arial"/>
              </w:rPr>
            </w:pPr>
            <w:r>
              <w:rPr>
                <w:rFonts w:cs="Arial"/>
              </w:rPr>
              <w:t>Severe frost damaged roadway</w:t>
            </w:r>
          </w:p>
        </w:tc>
        <w:tc>
          <w:tcPr>
            <w:tcW w:w="4664" w:type="dxa"/>
            <w:shd w:val="clear" w:color="auto" w:fill="auto"/>
          </w:tcPr>
          <w:p w14:paraId="10AF0560" w14:textId="77777777" w:rsidR="00DF34CB" w:rsidRDefault="00DF34CB" w:rsidP="00F14B68">
            <w:pPr>
              <w:pStyle w:val="DATEXIINORMAL"/>
              <w:keepNext/>
              <w:spacing w:before="60" w:after="60"/>
              <w:jc w:val="left"/>
              <w:rPr>
                <w:rFonts w:cs="Arial"/>
              </w:rPr>
            </w:pPr>
            <w:r>
              <w:rPr>
                <w:rFonts w:cs="Arial"/>
              </w:rPr>
              <w:t>Severe frost damage to the roadway causing an obstruction to traffic.</w:t>
            </w:r>
          </w:p>
        </w:tc>
      </w:tr>
      <w:tr w:rsidR="00DF34CB" w:rsidRPr="0042276C" w14:paraId="0E9B8B0E" w14:textId="77777777" w:rsidTr="00F14B68">
        <w:trPr>
          <w:cantSplit/>
          <w:trHeight w:val="320"/>
          <w:jc w:val="center"/>
        </w:trPr>
        <w:tc>
          <w:tcPr>
            <w:tcW w:w="3402" w:type="dxa"/>
            <w:shd w:val="clear" w:color="auto" w:fill="auto"/>
          </w:tcPr>
          <w:p w14:paraId="080E6E4E" w14:textId="77777777" w:rsidR="00DF34CB" w:rsidRDefault="00DF34CB" w:rsidP="00F14B68">
            <w:pPr>
              <w:pStyle w:val="DATEXIINORMAL"/>
              <w:keepNext/>
              <w:spacing w:before="60" w:after="60"/>
              <w:jc w:val="left"/>
              <w:rPr>
                <w:rFonts w:cs="Arial"/>
              </w:rPr>
            </w:pPr>
            <w:r>
              <w:rPr>
                <w:rFonts w:cs="Arial"/>
              </w:rPr>
              <w:t>shedLoad</w:t>
            </w:r>
          </w:p>
        </w:tc>
        <w:tc>
          <w:tcPr>
            <w:tcW w:w="4535" w:type="dxa"/>
            <w:shd w:val="clear" w:color="auto" w:fill="auto"/>
          </w:tcPr>
          <w:p w14:paraId="2CAA6221" w14:textId="77777777" w:rsidR="00DF34CB" w:rsidRDefault="00DF34CB" w:rsidP="00F14B68">
            <w:pPr>
              <w:pStyle w:val="DATEXIINORMAL"/>
              <w:keepNext/>
              <w:spacing w:before="60" w:after="60"/>
              <w:jc w:val="left"/>
              <w:rPr>
                <w:rFonts w:cs="Arial"/>
              </w:rPr>
            </w:pPr>
            <w:r>
              <w:rPr>
                <w:rFonts w:cs="Arial"/>
              </w:rPr>
              <w:t>Shed load</w:t>
            </w:r>
          </w:p>
        </w:tc>
        <w:tc>
          <w:tcPr>
            <w:tcW w:w="4664" w:type="dxa"/>
            <w:shd w:val="clear" w:color="auto" w:fill="auto"/>
          </w:tcPr>
          <w:p w14:paraId="1F8363E2" w14:textId="77777777" w:rsidR="00DF34CB" w:rsidRDefault="00DF34CB" w:rsidP="00F14B68">
            <w:pPr>
              <w:pStyle w:val="DATEXIINORMAL"/>
              <w:keepNext/>
              <w:spacing w:before="60" w:after="60"/>
              <w:jc w:val="left"/>
              <w:rPr>
                <w:rFonts w:cs="Arial"/>
              </w:rPr>
            </w:pPr>
            <w:r>
              <w:rPr>
                <w:rFonts w:cs="Arial"/>
              </w:rPr>
              <w:t>Spillage of transported goods on the roadway which may cause traffic disruption.</w:t>
            </w:r>
          </w:p>
        </w:tc>
      </w:tr>
      <w:tr w:rsidR="00DF34CB" w:rsidRPr="0042276C" w14:paraId="387E2D17" w14:textId="77777777" w:rsidTr="00F14B68">
        <w:trPr>
          <w:cantSplit/>
          <w:trHeight w:val="320"/>
          <w:jc w:val="center"/>
        </w:trPr>
        <w:tc>
          <w:tcPr>
            <w:tcW w:w="3402" w:type="dxa"/>
            <w:shd w:val="clear" w:color="auto" w:fill="auto"/>
          </w:tcPr>
          <w:p w14:paraId="0032432D" w14:textId="77777777" w:rsidR="00DF34CB" w:rsidRDefault="00DF34CB" w:rsidP="00F14B68">
            <w:pPr>
              <w:pStyle w:val="DATEXIINORMAL"/>
              <w:keepNext/>
              <w:spacing w:before="60" w:after="60"/>
              <w:jc w:val="left"/>
              <w:rPr>
                <w:rFonts w:cs="Arial"/>
              </w:rPr>
            </w:pPr>
            <w:r>
              <w:rPr>
                <w:rFonts w:cs="Arial"/>
              </w:rPr>
              <w:t>snowAndIceDebris</w:t>
            </w:r>
          </w:p>
        </w:tc>
        <w:tc>
          <w:tcPr>
            <w:tcW w:w="4535" w:type="dxa"/>
            <w:shd w:val="clear" w:color="auto" w:fill="auto"/>
          </w:tcPr>
          <w:p w14:paraId="2347B379" w14:textId="77777777" w:rsidR="00DF34CB" w:rsidRDefault="00DF34CB" w:rsidP="00F14B68">
            <w:pPr>
              <w:pStyle w:val="DATEXIINORMAL"/>
              <w:keepNext/>
              <w:spacing w:before="60" w:after="60"/>
              <w:jc w:val="left"/>
              <w:rPr>
                <w:rFonts w:cs="Arial"/>
              </w:rPr>
            </w:pPr>
            <w:r>
              <w:rPr>
                <w:rFonts w:cs="Arial"/>
              </w:rPr>
              <w:t>Snow and ice debris</w:t>
            </w:r>
          </w:p>
        </w:tc>
        <w:tc>
          <w:tcPr>
            <w:tcW w:w="4664" w:type="dxa"/>
            <w:shd w:val="clear" w:color="auto" w:fill="auto"/>
          </w:tcPr>
          <w:p w14:paraId="10BCDD30" w14:textId="77777777" w:rsidR="00DF34CB" w:rsidRDefault="00DF34CB" w:rsidP="00F14B68">
            <w:pPr>
              <w:pStyle w:val="DATEXIINORMAL"/>
              <w:keepNext/>
              <w:spacing w:before="60" w:after="60"/>
              <w:jc w:val="left"/>
              <w:rPr>
                <w:rFonts w:cs="Arial"/>
              </w:rPr>
            </w:pPr>
            <w:r>
              <w:rPr>
                <w:rFonts w:cs="Arial"/>
              </w:rPr>
              <w:t>Snow and ice debris on the roadway which may present a hazard to road users.</w:t>
            </w:r>
          </w:p>
        </w:tc>
      </w:tr>
      <w:tr w:rsidR="00DF34CB" w:rsidRPr="0042276C" w14:paraId="5D27AFC0" w14:textId="77777777" w:rsidTr="00F14B68">
        <w:trPr>
          <w:cantSplit/>
          <w:trHeight w:val="320"/>
          <w:jc w:val="center"/>
        </w:trPr>
        <w:tc>
          <w:tcPr>
            <w:tcW w:w="3402" w:type="dxa"/>
            <w:shd w:val="clear" w:color="auto" w:fill="auto"/>
          </w:tcPr>
          <w:p w14:paraId="5B949D1A" w14:textId="77777777" w:rsidR="00DF34CB" w:rsidRDefault="00DF34CB" w:rsidP="00F14B68">
            <w:pPr>
              <w:pStyle w:val="DATEXIINORMAL"/>
              <w:keepNext/>
              <w:spacing w:before="60" w:after="60"/>
              <w:jc w:val="left"/>
              <w:rPr>
                <w:rFonts w:cs="Arial"/>
              </w:rPr>
            </w:pPr>
            <w:r>
              <w:rPr>
                <w:rFonts w:cs="Arial"/>
              </w:rPr>
              <w:t>spillageOccurringFromMovingVehicle</w:t>
            </w:r>
          </w:p>
        </w:tc>
        <w:tc>
          <w:tcPr>
            <w:tcW w:w="4535" w:type="dxa"/>
            <w:shd w:val="clear" w:color="auto" w:fill="auto"/>
          </w:tcPr>
          <w:p w14:paraId="6F5BCECD" w14:textId="77777777" w:rsidR="00DF34CB" w:rsidRDefault="00DF34CB" w:rsidP="00F14B68">
            <w:pPr>
              <w:pStyle w:val="DATEXIINORMAL"/>
              <w:keepNext/>
              <w:spacing w:before="60" w:after="60"/>
              <w:jc w:val="left"/>
              <w:rPr>
                <w:rFonts w:cs="Arial"/>
              </w:rPr>
            </w:pPr>
            <w:r>
              <w:rPr>
                <w:rFonts w:cs="Arial"/>
              </w:rPr>
              <w:t>Spillage occurring from moving vehicle</w:t>
            </w:r>
          </w:p>
        </w:tc>
        <w:tc>
          <w:tcPr>
            <w:tcW w:w="4664" w:type="dxa"/>
            <w:shd w:val="clear" w:color="auto" w:fill="auto"/>
          </w:tcPr>
          <w:p w14:paraId="30197EF1" w14:textId="77777777" w:rsidR="00DF34CB" w:rsidRDefault="00DF34CB" w:rsidP="00F14B68">
            <w:pPr>
              <w:pStyle w:val="DATEXIINORMAL"/>
              <w:keepNext/>
              <w:spacing w:before="60" w:after="60"/>
              <w:jc w:val="left"/>
              <w:rPr>
                <w:rFonts w:cs="Arial"/>
              </w:rPr>
            </w:pPr>
            <w:r>
              <w:rPr>
                <w:rFonts w:cs="Arial"/>
              </w:rPr>
              <w:t>Substances are spilling out from a moving vehicle which is presenting a hazard to other road users.</w:t>
            </w:r>
          </w:p>
        </w:tc>
      </w:tr>
      <w:tr w:rsidR="00DF34CB" w:rsidRPr="0042276C" w14:paraId="33200C2F" w14:textId="77777777" w:rsidTr="00F14B68">
        <w:trPr>
          <w:cantSplit/>
          <w:trHeight w:val="320"/>
          <w:jc w:val="center"/>
        </w:trPr>
        <w:tc>
          <w:tcPr>
            <w:tcW w:w="3402" w:type="dxa"/>
            <w:shd w:val="clear" w:color="auto" w:fill="auto"/>
          </w:tcPr>
          <w:p w14:paraId="568E4E89" w14:textId="77777777" w:rsidR="00DF34CB" w:rsidRDefault="00DF34CB" w:rsidP="00F14B68">
            <w:pPr>
              <w:pStyle w:val="DATEXIINORMAL"/>
              <w:keepNext/>
              <w:spacing w:before="60" w:after="60"/>
              <w:jc w:val="left"/>
              <w:rPr>
                <w:rFonts w:cs="Arial"/>
              </w:rPr>
            </w:pPr>
            <w:r>
              <w:rPr>
                <w:rFonts w:cs="Arial"/>
              </w:rPr>
              <w:t>spillageOnTheRoad</w:t>
            </w:r>
          </w:p>
        </w:tc>
        <w:tc>
          <w:tcPr>
            <w:tcW w:w="4535" w:type="dxa"/>
            <w:shd w:val="clear" w:color="auto" w:fill="auto"/>
          </w:tcPr>
          <w:p w14:paraId="2C67CC4A" w14:textId="77777777" w:rsidR="00DF34CB" w:rsidRDefault="00DF34CB" w:rsidP="00F14B68">
            <w:pPr>
              <w:pStyle w:val="DATEXIINORMAL"/>
              <w:keepNext/>
              <w:spacing w:before="60" w:after="60"/>
              <w:jc w:val="left"/>
              <w:rPr>
                <w:rFonts w:cs="Arial"/>
              </w:rPr>
            </w:pPr>
            <w:r>
              <w:rPr>
                <w:rFonts w:cs="Arial"/>
              </w:rPr>
              <w:t>Spillage on the road</w:t>
            </w:r>
          </w:p>
        </w:tc>
        <w:tc>
          <w:tcPr>
            <w:tcW w:w="4664" w:type="dxa"/>
            <w:shd w:val="clear" w:color="auto" w:fill="auto"/>
          </w:tcPr>
          <w:p w14:paraId="251509A7" w14:textId="77777777" w:rsidR="00DF34CB" w:rsidRDefault="00DF34CB" w:rsidP="00F14B68">
            <w:pPr>
              <w:pStyle w:val="DATEXIINORMAL"/>
              <w:keepNext/>
              <w:spacing w:before="60" w:after="60"/>
              <w:jc w:val="left"/>
              <w:rPr>
                <w:rFonts w:cs="Arial"/>
              </w:rPr>
            </w:pPr>
            <w:r>
              <w:rPr>
                <w:rFonts w:cs="Arial"/>
              </w:rPr>
              <w:t>Includes all situations where a spillage has occurred on the roadway due to an earlier incident.</w:t>
            </w:r>
          </w:p>
        </w:tc>
      </w:tr>
      <w:tr w:rsidR="00DF34CB" w:rsidRPr="0042276C" w14:paraId="2D90C0FB" w14:textId="77777777" w:rsidTr="00F14B68">
        <w:trPr>
          <w:cantSplit/>
          <w:trHeight w:val="320"/>
          <w:jc w:val="center"/>
        </w:trPr>
        <w:tc>
          <w:tcPr>
            <w:tcW w:w="3402" w:type="dxa"/>
            <w:shd w:val="clear" w:color="auto" w:fill="auto"/>
          </w:tcPr>
          <w:p w14:paraId="6F80299C" w14:textId="77777777" w:rsidR="00DF34CB" w:rsidRDefault="00DF34CB" w:rsidP="00F14B68">
            <w:pPr>
              <w:pStyle w:val="DATEXIINORMAL"/>
              <w:keepNext/>
              <w:spacing w:before="60" w:after="60"/>
              <w:jc w:val="left"/>
              <w:rPr>
                <w:rFonts w:cs="Arial"/>
              </w:rPr>
            </w:pPr>
            <w:r>
              <w:rPr>
                <w:rFonts w:cs="Arial"/>
              </w:rPr>
              <w:t>unprotectedAccidentArea</w:t>
            </w:r>
          </w:p>
        </w:tc>
        <w:tc>
          <w:tcPr>
            <w:tcW w:w="4535" w:type="dxa"/>
            <w:shd w:val="clear" w:color="auto" w:fill="auto"/>
          </w:tcPr>
          <w:p w14:paraId="22C92AE7" w14:textId="77777777" w:rsidR="00DF34CB" w:rsidRDefault="00DF34CB" w:rsidP="00F14B68">
            <w:pPr>
              <w:pStyle w:val="DATEXIINORMAL"/>
              <w:keepNext/>
              <w:spacing w:before="60" w:after="60"/>
              <w:jc w:val="left"/>
              <w:rPr>
                <w:rFonts w:cs="Arial"/>
              </w:rPr>
            </w:pPr>
            <w:r>
              <w:rPr>
                <w:rFonts w:cs="Arial"/>
              </w:rPr>
              <w:t>Unprotected accident area</w:t>
            </w:r>
          </w:p>
        </w:tc>
        <w:tc>
          <w:tcPr>
            <w:tcW w:w="4664" w:type="dxa"/>
            <w:shd w:val="clear" w:color="auto" w:fill="auto"/>
          </w:tcPr>
          <w:p w14:paraId="1A7FA2AF" w14:textId="77777777" w:rsidR="00DF34CB" w:rsidRDefault="00DF34CB" w:rsidP="00F14B68">
            <w:pPr>
              <w:pStyle w:val="DATEXIINORMAL"/>
              <w:keepNext/>
              <w:spacing w:before="60" w:after="60"/>
              <w:jc w:val="left"/>
              <w:rPr>
                <w:rFonts w:cs="Arial"/>
              </w:rPr>
            </w:pPr>
            <w:r>
              <w:rPr>
                <w:rFonts w:cs="Arial"/>
              </w:rPr>
              <w:t>An accident area which has not been protected and may present a hazard to road users.</w:t>
            </w:r>
          </w:p>
        </w:tc>
      </w:tr>
    </w:tbl>
    <w:p w14:paraId="254839D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106</w:t>
      </w:r>
      <w:r>
        <w:rPr>
          <w:noProof/>
        </w:rPr>
        <w:t>— Values contained in the enumeration "ObstructionTypeEnum"</w:t>
      </w:r>
    </w:p>
    <w:p w14:paraId="5EE0EDF0" w14:textId="77777777" w:rsidR="00DF34CB" w:rsidRDefault="00DF34CB" w:rsidP="00DF34CB">
      <w:pPr>
        <w:pStyle w:val="a3"/>
      </w:pPr>
      <w:r>
        <w:lastRenderedPageBreak/>
        <w:t>The &lt;&lt;enumeration&gt;&gt; "OpenlrFormOfWayEnum"</w:t>
      </w:r>
    </w:p>
    <w:p w14:paraId="7614E66D" w14:textId="77777777" w:rsidR="00DF34CB" w:rsidRDefault="00DF34CB" w:rsidP="00DF34CB">
      <w:pPr>
        <w:pStyle w:val="DATEXIINORMAL"/>
        <w:keepNext/>
      </w:pPr>
      <w:r>
        <w:t>Enumeration of for of way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7C54A17B" w14:textId="77777777" w:rsidTr="00F14B68">
        <w:trPr>
          <w:cantSplit/>
          <w:trHeight w:val="320"/>
          <w:tblHeader/>
          <w:jc w:val="center"/>
        </w:trPr>
        <w:tc>
          <w:tcPr>
            <w:tcW w:w="3402" w:type="dxa"/>
            <w:shd w:val="clear" w:color="auto" w:fill="auto"/>
          </w:tcPr>
          <w:p w14:paraId="1AD8E66D"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0E0C9CC5"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14E6FBC0"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70D544D6" w14:textId="77777777" w:rsidTr="00F14B68">
        <w:trPr>
          <w:cantSplit/>
          <w:trHeight w:val="320"/>
          <w:jc w:val="center"/>
        </w:trPr>
        <w:tc>
          <w:tcPr>
            <w:tcW w:w="3402" w:type="dxa"/>
            <w:shd w:val="clear" w:color="auto" w:fill="auto"/>
          </w:tcPr>
          <w:p w14:paraId="55C3D661" w14:textId="77777777" w:rsidR="00DF34CB" w:rsidRPr="0042276C" w:rsidRDefault="00DF34CB" w:rsidP="00F14B68">
            <w:pPr>
              <w:pStyle w:val="DATEXIINORMAL"/>
              <w:keepNext/>
              <w:spacing w:before="60" w:after="60"/>
              <w:jc w:val="left"/>
              <w:rPr>
                <w:rFonts w:cs="Arial"/>
              </w:rPr>
            </w:pPr>
            <w:r w:rsidRPr="0042276C">
              <w:rPr>
                <w:rFonts w:cs="Arial"/>
              </w:rPr>
              <w:t>motorway</w:t>
            </w:r>
          </w:p>
        </w:tc>
        <w:tc>
          <w:tcPr>
            <w:tcW w:w="4535" w:type="dxa"/>
            <w:shd w:val="clear" w:color="auto" w:fill="auto"/>
          </w:tcPr>
          <w:p w14:paraId="55043A41" w14:textId="77777777" w:rsidR="00DF34CB" w:rsidRPr="0042276C" w:rsidRDefault="00DF34CB" w:rsidP="00F14B68">
            <w:pPr>
              <w:pStyle w:val="DATEXIINORMAL"/>
              <w:keepNext/>
              <w:spacing w:before="60" w:after="60"/>
              <w:jc w:val="left"/>
              <w:rPr>
                <w:rFonts w:cs="Arial"/>
              </w:rPr>
            </w:pPr>
            <w:r w:rsidRPr="0042276C">
              <w:rPr>
                <w:rFonts w:cs="Arial"/>
              </w:rPr>
              <w:t>Motorway</w:t>
            </w:r>
          </w:p>
        </w:tc>
        <w:tc>
          <w:tcPr>
            <w:tcW w:w="4664" w:type="dxa"/>
            <w:shd w:val="clear" w:color="auto" w:fill="auto"/>
          </w:tcPr>
          <w:p w14:paraId="1E3BA27D" w14:textId="77777777" w:rsidR="00DF34CB" w:rsidRPr="0042276C" w:rsidRDefault="00DF34CB" w:rsidP="00F14B68">
            <w:pPr>
              <w:pStyle w:val="DATEXIINORMAL"/>
              <w:keepNext/>
              <w:spacing w:before="60" w:after="60"/>
              <w:jc w:val="left"/>
              <w:rPr>
                <w:rFonts w:cs="Arial"/>
              </w:rPr>
            </w:pPr>
            <w:r w:rsidRPr="0042276C">
              <w:rPr>
                <w:rFonts w:cs="Arial"/>
              </w:rPr>
              <w:t>motorway</w:t>
            </w:r>
          </w:p>
        </w:tc>
      </w:tr>
      <w:tr w:rsidR="00DF34CB" w:rsidRPr="0042276C" w14:paraId="7EBAB73E" w14:textId="77777777" w:rsidTr="00F14B68">
        <w:trPr>
          <w:cantSplit/>
          <w:trHeight w:val="320"/>
          <w:jc w:val="center"/>
        </w:trPr>
        <w:tc>
          <w:tcPr>
            <w:tcW w:w="3402" w:type="dxa"/>
            <w:shd w:val="clear" w:color="auto" w:fill="auto"/>
          </w:tcPr>
          <w:p w14:paraId="40BEC51F" w14:textId="77777777" w:rsidR="00DF34CB" w:rsidRPr="0042276C" w:rsidRDefault="00DF34CB" w:rsidP="00F14B68">
            <w:pPr>
              <w:pStyle w:val="DATEXIINORMAL"/>
              <w:keepNext/>
              <w:spacing w:before="60" w:after="60"/>
              <w:jc w:val="left"/>
              <w:rPr>
                <w:rFonts w:cs="Arial"/>
              </w:rPr>
            </w:pPr>
            <w:r>
              <w:rPr>
                <w:rFonts w:cs="Arial"/>
              </w:rPr>
              <w:t>multipleCarriageway</w:t>
            </w:r>
          </w:p>
        </w:tc>
        <w:tc>
          <w:tcPr>
            <w:tcW w:w="4535" w:type="dxa"/>
            <w:shd w:val="clear" w:color="auto" w:fill="auto"/>
          </w:tcPr>
          <w:p w14:paraId="719D0801" w14:textId="77777777" w:rsidR="00DF34CB" w:rsidRPr="0042276C" w:rsidRDefault="00DF34CB" w:rsidP="00F14B68">
            <w:pPr>
              <w:pStyle w:val="DATEXIINORMAL"/>
              <w:keepNext/>
              <w:spacing w:before="60" w:after="60"/>
              <w:jc w:val="left"/>
              <w:rPr>
                <w:rFonts w:cs="Arial"/>
              </w:rPr>
            </w:pPr>
            <w:r>
              <w:rPr>
                <w:rFonts w:cs="Arial"/>
              </w:rPr>
              <w:t>Multiple carriageway</w:t>
            </w:r>
          </w:p>
        </w:tc>
        <w:tc>
          <w:tcPr>
            <w:tcW w:w="4664" w:type="dxa"/>
            <w:shd w:val="clear" w:color="auto" w:fill="auto"/>
          </w:tcPr>
          <w:p w14:paraId="30491516" w14:textId="77777777" w:rsidR="00DF34CB" w:rsidRPr="0042276C" w:rsidRDefault="00DF34CB" w:rsidP="00F14B68">
            <w:pPr>
              <w:pStyle w:val="DATEXIINORMAL"/>
              <w:keepNext/>
              <w:spacing w:before="60" w:after="60"/>
              <w:jc w:val="left"/>
              <w:rPr>
                <w:rFonts w:cs="Arial"/>
              </w:rPr>
            </w:pPr>
            <w:r>
              <w:rPr>
                <w:rFonts w:cs="Arial"/>
              </w:rPr>
              <w:t>multipleCarrigeway</w:t>
            </w:r>
          </w:p>
        </w:tc>
      </w:tr>
      <w:tr w:rsidR="00DF34CB" w:rsidRPr="0042276C" w14:paraId="73CE2C9F" w14:textId="77777777" w:rsidTr="00F14B68">
        <w:trPr>
          <w:cantSplit/>
          <w:trHeight w:val="320"/>
          <w:jc w:val="center"/>
        </w:trPr>
        <w:tc>
          <w:tcPr>
            <w:tcW w:w="3402" w:type="dxa"/>
            <w:shd w:val="clear" w:color="auto" w:fill="auto"/>
          </w:tcPr>
          <w:p w14:paraId="5C14C5F3"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23FAE202"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6ABD1B53" w14:textId="77777777" w:rsidR="00DF34CB" w:rsidRDefault="00DF34CB" w:rsidP="00F14B68">
            <w:pPr>
              <w:pStyle w:val="DATEXIINORMAL"/>
              <w:keepNext/>
              <w:spacing w:before="60" w:after="60"/>
              <w:jc w:val="left"/>
              <w:rPr>
                <w:rFonts w:cs="Arial"/>
              </w:rPr>
            </w:pPr>
            <w:r>
              <w:rPr>
                <w:rFonts w:cs="Arial"/>
              </w:rPr>
              <w:t>other</w:t>
            </w:r>
          </w:p>
        </w:tc>
      </w:tr>
      <w:tr w:rsidR="00DF34CB" w:rsidRPr="0042276C" w14:paraId="4F0152BE" w14:textId="77777777" w:rsidTr="00F14B68">
        <w:trPr>
          <w:cantSplit/>
          <w:trHeight w:val="320"/>
          <w:jc w:val="center"/>
        </w:trPr>
        <w:tc>
          <w:tcPr>
            <w:tcW w:w="3402" w:type="dxa"/>
            <w:shd w:val="clear" w:color="auto" w:fill="auto"/>
          </w:tcPr>
          <w:p w14:paraId="4792B810" w14:textId="77777777" w:rsidR="00DF34CB" w:rsidRDefault="00DF34CB" w:rsidP="00F14B68">
            <w:pPr>
              <w:pStyle w:val="DATEXIINORMAL"/>
              <w:keepNext/>
              <w:spacing w:before="60" w:after="60"/>
              <w:jc w:val="left"/>
              <w:rPr>
                <w:rFonts w:cs="Arial"/>
              </w:rPr>
            </w:pPr>
            <w:r>
              <w:rPr>
                <w:rFonts w:cs="Arial"/>
              </w:rPr>
              <w:t>roundabout</w:t>
            </w:r>
          </w:p>
        </w:tc>
        <w:tc>
          <w:tcPr>
            <w:tcW w:w="4535" w:type="dxa"/>
            <w:shd w:val="clear" w:color="auto" w:fill="auto"/>
          </w:tcPr>
          <w:p w14:paraId="62AC11A8" w14:textId="77777777" w:rsidR="00DF34CB" w:rsidRDefault="00DF34CB" w:rsidP="00F14B68">
            <w:pPr>
              <w:pStyle w:val="DATEXIINORMAL"/>
              <w:keepNext/>
              <w:spacing w:before="60" w:after="60"/>
              <w:jc w:val="left"/>
              <w:rPr>
                <w:rFonts w:cs="Arial"/>
              </w:rPr>
            </w:pPr>
            <w:r>
              <w:rPr>
                <w:rFonts w:cs="Arial"/>
              </w:rPr>
              <w:t>Roundabout</w:t>
            </w:r>
          </w:p>
        </w:tc>
        <w:tc>
          <w:tcPr>
            <w:tcW w:w="4664" w:type="dxa"/>
            <w:shd w:val="clear" w:color="auto" w:fill="auto"/>
          </w:tcPr>
          <w:p w14:paraId="7E2E3DAF" w14:textId="77777777" w:rsidR="00DF34CB" w:rsidRDefault="00DF34CB" w:rsidP="00F14B68">
            <w:pPr>
              <w:pStyle w:val="DATEXIINORMAL"/>
              <w:keepNext/>
              <w:spacing w:before="60" w:after="60"/>
              <w:jc w:val="left"/>
              <w:rPr>
                <w:rFonts w:cs="Arial"/>
              </w:rPr>
            </w:pPr>
            <w:r>
              <w:rPr>
                <w:rFonts w:cs="Arial"/>
              </w:rPr>
              <w:t>roadabout</w:t>
            </w:r>
          </w:p>
        </w:tc>
      </w:tr>
      <w:tr w:rsidR="00DF34CB" w:rsidRPr="0042276C" w14:paraId="0C6C56DE" w14:textId="77777777" w:rsidTr="00F14B68">
        <w:trPr>
          <w:cantSplit/>
          <w:trHeight w:val="320"/>
          <w:jc w:val="center"/>
        </w:trPr>
        <w:tc>
          <w:tcPr>
            <w:tcW w:w="3402" w:type="dxa"/>
            <w:shd w:val="clear" w:color="auto" w:fill="auto"/>
          </w:tcPr>
          <w:p w14:paraId="00D019B8" w14:textId="77777777" w:rsidR="00DF34CB" w:rsidRDefault="00DF34CB" w:rsidP="00F14B68">
            <w:pPr>
              <w:pStyle w:val="DATEXIINORMAL"/>
              <w:keepNext/>
              <w:spacing w:before="60" w:after="60"/>
              <w:jc w:val="left"/>
              <w:rPr>
                <w:rFonts w:cs="Arial"/>
              </w:rPr>
            </w:pPr>
            <w:r>
              <w:rPr>
                <w:rFonts w:cs="Arial"/>
              </w:rPr>
              <w:t>singleCarriageway</w:t>
            </w:r>
          </w:p>
        </w:tc>
        <w:tc>
          <w:tcPr>
            <w:tcW w:w="4535" w:type="dxa"/>
            <w:shd w:val="clear" w:color="auto" w:fill="auto"/>
          </w:tcPr>
          <w:p w14:paraId="4A776163" w14:textId="77777777" w:rsidR="00DF34CB" w:rsidRDefault="00DF34CB" w:rsidP="00F14B68">
            <w:pPr>
              <w:pStyle w:val="DATEXIINORMAL"/>
              <w:keepNext/>
              <w:spacing w:before="60" w:after="60"/>
              <w:jc w:val="left"/>
              <w:rPr>
                <w:rFonts w:cs="Arial"/>
              </w:rPr>
            </w:pPr>
            <w:r>
              <w:rPr>
                <w:rFonts w:cs="Arial"/>
              </w:rPr>
              <w:t>Single carriageway</w:t>
            </w:r>
          </w:p>
        </w:tc>
        <w:tc>
          <w:tcPr>
            <w:tcW w:w="4664" w:type="dxa"/>
            <w:shd w:val="clear" w:color="auto" w:fill="auto"/>
          </w:tcPr>
          <w:p w14:paraId="60DFFFFC" w14:textId="77777777" w:rsidR="00DF34CB" w:rsidRDefault="00DF34CB" w:rsidP="00F14B68">
            <w:pPr>
              <w:pStyle w:val="DATEXIINORMAL"/>
              <w:keepNext/>
              <w:spacing w:before="60" w:after="60"/>
              <w:jc w:val="left"/>
              <w:rPr>
                <w:rFonts w:cs="Arial"/>
              </w:rPr>
            </w:pPr>
            <w:r>
              <w:rPr>
                <w:rFonts w:cs="Arial"/>
              </w:rPr>
              <w:t>single carrigeway</w:t>
            </w:r>
          </w:p>
        </w:tc>
      </w:tr>
      <w:tr w:rsidR="00DF34CB" w:rsidRPr="0042276C" w14:paraId="1CF91739" w14:textId="77777777" w:rsidTr="00F14B68">
        <w:trPr>
          <w:cantSplit/>
          <w:trHeight w:val="320"/>
          <w:jc w:val="center"/>
        </w:trPr>
        <w:tc>
          <w:tcPr>
            <w:tcW w:w="3402" w:type="dxa"/>
            <w:shd w:val="clear" w:color="auto" w:fill="auto"/>
          </w:tcPr>
          <w:p w14:paraId="334D40D7" w14:textId="77777777" w:rsidR="00DF34CB" w:rsidRDefault="00DF34CB" w:rsidP="00F14B68">
            <w:pPr>
              <w:pStyle w:val="DATEXIINORMAL"/>
              <w:keepNext/>
              <w:spacing w:before="60" w:after="60"/>
              <w:jc w:val="left"/>
              <w:rPr>
                <w:rFonts w:cs="Arial"/>
              </w:rPr>
            </w:pPr>
            <w:r>
              <w:rPr>
                <w:rFonts w:cs="Arial"/>
              </w:rPr>
              <w:t>slipRoad</w:t>
            </w:r>
          </w:p>
        </w:tc>
        <w:tc>
          <w:tcPr>
            <w:tcW w:w="4535" w:type="dxa"/>
            <w:shd w:val="clear" w:color="auto" w:fill="auto"/>
          </w:tcPr>
          <w:p w14:paraId="35BD48CE" w14:textId="77777777" w:rsidR="00DF34CB" w:rsidRDefault="00DF34CB" w:rsidP="00F14B68">
            <w:pPr>
              <w:pStyle w:val="DATEXIINORMAL"/>
              <w:keepNext/>
              <w:spacing w:before="60" w:after="60"/>
              <w:jc w:val="left"/>
              <w:rPr>
                <w:rFonts w:cs="Arial"/>
              </w:rPr>
            </w:pPr>
            <w:r>
              <w:rPr>
                <w:rFonts w:cs="Arial"/>
              </w:rPr>
              <w:t>Slip road</w:t>
            </w:r>
          </w:p>
        </w:tc>
        <w:tc>
          <w:tcPr>
            <w:tcW w:w="4664" w:type="dxa"/>
            <w:shd w:val="clear" w:color="auto" w:fill="auto"/>
          </w:tcPr>
          <w:p w14:paraId="399ED25D" w14:textId="77777777" w:rsidR="00DF34CB" w:rsidRDefault="00DF34CB" w:rsidP="00F14B68">
            <w:pPr>
              <w:pStyle w:val="DATEXIINORMAL"/>
              <w:keepNext/>
              <w:spacing w:before="60" w:after="60"/>
              <w:jc w:val="left"/>
              <w:rPr>
                <w:rFonts w:cs="Arial"/>
              </w:rPr>
            </w:pPr>
            <w:r>
              <w:rPr>
                <w:rFonts w:cs="Arial"/>
              </w:rPr>
              <w:t>sliproad</w:t>
            </w:r>
          </w:p>
        </w:tc>
      </w:tr>
      <w:tr w:rsidR="00DF34CB" w:rsidRPr="0042276C" w14:paraId="00BB160A" w14:textId="77777777" w:rsidTr="00F14B68">
        <w:trPr>
          <w:cantSplit/>
          <w:trHeight w:val="320"/>
          <w:jc w:val="center"/>
        </w:trPr>
        <w:tc>
          <w:tcPr>
            <w:tcW w:w="3402" w:type="dxa"/>
            <w:shd w:val="clear" w:color="auto" w:fill="auto"/>
          </w:tcPr>
          <w:p w14:paraId="1AFCAC97" w14:textId="77777777" w:rsidR="00DF34CB" w:rsidRDefault="00DF34CB" w:rsidP="00F14B68">
            <w:pPr>
              <w:pStyle w:val="DATEXIINORMAL"/>
              <w:keepNext/>
              <w:spacing w:before="60" w:after="60"/>
              <w:jc w:val="left"/>
              <w:rPr>
                <w:rFonts w:cs="Arial"/>
              </w:rPr>
            </w:pPr>
            <w:r>
              <w:rPr>
                <w:rFonts w:cs="Arial"/>
              </w:rPr>
              <w:t>trafficSquare</w:t>
            </w:r>
          </w:p>
        </w:tc>
        <w:tc>
          <w:tcPr>
            <w:tcW w:w="4535" w:type="dxa"/>
            <w:shd w:val="clear" w:color="auto" w:fill="auto"/>
          </w:tcPr>
          <w:p w14:paraId="6A75F040" w14:textId="77777777" w:rsidR="00DF34CB" w:rsidRDefault="00DF34CB" w:rsidP="00F14B68">
            <w:pPr>
              <w:pStyle w:val="DATEXIINORMAL"/>
              <w:keepNext/>
              <w:spacing w:before="60" w:after="60"/>
              <w:jc w:val="left"/>
              <w:rPr>
                <w:rFonts w:cs="Arial"/>
              </w:rPr>
            </w:pPr>
            <w:r>
              <w:rPr>
                <w:rFonts w:cs="Arial"/>
              </w:rPr>
              <w:t>Traffic square</w:t>
            </w:r>
          </w:p>
        </w:tc>
        <w:tc>
          <w:tcPr>
            <w:tcW w:w="4664" w:type="dxa"/>
            <w:shd w:val="clear" w:color="auto" w:fill="auto"/>
          </w:tcPr>
          <w:p w14:paraId="498EA775" w14:textId="77777777" w:rsidR="00DF34CB" w:rsidRDefault="00DF34CB" w:rsidP="00F14B68">
            <w:pPr>
              <w:pStyle w:val="DATEXIINORMAL"/>
              <w:keepNext/>
              <w:spacing w:before="60" w:after="60"/>
              <w:jc w:val="left"/>
              <w:rPr>
                <w:rFonts w:cs="Arial"/>
              </w:rPr>
            </w:pPr>
            <w:r>
              <w:rPr>
                <w:rFonts w:cs="Arial"/>
              </w:rPr>
              <w:t>traffic square</w:t>
            </w:r>
          </w:p>
        </w:tc>
      </w:tr>
      <w:tr w:rsidR="00DF34CB" w:rsidRPr="0042276C" w14:paraId="15036E7F" w14:textId="77777777" w:rsidTr="00F14B68">
        <w:trPr>
          <w:cantSplit/>
          <w:trHeight w:val="320"/>
          <w:jc w:val="center"/>
        </w:trPr>
        <w:tc>
          <w:tcPr>
            <w:tcW w:w="3402" w:type="dxa"/>
            <w:shd w:val="clear" w:color="auto" w:fill="auto"/>
          </w:tcPr>
          <w:p w14:paraId="24492BA4" w14:textId="77777777" w:rsidR="00DF34CB" w:rsidRDefault="00DF34CB" w:rsidP="00F14B68">
            <w:pPr>
              <w:pStyle w:val="DATEXIINORMAL"/>
              <w:keepNext/>
              <w:spacing w:before="60" w:after="60"/>
              <w:jc w:val="left"/>
              <w:rPr>
                <w:rFonts w:cs="Arial"/>
              </w:rPr>
            </w:pPr>
            <w:r>
              <w:rPr>
                <w:rFonts w:cs="Arial"/>
              </w:rPr>
              <w:t>undefined</w:t>
            </w:r>
          </w:p>
        </w:tc>
        <w:tc>
          <w:tcPr>
            <w:tcW w:w="4535" w:type="dxa"/>
            <w:shd w:val="clear" w:color="auto" w:fill="auto"/>
          </w:tcPr>
          <w:p w14:paraId="261BFA4A" w14:textId="77777777" w:rsidR="00DF34CB" w:rsidRDefault="00DF34CB" w:rsidP="00F14B68">
            <w:pPr>
              <w:pStyle w:val="DATEXIINORMAL"/>
              <w:keepNext/>
              <w:spacing w:before="60" w:after="60"/>
              <w:jc w:val="left"/>
              <w:rPr>
                <w:rFonts w:cs="Arial"/>
              </w:rPr>
            </w:pPr>
            <w:r>
              <w:rPr>
                <w:rFonts w:cs="Arial"/>
              </w:rPr>
              <w:t>Undefined</w:t>
            </w:r>
          </w:p>
        </w:tc>
        <w:tc>
          <w:tcPr>
            <w:tcW w:w="4664" w:type="dxa"/>
            <w:shd w:val="clear" w:color="auto" w:fill="auto"/>
          </w:tcPr>
          <w:p w14:paraId="1A5DA158" w14:textId="77777777" w:rsidR="00DF34CB" w:rsidRDefault="00DF34CB" w:rsidP="00F14B68">
            <w:pPr>
              <w:pStyle w:val="DATEXIINORMAL"/>
              <w:keepNext/>
              <w:spacing w:before="60" w:after="60"/>
              <w:jc w:val="left"/>
              <w:rPr>
                <w:rFonts w:cs="Arial"/>
              </w:rPr>
            </w:pPr>
            <w:r>
              <w:rPr>
                <w:rFonts w:cs="Arial"/>
              </w:rPr>
              <w:t>undefined</w:t>
            </w:r>
          </w:p>
        </w:tc>
      </w:tr>
    </w:tbl>
    <w:p w14:paraId="3FB2BED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107</w:t>
      </w:r>
      <w:r>
        <w:rPr>
          <w:noProof/>
        </w:rPr>
        <w:t>— Values contained in the enumeration "OpenlrFormOfWayEnum"</w:t>
      </w:r>
    </w:p>
    <w:p w14:paraId="474FFEE2" w14:textId="77777777" w:rsidR="00DF34CB" w:rsidRDefault="00DF34CB" w:rsidP="00DF34CB">
      <w:pPr>
        <w:pStyle w:val="a3"/>
      </w:pPr>
      <w:r>
        <w:t>The &lt;&lt;enumeration&gt;&gt; "OpenlrFunctionalRoadClassEnum"</w:t>
      </w:r>
    </w:p>
    <w:p w14:paraId="62F1EBE2" w14:textId="77777777" w:rsidR="00DF34CB" w:rsidRDefault="00DF34CB" w:rsidP="00DF34CB">
      <w:pPr>
        <w:pStyle w:val="DATEXIINORMAL"/>
        <w:keepNext/>
      </w:pPr>
      <w:r>
        <w:t>Enemuration of functional road class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5645D786" w14:textId="77777777" w:rsidTr="00F14B68">
        <w:trPr>
          <w:cantSplit/>
          <w:trHeight w:val="320"/>
          <w:tblHeader/>
          <w:jc w:val="center"/>
        </w:trPr>
        <w:tc>
          <w:tcPr>
            <w:tcW w:w="3402" w:type="dxa"/>
            <w:shd w:val="clear" w:color="auto" w:fill="auto"/>
          </w:tcPr>
          <w:p w14:paraId="75F31763"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09D52C73"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5216F871"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5ED37BB6" w14:textId="77777777" w:rsidTr="00F14B68">
        <w:trPr>
          <w:cantSplit/>
          <w:trHeight w:val="320"/>
          <w:jc w:val="center"/>
        </w:trPr>
        <w:tc>
          <w:tcPr>
            <w:tcW w:w="3402" w:type="dxa"/>
            <w:shd w:val="clear" w:color="auto" w:fill="auto"/>
          </w:tcPr>
          <w:p w14:paraId="506A0CAA" w14:textId="77777777" w:rsidR="00DF34CB" w:rsidRPr="0042276C" w:rsidRDefault="00DF34CB" w:rsidP="00F14B68">
            <w:pPr>
              <w:pStyle w:val="DATEXIINORMAL"/>
              <w:keepNext/>
              <w:spacing w:before="60" w:after="60"/>
              <w:jc w:val="left"/>
              <w:rPr>
                <w:rFonts w:cs="Arial"/>
              </w:rPr>
            </w:pPr>
            <w:r w:rsidRPr="0042276C">
              <w:rPr>
                <w:rFonts w:cs="Arial"/>
              </w:rPr>
              <w:t>FRC0</w:t>
            </w:r>
          </w:p>
        </w:tc>
        <w:tc>
          <w:tcPr>
            <w:tcW w:w="4535" w:type="dxa"/>
            <w:shd w:val="clear" w:color="auto" w:fill="auto"/>
          </w:tcPr>
          <w:p w14:paraId="0F74BF8F" w14:textId="77777777" w:rsidR="00DF34CB" w:rsidRPr="0042276C" w:rsidRDefault="00DF34CB" w:rsidP="00F14B68">
            <w:pPr>
              <w:pStyle w:val="DATEXIINORMAL"/>
              <w:keepNext/>
              <w:spacing w:before="60" w:after="60"/>
              <w:jc w:val="left"/>
              <w:rPr>
                <w:rFonts w:cs="Arial"/>
              </w:rPr>
            </w:pPr>
            <w:r w:rsidRPr="0042276C">
              <w:rPr>
                <w:rFonts w:cs="Arial"/>
              </w:rPr>
              <w:t>F r c0</w:t>
            </w:r>
          </w:p>
        </w:tc>
        <w:tc>
          <w:tcPr>
            <w:tcW w:w="4664" w:type="dxa"/>
            <w:shd w:val="clear" w:color="auto" w:fill="auto"/>
          </w:tcPr>
          <w:p w14:paraId="0CE596B6" w14:textId="77777777" w:rsidR="00DF34CB" w:rsidRPr="0042276C" w:rsidRDefault="00DF34CB" w:rsidP="00F14B68">
            <w:pPr>
              <w:pStyle w:val="DATEXIINORMAL"/>
              <w:keepNext/>
              <w:spacing w:before="60" w:after="60"/>
              <w:jc w:val="left"/>
              <w:rPr>
                <w:rFonts w:cs="Arial"/>
              </w:rPr>
            </w:pPr>
            <w:r w:rsidRPr="0042276C">
              <w:rPr>
                <w:rFonts w:cs="Arial"/>
              </w:rPr>
              <w:t>Main road, highest importance</w:t>
            </w:r>
          </w:p>
        </w:tc>
      </w:tr>
      <w:tr w:rsidR="00DF34CB" w:rsidRPr="0042276C" w14:paraId="0BA55F17" w14:textId="77777777" w:rsidTr="00F14B68">
        <w:trPr>
          <w:cantSplit/>
          <w:trHeight w:val="320"/>
          <w:jc w:val="center"/>
        </w:trPr>
        <w:tc>
          <w:tcPr>
            <w:tcW w:w="3402" w:type="dxa"/>
            <w:shd w:val="clear" w:color="auto" w:fill="auto"/>
          </w:tcPr>
          <w:p w14:paraId="723DECC6" w14:textId="77777777" w:rsidR="00DF34CB" w:rsidRPr="0042276C" w:rsidRDefault="00DF34CB" w:rsidP="00F14B68">
            <w:pPr>
              <w:pStyle w:val="DATEXIINORMAL"/>
              <w:keepNext/>
              <w:spacing w:before="60" w:after="60"/>
              <w:jc w:val="left"/>
              <w:rPr>
                <w:rFonts w:cs="Arial"/>
              </w:rPr>
            </w:pPr>
            <w:r>
              <w:rPr>
                <w:rFonts w:cs="Arial"/>
              </w:rPr>
              <w:t>FRC1</w:t>
            </w:r>
          </w:p>
        </w:tc>
        <w:tc>
          <w:tcPr>
            <w:tcW w:w="4535" w:type="dxa"/>
            <w:shd w:val="clear" w:color="auto" w:fill="auto"/>
          </w:tcPr>
          <w:p w14:paraId="4CB16B34" w14:textId="77777777" w:rsidR="00DF34CB" w:rsidRPr="0042276C" w:rsidRDefault="00DF34CB" w:rsidP="00F14B68">
            <w:pPr>
              <w:pStyle w:val="DATEXIINORMAL"/>
              <w:keepNext/>
              <w:spacing w:before="60" w:after="60"/>
              <w:jc w:val="left"/>
              <w:rPr>
                <w:rFonts w:cs="Arial"/>
              </w:rPr>
            </w:pPr>
            <w:r>
              <w:rPr>
                <w:rFonts w:cs="Arial"/>
              </w:rPr>
              <w:t>F r c1</w:t>
            </w:r>
          </w:p>
        </w:tc>
        <w:tc>
          <w:tcPr>
            <w:tcW w:w="4664" w:type="dxa"/>
            <w:shd w:val="clear" w:color="auto" w:fill="auto"/>
          </w:tcPr>
          <w:p w14:paraId="4D6A8CB8" w14:textId="77777777" w:rsidR="00DF34CB" w:rsidRPr="0042276C" w:rsidRDefault="00DF34CB" w:rsidP="00F14B68">
            <w:pPr>
              <w:pStyle w:val="DATEXIINORMAL"/>
              <w:keepNext/>
              <w:spacing w:before="60" w:after="60"/>
              <w:jc w:val="left"/>
              <w:rPr>
                <w:rFonts w:cs="Arial"/>
              </w:rPr>
            </w:pPr>
            <w:r>
              <w:rPr>
                <w:rFonts w:cs="Arial"/>
              </w:rPr>
              <w:t>First class road</w:t>
            </w:r>
          </w:p>
        </w:tc>
      </w:tr>
      <w:tr w:rsidR="00DF34CB" w:rsidRPr="0042276C" w14:paraId="35BE99F9" w14:textId="77777777" w:rsidTr="00F14B68">
        <w:trPr>
          <w:cantSplit/>
          <w:trHeight w:val="320"/>
          <w:jc w:val="center"/>
        </w:trPr>
        <w:tc>
          <w:tcPr>
            <w:tcW w:w="3402" w:type="dxa"/>
            <w:shd w:val="clear" w:color="auto" w:fill="auto"/>
          </w:tcPr>
          <w:p w14:paraId="623DAC93" w14:textId="77777777" w:rsidR="00DF34CB" w:rsidRDefault="00DF34CB" w:rsidP="00F14B68">
            <w:pPr>
              <w:pStyle w:val="DATEXIINORMAL"/>
              <w:keepNext/>
              <w:spacing w:before="60" w:after="60"/>
              <w:jc w:val="left"/>
              <w:rPr>
                <w:rFonts w:cs="Arial"/>
              </w:rPr>
            </w:pPr>
            <w:r>
              <w:rPr>
                <w:rFonts w:cs="Arial"/>
              </w:rPr>
              <w:t>FRC2</w:t>
            </w:r>
          </w:p>
        </w:tc>
        <w:tc>
          <w:tcPr>
            <w:tcW w:w="4535" w:type="dxa"/>
            <w:shd w:val="clear" w:color="auto" w:fill="auto"/>
          </w:tcPr>
          <w:p w14:paraId="73127E95" w14:textId="77777777" w:rsidR="00DF34CB" w:rsidRDefault="00DF34CB" w:rsidP="00F14B68">
            <w:pPr>
              <w:pStyle w:val="DATEXIINORMAL"/>
              <w:keepNext/>
              <w:spacing w:before="60" w:after="60"/>
              <w:jc w:val="left"/>
              <w:rPr>
                <w:rFonts w:cs="Arial"/>
              </w:rPr>
            </w:pPr>
            <w:r>
              <w:rPr>
                <w:rFonts w:cs="Arial"/>
              </w:rPr>
              <w:t>F r c2</w:t>
            </w:r>
          </w:p>
        </w:tc>
        <w:tc>
          <w:tcPr>
            <w:tcW w:w="4664" w:type="dxa"/>
            <w:shd w:val="clear" w:color="auto" w:fill="auto"/>
          </w:tcPr>
          <w:p w14:paraId="278F0BA6" w14:textId="77777777" w:rsidR="00DF34CB" w:rsidRDefault="00DF34CB" w:rsidP="00F14B68">
            <w:pPr>
              <w:pStyle w:val="DATEXIINORMAL"/>
              <w:keepNext/>
              <w:spacing w:before="60" w:after="60"/>
              <w:jc w:val="left"/>
              <w:rPr>
                <w:rFonts w:cs="Arial"/>
              </w:rPr>
            </w:pPr>
            <w:r>
              <w:rPr>
                <w:rFonts w:cs="Arial"/>
              </w:rPr>
              <w:t>Second class road</w:t>
            </w:r>
          </w:p>
        </w:tc>
      </w:tr>
      <w:tr w:rsidR="00DF34CB" w:rsidRPr="0042276C" w14:paraId="274C3F47" w14:textId="77777777" w:rsidTr="00F14B68">
        <w:trPr>
          <w:cantSplit/>
          <w:trHeight w:val="320"/>
          <w:jc w:val="center"/>
        </w:trPr>
        <w:tc>
          <w:tcPr>
            <w:tcW w:w="3402" w:type="dxa"/>
            <w:shd w:val="clear" w:color="auto" w:fill="auto"/>
          </w:tcPr>
          <w:p w14:paraId="6C25C7E9" w14:textId="77777777" w:rsidR="00DF34CB" w:rsidRDefault="00DF34CB" w:rsidP="00F14B68">
            <w:pPr>
              <w:pStyle w:val="DATEXIINORMAL"/>
              <w:keepNext/>
              <w:spacing w:before="60" w:after="60"/>
              <w:jc w:val="left"/>
              <w:rPr>
                <w:rFonts w:cs="Arial"/>
              </w:rPr>
            </w:pPr>
            <w:r>
              <w:rPr>
                <w:rFonts w:cs="Arial"/>
              </w:rPr>
              <w:t>FRC3</w:t>
            </w:r>
          </w:p>
        </w:tc>
        <w:tc>
          <w:tcPr>
            <w:tcW w:w="4535" w:type="dxa"/>
            <w:shd w:val="clear" w:color="auto" w:fill="auto"/>
          </w:tcPr>
          <w:p w14:paraId="0073296A" w14:textId="77777777" w:rsidR="00DF34CB" w:rsidRDefault="00DF34CB" w:rsidP="00F14B68">
            <w:pPr>
              <w:pStyle w:val="DATEXIINORMAL"/>
              <w:keepNext/>
              <w:spacing w:before="60" w:after="60"/>
              <w:jc w:val="left"/>
              <w:rPr>
                <w:rFonts w:cs="Arial"/>
              </w:rPr>
            </w:pPr>
            <w:r>
              <w:rPr>
                <w:rFonts w:cs="Arial"/>
              </w:rPr>
              <w:t>F r c3</w:t>
            </w:r>
          </w:p>
        </w:tc>
        <w:tc>
          <w:tcPr>
            <w:tcW w:w="4664" w:type="dxa"/>
            <w:shd w:val="clear" w:color="auto" w:fill="auto"/>
          </w:tcPr>
          <w:p w14:paraId="5D086D0C" w14:textId="77777777" w:rsidR="00DF34CB" w:rsidRDefault="00DF34CB" w:rsidP="00F14B68">
            <w:pPr>
              <w:pStyle w:val="DATEXIINORMAL"/>
              <w:keepNext/>
              <w:spacing w:before="60" w:after="60"/>
              <w:jc w:val="left"/>
              <w:rPr>
                <w:rFonts w:cs="Arial"/>
              </w:rPr>
            </w:pPr>
            <w:r>
              <w:rPr>
                <w:rFonts w:cs="Arial"/>
              </w:rPr>
              <w:t>Third class road</w:t>
            </w:r>
          </w:p>
        </w:tc>
      </w:tr>
      <w:tr w:rsidR="00DF34CB" w:rsidRPr="0042276C" w14:paraId="2A1E32BA" w14:textId="77777777" w:rsidTr="00F14B68">
        <w:trPr>
          <w:cantSplit/>
          <w:trHeight w:val="320"/>
          <w:jc w:val="center"/>
        </w:trPr>
        <w:tc>
          <w:tcPr>
            <w:tcW w:w="3402" w:type="dxa"/>
            <w:shd w:val="clear" w:color="auto" w:fill="auto"/>
          </w:tcPr>
          <w:p w14:paraId="33244489" w14:textId="77777777" w:rsidR="00DF34CB" w:rsidRDefault="00DF34CB" w:rsidP="00F14B68">
            <w:pPr>
              <w:pStyle w:val="DATEXIINORMAL"/>
              <w:keepNext/>
              <w:spacing w:before="60" w:after="60"/>
              <w:jc w:val="left"/>
              <w:rPr>
                <w:rFonts w:cs="Arial"/>
              </w:rPr>
            </w:pPr>
            <w:r>
              <w:rPr>
                <w:rFonts w:cs="Arial"/>
              </w:rPr>
              <w:t>FRC4</w:t>
            </w:r>
          </w:p>
        </w:tc>
        <w:tc>
          <w:tcPr>
            <w:tcW w:w="4535" w:type="dxa"/>
            <w:shd w:val="clear" w:color="auto" w:fill="auto"/>
          </w:tcPr>
          <w:p w14:paraId="11660906" w14:textId="77777777" w:rsidR="00DF34CB" w:rsidRDefault="00DF34CB" w:rsidP="00F14B68">
            <w:pPr>
              <w:pStyle w:val="DATEXIINORMAL"/>
              <w:keepNext/>
              <w:spacing w:before="60" w:after="60"/>
              <w:jc w:val="left"/>
              <w:rPr>
                <w:rFonts w:cs="Arial"/>
              </w:rPr>
            </w:pPr>
            <w:r>
              <w:rPr>
                <w:rFonts w:cs="Arial"/>
              </w:rPr>
              <w:t>F r c4</w:t>
            </w:r>
          </w:p>
        </w:tc>
        <w:tc>
          <w:tcPr>
            <w:tcW w:w="4664" w:type="dxa"/>
            <w:shd w:val="clear" w:color="auto" w:fill="auto"/>
          </w:tcPr>
          <w:p w14:paraId="1274E913" w14:textId="77777777" w:rsidR="00DF34CB" w:rsidRDefault="00DF34CB" w:rsidP="00F14B68">
            <w:pPr>
              <w:pStyle w:val="DATEXIINORMAL"/>
              <w:keepNext/>
              <w:spacing w:before="60" w:after="60"/>
              <w:jc w:val="left"/>
              <w:rPr>
                <w:rFonts w:cs="Arial"/>
              </w:rPr>
            </w:pPr>
            <w:r>
              <w:rPr>
                <w:rFonts w:cs="Arial"/>
              </w:rPr>
              <w:t>Fourth class road</w:t>
            </w:r>
          </w:p>
        </w:tc>
      </w:tr>
      <w:tr w:rsidR="00DF34CB" w:rsidRPr="0042276C" w14:paraId="14C7CA89" w14:textId="77777777" w:rsidTr="00F14B68">
        <w:trPr>
          <w:cantSplit/>
          <w:trHeight w:val="320"/>
          <w:jc w:val="center"/>
        </w:trPr>
        <w:tc>
          <w:tcPr>
            <w:tcW w:w="3402" w:type="dxa"/>
            <w:shd w:val="clear" w:color="auto" w:fill="auto"/>
          </w:tcPr>
          <w:p w14:paraId="638CE595" w14:textId="77777777" w:rsidR="00DF34CB" w:rsidRDefault="00DF34CB" w:rsidP="00F14B68">
            <w:pPr>
              <w:pStyle w:val="DATEXIINORMAL"/>
              <w:keepNext/>
              <w:spacing w:before="60" w:after="60"/>
              <w:jc w:val="left"/>
              <w:rPr>
                <w:rFonts w:cs="Arial"/>
              </w:rPr>
            </w:pPr>
            <w:r>
              <w:rPr>
                <w:rFonts w:cs="Arial"/>
              </w:rPr>
              <w:t>FRC5</w:t>
            </w:r>
          </w:p>
        </w:tc>
        <w:tc>
          <w:tcPr>
            <w:tcW w:w="4535" w:type="dxa"/>
            <w:shd w:val="clear" w:color="auto" w:fill="auto"/>
          </w:tcPr>
          <w:p w14:paraId="2F506111" w14:textId="77777777" w:rsidR="00DF34CB" w:rsidRDefault="00DF34CB" w:rsidP="00F14B68">
            <w:pPr>
              <w:pStyle w:val="DATEXIINORMAL"/>
              <w:keepNext/>
              <w:spacing w:before="60" w:after="60"/>
              <w:jc w:val="left"/>
              <w:rPr>
                <w:rFonts w:cs="Arial"/>
              </w:rPr>
            </w:pPr>
            <w:r>
              <w:rPr>
                <w:rFonts w:cs="Arial"/>
              </w:rPr>
              <w:t>F r c5</w:t>
            </w:r>
          </w:p>
        </w:tc>
        <w:tc>
          <w:tcPr>
            <w:tcW w:w="4664" w:type="dxa"/>
            <w:shd w:val="clear" w:color="auto" w:fill="auto"/>
          </w:tcPr>
          <w:p w14:paraId="39A89E25" w14:textId="77777777" w:rsidR="00DF34CB" w:rsidRDefault="00DF34CB" w:rsidP="00F14B68">
            <w:pPr>
              <w:pStyle w:val="DATEXIINORMAL"/>
              <w:keepNext/>
              <w:spacing w:before="60" w:after="60"/>
              <w:jc w:val="left"/>
              <w:rPr>
                <w:rFonts w:cs="Arial"/>
              </w:rPr>
            </w:pPr>
            <w:r>
              <w:rPr>
                <w:rFonts w:cs="Arial"/>
              </w:rPr>
              <w:t>Fifth class road</w:t>
            </w:r>
          </w:p>
        </w:tc>
      </w:tr>
      <w:tr w:rsidR="00DF34CB" w:rsidRPr="0042276C" w14:paraId="04F2D2F1" w14:textId="77777777" w:rsidTr="00F14B68">
        <w:trPr>
          <w:cantSplit/>
          <w:trHeight w:val="320"/>
          <w:jc w:val="center"/>
        </w:trPr>
        <w:tc>
          <w:tcPr>
            <w:tcW w:w="3402" w:type="dxa"/>
            <w:shd w:val="clear" w:color="auto" w:fill="auto"/>
          </w:tcPr>
          <w:p w14:paraId="4FB19C1F" w14:textId="77777777" w:rsidR="00DF34CB" w:rsidRDefault="00DF34CB" w:rsidP="00F14B68">
            <w:pPr>
              <w:pStyle w:val="DATEXIINORMAL"/>
              <w:keepNext/>
              <w:spacing w:before="60" w:after="60"/>
              <w:jc w:val="left"/>
              <w:rPr>
                <w:rFonts w:cs="Arial"/>
              </w:rPr>
            </w:pPr>
            <w:r>
              <w:rPr>
                <w:rFonts w:cs="Arial"/>
              </w:rPr>
              <w:t>FRC6</w:t>
            </w:r>
          </w:p>
        </w:tc>
        <w:tc>
          <w:tcPr>
            <w:tcW w:w="4535" w:type="dxa"/>
            <w:shd w:val="clear" w:color="auto" w:fill="auto"/>
          </w:tcPr>
          <w:p w14:paraId="6BBF2D7F" w14:textId="77777777" w:rsidR="00DF34CB" w:rsidRDefault="00DF34CB" w:rsidP="00F14B68">
            <w:pPr>
              <w:pStyle w:val="DATEXIINORMAL"/>
              <w:keepNext/>
              <w:spacing w:before="60" w:after="60"/>
              <w:jc w:val="left"/>
              <w:rPr>
                <w:rFonts w:cs="Arial"/>
              </w:rPr>
            </w:pPr>
            <w:r>
              <w:rPr>
                <w:rFonts w:cs="Arial"/>
              </w:rPr>
              <w:t>F r c6</w:t>
            </w:r>
          </w:p>
        </w:tc>
        <w:tc>
          <w:tcPr>
            <w:tcW w:w="4664" w:type="dxa"/>
            <w:shd w:val="clear" w:color="auto" w:fill="auto"/>
          </w:tcPr>
          <w:p w14:paraId="204151FB" w14:textId="77777777" w:rsidR="00DF34CB" w:rsidRDefault="00DF34CB" w:rsidP="00F14B68">
            <w:pPr>
              <w:pStyle w:val="DATEXIINORMAL"/>
              <w:keepNext/>
              <w:spacing w:before="60" w:after="60"/>
              <w:jc w:val="left"/>
              <w:rPr>
                <w:rFonts w:cs="Arial"/>
              </w:rPr>
            </w:pPr>
            <w:r>
              <w:rPr>
                <w:rFonts w:cs="Arial"/>
              </w:rPr>
              <w:t>Sixth class road</w:t>
            </w:r>
          </w:p>
        </w:tc>
      </w:tr>
      <w:tr w:rsidR="00DF34CB" w:rsidRPr="0042276C" w14:paraId="10E1F157" w14:textId="77777777" w:rsidTr="00F14B68">
        <w:trPr>
          <w:cantSplit/>
          <w:trHeight w:val="320"/>
          <w:jc w:val="center"/>
        </w:trPr>
        <w:tc>
          <w:tcPr>
            <w:tcW w:w="3402" w:type="dxa"/>
            <w:shd w:val="clear" w:color="auto" w:fill="auto"/>
          </w:tcPr>
          <w:p w14:paraId="72932956" w14:textId="77777777" w:rsidR="00DF34CB" w:rsidRDefault="00DF34CB" w:rsidP="00F14B68">
            <w:pPr>
              <w:pStyle w:val="DATEXIINORMAL"/>
              <w:keepNext/>
              <w:spacing w:before="60" w:after="60"/>
              <w:jc w:val="left"/>
              <w:rPr>
                <w:rFonts w:cs="Arial"/>
              </w:rPr>
            </w:pPr>
            <w:r>
              <w:rPr>
                <w:rFonts w:cs="Arial"/>
              </w:rPr>
              <w:t>FRC7</w:t>
            </w:r>
          </w:p>
        </w:tc>
        <w:tc>
          <w:tcPr>
            <w:tcW w:w="4535" w:type="dxa"/>
            <w:shd w:val="clear" w:color="auto" w:fill="auto"/>
          </w:tcPr>
          <w:p w14:paraId="12A5B484" w14:textId="77777777" w:rsidR="00DF34CB" w:rsidRDefault="00DF34CB" w:rsidP="00F14B68">
            <w:pPr>
              <w:pStyle w:val="DATEXIINORMAL"/>
              <w:keepNext/>
              <w:spacing w:before="60" w:after="60"/>
              <w:jc w:val="left"/>
              <w:rPr>
                <w:rFonts w:cs="Arial"/>
              </w:rPr>
            </w:pPr>
            <w:r>
              <w:rPr>
                <w:rFonts w:cs="Arial"/>
              </w:rPr>
              <w:t>F r c7</w:t>
            </w:r>
          </w:p>
        </w:tc>
        <w:tc>
          <w:tcPr>
            <w:tcW w:w="4664" w:type="dxa"/>
            <w:shd w:val="clear" w:color="auto" w:fill="auto"/>
          </w:tcPr>
          <w:p w14:paraId="7A0AF18F" w14:textId="77777777" w:rsidR="00DF34CB" w:rsidRDefault="00DF34CB" w:rsidP="00F14B68">
            <w:pPr>
              <w:pStyle w:val="DATEXIINORMAL"/>
              <w:keepNext/>
              <w:spacing w:before="60" w:after="60"/>
              <w:jc w:val="left"/>
              <w:rPr>
                <w:rFonts w:cs="Arial"/>
              </w:rPr>
            </w:pPr>
            <w:r>
              <w:rPr>
                <w:rFonts w:cs="Arial"/>
              </w:rPr>
              <w:t>Other class road, lowest importance</w:t>
            </w:r>
          </w:p>
        </w:tc>
      </w:tr>
    </w:tbl>
    <w:p w14:paraId="46F449C8"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108</w:t>
      </w:r>
      <w:r>
        <w:rPr>
          <w:noProof/>
        </w:rPr>
        <w:t>— Values contained in the enumeration "OpenlrFunctionalRoadClassEnum"</w:t>
      </w:r>
    </w:p>
    <w:p w14:paraId="24BF59D2" w14:textId="77777777" w:rsidR="00DF34CB" w:rsidRDefault="00DF34CB" w:rsidP="00DF34CB">
      <w:pPr>
        <w:pStyle w:val="a3"/>
      </w:pPr>
      <w:r>
        <w:lastRenderedPageBreak/>
        <w:t>The &lt;&lt;enumeration&gt;&gt; "OpenlrOrientationEnum"</w:t>
      </w:r>
    </w:p>
    <w:p w14:paraId="5BE590CC" w14:textId="77777777" w:rsidR="00DF34CB" w:rsidRDefault="00DF34CB" w:rsidP="00DF34CB">
      <w:pPr>
        <w:pStyle w:val="DATEXIINORMAL"/>
        <w:keepNext/>
      </w:pPr>
      <w:r>
        <w:t>Enumeration of side of road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627553AE" w14:textId="77777777" w:rsidTr="00F14B68">
        <w:trPr>
          <w:cantSplit/>
          <w:trHeight w:val="320"/>
          <w:tblHeader/>
          <w:jc w:val="center"/>
        </w:trPr>
        <w:tc>
          <w:tcPr>
            <w:tcW w:w="3402" w:type="dxa"/>
            <w:shd w:val="clear" w:color="auto" w:fill="auto"/>
          </w:tcPr>
          <w:p w14:paraId="10F0D534"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022FDF5F"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0198EAD3"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4B5F2489" w14:textId="77777777" w:rsidTr="00F14B68">
        <w:trPr>
          <w:cantSplit/>
          <w:trHeight w:val="320"/>
          <w:jc w:val="center"/>
        </w:trPr>
        <w:tc>
          <w:tcPr>
            <w:tcW w:w="3402" w:type="dxa"/>
            <w:shd w:val="clear" w:color="auto" w:fill="auto"/>
          </w:tcPr>
          <w:p w14:paraId="4A181F6F" w14:textId="77777777" w:rsidR="00DF34CB" w:rsidRPr="0042276C" w:rsidRDefault="00DF34CB" w:rsidP="00F14B68">
            <w:pPr>
              <w:pStyle w:val="DATEXIINORMAL"/>
              <w:keepNext/>
              <w:spacing w:before="60" w:after="60"/>
              <w:jc w:val="left"/>
              <w:rPr>
                <w:rFonts w:cs="Arial"/>
              </w:rPr>
            </w:pPr>
            <w:r w:rsidRPr="0042276C">
              <w:rPr>
                <w:rFonts w:cs="Arial"/>
              </w:rPr>
              <w:t>againstLineDirection</w:t>
            </w:r>
          </w:p>
        </w:tc>
        <w:tc>
          <w:tcPr>
            <w:tcW w:w="4535" w:type="dxa"/>
            <w:shd w:val="clear" w:color="auto" w:fill="auto"/>
          </w:tcPr>
          <w:p w14:paraId="1A7ABB45" w14:textId="77777777" w:rsidR="00DF34CB" w:rsidRPr="0042276C" w:rsidRDefault="00DF34CB" w:rsidP="00F14B68">
            <w:pPr>
              <w:pStyle w:val="DATEXIINORMAL"/>
              <w:keepNext/>
              <w:spacing w:before="60" w:after="60"/>
              <w:jc w:val="left"/>
              <w:rPr>
                <w:rFonts w:cs="Arial"/>
              </w:rPr>
            </w:pPr>
            <w:r w:rsidRPr="0042276C">
              <w:rPr>
                <w:rFonts w:cs="Arial"/>
              </w:rPr>
              <w:t>Against line direction</w:t>
            </w:r>
          </w:p>
        </w:tc>
        <w:tc>
          <w:tcPr>
            <w:tcW w:w="4664" w:type="dxa"/>
            <w:shd w:val="clear" w:color="auto" w:fill="auto"/>
          </w:tcPr>
          <w:p w14:paraId="716F06A7" w14:textId="77777777" w:rsidR="00DF34CB" w:rsidRPr="0042276C" w:rsidRDefault="00DF34CB" w:rsidP="00F14B68">
            <w:pPr>
              <w:pStyle w:val="DATEXIINORMAL"/>
              <w:keepNext/>
              <w:spacing w:before="60" w:after="60"/>
              <w:jc w:val="left"/>
              <w:rPr>
                <w:rFonts w:cs="Arial"/>
              </w:rPr>
            </w:pPr>
            <w:r w:rsidRPr="0042276C">
              <w:rPr>
                <w:rFonts w:cs="Arial"/>
              </w:rPr>
              <w:t>Against line direction</w:t>
            </w:r>
          </w:p>
        </w:tc>
      </w:tr>
      <w:tr w:rsidR="00DF34CB" w:rsidRPr="0042276C" w14:paraId="49091B85" w14:textId="77777777" w:rsidTr="00F14B68">
        <w:trPr>
          <w:cantSplit/>
          <w:trHeight w:val="320"/>
          <w:jc w:val="center"/>
        </w:trPr>
        <w:tc>
          <w:tcPr>
            <w:tcW w:w="3402" w:type="dxa"/>
            <w:shd w:val="clear" w:color="auto" w:fill="auto"/>
          </w:tcPr>
          <w:p w14:paraId="1C097CF4" w14:textId="77777777" w:rsidR="00DF34CB" w:rsidRPr="0042276C" w:rsidRDefault="00DF34CB" w:rsidP="00F14B68">
            <w:pPr>
              <w:pStyle w:val="DATEXIINORMAL"/>
              <w:keepNext/>
              <w:spacing w:before="60" w:after="60"/>
              <w:jc w:val="left"/>
              <w:rPr>
                <w:rFonts w:cs="Arial"/>
              </w:rPr>
            </w:pPr>
            <w:r>
              <w:rPr>
                <w:rFonts w:cs="Arial"/>
              </w:rPr>
              <w:t>both</w:t>
            </w:r>
          </w:p>
        </w:tc>
        <w:tc>
          <w:tcPr>
            <w:tcW w:w="4535" w:type="dxa"/>
            <w:shd w:val="clear" w:color="auto" w:fill="auto"/>
          </w:tcPr>
          <w:p w14:paraId="330B66AC" w14:textId="77777777" w:rsidR="00DF34CB" w:rsidRPr="0042276C" w:rsidRDefault="00DF34CB" w:rsidP="00F14B68">
            <w:pPr>
              <w:pStyle w:val="DATEXIINORMAL"/>
              <w:keepNext/>
              <w:spacing w:before="60" w:after="60"/>
              <w:jc w:val="left"/>
              <w:rPr>
                <w:rFonts w:cs="Arial"/>
              </w:rPr>
            </w:pPr>
            <w:r>
              <w:rPr>
                <w:rFonts w:cs="Arial"/>
              </w:rPr>
              <w:t>Both</w:t>
            </w:r>
          </w:p>
        </w:tc>
        <w:tc>
          <w:tcPr>
            <w:tcW w:w="4664" w:type="dxa"/>
            <w:shd w:val="clear" w:color="auto" w:fill="auto"/>
          </w:tcPr>
          <w:p w14:paraId="576E99A4" w14:textId="77777777" w:rsidR="00DF34CB" w:rsidRPr="0042276C" w:rsidRDefault="00DF34CB" w:rsidP="00F14B68">
            <w:pPr>
              <w:pStyle w:val="DATEXIINORMAL"/>
              <w:keepNext/>
              <w:spacing w:before="60" w:after="60"/>
              <w:jc w:val="left"/>
              <w:rPr>
                <w:rFonts w:cs="Arial"/>
              </w:rPr>
            </w:pPr>
            <w:r>
              <w:rPr>
                <w:rFonts w:cs="Arial"/>
              </w:rPr>
              <w:t>Both directions</w:t>
            </w:r>
          </w:p>
        </w:tc>
      </w:tr>
      <w:tr w:rsidR="00DF34CB" w:rsidRPr="0042276C" w14:paraId="180229AB" w14:textId="77777777" w:rsidTr="00F14B68">
        <w:trPr>
          <w:cantSplit/>
          <w:trHeight w:val="320"/>
          <w:jc w:val="center"/>
        </w:trPr>
        <w:tc>
          <w:tcPr>
            <w:tcW w:w="3402" w:type="dxa"/>
            <w:shd w:val="clear" w:color="auto" w:fill="auto"/>
          </w:tcPr>
          <w:p w14:paraId="7D718937" w14:textId="77777777" w:rsidR="00DF34CB" w:rsidRDefault="00DF34CB" w:rsidP="00F14B68">
            <w:pPr>
              <w:pStyle w:val="DATEXIINORMAL"/>
              <w:keepNext/>
              <w:spacing w:before="60" w:after="60"/>
              <w:jc w:val="left"/>
              <w:rPr>
                <w:rFonts w:cs="Arial"/>
              </w:rPr>
            </w:pPr>
            <w:r>
              <w:rPr>
                <w:rFonts w:cs="Arial"/>
              </w:rPr>
              <w:t>noOrientationOrUnknown</w:t>
            </w:r>
          </w:p>
        </w:tc>
        <w:tc>
          <w:tcPr>
            <w:tcW w:w="4535" w:type="dxa"/>
            <w:shd w:val="clear" w:color="auto" w:fill="auto"/>
          </w:tcPr>
          <w:p w14:paraId="07AA0343" w14:textId="77777777" w:rsidR="00DF34CB" w:rsidRDefault="00DF34CB" w:rsidP="00F14B68">
            <w:pPr>
              <w:pStyle w:val="DATEXIINORMAL"/>
              <w:keepNext/>
              <w:spacing w:before="60" w:after="60"/>
              <w:jc w:val="left"/>
              <w:rPr>
                <w:rFonts w:cs="Arial"/>
              </w:rPr>
            </w:pPr>
            <w:r>
              <w:rPr>
                <w:rFonts w:cs="Arial"/>
              </w:rPr>
              <w:t>No orientation or unknown</w:t>
            </w:r>
          </w:p>
        </w:tc>
        <w:tc>
          <w:tcPr>
            <w:tcW w:w="4664" w:type="dxa"/>
            <w:shd w:val="clear" w:color="auto" w:fill="auto"/>
          </w:tcPr>
          <w:p w14:paraId="204BD39E" w14:textId="77777777" w:rsidR="00DF34CB" w:rsidRDefault="00DF34CB" w:rsidP="00F14B68">
            <w:pPr>
              <w:pStyle w:val="DATEXIINORMAL"/>
              <w:keepNext/>
              <w:spacing w:before="60" w:after="60"/>
              <w:jc w:val="left"/>
              <w:rPr>
                <w:rFonts w:cs="Arial"/>
              </w:rPr>
            </w:pPr>
            <w:r>
              <w:rPr>
                <w:rFonts w:cs="Arial"/>
              </w:rPr>
              <w:t>No orientation or unknown</w:t>
            </w:r>
          </w:p>
        </w:tc>
      </w:tr>
      <w:tr w:rsidR="00DF34CB" w:rsidRPr="0042276C" w14:paraId="248347FE" w14:textId="77777777" w:rsidTr="00F14B68">
        <w:trPr>
          <w:cantSplit/>
          <w:trHeight w:val="320"/>
          <w:jc w:val="center"/>
        </w:trPr>
        <w:tc>
          <w:tcPr>
            <w:tcW w:w="3402" w:type="dxa"/>
            <w:shd w:val="clear" w:color="auto" w:fill="auto"/>
          </w:tcPr>
          <w:p w14:paraId="260553B9" w14:textId="77777777" w:rsidR="00DF34CB" w:rsidRDefault="00DF34CB" w:rsidP="00F14B68">
            <w:pPr>
              <w:pStyle w:val="DATEXIINORMAL"/>
              <w:keepNext/>
              <w:spacing w:before="60" w:after="60"/>
              <w:jc w:val="left"/>
              <w:rPr>
                <w:rFonts w:cs="Arial"/>
              </w:rPr>
            </w:pPr>
            <w:r>
              <w:rPr>
                <w:rFonts w:cs="Arial"/>
              </w:rPr>
              <w:t>withLineDirection</w:t>
            </w:r>
          </w:p>
        </w:tc>
        <w:tc>
          <w:tcPr>
            <w:tcW w:w="4535" w:type="dxa"/>
            <w:shd w:val="clear" w:color="auto" w:fill="auto"/>
          </w:tcPr>
          <w:p w14:paraId="3569A870" w14:textId="77777777" w:rsidR="00DF34CB" w:rsidRDefault="00DF34CB" w:rsidP="00F14B68">
            <w:pPr>
              <w:pStyle w:val="DATEXIINORMAL"/>
              <w:keepNext/>
              <w:spacing w:before="60" w:after="60"/>
              <w:jc w:val="left"/>
              <w:rPr>
                <w:rFonts w:cs="Arial"/>
              </w:rPr>
            </w:pPr>
            <w:r>
              <w:rPr>
                <w:rFonts w:cs="Arial"/>
              </w:rPr>
              <w:t>With line direction</w:t>
            </w:r>
          </w:p>
        </w:tc>
        <w:tc>
          <w:tcPr>
            <w:tcW w:w="4664" w:type="dxa"/>
            <w:shd w:val="clear" w:color="auto" w:fill="auto"/>
          </w:tcPr>
          <w:p w14:paraId="316FAE6D" w14:textId="77777777" w:rsidR="00DF34CB" w:rsidRDefault="00DF34CB" w:rsidP="00F14B68">
            <w:pPr>
              <w:pStyle w:val="DATEXIINORMAL"/>
              <w:keepNext/>
              <w:spacing w:before="60" w:after="60"/>
              <w:jc w:val="left"/>
              <w:rPr>
                <w:rFonts w:cs="Arial"/>
              </w:rPr>
            </w:pPr>
            <w:r>
              <w:rPr>
                <w:rFonts w:cs="Arial"/>
              </w:rPr>
              <w:t>With line direction</w:t>
            </w:r>
          </w:p>
        </w:tc>
      </w:tr>
    </w:tbl>
    <w:p w14:paraId="5B6D9E2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109</w:t>
      </w:r>
      <w:r>
        <w:rPr>
          <w:noProof/>
        </w:rPr>
        <w:t>— Values contained in the enumeration "OpenlrOrientationEnum"</w:t>
      </w:r>
    </w:p>
    <w:p w14:paraId="175A52C9" w14:textId="77777777" w:rsidR="00DF34CB" w:rsidRDefault="00DF34CB" w:rsidP="00DF34CB">
      <w:pPr>
        <w:pStyle w:val="a3"/>
      </w:pPr>
      <w:r>
        <w:t>The &lt;&lt;enumeration&gt;&gt; "OpenlrSideOfRoadEnum"</w:t>
      </w:r>
    </w:p>
    <w:p w14:paraId="7F269719" w14:textId="77777777" w:rsidR="00DF34CB" w:rsidRDefault="00DF34CB" w:rsidP="00DF34CB">
      <w:pPr>
        <w:pStyle w:val="DATEXIINORMAL"/>
        <w:keepNext/>
      </w:pPr>
      <w:r>
        <w:t>Enumeration of side of road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2E816C99" w14:textId="77777777" w:rsidTr="00F14B68">
        <w:trPr>
          <w:cantSplit/>
          <w:trHeight w:val="320"/>
          <w:tblHeader/>
          <w:jc w:val="center"/>
        </w:trPr>
        <w:tc>
          <w:tcPr>
            <w:tcW w:w="3402" w:type="dxa"/>
            <w:shd w:val="clear" w:color="auto" w:fill="auto"/>
          </w:tcPr>
          <w:p w14:paraId="067F8F20"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66A2679C"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7F6DB338"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61DA875D" w14:textId="77777777" w:rsidTr="00F14B68">
        <w:trPr>
          <w:cantSplit/>
          <w:trHeight w:val="320"/>
          <w:jc w:val="center"/>
        </w:trPr>
        <w:tc>
          <w:tcPr>
            <w:tcW w:w="3402" w:type="dxa"/>
            <w:shd w:val="clear" w:color="auto" w:fill="auto"/>
          </w:tcPr>
          <w:p w14:paraId="362FE9CC" w14:textId="77777777" w:rsidR="00DF34CB" w:rsidRPr="0042276C" w:rsidRDefault="00DF34CB" w:rsidP="00F14B68">
            <w:pPr>
              <w:pStyle w:val="DATEXIINORMAL"/>
              <w:keepNext/>
              <w:spacing w:before="60" w:after="60"/>
              <w:jc w:val="left"/>
              <w:rPr>
                <w:rFonts w:cs="Arial"/>
              </w:rPr>
            </w:pPr>
            <w:r w:rsidRPr="0042276C">
              <w:rPr>
                <w:rFonts w:cs="Arial"/>
              </w:rPr>
              <w:t>both</w:t>
            </w:r>
          </w:p>
        </w:tc>
        <w:tc>
          <w:tcPr>
            <w:tcW w:w="4535" w:type="dxa"/>
            <w:shd w:val="clear" w:color="auto" w:fill="auto"/>
          </w:tcPr>
          <w:p w14:paraId="67290422" w14:textId="77777777" w:rsidR="00DF34CB" w:rsidRPr="0042276C" w:rsidRDefault="00DF34CB" w:rsidP="00F14B68">
            <w:pPr>
              <w:pStyle w:val="DATEXIINORMAL"/>
              <w:keepNext/>
              <w:spacing w:before="60" w:after="60"/>
              <w:jc w:val="left"/>
              <w:rPr>
                <w:rFonts w:cs="Arial"/>
              </w:rPr>
            </w:pPr>
            <w:r w:rsidRPr="0042276C">
              <w:rPr>
                <w:rFonts w:cs="Arial"/>
              </w:rPr>
              <w:t>Both</w:t>
            </w:r>
          </w:p>
        </w:tc>
        <w:tc>
          <w:tcPr>
            <w:tcW w:w="4664" w:type="dxa"/>
            <w:shd w:val="clear" w:color="auto" w:fill="auto"/>
          </w:tcPr>
          <w:p w14:paraId="2B908211" w14:textId="77777777" w:rsidR="00DF34CB" w:rsidRPr="0042276C" w:rsidRDefault="00DF34CB" w:rsidP="00F14B68">
            <w:pPr>
              <w:pStyle w:val="DATEXIINORMAL"/>
              <w:keepNext/>
              <w:spacing w:before="60" w:after="60"/>
              <w:jc w:val="left"/>
              <w:rPr>
                <w:rFonts w:cs="Arial"/>
              </w:rPr>
            </w:pPr>
            <w:r w:rsidRPr="0042276C">
              <w:rPr>
                <w:rFonts w:cs="Arial"/>
              </w:rPr>
              <w:t>both</w:t>
            </w:r>
          </w:p>
        </w:tc>
      </w:tr>
      <w:tr w:rsidR="00DF34CB" w:rsidRPr="0042276C" w14:paraId="57FDC590" w14:textId="77777777" w:rsidTr="00F14B68">
        <w:trPr>
          <w:cantSplit/>
          <w:trHeight w:val="320"/>
          <w:jc w:val="center"/>
        </w:trPr>
        <w:tc>
          <w:tcPr>
            <w:tcW w:w="3402" w:type="dxa"/>
            <w:shd w:val="clear" w:color="auto" w:fill="auto"/>
          </w:tcPr>
          <w:p w14:paraId="1787D5AD" w14:textId="77777777" w:rsidR="00DF34CB" w:rsidRPr="0042276C" w:rsidRDefault="00DF34CB" w:rsidP="00F14B68">
            <w:pPr>
              <w:pStyle w:val="DATEXIINORMAL"/>
              <w:keepNext/>
              <w:spacing w:before="60" w:after="60"/>
              <w:jc w:val="left"/>
              <w:rPr>
                <w:rFonts w:cs="Arial"/>
              </w:rPr>
            </w:pPr>
            <w:r>
              <w:rPr>
                <w:rFonts w:cs="Arial"/>
              </w:rPr>
              <w:t>left</w:t>
            </w:r>
          </w:p>
        </w:tc>
        <w:tc>
          <w:tcPr>
            <w:tcW w:w="4535" w:type="dxa"/>
            <w:shd w:val="clear" w:color="auto" w:fill="auto"/>
          </w:tcPr>
          <w:p w14:paraId="511D0DFC" w14:textId="77777777" w:rsidR="00DF34CB" w:rsidRPr="0042276C" w:rsidRDefault="00DF34CB" w:rsidP="00F14B68">
            <w:pPr>
              <w:pStyle w:val="DATEXIINORMAL"/>
              <w:keepNext/>
              <w:spacing w:before="60" w:after="60"/>
              <w:jc w:val="left"/>
              <w:rPr>
                <w:rFonts w:cs="Arial"/>
              </w:rPr>
            </w:pPr>
            <w:r>
              <w:rPr>
                <w:rFonts w:cs="Arial"/>
              </w:rPr>
              <w:t>Left</w:t>
            </w:r>
          </w:p>
        </w:tc>
        <w:tc>
          <w:tcPr>
            <w:tcW w:w="4664" w:type="dxa"/>
            <w:shd w:val="clear" w:color="auto" w:fill="auto"/>
          </w:tcPr>
          <w:p w14:paraId="62AE68F7" w14:textId="77777777" w:rsidR="00DF34CB" w:rsidRPr="0042276C" w:rsidRDefault="00DF34CB" w:rsidP="00F14B68">
            <w:pPr>
              <w:pStyle w:val="DATEXIINORMAL"/>
              <w:keepNext/>
              <w:spacing w:before="60" w:after="60"/>
              <w:jc w:val="left"/>
              <w:rPr>
                <w:rFonts w:cs="Arial"/>
              </w:rPr>
            </w:pPr>
            <w:r>
              <w:rPr>
                <w:rFonts w:cs="Arial"/>
              </w:rPr>
              <w:t>left</w:t>
            </w:r>
          </w:p>
        </w:tc>
      </w:tr>
      <w:tr w:rsidR="00DF34CB" w:rsidRPr="0042276C" w14:paraId="3D8D7375" w14:textId="77777777" w:rsidTr="00F14B68">
        <w:trPr>
          <w:cantSplit/>
          <w:trHeight w:val="320"/>
          <w:jc w:val="center"/>
        </w:trPr>
        <w:tc>
          <w:tcPr>
            <w:tcW w:w="3402" w:type="dxa"/>
            <w:shd w:val="clear" w:color="auto" w:fill="auto"/>
          </w:tcPr>
          <w:p w14:paraId="3D910C7D" w14:textId="77777777" w:rsidR="00DF34CB" w:rsidRDefault="00DF34CB" w:rsidP="00F14B68">
            <w:pPr>
              <w:pStyle w:val="DATEXIINORMAL"/>
              <w:keepNext/>
              <w:spacing w:before="60" w:after="60"/>
              <w:jc w:val="left"/>
              <w:rPr>
                <w:rFonts w:cs="Arial"/>
              </w:rPr>
            </w:pPr>
            <w:r>
              <w:rPr>
                <w:rFonts w:cs="Arial"/>
              </w:rPr>
              <w:t>onRoadOrUnknown</w:t>
            </w:r>
          </w:p>
        </w:tc>
        <w:tc>
          <w:tcPr>
            <w:tcW w:w="4535" w:type="dxa"/>
            <w:shd w:val="clear" w:color="auto" w:fill="auto"/>
          </w:tcPr>
          <w:p w14:paraId="0098F5D3" w14:textId="77777777" w:rsidR="00DF34CB" w:rsidRDefault="00DF34CB" w:rsidP="00F14B68">
            <w:pPr>
              <w:pStyle w:val="DATEXIINORMAL"/>
              <w:keepNext/>
              <w:spacing w:before="60" w:after="60"/>
              <w:jc w:val="left"/>
              <w:rPr>
                <w:rFonts w:cs="Arial"/>
              </w:rPr>
            </w:pPr>
            <w:r>
              <w:rPr>
                <w:rFonts w:cs="Arial"/>
              </w:rPr>
              <w:t>On road or unknown</w:t>
            </w:r>
          </w:p>
        </w:tc>
        <w:tc>
          <w:tcPr>
            <w:tcW w:w="4664" w:type="dxa"/>
            <w:shd w:val="clear" w:color="auto" w:fill="auto"/>
          </w:tcPr>
          <w:p w14:paraId="071B4E09" w14:textId="77777777" w:rsidR="00DF34CB" w:rsidRDefault="00DF34CB" w:rsidP="00F14B68">
            <w:pPr>
              <w:pStyle w:val="DATEXIINORMAL"/>
              <w:keepNext/>
              <w:spacing w:before="60" w:after="60"/>
              <w:jc w:val="left"/>
              <w:rPr>
                <w:rFonts w:cs="Arial"/>
              </w:rPr>
            </w:pPr>
            <w:r>
              <w:rPr>
                <w:rFonts w:cs="Arial"/>
              </w:rPr>
              <w:t>On road or unknown</w:t>
            </w:r>
          </w:p>
        </w:tc>
      </w:tr>
      <w:tr w:rsidR="00DF34CB" w:rsidRPr="0042276C" w14:paraId="1A5DACFD" w14:textId="77777777" w:rsidTr="00F14B68">
        <w:trPr>
          <w:cantSplit/>
          <w:trHeight w:val="320"/>
          <w:jc w:val="center"/>
        </w:trPr>
        <w:tc>
          <w:tcPr>
            <w:tcW w:w="3402" w:type="dxa"/>
            <w:shd w:val="clear" w:color="auto" w:fill="auto"/>
          </w:tcPr>
          <w:p w14:paraId="769319B8" w14:textId="77777777" w:rsidR="00DF34CB" w:rsidRDefault="00DF34CB" w:rsidP="00F14B68">
            <w:pPr>
              <w:pStyle w:val="DATEXIINORMAL"/>
              <w:keepNext/>
              <w:spacing w:before="60" w:after="60"/>
              <w:jc w:val="left"/>
              <w:rPr>
                <w:rFonts w:cs="Arial"/>
              </w:rPr>
            </w:pPr>
            <w:r>
              <w:rPr>
                <w:rFonts w:cs="Arial"/>
              </w:rPr>
              <w:t>right</w:t>
            </w:r>
          </w:p>
        </w:tc>
        <w:tc>
          <w:tcPr>
            <w:tcW w:w="4535" w:type="dxa"/>
            <w:shd w:val="clear" w:color="auto" w:fill="auto"/>
          </w:tcPr>
          <w:p w14:paraId="044E91A5" w14:textId="77777777" w:rsidR="00DF34CB" w:rsidRDefault="00DF34CB" w:rsidP="00F14B68">
            <w:pPr>
              <w:pStyle w:val="DATEXIINORMAL"/>
              <w:keepNext/>
              <w:spacing w:before="60" w:after="60"/>
              <w:jc w:val="left"/>
              <w:rPr>
                <w:rFonts w:cs="Arial"/>
              </w:rPr>
            </w:pPr>
            <w:r>
              <w:rPr>
                <w:rFonts w:cs="Arial"/>
              </w:rPr>
              <w:t>Right</w:t>
            </w:r>
          </w:p>
        </w:tc>
        <w:tc>
          <w:tcPr>
            <w:tcW w:w="4664" w:type="dxa"/>
            <w:shd w:val="clear" w:color="auto" w:fill="auto"/>
          </w:tcPr>
          <w:p w14:paraId="55362CB3" w14:textId="77777777" w:rsidR="00DF34CB" w:rsidRDefault="00DF34CB" w:rsidP="00F14B68">
            <w:pPr>
              <w:pStyle w:val="DATEXIINORMAL"/>
              <w:keepNext/>
              <w:spacing w:before="60" w:after="60"/>
              <w:jc w:val="left"/>
              <w:rPr>
                <w:rFonts w:cs="Arial"/>
              </w:rPr>
            </w:pPr>
            <w:r>
              <w:rPr>
                <w:rFonts w:cs="Arial"/>
              </w:rPr>
              <w:t>right</w:t>
            </w:r>
          </w:p>
        </w:tc>
      </w:tr>
    </w:tbl>
    <w:p w14:paraId="16C2373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110</w:t>
      </w:r>
      <w:r>
        <w:rPr>
          <w:noProof/>
        </w:rPr>
        <w:t>— Values contained in the enumeration "OpenlrSideOfRoadEnum"</w:t>
      </w:r>
    </w:p>
    <w:p w14:paraId="33CCC92B" w14:textId="77777777" w:rsidR="00DF34CB" w:rsidRDefault="00DF34CB" w:rsidP="00DF34CB">
      <w:pPr>
        <w:pStyle w:val="a3"/>
      </w:pPr>
      <w:r>
        <w:t>The &lt;&lt;enumeration&gt;&gt; "OperatorActionOriginEnum"</w:t>
      </w:r>
    </w:p>
    <w:p w14:paraId="524E3316" w14:textId="77777777" w:rsidR="00DF34CB" w:rsidRDefault="00DF34CB" w:rsidP="00DF34CB">
      <w:pPr>
        <w:pStyle w:val="DATEXIINORMAL"/>
        <w:keepNext/>
      </w:pPr>
      <w:r>
        <w:t>Origins of operator actions.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0819B064" w14:textId="77777777" w:rsidTr="00F14B68">
        <w:trPr>
          <w:cantSplit/>
          <w:trHeight w:val="320"/>
          <w:tblHeader/>
          <w:jc w:val="center"/>
        </w:trPr>
        <w:tc>
          <w:tcPr>
            <w:tcW w:w="3402" w:type="dxa"/>
            <w:shd w:val="clear" w:color="auto" w:fill="auto"/>
          </w:tcPr>
          <w:p w14:paraId="1D0AC33D"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40F0B262"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6CF82E6B"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3D415E17" w14:textId="77777777" w:rsidTr="00F14B68">
        <w:trPr>
          <w:cantSplit/>
          <w:trHeight w:val="320"/>
          <w:jc w:val="center"/>
        </w:trPr>
        <w:tc>
          <w:tcPr>
            <w:tcW w:w="3402" w:type="dxa"/>
            <w:shd w:val="clear" w:color="auto" w:fill="auto"/>
          </w:tcPr>
          <w:p w14:paraId="5C90A6FF" w14:textId="77777777" w:rsidR="00DF34CB" w:rsidRPr="0042276C" w:rsidRDefault="00DF34CB" w:rsidP="00F14B68">
            <w:pPr>
              <w:pStyle w:val="DATEXIINORMAL"/>
              <w:keepNext/>
              <w:spacing w:before="60" w:after="60"/>
              <w:jc w:val="left"/>
              <w:rPr>
                <w:rFonts w:cs="Arial"/>
              </w:rPr>
            </w:pPr>
            <w:r w:rsidRPr="0042276C">
              <w:rPr>
                <w:rFonts w:cs="Arial"/>
              </w:rPr>
              <w:t>external</w:t>
            </w:r>
          </w:p>
        </w:tc>
        <w:tc>
          <w:tcPr>
            <w:tcW w:w="4535" w:type="dxa"/>
            <w:shd w:val="clear" w:color="auto" w:fill="auto"/>
          </w:tcPr>
          <w:p w14:paraId="34636718" w14:textId="77777777" w:rsidR="00DF34CB" w:rsidRPr="0042276C" w:rsidRDefault="00DF34CB" w:rsidP="00F14B68">
            <w:pPr>
              <w:pStyle w:val="DATEXIINORMAL"/>
              <w:keepNext/>
              <w:spacing w:before="60" w:after="60"/>
              <w:jc w:val="left"/>
              <w:rPr>
                <w:rFonts w:cs="Arial"/>
              </w:rPr>
            </w:pPr>
            <w:r w:rsidRPr="0042276C">
              <w:rPr>
                <w:rFonts w:cs="Arial"/>
              </w:rPr>
              <w:t>External</w:t>
            </w:r>
          </w:p>
        </w:tc>
        <w:tc>
          <w:tcPr>
            <w:tcW w:w="4664" w:type="dxa"/>
            <w:shd w:val="clear" w:color="auto" w:fill="auto"/>
          </w:tcPr>
          <w:p w14:paraId="6476D11E" w14:textId="77777777" w:rsidR="00DF34CB" w:rsidRPr="0042276C" w:rsidRDefault="00DF34CB" w:rsidP="00F14B68">
            <w:pPr>
              <w:pStyle w:val="DATEXIINORMAL"/>
              <w:keepNext/>
              <w:spacing w:before="60" w:after="60"/>
              <w:jc w:val="left"/>
              <w:rPr>
                <w:rFonts w:cs="Arial"/>
              </w:rPr>
            </w:pPr>
            <w:r w:rsidRPr="0042276C">
              <w:rPr>
                <w:rFonts w:cs="Arial"/>
              </w:rPr>
              <w:t>Operator action originated externally to the authority which is taking the action.</w:t>
            </w:r>
          </w:p>
        </w:tc>
      </w:tr>
      <w:tr w:rsidR="00DF34CB" w:rsidRPr="0042276C" w14:paraId="1DFEB3ED" w14:textId="77777777" w:rsidTr="00F14B68">
        <w:trPr>
          <w:cantSplit/>
          <w:trHeight w:val="320"/>
          <w:jc w:val="center"/>
        </w:trPr>
        <w:tc>
          <w:tcPr>
            <w:tcW w:w="3402" w:type="dxa"/>
            <w:shd w:val="clear" w:color="auto" w:fill="auto"/>
          </w:tcPr>
          <w:p w14:paraId="0FC36B4E" w14:textId="77777777" w:rsidR="00DF34CB" w:rsidRPr="0042276C" w:rsidRDefault="00DF34CB" w:rsidP="00F14B68">
            <w:pPr>
              <w:pStyle w:val="DATEXIINORMAL"/>
              <w:keepNext/>
              <w:spacing w:before="60" w:after="60"/>
              <w:jc w:val="left"/>
              <w:rPr>
                <w:rFonts w:cs="Arial"/>
              </w:rPr>
            </w:pPr>
            <w:r>
              <w:rPr>
                <w:rFonts w:cs="Arial"/>
              </w:rPr>
              <w:t>internal</w:t>
            </w:r>
          </w:p>
        </w:tc>
        <w:tc>
          <w:tcPr>
            <w:tcW w:w="4535" w:type="dxa"/>
            <w:shd w:val="clear" w:color="auto" w:fill="auto"/>
          </w:tcPr>
          <w:p w14:paraId="56F845BC" w14:textId="77777777" w:rsidR="00DF34CB" w:rsidRPr="0042276C" w:rsidRDefault="00DF34CB" w:rsidP="00F14B68">
            <w:pPr>
              <w:pStyle w:val="DATEXIINORMAL"/>
              <w:keepNext/>
              <w:spacing w:before="60" w:after="60"/>
              <w:jc w:val="left"/>
              <w:rPr>
                <w:rFonts w:cs="Arial"/>
              </w:rPr>
            </w:pPr>
            <w:r>
              <w:rPr>
                <w:rFonts w:cs="Arial"/>
              </w:rPr>
              <w:t>Internal</w:t>
            </w:r>
          </w:p>
        </w:tc>
        <w:tc>
          <w:tcPr>
            <w:tcW w:w="4664" w:type="dxa"/>
            <w:shd w:val="clear" w:color="auto" w:fill="auto"/>
          </w:tcPr>
          <w:p w14:paraId="0D981232" w14:textId="77777777" w:rsidR="00DF34CB" w:rsidRPr="0042276C" w:rsidRDefault="00DF34CB" w:rsidP="00F14B68">
            <w:pPr>
              <w:pStyle w:val="DATEXIINORMAL"/>
              <w:keepNext/>
              <w:spacing w:before="60" w:after="60"/>
              <w:jc w:val="left"/>
              <w:rPr>
                <w:rFonts w:cs="Arial"/>
              </w:rPr>
            </w:pPr>
            <w:r>
              <w:rPr>
                <w:rFonts w:cs="Arial"/>
              </w:rPr>
              <w:t>Operator action originated within the authority which is taking the action.</w:t>
            </w:r>
          </w:p>
        </w:tc>
      </w:tr>
    </w:tbl>
    <w:p w14:paraId="4F494192"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111</w:t>
      </w:r>
      <w:r>
        <w:rPr>
          <w:noProof/>
        </w:rPr>
        <w:t>— Values contained in the enumeration "OperatorActionOriginEnum"</w:t>
      </w:r>
    </w:p>
    <w:p w14:paraId="486559E7" w14:textId="77777777" w:rsidR="00DF34CB" w:rsidRDefault="00DF34CB" w:rsidP="00DF34CB">
      <w:pPr>
        <w:pStyle w:val="a3"/>
      </w:pPr>
      <w:r>
        <w:lastRenderedPageBreak/>
        <w:t>The &lt;&lt;enumeration&gt;&gt; "OperatorActionStatusEnum"</w:t>
      </w:r>
    </w:p>
    <w:p w14:paraId="7336C0EA" w14:textId="77777777" w:rsidR="00DF34CB" w:rsidRDefault="00DF34CB" w:rsidP="00DF34CB">
      <w:pPr>
        <w:pStyle w:val="DATEXIINORMAL"/>
        <w:keepNext/>
      </w:pPr>
      <w:r>
        <w:t>List of statuses associated with operator actions.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4E6E9AC7" w14:textId="77777777" w:rsidTr="00F14B68">
        <w:trPr>
          <w:cantSplit/>
          <w:trHeight w:val="320"/>
          <w:tblHeader/>
          <w:jc w:val="center"/>
        </w:trPr>
        <w:tc>
          <w:tcPr>
            <w:tcW w:w="3402" w:type="dxa"/>
            <w:shd w:val="clear" w:color="auto" w:fill="auto"/>
          </w:tcPr>
          <w:p w14:paraId="1693D496"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404F3078"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39034B5A"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44616686" w14:textId="77777777" w:rsidTr="00F14B68">
        <w:trPr>
          <w:cantSplit/>
          <w:trHeight w:val="320"/>
          <w:jc w:val="center"/>
        </w:trPr>
        <w:tc>
          <w:tcPr>
            <w:tcW w:w="3402" w:type="dxa"/>
            <w:shd w:val="clear" w:color="auto" w:fill="auto"/>
          </w:tcPr>
          <w:p w14:paraId="0434B164" w14:textId="77777777" w:rsidR="00DF34CB" w:rsidRPr="0042276C" w:rsidRDefault="00DF34CB" w:rsidP="00F14B68">
            <w:pPr>
              <w:pStyle w:val="DATEXIINORMAL"/>
              <w:keepNext/>
              <w:spacing w:before="60" w:after="60"/>
              <w:jc w:val="left"/>
              <w:rPr>
                <w:rFonts w:cs="Arial"/>
              </w:rPr>
            </w:pPr>
            <w:r w:rsidRPr="0042276C">
              <w:rPr>
                <w:rFonts w:cs="Arial"/>
              </w:rPr>
              <w:t>approved</w:t>
            </w:r>
          </w:p>
        </w:tc>
        <w:tc>
          <w:tcPr>
            <w:tcW w:w="4535" w:type="dxa"/>
            <w:shd w:val="clear" w:color="auto" w:fill="auto"/>
          </w:tcPr>
          <w:p w14:paraId="74860EC9" w14:textId="77777777" w:rsidR="00DF34CB" w:rsidRPr="0042276C" w:rsidRDefault="00DF34CB" w:rsidP="00F14B68">
            <w:pPr>
              <w:pStyle w:val="DATEXIINORMAL"/>
              <w:keepNext/>
              <w:spacing w:before="60" w:after="60"/>
              <w:jc w:val="left"/>
              <w:rPr>
                <w:rFonts w:cs="Arial"/>
              </w:rPr>
            </w:pPr>
            <w:r w:rsidRPr="0042276C">
              <w:rPr>
                <w:rFonts w:cs="Arial"/>
              </w:rPr>
              <w:t>Approved</w:t>
            </w:r>
          </w:p>
        </w:tc>
        <w:tc>
          <w:tcPr>
            <w:tcW w:w="4664" w:type="dxa"/>
            <w:shd w:val="clear" w:color="auto" w:fill="auto"/>
          </w:tcPr>
          <w:p w14:paraId="55F21D78" w14:textId="77777777" w:rsidR="00DF34CB" w:rsidRPr="0042276C" w:rsidRDefault="00DF34CB" w:rsidP="00F14B68">
            <w:pPr>
              <w:pStyle w:val="DATEXIINORMAL"/>
              <w:keepNext/>
              <w:spacing w:before="60" w:after="60"/>
              <w:jc w:val="left"/>
              <w:rPr>
                <w:rFonts w:cs="Arial"/>
              </w:rPr>
            </w:pPr>
            <w:r w:rsidRPr="0042276C">
              <w:rPr>
                <w:rFonts w:cs="Arial"/>
              </w:rPr>
              <w:t>The action has been approved by the recipient of the request but activity to implement the action has not yet commenced.</w:t>
            </w:r>
          </w:p>
        </w:tc>
      </w:tr>
      <w:tr w:rsidR="00DF34CB" w:rsidRPr="0042276C" w14:paraId="5A0BEC2B" w14:textId="77777777" w:rsidTr="00F14B68">
        <w:trPr>
          <w:cantSplit/>
          <w:trHeight w:val="320"/>
          <w:jc w:val="center"/>
        </w:trPr>
        <w:tc>
          <w:tcPr>
            <w:tcW w:w="3402" w:type="dxa"/>
            <w:shd w:val="clear" w:color="auto" w:fill="auto"/>
          </w:tcPr>
          <w:p w14:paraId="67A70C07" w14:textId="77777777" w:rsidR="00DF34CB" w:rsidRPr="0042276C" w:rsidRDefault="00DF34CB" w:rsidP="00F14B68">
            <w:pPr>
              <w:pStyle w:val="DATEXIINORMAL"/>
              <w:keepNext/>
              <w:spacing w:before="60" w:after="60"/>
              <w:jc w:val="left"/>
              <w:rPr>
                <w:rFonts w:cs="Arial"/>
              </w:rPr>
            </w:pPr>
            <w:r>
              <w:rPr>
                <w:rFonts w:cs="Arial"/>
              </w:rPr>
              <w:t>beingImplemented</w:t>
            </w:r>
          </w:p>
        </w:tc>
        <w:tc>
          <w:tcPr>
            <w:tcW w:w="4535" w:type="dxa"/>
            <w:shd w:val="clear" w:color="auto" w:fill="auto"/>
          </w:tcPr>
          <w:p w14:paraId="0E855139" w14:textId="77777777" w:rsidR="00DF34CB" w:rsidRPr="0042276C" w:rsidRDefault="00DF34CB" w:rsidP="00F14B68">
            <w:pPr>
              <w:pStyle w:val="DATEXIINORMAL"/>
              <w:keepNext/>
              <w:spacing w:before="60" w:after="60"/>
              <w:jc w:val="left"/>
              <w:rPr>
                <w:rFonts w:cs="Arial"/>
              </w:rPr>
            </w:pPr>
            <w:r>
              <w:rPr>
                <w:rFonts w:cs="Arial"/>
              </w:rPr>
              <w:t>Being implemented</w:t>
            </w:r>
          </w:p>
        </w:tc>
        <w:tc>
          <w:tcPr>
            <w:tcW w:w="4664" w:type="dxa"/>
            <w:shd w:val="clear" w:color="auto" w:fill="auto"/>
          </w:tcPr>
          <w:p w14:paraId="2B89A1AB" w14:textId="77777777" w:rsidR="00DF34CB" w:rsidRPr="0042276C" w:rsidRDefault="00DF34CB" w:rsidP="00F14B68">
            <w:pPr>
              <w:pStyle w:val="DATEXIINORMAL"/>
              <w:keepNext/>
              <w:spacing w:before="60" w:after="60"/>
              <w:jc w:val="left"/>
              <w:rPr>
                <w:rFonts w:cs="Arial"/>
              </w:rPr>
            </w:pPr>
            <w:r>
              <w:rPr>
                <w:rFonts w:cs="Arial"/>
              </w:rPr>
              <w:t>The action is in the process of being implemented.</w:t>
            </w:r>
          </w:p>
        </w:tc>
      </w:tr>
      <w:tr w:rsidR="00DF34CB" w:rsidRPr="0042276C" w14:paraId="23BCC267" w14:textId="77777777" w:rsidTr="00F14B68">
        <w:trPr>
          <w:cantSplit/>
          <w:trHeight w:val="320"/>
          <w:jc w:val="center"/>
        </w:trPr>
        <w:tc>
          <w:tcPr>
            <w:tcW w:w="3402" w:type="dxa"/>
            <w:shd w:val="clear" w:color="auto" w:fill="auto"/>
          </w:tcPr>
          <w:p w14:paraId="16701FAA" w14:textId="77777777" w:rsidR="00DF34CB" w:rsidRDefault="00DF34CB" w:rsidP="00F14B68">
            <w:pPr>
              <w:pStyle w:val="DATEXIINORMAL"/>
              <w:keepNext/>
              <w:spacing w:before="60" w:after="60"/>
              <w:jc w:val="left"/>
              <w:rPr>
                <w:rFonts w:cs="Arial"/>
              </w:rPr>
            </w:pPr>
            <w:r>
              <w:rPr>
                <w:rFonts w:cs="Arial"/>
              </w:rPr>
              <w:t>beingTerminated</w:t>
            </w:r>
          </w:p>
        </w:tc>
        <w:tc>
          <w:tcPr>
            <w:tcW w:w="4535" w:type="dxa"/>
            <w:shd w:val="clear" w:color="auto" w:fill="auto"/>
          </w:tcPr>
          <w:p w14:paraId="667B81C4" w14:textId="77777777" w:rsidR="00DF34CB" w:rsidRDefault="00DF34CB" w:rsidP="00F14B68">
            <w:pPr>
              <w:pStyle w:val="DATEXIINORMAL"/>
              <w:keepNext/>
              <w:spacing w:before="60" w:after="60"/>
              <w:jc w:val="left"/>
              <w:rPr>
                <w:rFonts w:cs="Arial"/>
              </w:rPr>
            </w:pPr>
            <w:r>
              <w:rPr>
                <w:rFonts w:cs="Arial"/>
              </w:rPr>
              <w:t>Being terminated</w:t>
            </w:r>
          </w:p>
        </w:tc>
        <w:tc>
          <w:tcPr>
            <w:tcW w:w="4664" w:type="dxa"/>
            <w:shd w:val="clear" w:color="auto" w:fill="auto"/>
          </w:tcPr>
          <w:p w14:paraId="2B2E2135" w14:textId="77777777" w:rsidR="00DF34CB" w:rsidRDefault="00DF34CB" w:rsidP="00F14B68">
            <w:pPr>
              <w:pStyle w:val="DATEXIINORMAL"/>
              <w:keepNext/>
              <w:spacing w:before="60" w:after="60"/>
              <w:jc w:val="left"/>
              <w:rPr>
                <w:rFonts w:cs="Arial"/>
              </w:rPr>
            </w:pPr>
            <w:r>
              <w:rPr>
                <w:rFonts w:cs="Arial"/>
              </w:rPr>
              <w:t>The action is in the process of being terminated either because the action has reached the end of its validity period or because new circumstances have arisen and its termination has been requested, e.g. because of a traffic jam on the alternative route.</w:t>
            </w:r>
          </w:p>
        </w:tc>
      </w:tr>
      <w:tr w:rsidR="00DF34CB" w:rsidRPr="0042276C" w14:paraId="19356240" w14:textId="77777777" w:rsidTr="00F14B68">
        <w:trPr>
          <w:cantSplit/>
          <w:trHeight w:val="320"/>
          <w:jc w:val="center"/>
        </w:trPr>
        <w:tc>
          <w:tcPr>
            <w:tcW w:w="3402" w:type="dxa"/>
            <w:shd w:val="clear" w:color="auto" w:fill="auto"/>
          </w:tcPr>
          <w:p w14:paraId="1B7A9C39" w14:textId="77777777" w:rsidR="00DF34CB" w:rsidRDefault="00DF34CB" w:rsidP="00F14B68">
            <w:pPr>
              <w:pStyle w:val="DATEXIINORMAL"/>
              <w:keepNext/>
              <w:spacing w:before="60" w:after="60"/>
              <w:jc w:val="left"/>
              <w:rPr>
                <w:rFonts w:cs="Arial"/>
              </w:rPr>
            </w:pPr>
            <w:r>
              <w:rPr>
                <w:rFonts w:cs="Arial"/>
              </w:rPr>
              <w:t>implemented</w:t>
            </w:r>
          </w:p>
        </w:tc>
        <w:tc>
          <w:tcPr>
            <w:tcW w:w="4535" w:type="dxa"/>
            <w:shd w:val="clear" w:color="auto" w:fill="auto"/>
          </w:tcPr>
          <w:p w14:paraId="49C7F007" w14:textId="77777777" w:rsidR="00DF34CB" w:rsidRDefault="00DF34CB" w:rsidP="00F14B68">
            <w:pPr>
              <w:pStyle w:val="DATEXIINORMAL"/>
              <w:keepNext/>
              <w:spacing w:before="60" w:after="60"/>
              <w:jc w:val="left"/>
              <w:rPr>
                <w:rFonts w:cs="Arial"/>
              </w:rPr>
            </w:pPr>
            <w:r>
              <w:rPr>
                <w:rFonts w:cs="Arial"/>
              </w:rPr>
              <w:t>Implemented</w:t>
            </w:r>
          </w:p>
        </w:tc>
        <w:tc>
          <w:tcPr>
            <w:tcW w:w="4664" w:type="dxa"/>
            <w:shd w:val="clear" w:color="auto" w:fill="auto"/>
          </w:tcPr>
          <w:p w14:paraId="165014A9" w14:textId="77777777" w:rsidR="00DF34CB" w:rsidRDefault="00DF34CB" w:rsidP="00F14B68">
            <w:pPr>
              <w:pStyle w:val="DATEXIINORMAL"/>
              <w:keepNext/>
              <w:spacing w:before="60" w:after="60"/>
              <w:jc w:val="left"/>
              <w:rPr>
                <w:rFonts w:cs="Arial"/>
              </w:rPr>
            </w:pPr>
            <w:r>
              <w:rPr>
                <w:rFonts w:cs="Arial"/>
              </w:rPr>
              <w:t>The action is fully implemented.</w:t>
            </w:r>
          </w:p>
        </w:tc>
      </w:tr>
      <w:tr w:rsidR="00DF34CB" w:rsidRPr="0042276C" w14:paraId="6D5CA2E1" w14:textId="77777777" w:rsidTr="00F14B68">
        <w:trPr>
          <w:cantSplit/>
          <w:trHeight w:val="320"/>
          <w:jc w:val="center"/>
        </w:trPr>
        <w:tc>
          <w:tcPr>
            <w:tcW w:w="3402" w:type="dxa"/>
            <w:shd w:val="clear" w:color="auto" w:fill="auto"/>
          </w:tcPr>
          <w:p w14:paraId="3006F656" w14:textId="77777777" w:rsidR="00DF34CB" w:rsidRDefault="00DF34CB" w:rsidP="00F14B68">
            <w:pPr>
              <w:pStyle w:val="DATEXIINORMAL"/>
              <w:keepNext/>
              <w:spacing w:before="60" w:after="60"/>
              <w:jc w:val="left"/>
              <w:rPr>
                <w:rFonts w:cs="Arial"/>
              </w:rPr>
            </w:pPr>
            <w:r>
              <w:rPr>
                <w:rFonts w:cs="Arial"/>
              </w:rPr>
              <w:t>rejected</w:t>
            </w:r>
          </w:p>
        </w:tc>
        <w:tc>
          <w:tcPr>
            <w:tcW w:w="4535" w:type="dxa"/>
            <w:shd w:val="clear" w:color="auto" w:fill="auto"/>
          </w:tcPr>
          <w:p w14:paraId="162506DA" w14:textId="77777777" w:rsidR="00DF34CB" w:rsidRDefault="00DF34CB" w:rsidP="00F14B68">
            <w:pPr>
              <w:pStyle w:val="DATEXIINORMAL"/>
              <w:keepNext/>
              <w:spacing w:before="60" w:after="60"/>
              <w:jc w:val="left"/>
              <w:rPr>
                <w:rFonts w:cs="Arial"/>
              </w:rPr>
            </w:pPr>
            <w:r>
              <w:rPr>
                <w:rFonts w:cs="Arial"/>
              </w:rPr>
              <w:t>Rejected</w:t>
            </w:r>
          </w:p>
        </w:tc>
        <w:tc>
          <w:tcPr>
            <w:tcW w:w="4664" w:type="dxa"/>
            <w:shd w:val="clear" w:color="auto" w:fill="auto"/>
          </w:tcPr>
          <w:p w14:paraId="2584A938" w14:textId="77777777" w:rsidR="00DF34CB" w:rsidRDefault="00DF34CB" w:rsidP="00F14B68">
            <w:pPr>
              <w:pStyle w:val="DATEXIINORMAL"/>
              <w:keepNext/>
              <w:spacing w:before="60" w:after="60"/>
              <w:jc w:val="left"/>
              <w:rPr>
                <w:rFonts w:cs="Arial"/>
              </w:rPr>
            </w:pPr>
            <w:r>
              <w:rPr>
                <w:rFonts w:cs="Arial"/>
              </w:rPr>
              <w:t>The action has been rejected by the recipient of the request and hence is not implemented.</w:t>
            </w:r>
          </w:p>
        </w:tc>
      </w:tr>
      <w:tr w:rsidR="00DF34CB" w:rsidRPr="0042276C" w14:paraId="5606E760" w14:textId="77777777" w:rsidTr="00F14B68">
        <w:trPr>
          <w:cantSplit/>
          <w:trHeight w:val="320"/>
          <w:jc w:val="center"/>
        </w:trPr>
        <w:tc>
          <w:tcPr>
            <w:tcW w:w="3402" w:type="dxa"/>
            <w:shd w:val="clear" w:color="auto" w:fill="auto"/>
          </w:tcPr>
          <w:p w14:paraId="15E19444" w14:textId="77777777" w:rsidR="00DF34CB" w:rsidRDefault="00DF34CB" w:rsidP="00F14B68">
            <w:pPr>
              <w:pStyle w:val="DATEXIINORMAL"/>
              <w:keepNext/>
              <w:spacing w:before="60" w:after="60"/>
              <w:jc w:val="left"/>
              <w:rPr>
                <w:rFonts w:cs="Arial"/>
              </w:rPr>
            </w:pPr>
            <w:r>
              <w:rPr>
                <w:rFonts w:cs="Arial"/>
              </w:rPr>
              <w:t>requested</w:t>
            </w:r>
          </w:p>
        </w:tc>
        <w:tc>
          <w:tcPr>
            <w:tcW w:w="4535" w:type="dxa"/>
            <w:shd w:val="clear" w:color="auto" w:fill="auto"/>
          </w:tcPr>
          <w:p w14:paraId="0A01B85E" w14:textId="77777777" w:rsidR="00DF34CB" w:rsidRDefault="00DF34CB" w:rsidP="00F14B68">
            <w:pPr>
              <w:pStyle w:val="DATEXIINORMAL"/>
              <w:keepNext/>
              <w:spacing w:before="60" w:after="60"/>
              <w:jc w:val="left"/>
              <w:rPr>
                <w:rFonts w:cs="Arial"/>
              </w:rPr>
            </w:pPr>
            <w:r>
              <w:rPr>
                <w:rFonts w:cs="Arial"/>
              </w:rPr>
              <w:t>Requested</w:t>
            </w:r>
          </w:p>
        </w:tc>
        <w:tc>
          <w:tcPr>
            <w:tcW w:w="4664" w:type="dxa"/>
            <w:shd w:val="clear" w:color="auto" w:fill="auto"/>
          </w:tcPr>
          <w:p w14:paraId="7F0AA272" w14:textId="77777777" w:rsidR="00DF34CB" w:rsidRDefault="00DF34CB" w:rsidP="00F14B68">
            <w:pPr>
              <w:pStyle w:val="DATEXIINORMAL"/>
              <w:keepNext/>
              <w:spacing w:before="60" w:after="60"/>
              <w:jc w:val="left"/>
              <w:rPr>
                <w:rFonts w:cs="Arial"/>
              </w:rPr>
            </w:pPr>
            <w:r>
              <w:rPr>
                <w:rFonts w:cs="Arial"/>
              </w:rPr>
              <w:t>A request, either internal or external, has been received to implement an action. It has neither been approved nor has any activity yet been undertaken to implement the action.</w:t>
            </w:r>
          </w:p>
        </w:tc>
      </w:tr>
      <w:tr w:rsidR="00DF34CB" w:rsidRPr="0042276C" w14:paraId="63564660" w14:textId="77777777" w:rsidTr="00F14B68">
        <w:trPr>
          <w:cantSplit/>
          <w:trHeight w:val="320"/>
          <w:jc w:val="center"/>
        </w:trPr>
        <w:tc>
          <w:tcPr>
            <w:tcW w:w="3402" w:type="dxa"/>
            <w:shd w:val="clear" w:color="auto" w:fill="auto"/>
          </w:tcPr>
          <w:p w14:paraId="61E7205F" w14:textId="77777777" w:rsidR="00DF34CB" w:rsidRDefault="00DF34CB" w:rsidP="00F14B68">
            <w:pPr>
              <w:pStyle w:val="DATEXIINORMAL"/>
              <w:keepNext/>
              <w:spacing w:before="60" w:after="60"/>
              <w:jc w:val="left"/>
              <w:rPr>
                <w:rFonts w:cs="Arial"/>
              </w:rPr>
            </w:pPr>
            <w:r>
              <w:rPr>
                <w:rFonts w:cs="Arial"/>
              </w:rPr>
              <w:t>terminationRequested</w:t>
            </w:r>
          </w:p>
        </w:tc>
        <w:tc>
          <w:tcPr>
            <w:tcW w:w="4535" w:type="dxa"/>
            <w:shd w:val="clear" w:color="auto" w:fill="auto"/>
          </w:tcPr>
          <w:p w14:paraId="7AD1B5D3" w14:textId="77777777" w:rsidR="00DF34CB" w:rsidRDefault="00DF34CB" w:rsidP="00F14B68">
            <w:pPr>
              <w:pStyle w:val="DATEXIINORMAL"/>
              <w:keepNext/>
              <w:spacing w:before="60" w:after="60"/>
              <w:jc w:val="left"/>
              <w:rPr>
                <w:rFonts w:cs="Arial"/>
              </w:rPr>
            </w:pPr>
            <w:r>
              <w:rPr>
                <w:rFonts w:cs="Arial"/>
              </w:rPr>
              <w:t>Termination requested</w:t>
            </w:r>
          </w:p>
        </w:tc>
        <w:tc>
          <w:tcPr>
            <w:tcW w:w="4664" w:type="dxa"/>
            <w:shd w:val="clear" w:color="auto" w:fill="auto"/>
          </w:tcPr>
          <w:p w14:paraId="5A394D45" w14:textId="77777777" w:rsidR="00DF34CB" w:rsidRDefault="00DF34CB" w:rsidP="00F14B68">
            <w:pPr>
              <w:pStyle w:val="DATEXIINORMAL"/>
              <w:keepNext/>
              <w:spacing w:before="60" w:after="60"/>
              <w:jc w:val="left"/>
              <w:rPr>
                <w:rFonts w:cs="Arial"/>
              </w:rPr>
            </w:pPr>
            <w:r>
              <w:rPr>
                <w:rFonts w:cs="Arial"/>
              </w:rPr>
              <w:t>A request, either internal or external, has been received to terminate the action, but activity to terminate the action has not yet commenced.</w:t>
            </w:r>
          </w:p>
        </w:tc>
      </w:tr>
    </w:tbl>
    <w:p w14:paraId="7FD6C9C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112</w:t>
      </w:r>
      <w:r>
        <w:rPr>
          <w:noProof/>
        </w:rPr>
        <w:t>— Values contained in the enumeration "OperatorActionStatusEnum"</w:t>
      </w:r>
    </w:p>
    <w:p w14:paraId="6E08EA7B" w14:textId="77777777" w:rsidR="00DF34CB" w:rsidRDefault="00DF34CB" w:rsidP="00DF34CB">
      <w:pPr>
        <w:pStyle w:val="a3"/>
      </w:pPr>
      <w:r>
        <w:lastRenderedPageBreak/>
        <w:t>The &lt;&lt;enumeration&gt;&gt; "PersonCategoryEnum"</w:t>
      </w:r>
    </w:p>
    <w:p w14:paraId="67185A41" w14:textId="77777777" w:rsidR="00DF34CB" w:rsidRDefault="00DF34CB" w:rsidP="00DF34CB">
      <w:pPr>
        <w:pStyle w:val="DATEXIINORMAL"/>
        <w:keepNext/>
      </w:pPr>
      <w:r>
        <w:t>Categories of person.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28220BCA" w14:textId="77777777" w:rsidTr="00F14B68">
        <w:trPr>
          <w:cantSplit/>
          <w:trHeight w:val="320"/>
          <w:tblHeader/>
          <w:jc w:val="center"/>
        </w:trPr>
        <w:tc>
          <w:tcPr>
            <w:tcW w:w="3402" w:type="dxa"/>
            <w:shd w:val="clear" w:color="auto" w:fill="auto"/>
          </w:tcPr>
          <w:p w14:paraId="2C4B6D45"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64ABBAFE"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2B3194B1"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2D0CE12B" w14:textId="77777777" w:rsidTr="00F14B68">
        <w:trPr>
          <w:cantSplit/>
          <w:trHeight w:val="320"/>
          <w:jc w:val="center"/>
        </w:trPr>
        <w:tc>
          <w:tcPr>
            <w:tcW w:w="3402" w:type="dxa"/>
            <w:shd w:val="clear" w:color="auto" w:fill="auto"/>
          </w:tcPr>
          <w:p w14:paraId="3D2B14C8" w14:textId="77777777" w:rsidR="00DF34CB" w:rsidRPr="0042276C" w:rsidRDefault="00DF34CB" w:rsidP="00F14B68">
            <w:pPr>
              <w:pStyle w:val="DATEXIINORMAL"/>
              <w:keepNext/>
              <w:spacing w:before="60" w:after="60"/>
              <w:jc w:val="left"/>
              <w:rPr>
                <w:rFonts w:cs="Arial"/>
              </w:rPr>
            </w:pPr>
            <w:r w:rsidRPr="0042276C">
              <w:rPr>
                <w:rFonts w:cs="Arial"/>
              </w:rPr>
              <w:t>adult</w:t>
            </w:r>
          </w:p>
        </w:tc>
        <w:tc>
          <w:tcPr>
            <w:tcW w:w="4535" w:type="dxa"/>
            <w:shd w:val="clear" w:color="auto" w:fill="auto"/>
          </w:tcPr>
          <w:p w14:paraId="38C912AD" w14:textId="77777777" w:rsidR="00DF34CB" w:rsidRPr="0042276C" w:rsidRDefault="00DF34CB" w:rsidP="00F14B68">
            <w:pPr>
              <w:pStyle w:val="DATEXIINORMAL"/>
              <w:keepNext/>
              <w:spacing w:before="60" w:after="60"/>
              <w:jc w:val="left"/>
              <w:rPr>
                <w:rFonts w:cs="Arial"/>
              </w:rPr>
            </w:pPr>
            <w:r w:rsidRPr="0042276C">
              <w:rPr>
                <w:rFonts w:cs="Arial"/>
              </w:rPr>
              <w:t>Adult</w:t>
            </w:r>
          </w:p>
        </w:tc>
        <w:tc>
          <w:tcPr>
            <w:tcW w:w="4664" w:type="dxa"/>
            <w:shd w:val="clear" w:color="auto" w:fill="auto"/>
          </w:tcPr>
          <w:p w14:paraId="14DE3E68" w14:textId="77777777" w:rsidR="00DF34CB" w:rsidRPr="0042276C" w:rsidRDefault="00DF34CB" w:rsidP="00F14B68">
            <w:pPr>
              <w:pStyle w:val="DATEXIINORMAL"/>
              <w:keepNext/>
              <w:spacing w:before="60" w:after="60"/>
              <w:jc w:val="left"/>
              <w:rPr>
                <w:rFonts w:cs="Arial"/>
              </w:rPr>
            </w:pPr>
            <w:r w:rsidRPr="0042276C">
              <w:rPr>
                <w:rFonts w:cs="Arial"/>
              </w:rPr>
              <w:t>Adult.</w:t>
            </w:r>
          </w:p>
        </w:tc>
      </w:tr>
      <w:tr w:rsidR="00DF34CB" w:rsidRPr="0042276C" w14:paraId="789622C4" w14:textId="77777777" w:rsidTr="00F14B68">
        <w:trPr>
          <w:cantSplit/>
          <w:trHeight w:val="320"/>
          <w:jc w:val="center"/>
        </w:trPr>
        <w:tc>
          <w:tcPr>
            <w:tcW w:w="3402" w:type="dxa"/>
            <w:shd w:val="clear" w:color="auto" w:fill="auto"/>
          </w:tcPr>
          <w:p w14:paraId="6226E9BD" w14:textId="77777777" w:rsidR="00DF34CB" w:rsidRPr="0042276C" w:rsidRDefault="00DF34CB" w:rsidP="00F14B68">
            <w:pPr>
              <w:pStyle w:val="DATEXIINORMAL"/>
              <w:keepNext/>
              <w:spacing w:before="60" w:after="60"/>
              <w:jc w:val="left"/>
              <w:rPr>
                <w:rFonts w:cs="Arial"/>
              </w:rPr>
            </w:pPr>
            <w:r>
              <w:rPr>
                <w:rFonts w:cs="Arial"/>
              </w:rPr>
              <w:t>child</w:t>
            </w:r>
          </w:p>
        </w:tc>
        <w:tc>
          <w:tcPr>
            <w:tcW w:w="4535" w:type="dxa"/>
            <w:shd w:val="clear" w:color="auto" w:fill="auto"/>
          </w:tcPr>
          <w:p w14:paraId="09E1DD91" w14:textId="77777777" w:rsidR="00DF34CB" w:rsidRPr="0042276C" w:rsidRDefault="00DF34CB" w:rsidP="00F14B68">
            <w:pPr>
              <w:pStyle w:val="DATEXIINORMAL"/>
              <w:keepNext/>
              <w:spacing w:before="60" w:after="60"/>
              <w:jc w:val="left"/>
              <w:rPr>
                <w:rFonts w:cs="Arial"/>
              </w:rPr>
            </w:pPr>
            <w:r>
              <w:rPr>
                <w:rFonts w:cs="Arial"/>
              </w:rPr>
              <w:t>Child</w:t>
            </w:r>
          </w:p>
        </w:tc>
        <w:tc>
          <w:tcPr>
            <w:tcW w:w="4664" w:type="dxa"/>
            <w:shd w:val="clear" w:color="auto" w:fill="auto"/>
          </w:tcPr>
          <w:p w14:paraId="38FDB85A" w14:textId="77777777" w:rsidR="00DF34CB" w:rsidRPr="0042276C" w:rsidRDefault="00DF34CB" w:rsidP="00F14B68">
            <w:pPr>
              <w:pStyle w:val="DATEXIINORMAL"/>
              <w:keepNext/>
              <w:spacing w:before="60" w:after="60"/>
              <w:jc w:val="left"/>
              <w:rPr>
                <w:rFonts w:cs="Arial"/>
              </w:rPr>
            </w:pPr>
            <w:r>
              <w:rPr>
                <w:rFonts w:cs="Arial"/>
              </w:rPr>
              <w:t>Child (age 4 to 17).</w:t>
            </w:r>
          </w:p>
        </w:tc>
      </w:tr>
      <w:tr w:rsidR="00DF34CB" w:rsidRPr="0042276C" w14:paraId="4AEBC081" w14:textId="77777777" w:rsidTr="00F14B68">
        <w:trPr>
          <w:cantSplit/>
          <w:trHeight w:val="320"/>
          <w:jc w:val="center"/>
        </w:trPr>
        <w:tc>
          <w:tcPr>
            <w:tcW w:w="3402" w:type="dxa"/>
            <w:shd w:val="clear" w:color="auto" w:fill="auto"/>
          </w:tcPr>
          <w:p w14:paraId="32C0C3BF" w14:textId="77777777" w:rsidR="00DF34CB" w:rsidRDefault="00DF34CB" w:rsidP="00F14B68">
            <w:pPr>
              <w:pStyle w:val="DATEXIINORMAL"/>
              <w:keepNext/>
              <w:spacing w:before="60" w:after="60"/>
              <w:jc w:val="left"/>
              <w:rPr>
                <w:rFonts w:cs="Arial"/>
              </w:rPr>
            </w:pPr>
            <w:r>
              <w:rPr>
                <w:rFonts w:cs="Arial"/>
              </w:rPr>
              <w:t>emergencyServicesPerson</w:t>
            </w:r>
          </w:p>
        </w:tc>
        <w:tc>
          <w:tcPr>
            <w:tcW w:w="4535" w:type="dxa"/>
            <w:shd w:val="clear" w:color="auto" w:fill="auto"/>
          </w:tcPr>
          <w:p w14:paraId="28224AAF" w14:textId="77777777" w:rsidR="00DF34CB" w:rsidRDefault="00DF34CB" w:rsidP="00F14B68">
            <w:pPr>
              <w:pStyle w:val="DATEXIINORMAL"/>
              <w:keepNext/>
              <w:spacing w:before="60" w:after="60"/>
              <w:jc w:val="left"/>
              <w:rPr>
                <w:rFonts w:cs="Arial"/>
              </w:rPr>
            </w:pPr>
            <w:r>
              <w:rPr>
                <w:rFonts w:cs="Arial"/>
              </w:rPr>
              <w:t>Emergency services person</w:t>
            </w:r>
          </w:p>
        </w:tc>
        <w:tc>
          <w:tcPr>
            <w:tcW w:w="4664" w:type="dxa"/>
            <w:shd w:val="clear" w:color="auto" w:fill="auto"/>
          </w:tcPr>
          <w:p w14:paraId="4697DC50" w14:textId="77777777" w:rsidR="00DF34CB" w:rsidRDefault="00DF34CB" w:rsidP="00F14B68">
            <w:pPr>
              <w:pStyle w:val="DATEXIINORMAL"/>
              <w:keepNext/>
              <w:spacing w:before="60" w:after="60"/>
              <w:jc w:val="left"/>
              <w:rPr>
                <w:rFonts w:cs="Arial"/>
              </w:rPr>
            </w:pPr>
            <w:r>
              <w:rPr>
                <w:rFonts w:cs="Arial"/>
              </w:rPr>
              <w:t>A member of the emergency services, other than the police.</w:t>
            </w:r>
          </w:p>
        </w:tc>
      </w:tr>
      <w:tr w:rsidR="00DF34CB" w:rsidRPr="0042276C" w14:paraId="4A7E727B" w14:textId="77777777" w:rsidTr="00F14B68">
        <w:trPr>
          <w:cantSplit/>
          <w:trHeight w:val="320"/>
          <w:jc w:val="center"/>
        </w:trPr>
        <w:tc>
          <w:tcPr>
            <w:tcW w:w="3402" w:type="dxa"/>
            <w:shd w:val="clear" w:color="auto" w:fill="auto"/>
          </w:tcPr>
          <w:p w14:paraId="5144EDBA" w14:textId="77777777" w:rsidR="00DF34CB" w:rsidRDefault="00DF34CB" w:rsidP="00F14B68">
            <w:pPr>
              <w:pStyle w:val="DATEXIINORMAL"/>
              <w:keepNext/>
              <w:spacing w:before="60" w:after="60"/>
              <w:jc w:val="left"/>
              <w:rPr>
                <w:rFonts w:cs="Arial"/>
              </w:rPr>
            </w:pPr>
            <w:r>
              <w:rPr>
                <w:rFonts w:cs="Arial"/>
              </w:rPr>
              <w:t>fireman</w:t>
            </w:r>
          </w:p>
        </w:tc>
        <w:tc>
          <w:tcPr>
            <w:tcW w:w="4535" w:type="dxa"/>
            <w:shd w:val="clear" w:color="auto" w:fill="auto"/>
          </w:tcPr>
          <w:p w14:paraId="5C60E2BE" w14:textId="77777777" w:rsidR="00DF34CB" w:rsidRDefault="00DF34CB" w:rsidP="00F14B68">
            <w:pPr>
              <w:pStyle w:val="DATEXIINORMAL"/>
              <w:keepNext/>
              <w:spacing w:before="60" w:after="60"/>
              <w:jc w:val="left"/>
              <w:rPr>
                <w:rFonts w:cs="Arial"/>
              </w:rPr>
            </w:pPr>
            <w:r>
              <w:rPr>
                <w:rFonts w:cs="Arial"/>
              </w:rPr>
              <w:t>Fireman</w:t>
            </w:r>
          </w:p>
        </w:tc>
        <w:tc>
          <w:tcPr>
            <w:tcW w:w="4664" w:type="dxa"/>
            <w:shd w:val="clear" w:color="auto" w:fill="auto"/>
          </w:tcPr>
          <w:p w14:paraId="0BE77BA0" w14:textId="77777777" w:rsidR="00DF34CB" w:rsidRDefault="00DF34CB" w:rsidP="00F14B68">
            <w:pPr>
              <w:pStyle w:val="DATEXIINORMAL"/>
              <w:keepNext/>
              <w:spacing w:before="60" w:after="60"/>
              <w:jc w:val="left"/>
              <w:rPr>
                <w:rFonts w:cs="Arial"/>
              </w:rPr>
            </w:pPr>
            <w:r>
              <w:rPr>
                <w:rFonts w:cs="Arial"/>
              </w:rPr>
              <w:t>A member of the fire service.</w:t>
            </w:r>
          </w:p>
        </w:tc>
      </w:tr>
      <w:tr w:rsidR="00DF34CB" w:rsidRPr="0042276C" w14:paraId="2878661E" w14:textId="77777777" w:rsidTr="00F14B68">
        <w:trPr>
          <w:cantSplit/>
          <w:trHeight w:val="320"/>
          <w:jc w:val="center"/>
        </w:trPr>
        <w:tc>
          <w:tcPr>
            <w:tcW w:w="3402" w:type="dxa"/>
            <w:shd w:val="clear" w:color="auto" w:fill="auto"/>
          </w:tcPr>
          <w:p w14:paraId="6FFAABDA" w14:textId="77777777" w:rsidR="00DF34CB" w:rsidRDefault="00DF34CB" w:rsidP="00F14B68">
            <w:pPr>
              <w:pStyle w:val="DATEXIINORMAL"/>
              <w:keepNext/>
              <w:spacing w:before="60" w:after="60"/>
              <w:jc w:val="left"/>
              <w:rPr>
                <w:rFonts w:cs="Arial"/>
              </w:rPr>
            </w:pPr>
            <w:r>
              <w:rPr>
                <w:rFonts w:cs="Arial"/>
              </w:rPr>
              <w:t>infant</w:t>
            </w:r>
          </w:p>
        </w:tc>
        <w:tc>
          <w:tcPr>
            <w:tcW w:w="4535" w:type="dxa"/>
            <w:shd w:val="clear" w:color="auto" w:fill="auto"/>
          </w:tcPr>
          <w:p w14:paraId="7E9FBBDC" w14:textId="77777777" w:rsidR="00DF34CB" w:rsidRDefault="00DF34CB" w:rsidP="00F14B68">
            <w:pPr>
              <w:pStyle w:val="DATEXIINORMAL"/>
              <w:keepNext/>
              <w:spacing w:before="60" w:after="60"/>
              <w:jc w:val="left"/>
              <w:rPr>
                <w:rFonts w:cs="Arial"/>
              </w:rPr>
            </w:pPr>
            <w:r>
              <w:rPr>
                <w:rFonts w:cs="Arial"/>
              </w:rPr>
              <w:t>Infant</w:t>
            </w:r>
          </w:p>
        </w:tc>
        <w:tc>
          <w:tcPr>
            <w:tcW w:w="4664" w:type="dxa"/>
            <w:shd w:val="clear" w:color="auto" w:fill="auto"/>
          </w:tcPr>
          <w:p w14:paraId="50F6D5E4" w14:textId="77777777" w:rsidR="00DF34CB" w:rsidRDefault="00DF34CB" w:rsidP="00F14B68">
            <w:pPr>
              <w:pStyle w:val="DATEXIINORMAL"/>
              <w:keepNext/>
              <w:spacing w:before="60" w:after="60"/>
              <w:jc w:val="left"/>
              <w:rPr>
                <w:rFonts w:cs="Arial"/>
              </w:rPr>
            </w:pPr>
            <w:r>
              <w:rPr>
                <w:rFonts w:cs="Arial"/>
              </w:rPr>
              <w:t>Infant (age 0 to 3).</w:t>
            </w:r>
          </w:p>
        </w:tc>
      </w:tr>
      <w:tr w:rsidR="00DF34CB" w:rsidRPr="0042276C" w14:paraId="562C2884" w14:textId="77777777" w:rsidTr="00F14B68">
        <w:trPr>
          <w:cantSplit/>
          <w:trHeight w:val="320"/>
          <w:jc w:val="center"/>
        </w:trPr>
        <w:tc>
          <w:tcPr>
            <w:tcW w:w="3402" w:type="dxa"/>
            <w:shd w:val="clear" w:color="auto" w:fill="auto"/>
          </w:tcPr>
          <w:p w14:paraId="2DF26205" w14:textId="77777777" w:rsidR="00DF34CB" w:rsidRDefault="00DF34CB" w:rsidP="00F14B68">
            <w:pPr>
              <w:pStyle w:val="DATEXIINORMAL"/>
              <w:keepNext/>
              <w:spacing w:before="60" w:after="60"/>
              <w:jc w:val="left"/>
              <w:rPr>
                <w:rFonts w:cs="Arial"/>
              </w:rPr>
            </w:pPr>
            <w:r>
              <w:rPr>
                <w:rFonts w:cs="Arial"/>
              </w:rPr>
              <w:t>medicalStaff</w:t>
            </w:r>
          </w:p>
        </w:tc>
        <w:tc>
          <w:tcPr>
            <w:tcW w:w="4535" w:type="dxa"/>
            <w:shd w:val="clear" w:color="auto" w:fill="auto"/>
          </w:tcPr>
          <w:p w14:paraId="46A71A7B" w14:textId="77777777" w:rsidR="00DF34CB" w:rsidRDefault="00DF34CB" w:rsidP="00F14B68">
            <w:pPr>
              <w:pStyle w:val="DATEXIINORMAL"/>
              <w:keepNext/>
              <w:spacing w:before="60" w:after="60"/>
              <w:jc w:val="left"/>
              <w:rPr>
                <w:rFonts w:cs="Arial"/>
              </w:rPr>
            </w:pPr>
            <w:r>
              <w:rPr>
                <w:rFonts w:cs="Arial"/>
              </w:rPr>
              <w:t>Medical staff</w:t>
            </w:r>
          </w:p>
        </w:tc>
        <w:tc>
          <w:tcPr>
            <w:tcW w:w="4664" w:type="dxa"/>
            <w:shd w:val="clear" w:color="auto" w:fill="auto"/>
          </w:tcPr>
          <w:p w14:paraId="13AFB129" w14:textId="77777777" w:rsidR="00DF34CB" w:rsidRDefault="00DF34CB" w:rsidP="00F14B68">
            <w:pPr>
              <w:pStyle w:val="DATEXIINORMAL"/>
              <w:keepNext/>
              <w:spacing w:before="60" w:after="60"/>
              <w:jc w:val="left"/>
              <w:rPr>
                <w:rFonts w:cs="Arial"/>
              </w:rPr>
            </w:pPr>
            <w:r>
              <w:rPr>
                <w:rFonts w:cs="Arial"/>
              </w:rPr>
              <w:t>A member of the medical service.</w:t>
            </w:r>
          </w:p>
        </w:tc>
      </w:tr>
      <w:tr w:rsidR="00DF34CB" w:rsidRPr="0042276C" w14:paraId="172E3FA1" w14:textId="77777777" w:rsidTr="00F14B68">
        <w:trPr>
          <w:cantSplit/>
          <w:trHeight w:val="320"/>
          <w:jc w:val="center"/>
        </w:trPr>
        <w:tc>
          <w:tcPr>
            <w:tcW w:w="3402" w:type="dxa"/>
            <w:shd w:val="clear" w:color="auto" w:fill="auto"/>
          </w:tcPr>
          <w:p w14:paraId="771B39C0" w14:textId="77777777" w:rsidR="00DF34CB" w:rsidRDefault="00DF34CB" w:rsidP="00F14B68">
            <w:pPr>
              <w:pStyle w:val="DATEXIINORMAL"/>
              <w:keepNext/>
              <w:spacing w:before="60" w:after="60"/>
              <w:jc w:val="left"/>
              <w:rPr>
                <w:rFonts w:cs="Arial"/>
              </w:rPr>
            </w:pPr>
            <w:r>
              <w:rPr>
                <w:rFonts w:cs="Arial"/>
              </w:rPr>
              <w:t>memberOfThePublic</w:t>
            </w:r>
          </w:p>
        </w:tc>
        <w:tc>
          <w:tcPr>
            <w:tcW w:w="4535" w:type="dxa"/>
            <w:shd w:val="clear" w:color="auto" w:fill="auto"/>
          </w:tcPr>
          <w:p w14:paraId="6A8366DF" w14:textId="77777777" w:rsidR="00DF34CB" w:rsidRDefault="00DF34CB" w:rsidP="00F14B68">
            <w:pPr>
              <w:pStyle w:val="DATEXIINORMAL"/>
              <w:keepNext/>
              <w:spacing w:before="60" w:after="60"/>
              <w:jc w:val="left"/>
              <w:rPr>
                <w:rFonts w:cs="Arial"/>
              </w:rPr>
            </w:pPr>
            <w:r>
              <w:rPr>
                <w:rFonts w:cs="Arial"/>
              </w:rPr>
              <w:t>Member of the public</w:t>
            </w:r>
          </w:p>
        </w:tc>
        <w:tc>
          <w:tcPr>
            <w:tcW w:w="4664" w:type="dxa"/>
            <w:shd w:val="clear" w:color="auto" w:fill="auto"/>
          </w:tcPr>
          <w:p w14:paraId="4E0E570C" w14:textId="77777777" w:rsidR="00DF34CB" w:rsidRDefault="00DF34CB" w:rsidP="00F14B68">
            <w:pPr>
              <w:pStyle w:val="DATEXIINORMAL"/>
              <w:keepNext/>
              <w:spacing w:before="60" w:after="60"/>
              <w:jc w:val="left"/>
              <w:rPr>
                <w:rFonts w:cs="Arial"/>
              </w:rPr>
            </w:pPr>
            <w:r>
              <w:rPr>
                <w:rFonts w:cs="Arial"/>
              </w:rPr>
              <w:t>A member of the general public.</w:t>
            </w:r>
          </w:p>
        </w:tc>
      </w:tr>
      <w:tr w:rsidR="00DF34CB" w:rsidRPr="0042276C" w14:paraId="26016396" w14:textId="77777777" w:rsidTr="00F14B68">
        <w:trPr>
          <w:cantSplit/>
          <w:trHeight w:val="320"/>
          <w:jc w:val="center"/>
        </w:trPr>
        <w:tc>
          <w:tcPr>
            <w:tcW w:w="3402" w:type="dxa"/>
            <w:shd w:val="clear" w:color="auto" w:fill="auto"/>
          </w:tcPr>
          <w:p w14:paraId="644BB5EA" w14:textId="77777777" w:rsidR="00DF34CB" w:rsidRDefault="00DF34CB" w:rsidP="00F14B68">
            <w:pPr>
              <w:pStyle w:val="DATEXIINORMAL"/>
              <w:keepNext/>
              <w:spacing w:before="60" w:after="60"/>
              <w:jc w:val="left"/>
              <w:rPr>
                <w:rFonts w:cs="Arial"/>
              </w:rPr>
            </w:pPr>
            <w:r>
              <w:rPr>
                <w:rFonts w:cs="Arial"/>
              </w:rPr>
              <w:t>policeman</w:t>
            </w:r>
          </w:p>
        </w:tc>
        <w:tc>
          <w:tcPr>
            <w:tcW w:w="4535" w:type="dxa"/>
            <w:shd w:val="clear" w:color="auto" w:fill="auto"/>
          </w:tcPr>
          <w:p w14:paraId="478EB536" w14:textId="77777777" w:rsidR="00DF34CB" w:rsidRDefault="00DF34CB" w:rsidP="00F14B68">
            <w:pPr>
              <w:pStyle w:val="DATEXIINORMAL"/>
              <w:keepNext/>
              <w:spacing w:before="60" w:after="60"/>
              <w:jc w:val="left"/>
              <w:rPr>
                <w:rFonts w:cs="Arial"/>
              </w:rPr>
            </w:pPr>
            <w:r>
              <w:rPr>
                <w:rFonts w:cs="Arial"/>
              </w:rPr>
              <w:t>Policeman</w:t>
            </w:r>
          </w:p>
        </w:tc>
        <w:tc>
          <w:tcPr>
            <w:tcW w:w="4664" w:type="dxa"/>
            <w:shd w:val="clear" w:color="auto" w:fill="auto"/>
          </w:tcPr>
          <w:p w14:paraId="48CAC557" w14:textId="77777777" w:rsidR="00DF34CB" w:rsidRDefault="00DF34CB" w:rsidP="00F14B68">
            <w:pPr>
              <w:pStyle w:val="DATEXIINORMAL"/>
              <w:keepNext/>
              <w:spacing w:before="60" w:after="60"/>
              <w:jc w:val="left"/>
              <w:rPr>
                <w:rFonts w:cs="Arial"/>
              </w:rPr>
            </w:pPr>
            <w:r>
              <w:rPr>
                <w:rFonts w:cs="Arial"/>
              </w:rPr>
              <w:t>A member of the police force.</w:t>
            </w:r>
          </w:p>
        </w:tc>
      </w:tr>
      <w:tr w:rsidR="00DF34CB" w:rsidRPr="0042276C" w14:paraId="6140F3D1" w14:textId="77777777" w:rsidTr="00F14B68">
        <w:trPr>
          <w:cantSplit/>
          <w:trHeight w:val="320"/>
          <w:jc w:val="center"/>
        </w:trPr>
        <w:tc>
          <w:tcPr>
            <w:tcW w:w="3402" w:type="dxa"/>
            <w:shd w:val="clear" w:color="auto" w:fill="auto"/>
          </w:tcPr>
          <w:p w14:paraId="1E564830" w14:textId="77777777" w:rsidR="00DF34CB" w:rsidRDefault="00DF34CB" w:rsidP="00F14B68">
            <w:pPr>
              <w:pStyle w:val="DATEXIINORMAL"/>
              <w:keepNext/>
              <w:spacing w:before="60" w:after="60"/>
              <w:jc w:val="left"/>
              <w:rPr>
                <w:rFonts w:cs="Arial"/>
              </w:rPr>
            </w:pPr>
            <w:r>
              <w:rPr>
                <w:rFonts w:cs="Arial"/>
              </w:rPr>
              <w:t>politician</w:t>
            </w:r>
          </w:p>
        </w:tc>
        <w:tc>
          <w:tcPr>
            <w:tcW w:w="4535" w:type="dxa"/>
            <w:shd w:val="clear" w:color="auto" w:fill="auto"/>
          </w:tcPr>
          <w:p w14:paraId="6F1C12FB" w14:textId="77777777" w:rsidR="00DF34CB" w:rsidRDefault="00DF34CB" w:rsidP="00F14B68">
            <w:pPr>
              <w:pStyle w:val="DATEXIINORMAL"/>
              <w:keepNext/>
              <w:spacing w:before="60" w:after="60"/>
              <w:jc w:val="left"/>
              <w:rPr>
                <w:rFonts w:cs="Arial"/>
              </w:rPr>
            </w:pPr>
            <w:r>
              <w:rPr>
                <w:rFonts w:cs="Arial"/>
              </w:rPr>
              <w:t>Politician</w:t>
            </w:r>
          </w:p>
        </w:tc>
        <w:tc>
          <w:tcPr>
            <w:tcW w:w="4664" w:type="dxa"/>
            <w:shd w:val="clear" w:color="auto" w:fill="auto"/>
          </w:tcPr>
          <w:p w14:paraId="23111435" w14:textId="77777777" w:rsidR="00DF34CB" w:rsidRDefault="00DF34CB" w:rsidP="00F14B68">
            <w:pPr>
              <w:pStyle w:val="DATEXIINORMAL"/>
              <w:keepNext/>
              <w:spacing w:before="60" w:after="60"/>
              <w:jc w:val="left"/>
              <w:rPr>
                <w:rFonts w:cs="Arial"/>
              </w:rPr>
            </w:pPr>
            <w:r>
              <w:rPr>
                <w:rFonts w:cs="Arial"/>
              </w:rPr>
              <w:t>A politician.</w:t>
            </w:r>
          </w:p>
        </w:tc>
      </w:tr>
      <w:tr w:rsidR="00DF34CB" w:rsidRPr="0042276C" w14:paraId="75D20EF9" w14:textId="77777777" w:rsidTr="00F14B68">
        <w:trPr>
          <w:cantSplit/>
          <w:trHeight w:val="320"/>
          <w:jc w:val="center"/>
        </w:trPr>
        <w:tc>
          <w:tcPr>
            <w:tcW w:w="3402" w:type="dxa"/>
            <w:shd w:val="clear" w:color="auto" w:fill="auto"/>
          </w:tcPr>
          <w:p w14:paraId="13D68C78" w14:textId="77777777" w:rsidR="00DF34CB" w:rsidRDefault="00DF34CB" w:rsidP="00F14B68">
            <w:pPr>
              <w:pStyle w:val="DATEXIINORMAL"/>
              <w:keepNext/>
              <w:spacing w:before="60" w:after="60"/>
              <w:jc w:val="left"/>
              <w:rPr>
                <w:rFonts w:cs="Arial"/>
              </w:rPr>
            </w:pPr>
            <w:r>
              <w:rPr>
                <w:rFonts w:cs="Arial"/>
              </w:rPr>
              <w:t>publicTransportPassenger</w:t>
            </w:r>
          </w:p>
        </w:tc>
        <w:tc>
          <w:tcPr>
            <w:tcW w:w="4535" w:type="dxa"/>
            <w:shd w:val="clear" w:color="auto" w:fill="auto"/>
          </w:tcPr>
          <w:p w14:paraId="28D78E85" w14:textId="77777777" w:rsidR="00DF34CB" w:rsidRDefault="00DF34CB" w:rsidP="00F14B68">
            <w:pPr>
              <w:pStyle w:val="DATEXIINORMAL"/>
              <w:keepNext/>
              <w:spacing w:before="60" w:after="60"/>
              <w:jc w:val="left"/>
              <w:rPr>
                <w:rFonts w:cs="Arial"/>
              </w:rPr>
            </w:pPr>
            <w:r>
              <w:rPr>
                <w:rFonts w:cs="Arial"/>
              </w:rPr>
              <w:t>Public transport passenger</w:t>
            </w:r>
          </w:p>
        </w:tc>
        <w:tc>
          <w:tcPr>
            <w:tcW w:w="4664" w:type="dxa"/>
            <w:shd w:val="clear" w:color="auto" w:fill="auto"/>
          </w:tcPr>
          <w:p w14:paraId="70833D42" w14:textId="77777777" w:rsidR="00DF34CB" w:rsidRDefault="00DF34CB" w:rsidP="00F14B68">
            <w:pPr>
              <w:pStyle w:val="DATEXIINORMAL"/>
              <w:keepNext/>
              <w:spacing w:before="60" w:after="60"/>
              <w:jc w:val="left"/>
              <w:rPr>
                <w:rFonts w:cs="Arial"/>
              </w:rPr>
            </w:pPr>
            <w:r>
              <w:rPr>
                <w:rFonts w:cs="Arial"/>
              </w:rPr>
              <w:t>A passenger on or from a public transport vehicle.</w:t>
            </w:r>
          </w:p>
        </w:tc>
      </w:tr>
      <w:tr w:rsidR="00DF34CB" w:rsidRPr="0042276C" w14:paraId="71857E59" w14:textId="77777777" w:rsidTr="00F14B68">
        <w:trPr>
          <w:cantSplit/>
          <w:trHeight w:val="320"/>
          <w:jc w:val="center"/>
        </w:trPr>
        <w:tc>
          <w:tcPr>
            <w:tcW w:w="3402" w:type="dxa"/>
            <w:shd w:val="clear" w:color="auto" w:fill="auto"/>
          </w:tcPr>
          <w:p w14:paraId="16956C5B" w14:textId="77777777" w:rsidR="00DF34CB" w:rsidRDefault="00DF34CB" w:rsidP="00F14B68">
            <w:pPr>
              <w:pStyle w:val="DATEXIINORMAL"/>
              <w:keepNext/>
              <w:spacing w:before="60" w:after="60"/>
              <w:jc w:val="left"/>
              <w:rPr>
                <w:rFonts w:cs="Arial"/>
              </w:rPr>
            </w:pPr>
            <w:r>
              <w:rPr>
                <w:rFonts w:cs="Arial"/>
              </w:rPr>
              <w:t>sickPerson</w:t>
            </w:r>
          </w:p>
        </w:tc>
        <w:tc>
          <w:tcPr>
            <w:tcW w:w="4535" w:type="dxa"/>
            <w:shd w:val="clear" w:color="auto" w:fill="auto"/>
          </w:tcPr>
          <w:p w14:paraId="7D6AA94F" w14:textId="77777777" w:rsidR="00DF34CB" w:rsidRDefault="00DF34CB" w:rsidP="00F14B68">
            <w:pPr>
              <w:pStyle w:val="DATEXIINORMAL"/>
              <w:keepNext/>
              <w:spacing w:before="60" w:after="60"/>
              <w:jc w:val="left"/>
              <w:rPr>
                <w:rFonts w:cs="Arial"/>
              </w:rPr>
            </w:pPr>
            <w:r>
              <w:rPr>
                <w:rFonts w:cs="Arial"/>
              </w:rPr>
              <w:t>Sick person</w:t>
            </w:r>
          </w:p>
        </w:tc>
        <w:tc>
          <w:tcPr>
            <w:tcW w:w="4664" w:type="dxa"/>
            <w:shd w:val="clear" w:color="auto" w:fill="auto"/>
          </w:tcPr>
          <w:p w14:paraId="7FEE3C1F" w14:textId="77777777" w:rsidR="00DF34CB" w:rsidRDefault="00DF34CB" w:rsidP="00F14B68">
            <w:pPr>
              <w:pStyle w:val="DATEXIINORMAL"/>
              <w:keepNext/>
              <w:spacing w:before="60" w:after="60"/>
              <w:jc w:val="left"/>
              <w:rPr>
                <w:rFonts w:cs="Arial"/>
              </w:rPr>
            </w:pPr>
            <w:r>
              <w:rPr>
                <w:rFonts w:cs="Arial"/>
              </w:rPr>
              <w:t>A sick person.</w:t>
            </w:r>
          </w:p>
        </w:tc>
      </w:tr>
      <w:tr w:rsidR="00DF34CB" w:rsidRPr="0042276C" w14:paraId="76F03F68" w14:textId="77777777" w:rsidTr="00F14B68">
        <w:trPr>
          <w:cantSplit/>
          <w:trHeight w:val="320"/>
          <w:jc w:val="center"/>
        </w:trPr>
        <w:tc>
          <w:tcPr>
            <w:tcW w:w="3402" w:type="dxa"/>
            <w:shd w:val="clear" w:color="auto" w:fill="auto"/>
          </w:tcPr>
          <w:p w14:paraId="294D1DBC" w14:textId="77777777" w:rsidR="00DF34CB" w:rsidRDefault="00DF34CB" w:rsidP="00F14B68">
            <w:pPr>
              <w:pStyle w:val="DATEXIINORMAL"/>
              <w:keepNext/>
              <w:spacing w:before="60" w:after="60"/>
              <w:jc w:val="left"/>
              <w:rPr>
                <w:rFonts w:cs="Arial"/>
              </w:rPr>
            </w:pPr>
            <w:r>
              <w:rPr>
                <w:rFonts w:cs="Arial"/>
              </w:rPr>
              <w:t>trafficOfficer</w:t>
            </w:r>
          </w:p>
        </w:tc>
        <w:tc>
          <w:tcPr>
            <w:tcW w:w="4535" w:type="dxa"/>
            <w:shd w:val="clear" w:color="auto" w:fill="auto"/>
          </w:tcPr>
          <w:p w14:paraId="0E7A8373" w14:textId="77777777" w:rsidR="00DF34CB" w:rsidRDefault="00DF34CB" w:rsidP="00F14B68">
            <w:pPr>
              <w:pStyle w:val="DATEXIINORMAL"/>
              <w:keepNext/>
              <w:spacing w:before="60" w:after="60"/>
              <w:jc w:val="left"/>
              <w:rPr>
                <w:rFonts w:cs="Arial"/>
              </w:rPr>
            </w:pPr>
            <w:r>
              <w:rPr>
                <w:rFonts w:cs="Arial"/>
              </w:rPr>
              <w:t>Traffic officer</w:t>
            </w:r>
          </w:p>
        </w:tc>
        <w:tc>
          <w:tcPr>
            <w:tcW w:w="4664" w:type="dxa"/>
            <w:shd w:val="clear" w:color="auto" w:fill="auto"/>
          </w:tcPr>
          <w:p w14:paraId="0D119791" w14:textId="77777777" w:rsidR="00DF34CB" w:rsidRDefault="00DF34CB" w:rsidP="00F14B68">
            <w:pPr>
              <w:pStyle w:val="DATEXIINORMAL"/>
              <w:keepNext/>
              <w:spacing w:before="60" w:after="60"/>
              <w:jc w:val="left"/>
              <w:rPr>
                <w:rFonts w:cs="Arial"/>
              </w:rPr>
            </w:pPr>
            <w:r>
              <w:rPr>
                <w:rFonts w:cs="Arial"/>
              </w:rPr>
              <w:t>A traffic patrol officer of the road authority.</w:t>
            </w:r>
          </w:p>
        </w:tc>
      </w:tr>
      <w:tr w:rsidR="00DF34CB" w:rsidRPr="0042276C" w14:paraId="6AA43A83" w14:textId="77777777" w:rsidTr="00F14B68">
        <w:trPr>
          <w:cantSplit/>
          <w:trHeight w:val="320"/>
          <w:jc w:val="center"/>
        </w:trPr>
        <w:tc>
          <w:tcPr>
            <w:tcW w:w="3402" w:type="dxa"/>
            <w:shd w:val="clear" w:color="auto" w:fill="auto"/>
          </w:tcPr>
          <w:p w14:paraId="79BD7FA6" w14:textId="77777777" w:rsidR="00DF34CB" w:rsidRDefault="00DF34CB" w:rsidP="00F14B68">
            <w:pPr>
              <w:pStyle w:val="DATEXIINORMAL"/>
              <w:keepNext/>
              <w:spacing w:before="60" w:after="60"/>
              <w:jc w:val="left"/>
              <w:rPr>
                <w:rFonts w:cs="Arial"/>
              </w:rPr>
            </w:pPr>
            <w:r>
              <w:rPr>
                <w:rFonts w:cs="Arial"/>
              </w:rPr>
              <w:t>trafficWarden</w:t>
            </w:r>
          </w:p>
        </w:tc>
        <w:tc>
          <w:tcPr>
            <w:tcW w:w="4535" w:type="dxa"/>
            <w:shd w:val="clear" w:color="auto" w:fill="auto"/>
          </w:tcPr>
          <w:p w14:paraId="75D701B5" w14:textId="77777777" w:rsidR="00DF34CB" w:rsidRDefault="00DF34CB" w:rsidP="00F14B68">
            <w:pPr>
              <w:pStyle w:val="DATEXIINORMAL"/>
              <w:keepNext/>
              <w:spacing w:before="60" w:after="60"/>
              <w:jc w:val="left"/>
              <w:rPr>
                <w:rFonts w:cs="Arial"/>
              </w:rPr>
            </w:pPr>
            <w:r>
              <w:rPr>
                <w:rFonts w:cs="Arial"/>
              </w:rPr>
              <w:t>Traffic warden</w:t>
            </w:r>
          </w:p>
        </w:tc>
        <w:tc>
          <w:tcPr>
            <w:tcW w:w="4664" w:type="dxa"/>
            <w:shd w:val="clear" w:color="auto" w:fill="auto"/>
          </w:tcPr>
          <w:p w14:paraId="54696714" w14:textId="77777777" w:rsidR="00DF34CB" w:rsidRDefault="00DF34CB" w:rsidP="00F14B68">
            <w:pPr>
              <w:pStyle w:val="DATEXIINORMAL"/>
              <w:keepNext/>
              <w:spacing w:before="60" w:after="60"/>
              <w:jc w:val="left"/>
              <w:rPr>
                <w:rFonts w:cs="Arial"/>
              </w:rPr>
            </w:pPr>
            <w:r>
              <w:rPr>
                <w:rFonts w:cs="Arial"/>
              </w:rPr>
              <w:t>A member of the local traffic warden service.</w:t>
            </w:r>
          </w:p>
        </w:tc>
      </w:tr>
      <w:tr w:rsidR="00DF34CB" w:rsidRPr="0042276C" w14:paraId="104B1683" w14:textId="77777777" w:rsidTr="00F14B68">
        <w:trPr>
          <w:cantSplit/>
          <w:trHeight w:val="320"/>
          <w:jc w:val="center"/>
        </w:trPr>
        <w:tc>
          <w:tcPr>
            <w:tcW w:w="3402" w:type="dxa"/>
            <w:shd w:val="clear" w:color="auto" w:fill="auto"/>
          </w:tcPr>
          <w:p w14:paraId="3965A209" w14:textId="77777777" w:rsidR="00DF34CB" w:rsidRDefault="00DF34CB" w:rsidP="00F14B68">
            <w:pPr>
              <w:pStyle w:val="DATEXIINORMAL"/>
              <w:keepNext/>
              <w:spacing w:before="60" w:after="60"/>
              <w:jc w:val="left"/>
              <w:rPr>
                <w:rFonts w:cs="Arial"/>
              </w:rPr>
            </w:pPr>
            <w:r>
              <w:rPr>
                <w:rFonts w:cs="Arial"/>
              </w:rPr>
              <w:t>veryImportantPerson</w:t>
            </w:r>
          </w:p>
        </w:tc>
        <w:tc>
          <w:tcPr>
            <w:tcW w:w="4535" w:type="dxa"/>
            <w:shd w:val="clear" w:color="auto" w:fill="auto"/>
          </w:tcPr>
          <w:p w14:paraId="0B060312" w14:textId="77777777" w:rsidR="00DF34CB" w:rsidRDefault="00DF34CB" w:rsidP="00F14B68">
            <w:pPr>
              <w:pStyle w:val="DATEXIINORMAL"/>
              <w:keepNext/>
              <w:spacing w:before="60" w:after="60"/>
              <w:jc w:val="left"/>
              <w:rPr>
                <w:rFonts w:cs="Arial"/>
              </w:rPr>
            </w:pPr>
            <w:r>
              <w:rPr>
                <w:rFonts w:cs="Arial"/>
              </w:rPr>
              <w:t>Very important person</w:t>
            </w:r>
          </w:p>
        </w:tc>
        <w:tc>
          <w:tcPr>
            <w:tcW w:w="4664" w:type="dxa"/>
            <w:shd w:val="clear" w:color="auto" w:fill="auto"/>
          </w:tcPr>
          <w:p w14:paraId="00B08E2D" w14:textId="77777777" w:rsidR="00DF34CB" w:rsidRDefault="00DF34CB" w:rsidP="00F14B68">
            <w:pPr>
              <w:pStyle w:val="DATEXIINORMAL"/>
              <w:keepNext/>
              <w:spacing w:before="60" w:after="60"/>
              <w:jc w:val="left"/>
              <w:rPr>
                <w:rFonts w:cs="Arial"/>
              </w:rPr>
            </w:pPr>
            <w:r>
              <w:rPr>
                <w:rFonts w:cs="Arial"/>
              </w:rPr>
              <w:t>A very important person.</w:t>
            </w:r>
          </w:p>
        </w:tc>
      </w:tr>
    </w:tbl>
    <w:p w14:paraId="2BAB61FB"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113</w:t>
      </w:r>
      <w:r>
        <w:rPr>
          <w:noProof/>
        </w:rPr>
        <w:t>— Values contained in the enumeration "PersonCategoryEnum"</w:t>
      </w:r>
    </w:p>
    <w:p w14:paraId="68DA969C" w14:textId="77777777" w:rsidR="00DF34CB" w:rsidRDefault="00DF34CB" w:rsidP="00DF34CB">
      <w:pPr>
        <w:pStyle w:val="a3"/>
      </w:pPr>
      <w:r>
        <w:lastRenderedPageBreak/>
        <w:t>The &lt;&lt;enumeration&gt;&gt; "PlacesEnum"</w:t>
      </w:r>
    </w:p>
    <w:p w14:paraId="24D0DE9D" w14:textId="77777777" w:rsidR="00DF34CB" w:rsidRDefault="00DF34CB" w:rsidP="00DF34CB">
      <w:pPr>
        <w:pStyle w:val="DATEXIINORMAL"/>
        <w:keepNext/>
      </w:pPr>
      <w:r>
        <w:t>List of types of places.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2BB0298D" w14:textId="77777777" w:rsidTr="00F14B68">
        <w:trPr>
          <w:cantSplit/>
          <w:trHeight w:val="320"/>
          <w:tblHeader/>
          <w:jc w:val="center"/>
        </w:trPr>
        <w:tc>
          <w:tcPr>
            <w:tcW w:w="3402" w:type="dxa"/>
            <w:shd w:val="clear" w:color="auto" w:fill="auto"/>
          </w:tcPr>
          <w:p w14:paraId="7BF8F975"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19870833"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6C524865"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0185D7F0" w14:textId="77777777" w:rsidTr="00F14B68">
        <w:trPr>
          <w:cantSplit/>
          <w:trHeight w:val="320"/>
          <w:jc w:val="center"/>
        </w:trPr>
        <w:tc>
          <w:tcPr>
            <w:tcW w:w="3402" w:type="dxa"/>
            <w:shd w:val="clear" w:color="auto" w:fill="auto"/>
          </w:tcPr>
          <w:p w14:paraId="2036DE91" w14:textId="77777777" w:rsidR="00DF34CB" w:rsidRPr="0042276C" w:rsidRDefault="00DF34CB" w:rsidP="00F14B68">
            <w:pPr>
              <w:pStyle w:val="DATEXIINORMAL"/>
              <w:keepNext/>
              <w:spacing w:before="60" w:after="60"/>
              <w:jc w:val="left"/>
              <w:rPr>
                <w:rFonts w:cs="Arial"/>
              </w:rPr>
            </w:pPr>
            <w:r w:rsidRPr="0042276C">
              <w:rPr>
                <w:rFonts w:cs="Arial"/>
              </w:rPr>
              <w:t>aroundBendsInTheRoad</w:t>
            </w:r>
          </w:p>
        </w:tc>
        <w:tc>
          <w:tcPr>
            <w:tcW w:w="4535" w:type="dxa"/>
            <w:shd w:val="clear" w:color="auto" w:fill="auto"/>
          </w:tcPr>
          <w:p w14:paraId="74051A11" w14:textId="77777777" w:rsidR="00DF34CB" w:rsidRPr="0042276C" w:rsidRDefault="00DF34CB" w:rsidP="00F14B68">
            <w:pPr>
              <w:pStyle w:val="DATEXIINORMAL"/>
              <w:keepNext/>
              <w:spacing w:before="60" w:after="60"/>
              <w:jc w:val="left"/>
              <w:rPr>
                <w:rFonts w:cs="Arial"/>
              </w:rPr>
            </w:pPr>
            <w:r w:rsidRPr="0042276C">
              <w:rPr>
                <w:rFonts w:cs="Arial"/>
              </w:rPr>
              <w:t>Around bends in the road</w:t>
            </w:r>
          </w:p>
        </w:tc>
        <w:tc>
          <w:tcPr>
            <w:tcW w:w="4664" w:type="dxa"/>
            <w:shd w:val="clear" w:color="auto" w:fill="auto"/>
          </w:tcPr>
          <w:p w14:paraId="02C603A1" w14:textId="77777777" w:rsidR="00DF34CB" w:rsidRPr="0042276C" w:rsidRDefault="00DF34CB" w:rsidP="00F14B68">
            <w:pPr>
              <w:pStyle w:val="DATEXIINORMAL"/>
              <w:keepNext/>
              <w:spacing w:before="60" w:after="60"/>
              <w:jc w:val="left"/>
              <w:rPr>
                <w:rFonts w:cs="Arial"/>
              </w:rPr>
            </w:pPr>
            <w:r w:rsidRPr="0042276C">
              <w:rPr>
                <w:rFonts w:cs="Arial"/>
              </w:rPr>
              <w:t>Around bends in the road.</w:t>
            </w:r>
          </w:p>
        </w:tc>
      </w:tr>
      <w:tr w:rsidR="00DF34CB" w:rsidRPr="0042276C" w14:paraId="64D05B4D" w14:textId="77777777" w:rsidTr="00F14B68">
        <w:trPr>
          <w:cantSplit/>
          <w:trHeight w:val="320"/>
          <w:jc w:val="center"/>
        </w:trPr>
        <w:tc>
          <w:tcPr>
            <w:tcW w:w="3402" w:type="dxa"/>
            <w:shd w:val="clear" w:color="auto" w:fill="auto"/>
          </w:tcPr>
          <w:p w14:paraId="06B9B842" w14:textId="77777777" w:rsidR="00DF34CB" w:rsidRPr="0042276C" w:rsidRDefault="00DF34CB" w:rsidP="00F14B68">
            <w:pPr>
              <w:pStyle w:val="DATEXIINORMAL"/>
              <w:keepNext/>
              <w:spacing w:before="60" w:after="60"/>
              <w:jc w:val="left"/>
              <w:rPr>
                <w:rFonts w:cs="Arial"/>
              </w:rPr>
            </w:pPr>
            <w:r>
              <w:rPr>
                <w:rFonts w:cs="Arial"/>
              </w:rPr>
              <w:t>atCustomsPosts</w:t>
            </w:r>
          </w:p>
        </w:tc>
        <w:tc>
          <w:tcPr>
            <w:tcW w:w="4535" w:type="dxa"/>
            <w:shd w:val="clear" w:color="auto" w:fill="auto"/>
          </w:tcPr>
          <w:p w14:paraId="1DDE6A94" w14:textId="77777777" w:rsidR="00DF34CB" w:rsidRPr="0042276C" w:rsidRDefault="00DF34CB" w:rsidP="00F14B68">
            <w:pPr>
              <w:pStyle w:val="DATEXIINORMAL"/>
              <w:keepNext/>
              <w:spacing w:before="60" w:after="60"/>
              <w:jc w:val="left"/>
              <w:rPr>
                <w:rFonts w:cs="Arial"/>
              </w:rPr>
            </w:pPr>
            <w:r>
              <w:rPr>
                <w:rFonts w:cs="Arial"/>
              </w:rPr>
              <w:t>At customs posts</w:t>
            </w:r>
          </w:p>
        </w:tc>
        <w:tc>
          <w:tcPr>
            <w:tcW w:w="4664" w:type="dxa"/>
            <w:shd w:val="clear" w:color="auto" w:fill="auto"/>
          </w:tcPr>
          <w:p w14:paraId="78AB75BA" w14:textId="77777777" w:rsidR="00DF34CB" w:rsidRPr="0042276C" w:rsidRDefault="00DF34CB" w:rsidP="00F14B68">
            <w:pPr>
              <w:pStyle w:val="DATEXIINORMAL"/>
              <w:keepNext/>
              <w:spacing w:before="60" w:after="60"/>
              <w:jc w:val="left"/>
              <w:rPr>
                <w:rFonts w:cs="Arial"/>
              </w:rPr>
            </w:pPr>
            <w:r>
              <w:rPr>
                <w:rFonts w:cs="Arial"/>
              </w:rPr>
              <w:t>At customs posts.</w:t>
            </w:r>
          </w:p>
        </w:tc>
      </w:tr>
      <w:tr w:rsidR="00DF34CB" w:rsidRPr="0042276C" w14:paraId="73DE30E3" w14:textId="77777777" w:rsidTr="00F14B68">
        <w:trPr>
          <w:cantSplit/>
          <w:trHeight w:val="320"/>
          <w:jc w:val="center"/>
        </w:trPr>
        <w:tc>
          <w:tcPr>
            <w:tcW w:w="3402" w:type="dxa"/>
            <w:shd w:val="clear" w:color="auto" w:fill="auto"/>
          </w:tcPr>
          <w:p w14:paraId="284B8732" w14:textId="77777777" w:rsidR="00DF34CB" w:rsidRDefault="00DF34CB" w:rsidP="00F14B68">
            <w:pPr>
              <w:pStyle w:val="DATEXIINORMAL"/>
              <w:keepNext/>
              <w:spacing w:before="60" w:after="60"/>
              <w:jc w:val="left"/>
              <w:rPr>
                <w:rFonts w:cs="Arial"/>
              </w:rPr>
            </w:pPr>
            <w:r>
              <w:rPr>
                <w:rFonts w:cs="Arial"/>
              </w:rPr>
              <w:t>atHighAltitudes</w:t>
            </w:r>
          </w:p>
        </w:tc>
        <w:tc>
          <w:tcPr>
            <w:tcW w:w="4535" w:type="dxa"/>
            <w:shd w:val="clear" w:color="auto" w:fill="auto"/>
          </w:tcPr>
          <w:p w14:paraId="748E440E" w14:textId="77777777" w:rsidR="00DF34CB" w:rsidRDefault="00DF34CB" w:rsidP="00F14B68">
            <w:pPr>
              <w:pStyle w:val="DATEXIINORMAL"/>
              <w:keepNext/>
              <w:spacing w:before="60" w:after="60"/>
              <w:jc w:val="left"/>
              <w:rPr>
                <w:rFonts w:cs="Arial"/>
              </w:rPr>
            </w:pPr>
            <w:r>
              <w:rPr>
                <w:rFonts w:cs="Arial"/>
              </w:rPr>
              <w:t>At high altitudes</w:t>
            </w:r>
          </w:p>
        </w:tc>
        <w:tc>
          <w:tcPr>
            <w:tcW w:w="4664" w:type="dxa"/>
            <w:shd w:val="clear" w:color="auto" w:fill="auto"/>
          </w:tcPr>
          <w:p w14:paraId="10D5C473" w14:textId="77777777" w:rsidR="00DF34CB" w:rsidRDefault="00DF34CB" w:rsidP="00F14B68">
            <w:pPr>
              <w:pStyle w:val="DATEXIINORMAL"/>
              <w:keepNext/>
              <w:spacing w:before="60" w:after="60"/>
              <w:jc w:val="left"/>
              <w:rPr>
                <w:rFonts w:cs="Arial"/>
              </w:rPr>
            </w:pPr>
            <w:r>
              <w:rPr>
                <w:rFonts w:cs="Arial"/>
              </w:rPr>
              <w:t>At high altitudes.</w:t>
            </w:r>
          </w:p>
        </w:tc>
      </w:tr>
      <w:tr w:rsidR="00DF34CB" w:rsidRPr="0042276C" w14:paraId="6FD75AEB" w14:textId="77777777" w:rsidTr="00F14B68">
        <w:trPr>
          <w:cantSplit/>
          <w:trHeight w:val="320"/>
          <w:jc w:val="center"/>
        </w:trPr>
        <w:tc>
          <w:tcPr>
            <w:tcW w:w="3402" w:type="dxa"/>
            <w:shd w:val="clear" w:color="auto" w:fill="auto"/>
          </w:tcPr>
          <w:p w14:paraId="2E066EC0" w14:textId="77777777" w:rsidR="00DF34CB" w:rsidRDefault="00DF34CB" w:rsidP="00F14B68">
            <w:pPr>
              <w:pStyle w:val="DATEXIINORMAL"/>
              <w:keepNext/>
              <w:spacing w:before="60" w:after="60"/>
              <w:jc w:val="left"/>
              <w:rPr>
                <w:rFonts w:cs="Arial"/>
              </w:rPr>
            </w:pPr>
            <w:r>
              <w:rPr>
                <w:rFonts w:cs="Arial"/>
              </w:rPr>
              <w:t>atTollPlazas</w:t>
            </w:r>
          </w:p>
        </w:tc>
        <w:tc>
          <w:tcPr>
            <w:tcW w:w="4535" w:type="dxa"/>
            <w:shd w:val="clear" w:color="auto" w:fill="auto"/>
          </w:tcPr>
          <w:p w14:paraId="47D38002" w14:textId="77777777" w:rsidR="00DF34CB" w:rsidRDefault="00DF34CB" w:rsidP="00F14B68">
            <w:pPr>
              <w:pStyle w:val="DATEXIINORMAL"/>
              <w:keepNext/>
              <w:spacing w:before="60" w:after="60"/>
              <w:jc w:val="left"/>
              <w:rPr>
                <w:rFonts w:cs="Arial"/>
              </w:rPr>
            </w:pPr>
            <w:r>
              <w:rPr>
                <w:rFonts w:cs="Arial"/>
              </w:rPr>
              <w:t>At toll plazas</w:t>
            </w:r>
          </w:p>
        </w:tc>
        <w:tc>
          <w:tcPr>
            <w:tcW w:w="4664" w:type="dxa"/>
            <w:shd w:val="clear" w:color="auto" w:fill="auto"/>
          </w:tcPr>
          <w:p w14:paraId="17E2B8C7" w14:textId="77777777" w:rsidR="00DF34CB" w:rsidRDefault="00DF34CB" w:rsidP="00F14B68">
            <w:pPr>
              <w:pStyle w:val="DATEXIINORMAL"/>
              <w:keepNext/>
              <w:spacing w:before="60" w:after="60"/>
              <w:jc w:val="left"/>
              <w:rPr>
                <w:rFonts w:cs="Arial"/>
              </w:rPr>
            </w:pPr>
            <w:r>
              <w:rPr>
                <w:rFonts w:cs="Arial"/>
              </w:rPr>
              <w:t>At toll plazas.</w:t>
            </w:r>
          </w:p>
        </w:tc>
      </w:tr>
      <w:tr w:rsidR="00DF34CB" w:rsidRPr="0042276C" w14:paraId="2D222782" w14:textId="77777777" w:rsidTr="00F14B68">
        <w:trPr>
          <w:cantSplit/>
          <w:trHeight w:val="320"/>
          <w:jc w:val="center"/>
        </w:trPr>
        <w:tc>
          <w:tcPr>
            <w:tcW w:w="3402" w:type="dxa"/>
            <w:shd w:val="clear" w:color="auto" w:fill="auto"/>
          </w:tcPr>
          <w:p w14:paraId="33C7E527" w14:textId="77777777" w:rsidR="00DF34CB" w:rsidRDefault="00DF34CB" w:rsidP="00F14B68">
            <w:pPr>
              <w:pStyle w:val="DATEXIINORMAL"/>
              <w:keepNext/>
              <w:spacing w:before="60" w:after="60"/>
              <w:jc w:val="left"/>
              <w:rPr>
                <w:rFonts w:cs="Arial"/>
              </w:rPr>
            </w:pPr>
            <w:r>
              <w:rPr>
                <w:rFonts w:cs="Arial"/>
              </w:rPr>
              <w:t>inBuiltUpAreas</w:t>
            </w:r>
          </w:p>
        </w:tc>
        <w:tc>
          <w:tcPr>
            <w:tcW w:w="4535" w:type="dxa"/>
            <w:shd w:val="clear" w:color="auto" w:fill="auto"/>
          </w:tcPr>
          <w:p w14:paraId="16AEE5B5" w14:textId="77777777" w:rsidR="00DF34CB" w:rsidRDefault="00DF34CB" w:rsidP="00F14B68">
            <w:pPr>
              <w:pStyle w:val="DATEXIINORMAL"/>
              <w:keepNext/>
              <w:spacing w:before="60" w:after="60"/>
              <w:jc w:val="left"/>
              <w:rPr>
                <w:rFonts w:cs="Arial"/>
              </w:rPr>
            </w:pPr>
            <w:r>
              <w:rPr>
                <w:rFonts w:cs="Arial"/>
              </w:rPr>
              <w:t>In built up areas</w:t>
            </w:r>
          </w:p>
        </w:tc>
        <w:tc>
          <w:tcPr>
            <w:tcW w:w="4664" w:type="dxa"/>
            <w:shd w:val="clear" w:color="auto" w:fill="auto"/>
          </w:tcPr>
          <w:p w14:paraId="4EAF10BE" w14:textId="77777777" w:rsidR="00DF34CB" w:rsidRDefault="00DF34CB" w:rsidP="00F14B68">
            <w:pPr>
              <w:pStyle w:val="DATEXIINORMAL"/>
              <w:keepNext/>
              <w:spacing w:before="60" w:after="60"/>
              <w:jc w:val="left"/>
              <w:rPr>
                <w:rFonts w:cs="Arial"/>
              </w:rPr>
            </w:pPr>
            <w:r>
              <w:rPr>
                <w:rFonts w:cs="Arial"/>
              </w:rPr>
              <w:t>In built up areas, i.e. villages, towns and cities.</w:t>
            </w:r>
          </w:p>
        </w:tc>
      </w:tr>
      <w:tr w:rsidR="00DF34CB" w:rsidRPr="0042276C" w14:paraId="524DD901" w14:textId="77777777" w:rsidTr="00F14B68">
        <w:trPr>
          <w:cantSplit/>
          <w:trHeight w:val="320"/>
          <w:jc w:val="center"/>
        </w:trPr>
        <w:tc>
          <w:tcPr>
            <w:tcW w:w="3402" w:type="dxa"/>
            <w:shd w:val="clear" w:color="auto" w:fill="auto"/>
          </w:tcPr>
          <w:p w14:paraId="125281F1" w14:textId="77777777" w:rsidR="00DF34CB" w:rsidRDefault="00DF34CB" w:rsidP="00F14B68">
            <w:pPr>
              <w:pStyle w:val="DATEXIINORMAL"/>
              <w:keepNext/>
              <w:spacing w:before="60" w:after="60"/>
              <w:jc w:val="left"/>
              <w:rPr>
                <w:rFonts w:cs="Arial"/>
              </w:rPr>
            </w:pPr>
            <w:r>
              <w:rPr>
                <w:rFonts w:cs="Arial"/>
              </w:rPr>
              <w:t>inContraflowSections</w:t>
            </w:r>
          </w:p>
        </w:tc>
        <w:tc>
          <w:tcPr>
            <w:tcW w:w="4535" w:type="dxa"/>
            <w:shd w:val="clear" w:color="auto" w:fill="auto"/>
          </w:tcPr>
          <w:p w14:paraId="024FBA9E" w14:textId="77777777" w:rsidR="00DF34CB" w:rsidRDefault="00DF34CB" w:rsidP="00F14B68">
            <w:pPr>
              <w:pStyle w:val="DATEXIINORMAL"/>
              <w:keepNext/>
              <w:spacing w:before="60" w:after="60"/>
              <w:jc w:val="left"/>
              <w:rPr>
                <w:rFonts w:cs="Arial"/>
              </w:rPr>
            </w:pPr>
            <w:r>
              <w:rPr>
                <w:rFonts w:cs="Arial"/>
              </w:rPr>
              <w:t>In contraflow sections</w:t>
            </w:r>
          </w:p>
        </w:tc>
        <w:tc>
          <w:tcPr>
            <w:tcW w:w="4664" w:type="dxa"/>
            <w:shd w:val="clear" w:color="auto" w:fill="auto"/>
          </w:tcPr>
          <w:p w14:paraId="47B6FE7D" w14:textId="77777777" w:rsidR="00DF34CB" w:rsidRDefault="00DF34CB" w:rsidP="00F14B68">
            <w:pPr>
              <w:pStyle w:val="DATEXIINORMAL"/>
              <w:keepNext/>
              <w:spacing w:before="60" w:after="60"/>
              <w:jc w:val="left"/>
              <w:rPr>
                <w:rFonts w:cs="Arial"/>
              </w:rPr>
            </w:pPr>
            <w:r>
              <w:rPr>
                <w:rFonts w:cs="Arial"/>
              </w:rPr>
              <w:t>In sections of the road where contraflow is in operation.</w:t>
            </w:r>
          </w:p>
        </w:tc>
      </w:tr>
      <w:tr w:rsidR="00DF34CB" w:rsidRPr="0042276C" w14:paraId="5AC5FF20" w14:textId="77777777" w:rsidTr="00F14B68">
        <w:trPr>
          <w:cantSplit/>
          <w:trHeight w:val="320"/>
          <w:jc w:val="center"/>
        </w:trPr>
        <w:tc>
          <w:tcPr>
            <w:tcW w:w="3402" w:type="dxa"/>
            <w:shd w:val="clear" w:color="auto" w:fill="auto"/>
          </w:tcPr>
          <w:p w14:paraId="0F8AD2CF" w14:textId="77777777" w:rsidR="00DF34CB" w:rsidRDefault="00DF34CB" w:rsidP="00F14B68">
            <w:pPr>
              <w:pStyle w:val="DATEXIINORMAL"/>
              <w:keepNext/>
              <w:spacing w:before="60" w:after="60"/>
              <w:jc w:val="left"/>
              <w:rPr>
                <w:rFonts w:cs="Arial"/>
              </w:rPr>
            </w:pPr>
            <w:r>
              <w:rPr>
                <w:rFonts w:cs="Arial"/>
              </w:rPr>
              <w:t>inForestedAreas</w:t>
            </w:r>
          </w:p>
        </w:tc>
        <w:tc>
          <w:tcPr>
            <w:tcW w:w="4535" w:type="dxa"/>
            <w:shd w:val="clear" w:color="auto" w:fill="auto"/>
          </w:tcPr>
          <w:p w14:paraId="5BC601B3" w14:textId="77777777" w:rsidR="00DF34CB" w:rsidRDefault="00DF34CB" w:rsidP="00F14B68">
            <w:pPr>
              <w:pStyle w:val="DATEXIINORMAL"/>
              <w:keepNext/>
              <w:spacing w:before="60" w:after="60"/>
              <w:jc w:val="left"/>
              <w:rPr>
                <w:rFonts w:cs="Arial"/>
              </w:rPr>
            </w:pPr>
            <w:r>
              <w:rPr>
                <w:rFonts w:cs="Arial"/>
              </w:rPr>
              <w:t>In forested areas</w:t>
            </w:r>
          </w:p>
        </w:tc>
        <w:tc>
          <w:tcPr>
            <w:tcW w:w="4664" w:type="dxa"/>
            <w:shd w:val="clear" w:color="auto" w:fill="auto"/>
          </w:tcPr>
          <w:p w14:paraId="563C1A33" w14:textId="77777777" w:rsidR="00DF34CB" w:rsidRDefault="00DF34CB" w:rsidP="00F14B68">
            <w:pPr>
              <w:pStyle w:val="DATEXIINORMAL"/>
              <w:keepNext/>
              <w:spacing w:before="60" w:after="60"/>
              <w:jc w:val="left"/>
              <w:rPr>
                <w:rFonts w:cs="Arial"/>
              </w:rPr>
            </w:pPr>
            <w:r>
              <w:rPr>
                <w:rFonts w:cs="Arial"/>
              </w:rPr>
              <w:t>On sections of the road where it runs through or adjacent to forested areas.</w:t>
            </w:r>
          </w:p>
        </w:tc>
      </w:tr>
      <w:tr w:rsidR="00DF34CB" w:rsidRPr="0042276C" w14:paraId="042ED8E1" w14:textId="77777777" w:rsidTr="00F14B68">
        <w:trPr>
          <w:cantSplit/>
          <w:trHeight w:val="320"/>
          <w:jc w:val="center"/>
        </w:trPr>
        <w:tc>
          <w:tcPr>
            <w:tcW w:w="3402" w:type="dxa"/>
            <w:shd w:val="clear" w:color="auto" w:fill="auto"/>
          </w:tcPr>
          <w:p w14:paraId="78D95E57" w14:textId="77777777" w:rsidR="00DF34CB" w:rsidRDefault="00DF34CB" w:rsidP="00F14B68">
            <w:pPr>
              <w:pStyle w:val="DATEXIINORMAL"/>
              <w:keepNext/>
              <w:spacing w:before="60" w:after="60"/>
              <w:jc w:val="left"/>
              <w:rPr>
                <w:rFonts w:cs="Arial"/>
              </w:rPr>
            </w:pPr>
            <w:r>
              <w:rPr>
                <w:rFonts w:cs="Arial"/>
              </w:rPr>
              <w:t>inGalleries</w:t>
            </w:r>
          </w:p>
        </w:tc>
        <w:tc>
          <w:tcPr>
            <w:tcW w:w="4535" w:type="dxa"/>
            <w:shd w:val="clear" w:color="auto" w:fill="auto"/>
          </w:tcPr>
          <w:p w14:paraId="46052924" w14:textId="77777777" w:rsidR="00DF34CB" w:rsidRDefault="00DF34CB" w:rsidP="00F14B68">
            <w:pPr>
              <w:pStyle w:val="DATEXIINORMAL"/>
              <w:keepNext/>
              <w:spacing w:before="60" w:after="60"/>
              <w:jc w:val="left"/>
              <w:rPr>
                <w:rFonts w:cs="Arial"/>
              </w:rPr>
            </w:pPr>
            <w:r>
              <w:rPr>
                <w:rFonts w:cs="Arial"/>
              </w:rPr>
              <w:t>In galleries</w:t>
            </w:r>
          </w:p>
        </w:tc>
        <w:tc>
          <w:tcPr>
            <w:tcW w:w="4664" w:type="dxa"/>
            <w:shd w:val="clear" w:color="auto" w:fill="auto"/>
          </w:tcPr>
          <w:p w14:paraId="4F081588" w14:textId="77777777" w:rsidR="00DF34CB" w:rsidRDefault="00DF34CB" w:rsidP="00F14B68">
            <w:pPr>
              <w:pStyle w:val="DATEXIINORMAL"/>
              <w:keepNext/>
              <w:spacing w:before="60" w:after="60"/>
              <w:jc w:val="left"/>
              <w:rPr>
                <w:rFonts w:cs="Arial"/>
              </w:rPr>
            </w:pPr>
            <w:r>
              <w:rPr>
                <w:rFonts w:cs="Arial"/>
              </w:rPr>
              <w:t>In galleries.</w:t>
            </w:r>
          </w:p>
        </w:tc>
      </w:tr>
      <w:tr w:rsidR="00DF34CB" w:rsidRPr="0042276C" w14:paraId="4A4D9B87" w14:textId="77777777" w:rsidTr="00F14B68">
        <w:trPr>
          <w:cantSplit/>
          <w:trHeight w:val="320"/>
          <w:jc w:val="center"/>
        </w:trPr>
        <w:tc>
          <w:tcPr>
            <w:tcW w:w="3402" w:type="dxa"/>
            <w:shd w:val="clear" w:color="auto" w:fill="auto"/>
          </w:tcPr>
          <w:p w14:paraId="1442D462" w14:textId="77777777" w:rsidR="00DF34CB" w:rsidRDefault="00DF34CB" w:rsidP="00F14B68">
            <w:pPr>
              <w:pStyle w:val="DATEXIINORMAL"/>
              <w:keepNext/>
              <w:spacing w:before="60" w:after="60"/>
              <w:jc w:val="left"/>
              <w:rPr>
                <w:rFonts w:cs="Arial"/>
              </w:rPr>
            </w:pPr>
            <w:r>
              <w:rPr>
                <w:rFonts w:cs="Arial"/>
              </w:rPr>
              <w:t>inLowLyingAreas</w:t>
            </w:r>
          </w:p>
        </w:tc>
        <w:tc>
          <w:tcPr>
            <w:tcW w:w="4535" w:type="dxa"/>
            <w:shd w:val="clear" w:color="auto" w:fill="auto"/>
          </w:tcPr>
          <w:p w14:paraId="62DA6042" w14:textId="77777777" w:rsidR="00DF34CB" w:rsidRDefault="00DF34CB" w:rsidP="00F14B68">
            <w:pPr>
              <w:pStyle w:val="DATEXIINORMAL"/>
              <w:keepNext/>
              <w:spacing w:before="60" w:after="60"/>
              <w:jc w:val="left"/>
              <w:rPr>
                <w:rFonts w:cs="Arial"/>
              </w:rPr>
            </w:pPr>
            <w:r>
              <w:rPr>
                <w:rFonts w:cs="Arial"/>
              </w:rPr>
              <w:t>In low lying areas</w:t>
            </w:r>
          </w:p>
        </w:tc>
        <w:tc>
          <w:tcPr>
            <w:tcW w:w="4664" w:type="dxa"/>
            <w:shd w:val="clear" w:color="auto" w:fill="auto"/>
          </w:tcPr>
          <w:p w14:paraId="6EABA7B4" w14:textId="77777777" w:rsidR="00DF34CB" w:rsidRDefault="00DF34CB" w:rsidP="00F14B68">
            <w:pPr>
              <w:pStyle w:val="DATEXIINORMAL"/>
              <w:keepNext/>
              <w:spacing w:before="60" w:after="60"/>
              <w:jc w:val="left"/>
              <w:rPr>
                <w:rFonts w:cs="Arial"/>
              </w:rPr>
            </w:pPr>
            <w:r>
              <w:rPr>
                <w:rFonts w:cs="Arial"/>
              </w:rPr>
              <w:t>In low lying areas.</w:t>
            </w:r>
          </w:p>
        </w:tc>
      </w:tr>
      <w:tr w:rsidR="00DF34CB" w:rsidRPr="0042276C" w14:paraId="0A83AB8D" w14:textId="77777777" w:rsidTr="00F14B68">
        <w:trPr>
          <w:cantSplit/>
          <w:trHeight w:val="320"/>
          <w:jc w:val="center"/>
        </w:trPr>
        <w:tc>
          <w:tcPr>
            <w:tcW w:w="3402" w:type="dxa"/>
            <w:shd w:val="clear" w:color="auto" w:fill="auto"/>
          </w:tcPr>
          <w:p w14:paraId="1E545CB1" w14:textId="77777777" w:rsidR="00DF34CB" w:rsidRDefault="00DF34CB" w:rsidP="00F14B68">
            <w:pPr>
              <w:pStyle w:val="DATEXIINORMAL"/>
              <w:keepNext/>
              <w:spacing w:before="60" w:after="60"/>
              <w:jc w:val="left"/>
              <w:rPr>
                <w:rFonts w:cs="Arial"/>
              </w:rPr>
            </w:pPr>
            <w:r>
              <w:rPr>
                <w:rFonts w:cs="Arial"/>
              </w:rPr>
              <w:t>inRoadworksAreas</w:t>
            </w:r>
          </w:p>
        </w:tc>
        <w:tc>
          <w:tcPr>
            <w:tcW w:w="4535" w:type="dxa"/>
            <w:shd w:val="clear" w:color="auto" w:fill="auto"/>
          </w:tcPr>
          <w:p w14:paraId="2574B331" w14:textId="77777777" w:rsidR="00DF34CB" w:rsidRDefault="00DF34CB" w:rsidP="00F14B68">
            <w:pPr>
              <w:pStyle w:val="DATEXIINORMAL"/>
              <w:keepNext/>
              <w:spacing w:before="60" w:after="60"/>
              <w:jc w:val="left"/>
              <w:rPr>
                <w:rFonts w:cs="Arial"/>
              </w:rPr>
            </w:pPr>
            <w:r>
              <w:rPr>
                <w:rFonts w:cs="Arial"/>
              </w:rPr>
              <w:t>In roadworks areas</w:t>
            </w:r>
          </w:p>
        </w:tc>
        <w:tc>
          <w:tcPr>
            <w:tcW w:w="4664" w:type="dxa"/>
            <w:shd w:val="clear" w:color="auto" w:fill="auto"/>
          </w:tcPr>
          <w:p w14:paraId="090B1DD2" w14:textId="77777777" w:rsidR="00DF34CB" w:rsidRDefault="00DF34CB" w:rsidP="00F14B68">
            <w:pPr>
              <w:pStyle w:val="DATEXIINORMAL"/>
              <w:keepNext/>
              <w:spacing w:before="60" w:after="60"/>
              <w:jc w:val="left"/>
              <w:rPr>
                <w:rFonts w:cs="Arial"/>
              </w:rPr>
            </w:pPr>
            <w:r>
              <w:rPr>
                <w:rFonts w:cs="Arial"/>
              </w:rPr>
              <w:t>In roadworks areas.</w:t>
            </w:r>
          </w:p>
        </w:tc>
      </w:tr>
      <w:tr w:rsidR="00DF34CB" w:rsidRPr="0042276C" w14:paraId="5ED40411" w14:textId="77777777" w:rsidTr="00F14B68">
        <w:trPr>
          <w:cantSplit/>
          <w:trHeight w:val="320"/>
          <w:jc w:val="center"/>
        </w:trPr>
        <w:tc>
          <w:tcPr>
            <w:tcW w:w="3402" w:type="dxa"/>
            <w:shd w:val="clear" w:color="auto" w:fill="auto"/>
          </w:tcPr>
          <w:p w14:paraId="785904C7" w14:textId="77777777" w:rsidR="00DF34CB" w:rsidRDefault="00DF34CB" w:rsidP="00F14B68">
            <w:pPr>
              <w:pStyle w:val="DATEXIINORMAL"/>
              <w:keepNext/>
              <w:spacing w:before="60" w:after="60"/>
              <w:jc w:val="left"/>
              <w:rPr>
                <w:rFonts w:cs="Arial"/>
              </w:rPr>
            </w:pPr>
            <w:r>
              <w:rPr>
                <w:rFonts w:cs="Arial"/>
              </w:rPr>
              <w:t>inRuralAreas</w:t>
            </w:r>
          </w:p>
        </w:tc>
        <w:tc>
          <w:tcPr>
            <w:tcW w:w="4535" w:type="dxa"/>
            <w:shd w:val="clear" w:color="auto" w:fill="auto"/>
          </w:tcPr>
          <w:p w14:paraId="0A194E37" w14:textId="77777777" w:rsidR="00DF34CB" w:rsidRDefault="00DF34CB" w:rsidP="00F14B68">
            <w:pPr>
              <w:pStyle w:val="DATEXIINORMAL"/>
              <w:keepNext/>
              <w:spacing w:before="60" w:after="60"/>
              <w:jc w:val="left"/>
              <w:rPr>
                <w:rFonts w:cs="Arial"/>
              </w:rPr>
            </w:pPr>
            <w:r>
              <w:rPr>
                <w:rFonts w:cs="Arial"/>
              </w:rPr>
              <w:t>In rural areas</w:t>
            </w:r>
          </w:p>
        </w:tc>
        <w:tc>
          <w:tcPr>
            <w:tcW w:w="4664" w:type="dxa"/>
            <w:shd w:val="clear" w:color="auto" w:fill="auto"/>
          </w:tcPr>
          <w:p w14:paraId="07DA5AA4" w14:textId="77777777" w:rsidR="00DF34CB" w:rsidRDefault="00DF34CB" w:rsidP="00F14B68">
            <w:pPr>
              <w:pStyle w:val="DATEXIINORMAL"/>
              <w:keepNext/>
              <w:spacing w:before="60" w:after="60"/>
              <w:jc w:val="left"/>
              <w:rPr>
                <w:rFonts w:cs="Arial"/>
              </w:rPr>
            </w:pPr>
            <w:r>
              <w:rPr>
                <w:rFonts w:cs="Arial"/>
              </w:rPr>
              <w:t>In rural areas, i.e. outside villages, towns and cities.</w:t>
            </w:r>
          </w:p>
        </w:tc>
      </w:tr>
      <w:tr w:rsidR="00DF34CB" w:rsidRPr="0042276C" w14:paraId="1BB2F05F" w14:textId="77777777" w:rsidTr="00F14B68">
        <w:trPr>
          <w:cantSplit/>
          <w:trHeight w:val="320"/>
          <w:jc w:val="center"/>
        </w:trPr>
        <w:tc>
          <w:tcPr>
            <w:tcW w:w="3402" w:type="dxa"/>
            <w:shd w:val="clear" w:color="auto" w:fill="auto"/>
          </w:tcPr>
          <w:p w14:paraId="06ACECC0" w14:textId="77777777" w:rsidR="00DF34CB" w:rsidRDefault="00DF34CB" w:rsidP="00F14B68">
            <w:pPr>
              <w:pStyle w:val="DATEXIINORMAL"/>
              <w:keepNext/>
              <w:spacing w:before="60" w:after="60"/>
              <w:jc w:val="left"/>
              <w:rPr>
                <w:rFonts w:cs="Arial"/>
              </w:rPr>
            </w:pPr>
            <w:r>
              <w:rPr>
                <w:rFonts w:cs="Arial"/>
              </w:rPr>
              <w:t>inShadedAreas</w:t>
            </w:r>
          </w:p>
        </w:tc>
        <w:tc>
          <w:tcPr>
            <w:tcW w:w="4535" w:type="dxa"/>
            <w:shd w:val="clear" w:color="auto" w:fill="auto"/>
          </w:tcPr>
          <w:p w14:paraId="33033CCB" w14:textId="77777777" w:rsidR="00DF34CB" w:rsidRDefault="00DF34CB" w:rsidP="00F14B68">
            <w:pPr>
              <w:pStyle w:val="DATEXIINORMAL"/>
              <w:keepNext/>
              <w:spacing w:before="60" w:after="60"/>
              <w:jc w:val="left"/>
              <w:rPr>
                <w:rFonts w:cs="Arial"/>
              </w:rPr>
            </w:pPr>
            <w:r>
              <w:rPr>
                <w:rFonts w:cs="Arial"/>
              </w:rPr>
              <w:t>In shaded areas</w:t>
            </w:r>
          </w:p>
        </w:tc>
        <w:tc>
          <w:tcPr>
            <w:tcW w:w="4664" w:type="dxa"/>
            <w:shd w:val="clear" w:color="auto" w:fill="auto"/>
          </w:tcPr>
          <w:p w14:paraId="1E4016AF" w14:textId="77777777" w:rsidR="00DF34CB" w:rsidRDefault="00DF34CB" w:rsidP="00F14B68">
            <w:pPr>
              <w:pStyle w:val="DATEXIINORMAL"/>
              <w:keepNext/>
              <w:spacing w:before="60" w:after="60"/>
              <w:jc w:val="left"/>
              <w:rPr>
                <w:rFonts w:cs="Arial"/>
              </w:rPr>
            </w:pPr>
            <w:r>
              <w:rPr>
                <w:rFonts w:cs="Arial"/>
              </w:rPr>
              <w:t>In shaded areas.</w:t>
            </w:r>
          </w:p>
        </w:tc>
      </w:tr>
      <w:tr w:rsidR="00DF34CB" w:rsidRPr="0042276C" w14:paraId="30B42A83" w14:textId="77777777" w:rsidTr="00F14B68">
        <w:trPr>
          <w:cantSplit/>
          <w:trHeight w:val="320"/>
          <w:jc w:val="center"/>
        </w:trPr>
        <w:tc>
          <w:tcPr>
            <w:tcW w:w="3402" w:type="dxa"/>
            <w:shd w:val="clear" w:color="auto" w:fill="auto"/>
          </w:tcPr>
          <w:p w14:paraId="3ABC3A37" w14:textId="77777777" w:rsidR="00DF34CB" w:rsidRDefault="00DF34CB" w:rsidP="00F14B68">
            <w:pPr>
              <w:pStyle w:val="DATEXIINORMAL"/>
              <w:keepNext/>
              <w:spacing w:before="60" w:after="60"/>
              <w:jc w:val="left"/>
              <w:rPr>
                <w:rFonts w:cs="Arial"/>
              </w:rPr>
            </w:pPr>
            <w:r>
              <w:rPr>
                <w:rFonts w:cs="Arial"/>
              </w:rPr>
              <w:t>inTheCityCentre</w:t>
            </w:r>
          </w:p>
        </w:tc>
        <w:tc>
          <w:tcPr>
            <w:tcW w:w="4535" w:type="dxa"/>
            <w:shd w:val="clear" w:color="auto" w:fill="auto"/>
          </w:tcPr>
          <w:p w14:paraId="62121151" w14:textId="77777777" w:rsidR="00DF34CB" w:rsidRDefault="00DF34CB" w:rsidP="00F14B68">
            <w:pPr>
              <w:pStyle w:val="DATEXIINORMAL"/>
              <w:keepNext/>
              <w:spacing w:before="60" w:after="60"/>
              <w:jc w:val="left"/>
              <w:rPr>
                <w:rFonts w:cs="Arial"/>
              </w:rPr>
            </w:pPr>
            <w:r>
              <w:rPr>
                <w:rFonts w:cs="Arial"/>
              </w:rPr>
              <w:t>In the city centre</w:t>
            </w:r>
          </w:p>
        </w:tc>
        <w:tc>
          <w:tcPr>
            <w:tcW w:w="4664" w:type="dxa"/>
            <w:shd w:val="clear" w:color="auto" w:fill="auto"/>
          </w:tcPr>
          <w:p w14:paraId="6A2F3940" w14:textId="77777777" w:rsidR="00DF34CB" w:rsidRDefault="00DF34CB" w:rsidP="00F14B68">
            <w:pPr>
              <w:pStyle w:val="DATEXIINORMAL"/>
              <w:keepNext/>
              <w:spacing w:before="60" w:after="60"/>
              <w:jc w:val="left"/>
              <w:rPr>
                <w:rFonts w:cs="Arial"/>
              </w:rPr>
            </w:pPr>
            <w:r>
              <w:rPr>
                <w:rFonts w:cs="Arial"/>
              </w:rPr>
              <w:t>In the city centre.</w:t>
            </w:r>
          </w:p>
        </w:tc>
      </w:tr>
      <w:tr w:rsidR="00DF34CB" w:rsidRPr="0042276C" w14:paraId="5C2C4B3F" w14:textId="77777777" w:rsidTr="00F14B68">
        <w:trPr>
          <w:cantSplit/>
          <w:trHeight w:val="320"/>
          <w:jc w:val="center"/>
        </w:trPr>
        <w:tc>
          <w:tcPr>
            <w:tcW w:w="3402" w:type="dxa"/>
            <w:shd w:val="clear" w:color="auto" w:fill="auto"/>
          </w:tcPr>
          <w:p w14:paraId="0ACFAA67" w14:textId="77777777" w:rsidR="00DF34CB" w:rsidRDefault="00DF34CB" w:rsidP="00F14B68">
            <w:pPr>
              <w:pStyle w:val="DATEXIINORMAL"/>
              <w:keepNext/>
              <w:spacing w:before="60" w:after="60"/>
              <w:jc w:val="left"/>
              <w:rPr>
                <w:rFonts w:cs="Arial"/>
              </w:rPr>
            </w:pPr>
            <w:r>
              <w:rPr>
                <w:rFonts w:cs="Arial"/>
              </w:rPr>
              <w:t>inTheInnerCityAreas</w:t>
            </w:r>
          </w:p>
        </w:tc>
        <w:tc>
          <w:tcPr>
            <w:tcW w:w="4535" w:type="dxa"/>
            <w:shd w:val="clear" w:color="auto" w:fill="auto"/>
          </w:tcPr>
          <w:p w14:paraId="5BC8D77B" w14:textId="77777777" w:rsidR="00DF34CB" w:rsidRDefault="00DF34CB" w:rsidP="00F14B68">
            <w:pPr>
              <w:pStyle w:val="DATEXIINORMAL"/>
              <w:keepNext/>
              <w:spacing w:before="60" w:after="60"/>
              <w:jc w:val="left"/>
              <w:rPr>
                <w:rFonts w:cs="Arial"/>
              </w:rPr>
            </w:pPr>
            <w:r>
              <w:rPr>
                <w:rFonts w:cs="Arial"/>
              </w:rPr>
              <w:t>In the inner city areas</w:t>
            </w:r>
          </w:p>
        </w:tc>
        <w:tc>
          <w:tcPr>
            <w:tcW w:w="4664" w:type="dxa"/>
            <w:shd w:val="clear" w:color="auto" w:fill="auto"/>
          </w:tcPr>
          <w:p w14:paraId="42FF6E03" w14:textId="77777777" w:rsidR="00DF34CB" w:rsidRDefault="00DF34CB" w:rsidP="00F14B68">
            <w:pPr>
              <w:pStyle w:val="DATEXIINORMAL"/>
              <w:keepNext/>
              <w:spacing w:before="60" w:after="60"/>
              <w:jc w:val="left"/>
              <w:rPr>
                <w:rFonts w:cs="Arial"/>
              </w:rPr>
            </w:pPr>
            <w:r>
              <w:rPr>
                <w:rFonts w:cs="Arial"/>
              </w:rPr>
              <w:t>In the inner city areas.</w:t>
            </w:r>
          </w:p>
        </w:tc>
      </w:tr>
      <w:tr w:rsidR="00DF34CB" w:rsidRPr="0042276C" w14:paraId="33E216F6" w14:textId="77777777" w:rsidTr="00F14B68">
        <w:trPr>
          <w:cantSplit/>
          <w:trHeight w:val="320"/>
          <w:jc w:val="center"/>
        </w:trPr>
        <w:tc>
          <w:tcPr>
            <w:tcW w:w="3402" w:type="dxa"/>
            <w:shd w:val="clear" w:color="auto" w:fill="auto"/>
          </w:tcPr>
          <w:p w14:paraId="2A4F87C7" w14:textId="77777777" w:rsidR="00DF34CB" w:rsidRDefault="00DF34CB" w:rsidP="00F14B68">
            <w:pPr>
              <w:pStyle w:val="DATEXIINORMAL"/>
              <w:keepNext/>
              <w:spacing w:before="60" w:after="60"/>
              <w:jc w:val="left"/>
              <w:rPr>
                <w:rFonts w:cs="Arial"/>
              </w:rPr>
            </w:pPr>
            <w:r>
              <w:rPr>
                <w:rFonts w:cs="Arial"/>
              </w:rPr>
              <w:t>inTunnels</w:t>
            </w:r>
          </w:p>
        </w:tc>
        <w:tc>
          <w:tcPr>
            <w:tcW w:w="4535" w:type="dxa"/>
            <w:shd w:val="clear" w:color="auto" w:fill="auto"/>
          </w:tcPr>
          <w:p w14:paraId="4818B99B" w14:textId="77777777" w:rsidR="00DF34CB" w:rsidRDefault="00DF34CB" w:rsidP="00F14B68">
            <w:pPr>
              <w:pStyle w:val="DATEXIINORMAL"/>
              <w:keepNext/>
              <w:spacing w:before="60" w:after="60"/>
              <w:jc w:val="left"/>
              <w:rPr>
                <w:rFonts w:cs="Arial"/>
              </w:rPr>
            </w:pPr>
            <w:r>
              <w:rPr>
                <w:rFonts w:cs="Arial"/>
              </w:rPr>
              <w:t>In tunnels</w:t>
            </w:r>
          </w:p>
        </w:tc>
        <w:tc>
          <w:tcPr>
            <w:tcW w:w="4664" w:type="dxa"/>
            <w:shd w:val="clear" w:color="auto" w:fill="auto"/>
          </w:tcPr>
          <w:p w14:paraId="779540C1" w14:textId="77777777" w:rsidR="00DF34CB" w:rsidRDefault="00DF34CB" w:rsidP="00F14B68">
            <w:pPr>
              <w:pStyle w:val="DATEXIINORMAL"/>
              <w:keepNext/>
              <w:spacing w:before="60" w:after="60"/>
              <w:jc w:val="left"/>
              <w:rPr>
                <w:rFonts w:cs="Arial"/>
              </w:rPr>
            </w:pPr>
            <w:r>
              <w:rPr>
                <w:rFonts w:cs="Arial"/>
              </w:rPr>
              <w:t>In tunnels.</w:t>
            </w:r>
          </w:p>
        </w:tc>
      </w:tr>
      <w:tr w:rsidR="00DF34CB" w:rsidRPr="0042276C" w14:paraId="6BF7F024" w14:textId="77777777" w:rsidTr="00F14B68">
        <w:trPr>
          <w:cantSplit/>
          <w:trHeight w:val="320"/>
          <w:jc w:val="center"/>
        </w:trPr>
        <w:tc>
          <w:tcPr>
            <w:tcW w:w="3402" w:type="dxa"/>
            <w:shd w:val="clear" w:color="auto" w:fill="auto"/>
          </w:tcPr>
          <w:p w14:paraId="0397B61C" w14:textId="77777777" w:rsidR="00DF34CB" w:rsidRDefault="00DF34CB" w:rsidP="00F14B68">
            <w:pPr>
              <w:pStyle w:val="DATEXIINORMAL"/>
              <w:keepNext/>
              <w:spacing w:before="60" w:after="60"/>
              <w:jc w:val="left"/>
              <w:rPr>
                <w:rFonts w:cs="Arial"/>
              </w:rPr>
            </w:pPr>
            <w:r>
              <w:rPr>
                <w:rFonts w:cs="Arial"/>
              </w:rPr>
              <w:t>onBridges</w:t>
            </w:r>
          </w:p>
        </w:tc>
        <w:tc>
          <w:tcPr>
            <w:tcW w:w="4535" w:type="dxa"/>
            <w:shd w:val="clear" w:color="auto" w:fill="auto"/>
          </w:tcPr>
          <w:p w14:paraId="6E32025F" w14:textId="77777777" w:rsidR="00DF34CB" w:rsidRDefault="00DF34CB" w:rsidP="00F14B68">
            <w:pPr>
              <w:pStyle w:val="DATEXIINORMAL"/>
              <w:keepNext/>
              <w:spacing w:before="60" w:after="60"/>
              <w:jc w:val="left"/>
              <w:rPr>
                <w:rFonts w:cs="Arial"/>
              </w:rPr>
            </w:pPr>
            <w:r>
              <w:rPr>
                <w:rFonts w:cs="Arial"/>
              </w:rPr>
              <w:t>On bridges</w:t>
            </w:r>
          </w:p>
        </w:tc>
        <w:tc>
          <w:tcPr>
            <w:tcW w:w="4664" w:type="dxa"/>
            <w:shd w:val="clear" w:color="auto" w:fill="auto"/>
          </w:tcPr>
          <w:p w14:paraId="0F91EB2E" w14:textId="77777777" w:rsidR="00DF34CB" w:rsidRDefault="00DF34CB" w:rsidP="00F14B68">
            <w:pPr>
              <w:pStyle w:val="DATEXIINORMAL"/>
              <w:keepNext/>
              <w:spacing w:before="60" w:after="60"/>
              <w:jc w:val="left"/>
              <w:rPr>
                <w:rFonts w:cs="Arial"/>
              </w:rPr>
            </w:pPr>
            <w:r>
              <w:rPr>
                <w:rFonts w:cs="Arial"/>
              </w:rPr>
              <w:t>On bridges.</w:t>
            </w:r>
          </w:p>
        </w:tc>
      </w:tr>
      <w:tr w:rsidR="00DF34CB" w:rsidRPr="0042276C" w14:paraId="192A5834" w14:textId="77777777" w:rsidTr="00F14B68">
        <w:trPr>
          <w:cantSplit/>
          <w:trHeight w:val="320"/>
          <w:jc w:val="center"/>
        </w:trPr>
        <w:tc>
          <w:tcPr>
            <w:tcW w:w="3402" w:type="dxa"/>
            <w:shd w:val="clear" w:color="auto" w:fill="auto"/>
          </w:tcPr>
          <w:p w14:paraId="21C48A45" w14:textId="77777777" w:rsidR="00DF34CB" w:rsidRDefault="00DF34CB" w:rsidP="00F14B68">
            <w:pPr>
              <w:pStyle w:val="DATEXIINORMAL"/>
              <w:keepNext/>
              <w:spacing w:before="60" w:after="60"/>
              <w:jc w:val="left"/>
              <w:rPr>
                <w:rFonts w:cs="Arial"/>
              </w:rPr>
            </w:pPr>
            <w:r>
              <w:rPr>
                <w:rFonts w:cs="Arial"/>
              </w:rPr>
              <w:t>onDownHillSections</w:t>
            </w:r>
          </w:p>
        </w:tc>
        <w:tc>
          <w:tcPr>
            <w:tcW w:w="4535" w:type="dxa"/>
            <w:shd w:val="clear" w:color="auto" w:fill="auto"/>
          </w:tcPr>
          <w:p w14:paraId="0BF92FD8" w14:textId="77777777" w:rsidR="00DF34CB" w:rsidRDefault="00DF34CB" w:rsidP="00F14B68">
            <w:pPr>
              <w:pStyle w:val="DATEXIINORMAL"/>
              <w:keepNext/>
              <w:spacing w:before="60" w:after="60"/>
              <w:jc w:val="left"/>
              <w:rPr>
                <w:rFonts w:cs="Arial"/>
              </w:rPr>
            </w:pPr>
            <w:r>
              <w:rPr>
                <w:rFonts w:cs="Arial"/>
              </w:rPr>
              <w:t>On down hill sections</w:t>
            </w:r>
          </w:p>
        </w:tc>
        <w:tc>
          <w:tcPr>
            <w:tcW w:w="4664" w:type="dxa"/>
            <w:shd w:val="clear" w:color="auto" w:fill="auto"/>
          </w:tcPr>
          <w:p w14:paraId="71AD1C7A" w14:textId="77777777" w:rsidR="00DF34CB" w:rsidRDefault="00DF34CB" w:rsidP="00F14B68">
            <w:pPr>
              <w:pStyle w:val="DATEXIINORMAL"/>
              <w:keepNext/>
              <w:spacing w:before="60" w:after="60"/>
              <w:jc w:val="left"/>
              <w:rPr>
                <w:rFonts w:cs="Arial"/>
              </w:rPr>
            </w:pPr>
            <w:r>
              <w:rPr>
                <w:rFonts w:cs="Arial"/>
              </w:rPr>
              <w:t>On down hill sections of the road.</w:t>
            </w:r>
          </w:p>
        </w:tc>
      </w:tr>
      <w:tr w:rsidR="00DF34CB" w:rsidRPr="0042276C" w14:paraId="5E6DA8D1" w14:textId="77777777" w:rsidTr="00F14B68">
        <w:trPr>
          <w:cantSplit/>
          <w:trHeight w:val="320"/>
          <w:jc w:val="center"/>
        </w:trPr>
        <w:tc>
          <w:tcPr>
            <w:tcW w:w="3402" w:type="dxa"/>
            <w:shd w:val="clear" w:color="auto" w:fill="auto"/>
          </w:tcPr>
          <w:p w14:paraId="08867B51" w14:textId="77777777" w:rsidR="00DF34CB" w:rsidRDefault="00DF34CB" w:rsidP="00F14B68">
            <w:pPr>
              <w:pStyle w:val="DATEXIINORMAL"/>
              <w:keepNext/>
              <w:spacing w:before="60" w:after="60"/>
              <w:jc w:val="left"/>
              <w:rPr>
                <w:rFonts w:cs="Arial"/>
              </w:rPr>
            </w:pPr>
            <w:r>
              <w:rPr>
                <w:rFonts w:cs="Arial"/>
              </w:rPr>
              <w:t>onDualCarriagewaySections</w:t>
            </w:r>
          </w:p>
        </w:tc>
        <w:tc>
          <w:tcPr>
            <w:tcW w:w="4535" w:type="dxa"/>
            <w:shd w:val="clear" w:color="auto" w:fill="auto"/>
          </w:tcPr>
          <w:p w14:paraId="2A357D49" w14:textId="77777777" w:rsidR="00DF34CB" w:rsidRDefault="00DF34CB" w:rsidP="00F14B68">
            <w:pPr>
              <w:pStyle w:val="DATEXIINORMAL"/>
              <w:keepNext/>
              <w:spacing w:before="60" w:after="60"/>
              <w:jc w:val="left"/>
              <w:rPr>
                <w:rFonts w:cs="Arial"/>
              </w:rPr>
            </w:pPr>
            <w:r>
              <w:rPr>
                <w:rFonts w:cs="Arial"/>
              </w:rPr>
              <w:t>On dual carriageway sections</w:t>
            </w:r>
          </w:p>
        </w:tc>
        <w:tc>
          <w:tcPr>
            <w:tcW w:w="4664" w:type="dxa"/>
            <w:shd w:val="clear" w:color="auto" w:fill="auto"/>
          </w:tcPr>
          <w:p w14:paraId="61142F76" w14:textId="77777777" w:rsidR="00DF34CB" w:rsidRDefault="00DF34CB" w:rsidP="00F14B68">
            <w:pPr>
              <w:pStyle w:val="DATEXIINORMAL"/>
              <w:keepNext/>
              <w:spacing w:before="60" w:after="60"/>
              <w:jc w:val="left"/>
              <w:rPr>
                <w:rFonts w:cs="Arial"/>
              </w:rPr>
            </w:pPr>
            <w:r>
              <w:rPr>
                <w:rFonts w:cs="Arial"/>
              </w:rPr>
              <w:t>On dual carriageway sections of the road.</w:t>
            </w:r>
          </w:p>
        </w:tc>
      </w:tr>
      <w:tr w:rsidR="00DF34CB" w:rsidRPr="0042276C" w14:paraId="22897A1E" w14:textId="77777777" w:rsidTr="00F14B68">
        <w:trPr>
          <w:cantSplit/>
          <w:trHeight w:val="320"/>
          <w:jc w:val="center"/>
        </w:trPr>
        <w:tc>
          <w:tcPr>
            <w:tcW w:w="3402" w:type="dxa"/>
            <w:shd w:val="clear" w:color="auto" w:fill="auto"/>
          </w:tcPr>
          <w:p w14:paraId="2FF249CC" w14:textId="77777777" w:rsidR="00DF34CB" w:rsidRDefault="00DF34CB" w:rsidP="00F14B68">
            <w:pPr>
              <w:pStyle w:val="DATEXIINORMAL"/>
              <w:keepNext/>
              <w:spacing w:before="60" w:after="60"/>
              <w:jc w:val="left"/>
              <w:rPr>
                <w:rFonts w:cs="Arial"/>
              </w:rPr>
            </w:pPr>
            <w:r>
              <w:rPr>
                <w:rFonts w:cs="Arial"/>
              </w:rPr>
              <w:t>onElevatedSections</w:t>
            </w:r>
          </w:p>
        </w:tc>
        <w:tc>
          <w:tcPr>
            <w:tcW w:w="4535" w:type="dxa"/>
            <w:shd w:val="clear" w:color="auto" w:fill="auto"/>
          </w:tcPr>
          <w:p w14:paraId="7D05D1DA" w14:textId="77777777" w:rsidR="00DF34CB" w:rsidRDefault="00DF34CB" w:rsidP="00F14B68">
            <w:pPr>
              <w:pStyle w:val="DATEXIINORMAL"/>
              <w:keepNext/>
              <w:spacing w:before="60" w:after="60"/>
              <w:jc w:val="left"/>
              <w:rPr>
                <w:rFonts w:cs="Arial"/>
              </w:rPr>
            </w:pPr>
            <w:r>
              <w:rPr>
                <w:rFonts w:cs="Arial"/>
              </w:rPr>
              <w:t>On elevated sections</w:t>
            </w:r>
          </w:p>
        </w:tc>
        <w:tc>
          <w:tcPr>
            <w:tcW w:w="4664" w:type="dxa"/>
            <w:shd w:val="clear" w:color="auto" w:fill="auto"/>
          </w:tcPr>
          <w:p w14:paraId="6350819E" w14:textId="77777777" w:rsidR="00DF34CB" w:rsidRDefault="00DF34CB" w:rsidP="00F14B68">
            <w:pPr>
              <w:pStyle w:val="DATEXIINORMAL"/>
              <w:keepNext/>
              <w:spacing w:before="60" w:after="60"/>
              <w:jc w:val="left"/>
              <w:rPr>
                <w:rFonts w:cs="Arial"/>
              </w:rPr>
            </w:pPr>
            <w:r>
              <w:rPr>
                <w:rFonts w:cs="Arial"/>
              </w:rPr>
              <w:t>On elevated sections of the road.</w:t>
            </w:r>
          </w:p>
        </w:tc>
      </w:tr>
      <w:tr w:rsidR="00DF34CB" w:rsidRPr="0042276C" w14:paraId="07695740" w14:textId="77777777" w:rsidTr="00F14B68">
        <w:trPr>
          <w:cantSplit/>
          <w:trHeight w:val="320"/>
          <w:jc w:val="center"/>
        </w:trPr>
        <w:tc>
          <w:tcPr>
            <w:tcW w:w="3402" w:type="dxa"/>
            <w:shd w:val="clear" w:color="auto" w:fill="auto"/>
          </w:tcPr>
          <w:p w14:paraId="0F1EA412" w14:textId="77777777" w:rsidR="00DF34CB" w:rsidRDefault="00DF34CB" w:rsidP="00F14B68">
            <w:pPr>
              <w:pStyle w:val="DATEXIINORMAL"/>
              <w:keepNext/>
              <w:spacing w:before="60" w:after="60"/>
              <w:jc w:val="left"/>
              <w:rPr>
                <w:rFonts w:cs="Arial"/>
              </w:rPr>
            </w:pPr>
            <w:r>
              <w:rPr>
                <w:rFonts w:cs="Arial"/>
              </w:rPr>
              <w:t>onEnteringOrLeavingTunnels</w:t>
            </w:r>
          </w:p>
        </w:tc>
        <w:tc>
          <w:tcPr>
            <w:tcW w:w="4535" w:type="dxa"/>
            <w:shd w:val="clear" w:color="auto" w:fill="auto"/>
          </w:tcPr>
          <w:p w14:paraId="258911D8" w14:textId="77777777" w:rsidR="00DF34CB" w:rsidRDefault="00DF34CB" w:rsidP="00F14B68">
            <w:pPr>
              <w:pStyle w:val="DATEXIINORMAL"/>
              <w:keepNext/>
              <w:spacing w:before="60" w:after="60"/>
              <w:jc w:val="left"/>
              <w:rPr>
                <w:rFonts w:cs="Arial"/>
              </w:rPr>
            </w:pPr>
            <w:r>
              <w:rPr>
                <w:rFonts w:cs="Arial"/>
              </w:rPr>
              <w:t>On entering or leaving tunnels</w:t>
            </w:r>
          </w:p>
        </w:tc>
        <w:tc>
          <w:tcPr>
            <w:tcW w:w="4664" w:type="dxa"/>
            <w:shd w:val="clear" w:color="auto" w:fill="auto"/>
          </w:tcPr>
          <w:p w14:paraId="167E5401" w14:textId="77777777" w:rsidR="00DF34CB" w:rsidRDefault="00DF34CB" w:rsidP="00F14B68">
            <w:pPr>
              <w:pStyle w:val="DATEXIINORMAL"/>
              <w:keepNext/>
              <w:spacing w:before="60" w:after="60"/>
              <w:jc w:val="left"/>
              <w:rPr>
                <w:rFonts w:cs="Arial"/>
              </w:rPr>
            </w:pPr>
            <w:r>
              <w:rPr>
                <w:rFonts w:cs="Arial"/>
              </w:rPr>
              <w:t>On entering or leaving tunnels.</w:t>
            </w:r>
          </w:p>
        </w:tc>
      </w:tr>
      <w:tr w:rsidR="00DF34CB" w:rsidRPr="0042276C" w14:paraId="193443A0" w14:textId="77777777" w:rsidTr="00F14B68">
        <w:trPr>
          <w:cantSplit/>
          <w:trHeight w:val="320"/>
          <w:jc w:val="center"/>
        </w:trPr>
        <w:tc>
          <w:tcPr>
            <w:tcW w:w="3402" w:type="dxa"/>
            <w:shd w:val="clear" w:color="auto" w:fill="auto"/>
          </w:tcPr>
          <w:p w14:paraId="6F44DE28" w14:textId="77777777" w:rsidR="00DF34CB" w:rsidRDefault="00DF34CB" w:rsidP="00F14B68">
            <w:pPr>
              <w:pStyle w:val="DATEXIINORMAL"/>
              <w:keepNext/>
              <w:spacing w:before="60" w:after="60"/>
              <w:jc w:val="left"/>
              <w:rPr>
                <w:rFonts w:cs="Arial"/>
              </w:rPr>
            </w:pPr>
            <w:r>
              <w:rPr>
                <w:rFonts w:cs="Arial"/>
              </w:rPr>
              <w:t>onEnteringTheCountry</w:t>
            </w:r>
          </w:p>
        </w:tc>
        <w:tc>
          <w:tcPr>
            <w:tcW w:w="4535" w:type="dxa"/>
            <w:shd w:val="clear" w:color="auto" w:fill="auto"/>
          </w:tcPr>
          <w:p w14:paraId="400B8F4E" w14:textId="77777777" w:rsidR="00DF34CB" w:rsidRDefault="00DF34CB" w:rsidP="00F14B68">
            <w:pPr>
              <w:pStyle w:val="DATEXIINORMAL"/>
              <w:keepNext/>
              <w:spacing w:before="60" w:after="60"/>
              <w:jc w:val="left"/>
              <w:rPr>
                <w:rFonts w:cs="Arial"/>
              </w:rPr>
            </w:pPr>
            <w:r>
              <w:rPr>
                <w:rFonts w:cs="Arial"/>
              </w:rPr>
              <w:t>On entering the country</w:t>
            </w:r>
          </w:p>
        </w:tc>
        <w:tc>
          <w:tcPr>
            <w:tcW w:w="4664" w:type="dxa"/>
            <w:shd w:val="clear" w:color="auto" w:fill="auto"/>
          </w:tcPr>
          <w:p w14:paraId="16857709" w14:textId="77777777" w:rsidR="00DF34CB" w:rsidRDefault="00DF34CB" w:rsidP="00F14B68">
            <w:pPr>
              <w:pStyle w:val="DATEXIINORMAL"/>
              <w:keepNext/>
              <w:spacing w:before="60" w:after="60"/>
              <w:jc w:val="left"/>
              <w:rPr>
                <w:rFonts w:cs="Arial"/>
              </w:rPr>
            </w:pPr>
            <w:r>
              <w:rPr>
                <w:rFonts w:cs="Arial"/>
              </w:rPr>
              <w:t>On entry into the country.</w:t>
            </w:r>
          </w:p>
        </w:tc>
      </w:tr>
      <w:tr w:rsidR="00DF34CB" w:rsidRPr="0042276C" w14:paraId="0FB27557" w14:textId="77777777" w:rsidTr="00F14B68">
        <w:trPr>
          <w:cantSplit/>
          <w:trHeight w:val="320"/>
          <w:jc w:val="center"/>
        </w:trPr>
        <w:tc>
          <w:tcPr>
            <w:tcW w:w="3402" w:type="dxa"/>
            <w:shd w:val="clear" w:color="auto" w:fill="auto"/>
          </w:tcPr>
          <w:p w14:paraId="0513232D" w14:textId="77777777" w:rsidR="00DF34CB" w:rsidRDefault="00DF34CB" w:rsidP="00F14B68">
            <w:pPr>
              <w:pStyle w:val="DATEXIINORMAL"/>
              <w:keepNext/>
              <w:spacing w:before="60" w:after="60"/>
              <w:jc w:val="left"/>
              <w:rPr>
                <w:rFonts w:cs="Arial"/>
              </w:rPr>
            </w:pPr>
            <w:r>
              <w:rPr>
                <w:rFonts w:cs="Arial"/>
              </w:rPr>
              <w:t>onFlyovers</w:t>
            </w:r>
          </w:p>
        </w:tc>
        <w:tc>
          <w:tcPr>
            <w:tcW w:w="4535" w:type="dxa"/>
            <w:shd w:val="clear" w:color="auto" w:fill="auto"/>
          </w:tcPr>
          <w:p w14:paraId="4A3924DA" w14:textId="77777777" w:rsidR="00DF34CB" w:rsidRDefault="00DF34CB" w:rsidP="00F14B68">
            <w:pPr>
              <w:pStyle w:val="DATEXIINORMAL"/>
              <w:keepNext/>
              <w:spacing w:before="60" w:after="60"/>
              <w:jc w:val="left"/>
              <w:rPr>
                <w:rFonts w:cs="Arial"/>
              </w:rPr>
            </w:pPr>
            <w:r>
              <w:rPr>
                <w:rFonts w:cs="Arial"/>
              </w:rPr>
              <w:t>On flyovers</w:t>
            </w:r>
          </w:p>
        </w:tc>
        <w:tc>
          <w:tcPr>
            <w:tcW w:w="4664" w:type="dxa"/>
            <w:shd w:val="clear" w:color="auto" w:fill="auto"/>
          </w:tcPr>
          <w:p w14:paraId="0D479F2F" w14:textId="77777777" w:rsidR="00DF34CB" w:rsidRDefault="00DF34CB" w:rsidP="00F14B68">
            <w:pPr>
              <w:pStyle w:val="DATEXIINORMAL"/>
              <w:keepNext/>
              <w:spacing w:before="60" w:after="60"/>
              <w:jc w:val="left"/>
              <w:rPr>
                <w:rFonts w:cs="Arial"/>
              </w:rPr>
            </w:pPr>
            <w:r>
              <w:rPr>
                <w:rFonts w:cs="Arial"/>
              </w:rPr>
              <w:t>On flyover sections of the road, i.e. sections of the road which pass over another road.</w:t>
            </w:r>
          </w:p>
        </w:tc>
      </w:tr>
      <w:tr w:rsidR="00DF34CB" w:rsidRPr="0042276C" w14:paraId="3AE6ACAA" w14:textId="77777777" w:rsidTr="00F14B68">
        <w:trPr>
          <w:cantSplit/>
          <w:trHeight w:val="320"/>
          <w:jc w:val="center"/>
        </w:trPr>
        <w:tc>
          <w:tcPr>
            <w:tcW w:w="3402" w:type="dxa"/>
            <w:shd w:val="clear" w:color="auto" w:fill="auto"/>
          </w:tcPr>
          <w:p w14:paraId="4C4C44F9" w14:textId="77777777" w:rsidR="00DF34CB" w:rsidRDefault="00DF34CB" w:rsidP="00F14B68">
            <w:pPr>
              <w:pStyle w:val="DATEXIINORMAL"/>
              <w:keepNext/>
              <w:spacing w:before="60" w:after="60"/>
              <w:jc w:val="left"/>
              <w:rPr>
                <w:rFonts w:cs="Arial"/>
              </w:rPr>
            </w:pPr>
            <w:r>
              <w:rPr>
                <w:rFonts w:cs="Arial"/>
              </w:rPr>
              <w:t>onLeavingTheCountry</w:t>
            </w:r>
          </w:p>
        </w:tc>
        <w:tc>
          <w:tcPr>
            <w:tcW w:w="4535" w:type="dxa"/>
            <w:shd w:val="clear" w:color="auto" w:fill="auto"/>
          </w:tcPr>
          <w:p w14:paraId="24FEF168" w14:textId="77777777" w:rsidR="00DF34CB" w:rsidRDefault="00DF34CB" w:rsidP="00F14B68">
            <w:pPr>
              <w:pStyle w:val="DATEXIINORMAL"/>
              <w:keepNext/>
              <w:spacing w:before="60" w:after="60"/>
              <w:jc w:val="left"/>
              <w:rPr>
                <w:rFonts w:cs="Arial"/>
              </w:rPr>
            </w:pPr>
            <w:r>
              <w:rPr>
                <w:rFonts w:cs="Arial"/>
              </w:rPr>
              <w:t>On leaving the country</w:t>
            </w:r>
          </w:p>
        </w:tc>
        <w:tc>
          <w:tcPr>
            <w:tcW w:w="4664" w:type="dxa"/>
            <w:shd w:val="clear" w:color="auto" w:fill="auto"/>
          </w:tcPr>
          <w:p w14:paraId="637FDA4D" w14:textId="77777777" w:rsidR="00DF34CB" w:rsidRDefault="00DF34CB" w:rsidP="00F14B68">
            <w:pPr>
              <w:pStyle w:val="DATEXIINORMAL"/>
              <w:keepNext/>
              <w:spacing w:before="60" w:after="60"/>
              <w:jc w:val="left"/>
              <w:rPr>
                <w:rFonts w:cs="Arial"/>
              </w:rPr>
            </w:pPr>
            <w:r>
              <w:rPr>
                <w:rFonts w:cs="Arial"/>
              </w:rPr>
              <w:t>On leaving the country.</w:t>
            </w:r>
          </w:p>
        </w:tc>
      </w:tr>
      <w:tr w:rsidR="00DF34CB" w:rsidRPr="0042276C" w14:paraId="047BE50F" w14:textId="77777777" w:rsidTr="00F14B68">
        <w:trPr>
          <w:cantSplit/>
          <w:trHeight w:val="320"/>
          <w:jc w:val="center"/>
        </w:trPr>
        <w:tc>
          <w:tcPr>
            <w:tcW w:w="3402" w:type="dxa"/>
            <w:shd w:val="clear" w:color="auto" w:fill="auto"/>
          </w:tcPr>
          <w:p w14:paraId="3E7AD6CA" w14:textId="77777777" w:rsidR="00DF34CB" w:rsidRDefault="00DF34CB" w:rsidP="00F14B68">
            <w:pPr>
              <w:pStyle w:val="DATEXIINORMAL"/>
              <w:keepNext/>
              <w:spacing w:before="60" w:after="60"/>
              <w:jc w:val="left"/>
              <w:rPr>
                <w:rFonts w:cs="Arial"/>
              </w:rPr>
            </w:pPr>
            <w:r>
              <w:rPr>
                <w:rFonts w:cs="Arial"/>
              </w:rPr>
              <w:t>onMotorways</w:t>
            </w:r>
          </w:p>
        </w:tc>
        <w:tc>
          <w:tcPr>
            <w:tcW w:w="4535" w:type="dxa"/>
            <w:shd w:val="clear" w:color="auto" w:fill="auto"/>
          </w:tcPr>
          <w:p w14:paraId="098EE5D8" w14:textId="77777777" w:rsidR="00DF34CB" w:rsidRDefault="00DF34CB" w:rsidP="00F14B68">
            <w:pPr>
              <w:pStyle w:val="DATEXIINORMAL"/>
              <w:keepNext/>
              <w:spacing w:before="60" w:after="60"/>
              <w:jc w:val="left"/>
              <w:rPr>
                <w:rFonts w:cs="Arial"/>
              </w:rPr>
            </w:pPr>
            <w:r>
              <w:rPr>
                <w:rFonts w:cs="Arial"/>
              </w:rPr>
              <w:t>On motorways</w:t>
            </w:r>
          </w:p>
        </w:tc>
        <w:tc>
          <w:tcPr>
            <w:tcW w:w="4664" w:type="dxa"/>
            <w:shd w:val="clear" w:color="auto" w:fill="auto"/>
          </w:tcPr>
          <w:p w14:paraId="4A143682" w14:textId="77777777" w:rsidR="00DF34CB" w:rsidRDefault="00DF34CB" w:rsidP="00F14B68">
            <w:pPr>
              <w:pStyle w:val="DATEXIINORMAL"/>
              <w:keepNext/>
              <w:spacing w:before="60" w:after="60"/>
              <w:jc w:val="left"/>
              <w:rPr>
                <w:rFonts w:cs="Arial"/>
              </w:rPr>
            </w:pPr>
            <w:r>
              <w:rPr>
                <w:rFonts w:cs="Arial"/>
              </w:rPr>
              <w:t>On motorways.</w:t>
            </w:r>
          </w:p>
        </w:tc>
      </w:tr>
      <w:tr w:rsidR="00DF34CB" w:rsidRPr="0042276C" w14:paraId="537444A6" w14:textId="77777777" w:rsidTr="00F14B68">
        <w:trPr>
          <w:cantSplit/>
          <w:trHeight w:val="320"/>
          <w:jc w:val="center"/>
        </w:trPr>
        <w:tc>
          <w:tcPr>
            <w:tcW w:w="3402" w:type="dxa"/>
            <w:shd w:val="clear" w:color="auto" w:fill="auto"/>
          </w:tcPr>
          <w:p w14:paraId="200F1D09" w14:textId="77777777" w:rsidR="00DF34CB" w:rsidRDefault="00DF34CB" w:rsidP="00F14B68">
            <w:pPr>
              <w:pStyle w:val="DATEXIINORMAL"/>
              <w:keepNext/>
              <w:spacing w:before="60" w:after="60"/>
              <w:jc w:val="left"/>
              <w:rPr>
                <w:rFonts w:cs="Arial"/>
              </w:rPr>
            </w:pPr>
            <w:r>
              <w:rPr>
                <w:rFonts w:cs="Arial"/>
              </w:rPr>
              <w:t>onNonMotorways</w:t>
            </w:r>
          </w:p>
        </w:tc>
        <w:tc>
          <w:tcPr>
            <w:tcW w:w="4535" w:type="dxa"/>
            <w:shd w:val="clear" w:color="auto" w:fill="auto"/>
          </w:tcPr>
          <w:p w14:paraId="7ED998AA" w14:textId="77777777" w:rsidR="00DF34CB" w:rsidRDefault="00DF34CB" w:rsidP="00F14B68">
            <w:pPr>
              <w:pStyle w:val="DATEXIINORMAL"/>
              <w:keepNext/>
              <w:spacing w:before="60" w:after="60"/>
              <w:jc w:val="left"/>
              <w:rPr>
                <w:rFonts w:cs="Arial"/>
              </w:rPr>
            </w:pPr>
            <w:r>
              <w:rPr>
                <w:rFonts w:cs="Arial"/>
              </w:rPr>
              <w:t>On non motorways</w:t>
            </w:r>
          </w:p>
        </w:tc>
        <w:tc>
          <w:tcPr>
            <w:tcW w:w="4664" w:type="dxa"/>
            <w:shd w:val="clear" w:color="auto" w:fill="auto"/>
          </w:tcPr>
          <w:p w14:paraId="7CC2AD03" w14:textId="77777777" w:rsidR="00DF34CB" w:rsidRDefault="00DF34CB" w:rsidP="00F14B68">
            <w:pPr>
              <w:pStyle w:val="DATEXIINORMAL"/>
              <w:keepNext/>
              <w:spacing w:before="60" w:after="60"/>
              <w:jc w:val="left"/>
              <w:rPr>
                <w:rFonts w:cs="Arial"/>
              </w:rPr>
            </w:pPr>
            <w:r>
              <w:rPr>
                <w:rFonts w:cs="Arial"/>
              </w:rPr>
              <w:t>On non motorways.</w:t>
            </w:r>
          </w:p>
        </w:tc>
      </w:tr>
      <w:tr w:rsidR="00DF34CB" w:rsidRPr="0042276C" w14:paraId="230F457F" w14:textId="77777777" w:rsidTr="00F14B68">
        <w:trPr>
          <w:cantSplit/>
          <w:trHeight w:val="320"/>
          <w:jc w:val="center"/>
        </w:trPr>
        <w:tc>
          <w:tcPr>
            <w:tcW w:w="3402" w:type="dxa"/>
            <w:shd w:val="clear" w:color="auto" w:fill="auto"/>
          </w:tcPr>
          <w:p w14:paraId="2E7A782F" w14:textId="77777777" w:rsidR="00DF34CB" w:rsidRDefault="00DF34CB" w:rsidP="00F14B68">
            <w:pPr>
              <w:pStyle w:val="DATEXIINORMAL"/>
              <w:keepNext/>
              <w:spacing w:before="60" w:after="60"/>
              <w:jc w:val="left"/>
              <w:rPr>
                <w:rFonts w:cs="Arial"/>
              </w:rPr>
            </w:pPr>
            <w:r>
              <w:rPr>
                <w:rFonts w:cs="Arial"/>
              </w:rPr>
              <w:lastRenderedPageBreak/>
              <w:t>onPasses</w:t>
            </w:r>
          </w:p>
        </w:tc>
        <w:tc>
          <w:tcPr>
            <w:tcW w:w="4535" w:type="dxa"/>
            <w:shd w:val="clear" w:color="auto" w:fill="auto"/>
          </w:tcPr>
          <w:p w14:paraId="2B6181C9" w14:textId="77777777" w:rsidR="00DF34CB" w:rsidRDefault="00DF34CB" w:rsidP="00F14B68">
            <w:pPr>
              <w:pStyle w:val="DATEXIINORMAL"/>
              <w:keepNext/>
              <w:spacing w:before="60" w:after="60"/>
              <w:jc w:val="left"/>
              <w:rPr>
                <w:rFonts w:cs="Arial"/>
              </w:rPr>
            </w:pPr>
            <w:r>
              <w:rPr>
                <w:rFonts w:cs="Arial"/>
              </w:rPr>
              <w:t>On passes</w:t>
            </w:r>
          </w:p>
        </w:tc>
        <w:tc>
          <w:tcPr>
            <w:tcW w:w="4664" w:type="dxa"/>
            <w:shd w:val="clear" w:color="auto" w:fill="auto"/>
          </w:tcPr>
          <w:p w14:paraId="56BCC646" w14:textId="77777777" w:rsidR="00DF34CB" w:rsidRDefault="00DF34CB" w:rsidP="00F14B68">
            <w:pPr>
              <w:pStyle w:val="DATEXIINORMAL"/>
              <w:keepNext/>
              <w:spacing w:before="60" w:after="60"/>
              <w:jc w:val="left"/>
              <w:rPr>
                <w:rFonts w:cs="Arial"/>
              </w:rPr>
            </w:pPr>
            <w:r>
              <w:rPr>
                <w:rFonts w:cs="Arial"/>
              </w:rPr>
              <w:t>On mountain passes.</w:t>
            </w:r>
          </w:p>
        </w:tc>
      </w:tr>
      <w:tr w:rsidR="00DF34CB" w:rsidRPr="0042276C" w14:paraId="3BAD2536" w14:textId="77777777" w:rsidTr="00F14B68">
        <w:trPr>
          <w:cantSplit/>
          <w:trHeight w:val="320"/>
          <w:jc w:val="center"/>
        </w:trPr>
        <w:tc>
          <w:tcPr>
            <w:tcW w:w="3402" w:type="dxa"/>
            <w:shd w:val="clear" w:color="auto" w:fill="auto"/>
          </w:tcPr>
          <w:p w14:paraId="1BE9D95A" w14:textId="77777777" w:rsidR="00DF34CB" w:rsidRDefault="00DF34CB" w:rsidP="00F14B68">
            <w:pPr>
              <w:pStyle w:val="DATEXIINORMAL"/>
              <w:keepNext/>
              <w:spacing w:before="60" w:after="60"/>
              <w:jc w:val="left"/>
              <w:rPr>
                <w:rFonts w:cs="Arial"/>
              </w:rPr>
            </w:pPr>
            <w:r>
              <w:rPr>
                <w:rFonts w:cs="Arial"/>
              </w:rPr>
              <w:t>onRoundabouts</w:t>
            </w:r>
          </w:p>
        </w:tc>
        <w:tc>
          <w:tcPr>
            <w:tcW w:w="4535" w:type="dxa"/>
            <w:shd w:val="clear" w:color="auto" w:fill="auto"/>
          </w:tcPr>
          <w:p w14:paraId="75441EB8" w14:textId="77777777" w:rsidR="00DF34CB" w:rsidRDefault="00DF34CB" w:rsidP="00F14B68">
            <w:pPr>
              <w:pStyle w:val="DATEXIINORMAL"/>
              <w:keepNext/>
              <w:spacing w:before="60" w:after="60"/>
              <w:jc w:val="left"/>
              <w:rPr>
                <w:rFonts w:cs="Arial"/>
              </w:rPr>
            </w:pPr>
            <w:r>
              <w:rPr>
                <w:rFonts w:cs="Arial"/>
              </w:rPr>
              <w:t>On roundabouts</w:t>
            </w:r>
          </w:p>
        </w:tc>
        <w:tc>
          <w:tcPr>
            <w:tcW w:w="4664" w:type="dxa"/>
            <w:shd w:val="clear" w:color="auto" w:fill="auto"/>
          </w:tcPr>
          <w:p w14:paraId="515B6E8E" w14:textId="77777777" w:rsidR="00DF34CB" w:rsidRDefault="00DF34CB" w:rsidP="00F14B68">
            <w:pPr>
              <w:pStyle w:val="DATEXIINORMAL"/>
              <w:keepNext/>
              <w:spacing w:before="60" w:after="60"/>
              <w:jc w:val="left"/>
              <w:rPr>
                <w:rFonts w:cs="Arial"/>
              </w:rPr>
            </w:pPr>
            <w:r>
              <w:rPr>
                <w:rFonts w:cs="Arial"/>
              </w:rPr>
              <w:t>On roundabouts.</w:t>
            </w:r>
          </w:p>
        </w:tc>
      </w:tr>
      <w:tr w:rsidR="00DF34CB" w:rsidRPr="0042276C" w14:paraId="1CCEF574" w14:textId="77777777" w:rsidTr="00F14B68">
        <w:trPr>
          <w:cantSplit/>
          <w:trHeight w:val="320"/>
          <w:jc w:val="center"/>
        </w:trPr>
        <w:tc>
          <w:tcPr>
            <w:tcW w:w="3402" w:type="dxa"/>
            <w:shd w:val="clear" w:color="auto" w:fill="auto"/>
          </w:tcPr>
          <w:p w14:paraId="7C796A78" w14:textId="77777777" w:rsidR="00DF34CB" w:rsidRDefault="00DF34CB" w:rsidP="00F14B68">
            <w:pPr>
              <w:pStyle w:val="DATEXIINORMAL"/>
              <w:keepNext/>
              <w:spacing w:before="60" w:after="60"/>
              <w:jc w:val="left"/>
              <w:rPr>
                <w:rFonts w:cs="Arial"/>
              </w:rPr>
            </w:pPr>
            <w:r>
              <w:rPr>
                <w:rFonts w:cs="Arial"/>
              </w:rPr>
              <w:t>onSingleCarriagewaySections</w:t>
            </w:r>
          </w:p>
        </w:tc>
        <w:tc>
          <w:tcPr>
            <w:tcW w:w="4535" w:type="dxa"/>
            <w:shd w:val="clear" w:color="auto" w:fill="auto"/>
          </w:tcPr>
          <w:p w14:paraId="58F68656" w14:textId="77777777" w:rsidR="00DF34CB" w:rsidRDefault="00DF34CB" w:rsidP="00F14B68">
            <w:pPr>
              <w:pStyle w:val="DATEXIINORMAL"/>
              <w:keepNext/>
              <w:spacing w:before="60" w:after="60"/>
              <w:jc w:val="left"/>
              <w:rPr>
                <w:rFonts w:cs="Arial"/>
              </w:rPr>
            </w:pPr>
            <w:r>
              <w:rPr>
                <w:rFonts w:cs="Arial"/>
              </w:rPr>
              <w:t>On single carriageway sections</w:t>
            </w:r>
          </w:p>
        </w:tc>
        <w:tc>
          <w:tcPr>
            <w:tcW w:w="4664" w:type="dxa"/>
            <w:shd w:val="clear" w:color="auto" w:fill="auto"/>
          </w:tcPr>
          <w:p w14:paraId="048C7E1E" w14:textId="77777777" w:rsidR="00DF34CB" w:rsidRDefault="00DF34CB" w:rsidP="00F14B68">
            <w:pPr>
              <w:pStyle w:val="DATEXIINORMAL"/>
              <w:keepNext/>
              <w:spacing w:before="60" w:after="60"/>
              <w:jc w:val="left"/>
              <w:rPr>
                <w:rFonts w:cs="Arial"/>
              </w:rPr>
            </w:pPr>
            <w:r>
              <w:rPr>
                <w:rFonts w:cs="Arial"/>
              </w:rPr>
              <w:t>On single carriageway sections of the road.</w:t>
            </w:r>
          </w:p>
        </w:tc>
      </w:tr>
      <w:tr w:rsidR="00DF34CB" w:rsidRPr="0042276C" w14:paraId="24BAE5AF" w14:textId="77777777" w:rsidTr="00F14B68">
        <w:trPr>
          <w:cantSplit/>
          <w:trHeight w:val="320"/>
          <w:jc w:val="center"/>
        </w:trPr>
        <w:tc>
          <w:tcPr>
            <w:tcW w:w="3402" w:type="dxa"/>
            <w:shd w:val="clear" w:color="auto" w:fill="auto"/>
          </w:tcPr>
          <w:p w14:paraId="4AAB3197" w14:textId="77777777" w:rsidR="00DF34CB" w:rsidRDefault="00DF34CB" w:rsidP="00F14B68">
            <w:pPr>
              <w:pStyle w:val="DATEXIINORMAL"/>
              <w:keepNext/>
              <w:spacing w:before="60" w:after="60"/>
              <w:jc w:val="left"/>
              <w:rPr>
                <w:rFonts w:cs="Arial"/>
              </w:rPr>
            </w:pPr>
            <w:r>
              <w:rPr>
                <w:rFonts w:cs="Arial"/>
              </w:rPr>
              <w:t>onSlipRoads</w:t>
            </w:r>
          </w:p>
        </w:tc>
        <w:tc>
          <w:tcPr>
            <w:tcW w:w="4535" w:type="dxa"/>
            <w:shd w:val="clear" w:color="auto" w:fill="auto"/>
          </w:tcPr>
          <w:p w14:paraId="249A4E84" w14:textId="77777777" w:rsidR="00DF34CB" w:rsidRDefault="00DF34CB" w:rsidP="00F14B68">
            <w:pPr>
              <w:pStyle w:val="DATEXIINORMAL"/>
              <w:keepNext/>
              <w:spacing w:before="60" w:after="60"/>
              <w:jc w:val="left"/>
              <w:rPr>
                <w:rFonts w:cs="Arial"/>
              </w:rPr>
            </w:pPr>
            <w:r>
              <w:rPr>
                <w:rFonts w:cs="Arial"/>
              </w:rPr>
              <w:t>On slip roads</w:t>
            </w:r>
          </w:p>
        </w:tc>
        <w:tc>
          <w:tcPr>
            <w:tcW w:w="4664" w:type="dxa"/>
            <w:shd w:val="clear" w:color="auto" w:fill="auto"/>
          </w:tcPr>
          <w:p w14:paraId="4EC2DD91" w14:textId="77777777" w:rsidR="00DF34CB" w:rsidRDefault="00DF34CB" w:rsidP="00F14B68">
            <w:pPr>
              <w:pStyle w:val="DATEXIINORMAL"/>
              <w:keepNext/>
              <w:spacing w:before="60" w:after="60"/>
              <w:jc w:val="left"/>
              <w:rPr>
                <w:rFonts w:cs="Arial"/>
              </w:rPr>
            </w:pPr>
            <w:r>
              <w:rPr>
                <w:rFonts w:cs="Arial"/>
              </w:rPr>
              <w:t>On slip roads.</w:t>
            </w:r>
          </w:p>
        </w:tc>
      </w:tr>
      <w:tr w:rsidR="00DF34CB" w:rsidRPr="0042276C" w14:paraId="70FEF6C2" w14:textId="77777777" w:rsidTr="00F14B68">
        <w:trPr>
          <w:cantSplit/>
          <w:trHeight w:val="320"/>
          <w:jc w:val="center"/>
        </w:trPr>
        <w:tc>
          <w:tcPr>
            <w:tcW w:w="3402" w:type="dxa"/>
            <w:shd w:val="clear" w:color="auto" w:fill="auto"/>
          </w:tcPr>
          <w:p w14:paraId="310A3488" w14:textId="77777777" w:rsidR="00DF34CB" w:rsidRDefault="00DF34CB" w:rsidP="00F14B68">
            <w:pPr>
              <w:pStyle w:val="DATEXIINORMAL"/>
              <w:keepNext/>
              <w:spacing w:before="60" w:after="60"/>
              <w:jc w:val="left"/>
              <w:rPr>
                <w:rFonts w:cs="Arial"/>
              </w:rPr>
            </w:pPr>
            <w:r>
              <w:rPr>
                <w:rFonts w:cs="Arial"/>
              </w:rPr>
              <w:t>onUndergroundSections</w:t>
            </w:r>
          </w:p>
        </w:tc>
        <w:tc>
          <w:tcPr>
            <w:tcW w:w="4535" w:type="dxa"/>
            <w:shd w:val="clear" w:color="auto" w:fill="auto"/>
          </w:tcPr>
          <w:p w14:paraId="6F8E0398" w14:textId="77777777" w:rsidR="00DF34CB" w:rsidRDefault="00DF34CB" w:rsidP="00F14B68">
            <w:pPr>
              <w:pStyle w:val="DATEXIINORMAL"/>
              <w:keepNext/>
              <w:spacing w:before="60" w:after="60"/>
              <w:jc w:val="left"/>
              <w:rPr>
                <w:rFonts w:cs="Arial"/>
              </w:rPr>
            </w:pPr>
            <w:r>
              <w:rPr>
                <w:rFonts w:cs="Arial"/>
              </w:rPr>
              <w:t>On underground sections</w:t>
            </w:r>
          </w:p>
        </w:tc>
        <w:tc>
          <w:tcPr>
            <w:tcW w:w="4664" w:type="dxa"/>
            <w:shd w:val="clear" w:color="auto" w:fill="auto"/>
          </w:tcPr>
          <w:p w14:paraId="362CD548" w14:textId="77777777" w:rsidR="00DF34CB" w:rsidRDefault="00DF34CB" w:rsidP="00F14B68">
            <w:pPr>
              <w:pStyle w:val="DATEXIINORMAL"/>
              <w:keepNext/>
              <w:spacing w:before="60" w:after="60"/>
              <w:jc w:val="left"/>
              <w:rPr>
                <w:rFonts w:cs="Arial"/>
              </w:rPr>
            </w:pPr>
            <w:r>
              <w:rPr>
                <w:rFonts w:cs="Arial"/>
              </w:rPr>
              <w:t>On underground sections of the road.</w:t>
            </w:r>
          </w:p>
        </w:tc>
      </w:tr>
      <w:tr w:rsidR="00DF34CB" w:rsidRPr="0042276C" w14:paraId="178A3229" w14:textId="77777777" w:rsidTr="00F14B68">
        <w:trPr>
          <w:cantSplit/>
          <w:trHeight w:val="320"/>
          <w:jc w:val="center"/>
        </w:trPr>
        <w:tc>
          <w:tcPr>
            <w:tcW w:w="3402" w:type="dxa"/>
            <w:shd w:val="clear" w:color="auto" w:fill="auto"/>
          </w:tcPr>
          <w:p w14:paraId="004D54E2" w14:textId="77777777" w:rsidR="00DF34CB" w:rsidRDefault="00DF34CB" w:rsidP="00F14B68">
            <w:pPr>
              <w:pStyle w:val="DATEXIINORMAL"/>
              <w:keepNext/>
              <w:spacing w:before="60" w:after="60"/>
              <w:jc w:val="left"/>
              <w:rPr>
                <w:rFonts w:cs="Arial"/>
              </w:rPr>
            </w:pPr>
            <w:r>
              <w:rPr>
                <w:rFonts w:cs="Arial"/>
              </w:rPr>
              <w:t>onUnderpasses</w:t>
            </w:r>
          </w:p>
        </w:tc>
        <w:tc>
          <w:tcPr>
            <w:tcW w:w="4535" w:type="dxa"/>
            <w:shd w:val="clear" w:color="auto" w:fill="auto"/>
          </w:tcPr>
          <w:p w14:paraId="31BE24DD" w14:textId="77777777" w:rsidR="00DF34CB" w:rsidRDefault="00DF34CB" w:rsidP="00F14B68">
            <w:pPr>
              <w:pStyle w:val="DATEXIINORMAL"/>
              <w:keepNext/>
              <w:spacing w:before="60" w:after="60"/>
              <w:jc w:val="left"/>
              <w:rPr>
                <w:rFonts w:cs="Arial"/>
              </w:rPr>
            </w:pPr>
            <w:r>
              <w:rPr>
                <w:rFonts w:cs="Arial"/>
              </w:rPr>
              <w:t>On underpasses</w:t>
            </w:r>
          </w:p>
        </w:tc>
        <w:tc>
          <w:tcPr>
            <w:tcW w:w="4664" w:type="dxa"/>
            <w:shd w:val="clear" w:color="auto" w:fill="auto"/>
          </w:tcPr>
          <w:p w14:paraId="6699060E" w14:textId="77777777" w:rsidR="00DF34CB" w:rsidRDefault="00DF34CB" w:rsidP="00F14B68">
            <w:pPr>
              <w:pStyle w:val="DATEXIINORMAL"/>
              <w:keepNext/>
              <w:spacing w:before="60" w:after="60"/>
              <w:jc w:val="left"/>
              <w:rPr>
                <w:rFonts w:cs="Arial"/>
              </w:rPr>
            </w:pPr>
            <w:r>
              <w:rPr>
                <w:rFonts w:cs="Arial"/>
              </w:rPr>
              <w:t>On underpasses, i.e. sections of the road which pass under another road.</w:t>
            </w:r>
          </w:p>
        </w:tc>
      </w:tr>
      <w:tr w:rsidR="00DF34CB" w:rsidRPr="0042276C" w14:paraId="2BFA0A0F" w14:textId="77777777" w:rsidTr="00F14B68">
        <w:trPr>
          <w:cantSplit/>
          <w:trHeight w:val="320"/>
          <w:jc w:val="center"/>
        </w:trPr>
        <w:tc>
          <w:tcPr>
            <w:tcW w:w="3402" w:type="dxa"/>
            <w:shd w:val="clear" w:color="auto" w:fill="auto"/>
          </w:tcPr>
          <w:p w14:paraId="2BB31807" w14:textId="77777777" w:rsidR="00DF34CB" w:rsidRDefault="00DF34CB" w:rsidP="00F14B68">
            <w:pPr>
              <w:pStyle w:val="DATEXIINORMAL"/>
              <w:keepNext/>
              <w:spacing w:before="60" w:after="60"/>
              <w:jc w:val="left"/>
              <w:rPr>
                <w:rFonts w:cs="Arial"/>
              </w:rPr>
            </w:pPr>
            <w:r>
              <w:rPr>
                <w:rFonts w:cs="Arial"/>
              </w:rPr>
              <w:t>onUpHillSections</w:t>
            </w:r>
          </w:p>
        </w:tc>
        <w:tc>
          <w:tcPr>
            <w:tcW w:w="4535" w:type="dxa"/>
            <w:shd w:val="clear" w:color="auto" w:fill="auto"/>
          </w:tcPr>
          <w:p w14:paraId="10AD82D0" w14:textId="77777777" w:rsidR="00DF34CB" w:rsidRDefault="00DF34CB" w:rsidP="00F14B68">
            <w:pPr>
              <w:pStyle w:val="DATEXIINORMAL"/>
              <w:keepNext/>
              <w:spacing w:before="60" w:after="60"/>
              <w:jc w:val="left"/>
              <w:rPr>
                <w:rFonts w:cs="Arial"/>
              </w:rPr>
            </w:pPr>
            <w:r>
              <w:rPr>
                <w:rFonts w:cs="Arial"/>
              </w:rPr>
              <w:t>On up hill sections</w:t>
            </w:r>
          </w:p>
        </w:tc>
        <w:tc>
          <w:tcPr>
            <w:tcW w:w="4664" w:type="dxa"/>
            <w:shd w:val="clear" w:color="auto" w:fill="auto"/>
          </w:tcPr>
          <w:p w14:paraId="6B8016DD" w14:textId="77777777" w:rsidR="00DF34CB" w:rsidRDefault="00DF34CB" w:rsidP="00F14B68">
            <w:pPr>
              <w:pStyle w:val="DATEXIINORMAL"/>
              <w:keepNext/>
              <w:spacing w:before="60" w:after="60"/>
              <w:jc w:val="left"/>
              <w:rPr>
                <w:rFonts w:cs="Arial"/>
              </w:rPr>
            </w:pPr>
            <w:r>
              <w:rPr>
                <w:rFonts w:cs="Arial"/>
              </w:rPr>
              <w:t>On hill sections of the road.</w:t>
            </w:r>
          </w:p>
        </w:tc>
      </w:tr>
      <w:tr w:rsidR="00DF34CB" w:rsidRPr="0042276C" w14:paraId="53D9372D" w14:textId="77777777" w:rsidTr="00F14B68">
        <w:trPr>
          <w:cantSplit/>
          <w:trHeight w:val="320"/>
          <w:jc w:val="center"/>
        </w:trPr>
        <w:tc>
          <w:tcPr>
            <w:tcW w:w="3402" w:type="dxa"/>
            <w:shd w:val="clear" w:color="auto" w:fill="auto"/>
          </w:tcPr>
          <w:p w14:paraId="326098F9"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3ED952C9"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3249CA0E"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0AA001B3" w14:textId="77777777" w:rsidTr="00F14B68">
        <w:trPr>
          <w:cantSplit/>
          <w:trHeight w:val="320"/>
          <w:jc w:val="center"/>
        </w:trPr>
        <w:tc>
          <w:tcPr>
            <w:tcW w:w="3402" w:type="dxa"/>
            <w:shd w:val="clear" w:color="auto" w:fill="auto"/>
          </w:tcPr>
          <w:p w14:paraId="4F26AD1C" w14:textId="77777777" w:rsidR="00DF34CB" w:rsidRDefault="00DF34CB" w:rsidP="00F14B68">
            <w:pPr>
              <w:pStyle w:val="DATEXIINORMAL"/>
              <w:keepNext/>
              <w:spacing w:before="60" w:after="60"/>
              <w:jc w:val="left"/>
              <w:rPr>
                <w:rFonts w:cs="Arial"/>
              </w:rPr>
            </w:pPr>
            <w:r>
              <w:rPr>
                <w:rFonts w:cs="Arial"/>
              </w:rPr>
              <w:t>overTheCrestOfHills</w:t>
            </w:r>
          </w:p>
        </w:tc>
        <w:tc>
          <w:tcPr>
            <w:tcW w:w="4535" w:type="dxa"/>
            <w:shd w:val="clear" w:color="auto" w:fill="auto"/>
          </w:tcPr>
          <w:p w14:paraId="19CBFD5E" w14:textId="77777777" w:rsidR="00DF34CB" w:rsidRDefault="00DF34CB" w:rsidP="00F14B68">
            <w:pPr>
              <w:pStyle w:val="DATEXIINORMAL"/>
              <w:keepNext/>
              <w:spacing w:before="60" w:after="60"/>
              <w:jc w:val="left"/>
              <w:rPr>
                <w:rFonts w:cs="Arial"/>
              </w:rPr>
            </w:pPr>
            <w:r>
              <w:rPr>
                <w:rFonts w:cs="Arial"/>
              </w:rPr>
              <w:t>Over the crest of hills</w:t>
            </w:r>
          </w:p>
        </w:tc>
        <w:tc>
          <w:tcPr>
            <w:tcW w:w="4664" w:type="dxa"/>
            <w:shd w:val="clear" w:color="auto" w:fill="auto"/>
          </w:tcPr>
          <w:p w14:paraId="41C3ABBB" w14:textId="77777777" w:rsidR="00DF34CB" w:rsidRDefault="00DF34CB" w:rsidP="00F14B68">
            <w:pPr>
              <w:pStyle w:val="DATEXIINORMAL"/>
              <w:keepNext/>
              <w:spacing w:before="60" w:after="60"/>
              <w:jc w:val="left"/>
              <w:rPr>
                <w:rFonts w:cs="Arial"/>
              </w:rPr>
            </w:pPr>
            <w:r>
              <w:rPr>
                <w:rFonts w:cs="Arial"/>
              </w:rPr>
              <w:t>Over the crest of hills.</w:t>
            </w:r>
          </w:p>
        </w:tc>
      </w:tr>
    </w:tbl>
    <w:p w14:paraId="376DDE8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114</w:t>
      </w:r>
      <w:r>
        <w:rPr>
          <w:noProof/>
        </w:rPr>
        <w:t>— Values contained in the enumeration "PlacesEnum"</w:t>
      </w:r>
    </w:p>
    <w:p w14:paraId="0CFFE613" w14:textId="77777777" w:rsidR="00DF34CB" w:rsidRDefault="00DF34CB" w:rsidP="00DF34CB">
      <w:pPr>
        <w:pStyle w:val="Tabletitle"/>
        <w:keepNext w:val="0"/>
        <w:rPr>
          <w:noProof/>
        </w:rPr>
      </w:pPr>
    </w:p>
    <w:p w14:paraId="502A1D60" w14:textId="77777777" w:rsidR="00DF34CB" w:rsidRDefault="00DF34CB" w:rsidP="00DF34CB">
      <w:pPr>
        <w:pStyle w:val="a3"/>
      </w:pPr>
      <w:r>
        <w:t>The &lt;&lt;enumeration&gt;&gt; "ProbabilityOfOccurrenceEnum"</w:t>
      </w:r>
    </w:p>
    <w:p w14:paraId="7AB5C7BC" w14:textId="77777777" w:rsidR="00DF34CB" w:rsidRDefault="00DF34CB" w:rsidP="00DF34CB">
      <w:pPr>
        <w:pStyle w:val="DATEXIINORMAL"/>
        <w:keepNext/>
      </w:pPr>
      <w:r>
        <w:t>Levels of confidence that the sender has in the information, ordered {certain, probable, risk of}.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4CE47AF4" w14:textId="77777777" w:rsidTr="00F14B68">
        <w:trPr>
          <w:cantSplit/>
          <w:trHeight w:val="320"/>
          <w:tblHeader/>
          <w:jc w:val="center"/>
        </w:trPr>
        <w:tc>
          <w:tcPr>
            <w:tcW w:w="3402" w:type="dxa"/>
            <w:shd w:val="clear" w:color="auto" w:fill="auto"/>
          </w:tcPr>
          <w:p w14:paraId="2ABC6BAA"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197B0FAF"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21156586"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6BB16114" w14:textId="77777777" w:rsidTr="00F14B68">
        <w:trPr>
          <w:cantSplit/>
          <w:trHeight w:val="320"/>
          <w:jc w:val="center"/>
        </w:trPr>
        <w:tc>
          <w:tcPr>
            <w:tcW w:w="3402" w:type="dxa"/>
            <w:shd w:val="clear" w:color="auto" w:fill="auto"/>
          </w:tcPr>
          <w:p w14:paraId="744DC219" w14:textId="77777777" w:rsidR="00DF34CB" w:rsidRPr="0042276C" w:rsidRDefault="00DF34CB" w:rsidP="00F14B68">
            <w:pPr>
              <w:pStyle w:val="DATEXIINORMAL"/>
              <w:keepNext/>
              <w:spacing w:before="60" w:after="60"/>
              <w:jc w:val="left"/>
              <w:rPr>
                <w:rFonts w:cs="Arial"/>
              </w:rPr>
            </w:pPr>
            <w:r w:rsidRPr="0042276C">
              <w:rPr>
                <w:rFonts w:cs="Arial"/>
              </w:rPr>
              <w:t>certain</w:t>
            </w:r>
          </w:p>
        </w:tc>
        <w:tc>
          <w:tcPr>
            <w:tcW w:w="4535" w:type="dxa"/>
            <w:shd w:val="clear" w:color="auto" w:fill="auto"/>
          </w:tcPr>
          <w:p w14:paraId="661C22A7" w14:textId="77777777" w:rsidR="00DF34CB" w:rsidRPr="0042276C" w:rsidRDefault="00DF34CB" w:rsidP="00F14B68">
            <w:pPr>
              <w:pStyle w:val="DATEXIINORMAL"/>
              <w:keepNext/>
              <w:spacing w:before="60" w:after="60"/>
              <w:jc w:val="left"/>
              <w:rPr>
                <w:rFonts w:cs="Arial"/>
              </w:rPr>
            </w:pPr>
            <w:r w:rsidRPr="0042276C">
              <w:rPr>
                <w:rFonts w:cs="Arial"/>
              </w:rPr>
              <w:t>Certain</w:t>
            </w:r>
          </w:p>
        </w:tc>
        <w:tc>
          <w:tcPr>
            <w:tcW w:w="4664" w:type="dxa"/>
            <w:shd w:val="clear" w:color="auto" w:fill="auto"/>
          </w:tcPr>
          <w:p w14:paraId="606A5E52" w14:textId="77777777" w:rsidR="00DF34CB" w:rsidRPr="0042276C" w:rsidRDefault="00DF34CB" w:rsidP="00F14B68">
            <w:pPr>
              <w:pStyle w:val="DATEXIINORMAL"/>
              <w:keepNext/>
              <w:spacing w:before="60" w:after="60"/>
              <w:jc w:val="left"/>
              <w:rPr>
                <w:rFonts w:cs="Arial"/>
              </w:rPr>
            </w:pPr>
            <w:r w:rsidRPr="0042276C">
              <w:rPr>
                <w:rFonts w:cs="Arial"/>
              </w:rPr>
              <w:t>The source is completely certain of the occurrence of the situation record version content.</w:t>
            </w:r>
          </w:p>
        </w:tc>
      </w:tr>
      <w:tr w:rsidR="00DF34CB" w:rsidRPr="0042276C" w14:paraId="063EEE88" w14:textId="77777777" w:rsidTr="00F14B68">
        <w:trPr>
          <w:cantSplit/>
          <w:trHeight w:val="320"/>
          <w:jc w:val="center"/>
        </w:trPr>
        <w:tc>
          <w:tcPr>
            <w:tcW w:w="3402" w:type="dxa"/>
            <w:shd w:val="clear" w:color="auto" w:fill="auto"/>
          </w:tcPr>
          <w:p w14:paraId="0EE62EAF" w14:textId="77777777" w:rsidR="00DF34CB" w:rsidRPr="0042276C" w:rsidRDefault="00DF34CB" w:rsidP="00F14B68">
            <w:pPr>
              <w:pStyle w:val="DATEXIINORMAL"/>
              <w:keepNext/>
              <w:spacing w:before="60" w:after="60"/>
              <w:jc w:val="left"/>
              <w:rPr>
                <w:rFonts w:cs="Arial"/>
              </w:rPr>
            </w:pPr>
            <w:r>
              <w:rPr>
                <w:rFonts w:cs="Arial"/>
              </w:rPr>
              <w:t>probable</w:t>
            </w:r>
          </w:p>
        </w:tc>
        <w:tc>
          <w:tcPr>
            <w:tcW w:w="4535" w:type="dxa"/>
            <w:shd w:val="clear" w:color="auto" w:fill="auto"/>
          </w:tcPr>
          <w:p w14:paraId="2F99B123" w14:textId="77777777" w:rsidR="00DF34CB" w:rsidRPr="0042276C" w:rsidRDefault="00DF34CB" w:rsidP="00F14B68">
            <w:pPr>
              <w:pStyle w:val="DATEXIINORMAL"/>
              <w:keepNext/>
              <w:spacing w:before="60" w:after="60"/>
              <w:jc w:val="left"/>
              <w:rPr>
                <w:rFonts w:cs="Arial"/>
              </w:rPr>
            </w:pPr>
            <w:r>
              <w:rPr>
                <w:rFonts w:cs="Arial"/>
              </w:rPr>
              <w:t>Probable</w:t>
            </w:r>
          </w:p>
        </w:tc>
        <w:tc>
          <w:tcPr>
            <w:tcW w:w="4664" w:type="dxa"/>
            <w:shd w:val="clear" w:color="auto" w:fill="auto"/>
          </w:tcPr>
          <w:p w14:paraId="362D6315" w14:textId="77777777" w:rsidR="00DF34CB" w:rsidRPr="0042276C" w:rsidRDefault="00DF34CB" w:rsidP="00F14B68">
            <w:pPr>
              <w:pStyle w:val="DATEXIINORMAL"/>
              <w:keepNext/>
              <w:spacing w:before="60" w:after="60"/>
              <w:jc w:val="left"/>
              <w:rPr>
                <w:rFonts w:cs="Arial"/>
              </w:rPr>
            </w:pPr>
            <w:r>
              <w:rPr>
                <w:rFonts w:cs="Arial"/>
              </w:rPr>
              <w:t>The source has a reasonably high level of confidence of the occurrence of the situation record version content.</w:t>
            </w:r>
          </w:p>
        </w:tc>
      </w:tr>
      <w:tr w:rsidR="00DF34CB" w:rsidRPr="0042276C" w14:paraId="1B4CA18E" w14:textId="77777777" w:rsidTr="00F14B68">
        <w:trPr>
          <w:cantSplit/>
          <w:trHeight w:val="320"/>
          <w:jc w:val="center"/>
        </w:trPr>
        <w:tc>
          <w:tcPr>
            <w:tcW w:w="3402" w:type="dxa"/>
            <w:shd w:val="clear" w:color="auto" w:fill="auto"/>
          </w:tcPr>
          <w:p w14:paraId="375178FA" w14:textId="77777777" w:rsidR="00DF34CB" w:rsidRDefault="00DF34CB" w:rsidP="00F14B68">
            <w:pPr>
              <w:pStyle w:val="DATEXIINORMAL"/>
              <w:keepNext/>
              <w:spacing w:before="60" w:after="60"/>
              <w:jc w:val="left"/>
              <w:rPr>
                <w:rFonts w:cs="Arial"/>
              </w:rPr>
            </w:pPr>
            <w:r>
              <w:rPr>
                <w:rFonts w:cs="Arial"/>
              </w:rPr>
              <w:t>riskOf</w:t>
            </w:r>
          </w:p>
        </w:tc>
        <w:tc>
          <w:tcPr>
            <w:tcW w:w="4535" w:type="dxa"/>
            <w:shd w:val="clear" w:color="auto" w:fill="auto"/>
          </w:tcPr>
          <w:p w14:paraId="4B9AD0AF" w14:textId="77777777" w:rsidR="00DF34CB" w:rsidRDefault="00DF34CB" w:rsidP="00F14B68">
            <w:pPr>
              <w:pStyle w:val="DATEXIINORMAL"/>
              <w:keepNext/>
              <w:spacing w:before="60" w:after="60"/>
              <w:jc w:val="left"/>
              <w:rPr>
                <w:rFonts w:cs="Arial"/>
              </w:rPr>
            </w:pPr>
            <w:r>
              <w:rPr>
                <w:rFonts w:cs="Arial"/>
              </w:rPr>
              <w:t>Risk of</w:t>
            </w:r>
          </w:p>
        </w:tc>
        <w:tc>
          <w:tcPr>
            <w:tcW w:w="4664" w:type="dxa"/>
            <w:shd w:val="clear" w:color="auto" w:fill="auto"/>
          </w:tcPr>
          <w:p w14:paraId="0D449674" w14:textId="77777777" w:rsidR="00DF34CB" w:rsidRDefault="00DF34CB" w:rsidP="00F14B68">
            <w:pPr>
              <w:pStyle w:val="DATEXIINORMAL"/>
              <w:keepNext/>
              <w:spacing w:before="60" w:after="60"/>
              <w:jc w:val="left"/>
              <w:rPr>
                <w:rFonts w:cs="Arial"/>
              </w:rPr>
            </w:pPr>
            <w:r>
              <w:rPr>
                <w:rFonts w:cs="Arial"/>
              </w:rPr>
              <w:t>The source has a moderate level of confidence of the occurrence of the situation record version content.</w:t>
            </w:r>
          </w:p>
        </w:tc>
      </w:tr>
    </w:tbl>
    <w:p w14:paraId="65DE8E0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115</w:t>
      </w:r>
      <w:r>
        <w:rPr>
          <w:noProof/>
        </w:rPr>
        <w:t>— Values contained in the enumeration "ProbabilityOfOccurrenceEnum"</w:t>
      </w:r>
    </w:p>
    <w:p w14:paraId="25FB0998" w14:textId="77777777" w:rsidR="00DF34CB" w:rsidRDefault="00DF34CB" w:rsidP="00DF34CB">
      <w:pPr>
        <w:pStyle w:val="a3"/>
      </w:pPr>
      <w:r>
        <w:lastRenderedPageBreak/>
        <w:t>The &lt;&lt;enumeration&gt;&gt; "PublicEventTypeEnum"</w:t>
      </w:r>
    </w:p>
    <w:p w14:paraId="2AABD367" w14:textId="77777777" w:rsidR="00DF34CB" w:rsidRDefault="00DF34CB" w:rsidP="00DF34CB">
      <w:pPr>
        <w:pStyle w:val="DATEXIINORMAL"/>
        <w:keepNext/>
      </w:pPr>
      <w:r>
        <w:t>Types of public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5F29AF23" w14:textId="77777777" w:rsidTr="00F14B68">
        <w:trPr>
          <w:cantSplit/>
          <w:trHeight w:val="320"/>
          <w:tblHeader/>
          <w:jc w:val="center"/>
        </w:trPr>
        <w:tc>
          <w:tcPr>
            <w:tcW w:w="3402" w:type="dxa"/>
            <w:shd w:val="clear" w:color="auto" w:fill="auto"/>
          </w:tcPr>
          <w:p w14:paraId="1CD9DF53"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6D5942E0"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14676F68"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6EBF6F91" w14:textId="77777777" w:rsidTr="00F14B68">
        <w:trPr>
          <w:cantSplit/>
          <w:trHeight w:val="320"/>
          <w:jc w:val="center"/>
        </w:trPr>
        <w:tc>
          <w:tcPr>
            <w:tcW w:w="3402" w:type="dxa"/>
            <w:shd w:val="clear" w:color="auto" w:fill="auto"/>
          </w:tcPr>
          <w:p w14:paraId="5D30C10F" w14:textId="77777777" w:rsidR="00DF34CB" w:rsidRPr="0042276C" w:rsidRDefault="00DF34CB" w:rsidP="00F14B68">
            <w:pPr>
              <w:pStyle w:val="DATEXIINORMAL"/>
              <w:keepNext/>
              <w:spacing w:before="60" w:after="60"/>
              <w:jc w:val="left"/>
              <w:rPr>
                <w:rFonts w:cs="Arial"/>
              </w:rPr>
            </w:pPr>
            <w:r w:rsidRPr="0042276C">
              <w:rPr>
                <w:rFonts w:cs="Arial"/>
              </w:rPr>
              <w:t>agriculturalShow</w:t>
            </w:r>
          </w:p>
        </w:tc>
        <w:tc>
          <w:tcPr>
            <w:tcW w:w="4535" w:type="dxa"/>
            <w:shd w:val="clear" w:color="auto" w:fill="auto"/>
          </w:tcPr>
          <w:p w14:paraId="326B3324" w14:textId="77777777" w:rsidR="00DF34CB" w:rsidRPr="0042276C" w:rsidRDefault="00DF34CB" w:rsidP="00F14B68">
            <w:pPr>
              <w:pStyle w:val="DATEXIINORMAL"/>
              <w:keepNext/>
              <w:spacing w:before="60" w:after="60"/>
              <w:jc w:val="left"/>
              <w:rPr>
                <w:rFonts w:cs="Arial"/>
              </w:rPr>
            </w:pPr>
            <w:r w:rsidRPr="0042276C">
              <w:rPr>
                <w:rFonts w:cs="Arial"/>
              </w:rPr>
              <w:t>Agricultural show</w:t>
            </w:r>
          </w:p>
        </w:tc>
        <w:tc>
          <w:tcPr>
            <w:tcW w:w="4664" w:type="dxa"/>
            <w:shd w:val="clear" w:color="auto" w:fill="auto"/>
          </w:tcPr>
          <w:p w14:paraId="5595CBFC" w14:textId="77777777" w:rsidR="00DF34CB" w:rsidRPr="0042276C" w:rsidRDefault="00DF34CB" w:rsidP="00F14B68">
            <w:pPr>
              <w:pStyle w:val="DATEXIINORMAL"/>
              <w:keepNext/>
              <w:spacing w:before="60" w:after="60"/>
              <w:jc w:val="left"/>
              <w:rPr>
                <w:rFonts w:cs="Arial"/>
              </w:rPr>
            </w:pPr>
            <w:r w:rsidRPr="0042276C">
              <w:rPr>
                <w:rFonts w:cs="Arial"/>
              </w:rPr>
              <w:t>Agricultural show or event which could disrupt traffic.</w:t>
            </w:r>
          </w:p>
        </w:tc>
      </w:tr>
      <w:tr w:rsidR="00DF34CB" w:rsidRPr="0042276C" w14:paraId="0BFEC2C5" w14:textId="77777777" w:rsidTr="00F14B68">
        <w:trPr>
          <w:cantSplit/>
          <w:trHeight w:val="320"/>
          <w:jc w:val="center"/>
        </w:trPr>
        <w:tc>
          <w:tcPr>
            <w:tcW w:w="3402" w:type="dxa"/>
            <w:shd w:val="clear" w:color="auto" w:fill="auto"/>
          </w:tcPr>
          <w:p w14:paraId="4127F288" w14:textId="77777777" w:rsidR="00DF34CB" w:rsidRPr="0042276C" w:rsidRDefault="00DF34CB" w:rsidP="00F14B68">
            <w:pPr>
              <w:pStyle w:val="DATEXIINORMAL"/>
              <w:keepNext/>
              <w:spacing w:before="60" w:after="60"/>
              <w:jc w:val="left"/>
              <w:rPr>
                <w:rFonts w:cs="Arial"/>
              </w:rPr>
            </w:pPr>
            <w:r>
              <w:rPr>
                <w:rFonts w:cs="Arial"/>
              </w:rPr>
              <w:t>airShow</w:t>
            </w:r>
          </w:p>
        </w:tc>
        <w:tc>
          <w:tcPr>
            <w:tcW w:w="4535" w:type="dxa"/>
            <w:shd w:val="clear" w:color="auto" w:fill="auto"/>
          </w:tcPr>
          <w:p w14:paraId="349011C4" w14:textId="77777777" w:rsidR="00DF34CB" w:rsidRPr="0042276C" w:rsidRDefault="00DF34CB" w:rsidP="00F14B68">
            <w:pPr>
              <w:pStyle w:val="DATEXIINORMAL"/>
              <w:keepNext/>
              <w:spacing w:before="60" w:after="60"/>
              <w:jc w:val="left"/>
              <w:rPr>
                <w:rFonts w:cs="Arial"/>
              </w:rPr>
            </w:pPr>
            <w:r>
              <w:rPr>
                <w:rFonts w:cs="Arial"/>
              </w:rPr>
              <w:t>Air show</w:t>
            </w:r>
          </w:p>
        </w:tc>
        <w:tc>
          <w:tcPr>
            <w:tcW w:w="4664" w:type="dxa"/>
            <w:shd w:val="clear" w:color="auto" w:fill="auto"/>
          </w:tcPr>
          <w:p w14:paraId="16065530" w14:textId="77777777" w:rsidR="00DF34CB" w:rsidRPr="0042276C" w:rsidRDefault="00DF34CB" w:rsidP="00F14B68">
            <w:pPr>
              <w:pStyle w:val="DATEXIINORMAL"/>
              <w:keepNext/>
              <w:spacing w:before="60" w:after="60"/>
              <w:jc w:val="left"/>
              <w:rPr>
                <w:rFonts w:cs="Arial"/>
              </w:rPr>
            </w:pPr>
            <w:r>
              <w:rPr>
                <w:rFonts w:cs="Arial"/>
              </w:rPr>
              <w:t>Air show or other aeronautical event which could disrupt traffic.</w:t>
            </w:r>
          </w:p>
        </w:tc>
      </w:tr>
      <w:tr w:rsidR="00DF34CB" w:rsidRPr="0042276C" w14:paraId="78D1B363" w14:textId="77777777" w:rsidTr="00F14B68">
        <w:trPr>
          <w:cantSplit/>
          <w:trHeight w:val="320"/>
          <w:jc w:val="center"/>
        </w:trPr>
        <w:tc>
          <w:tcPr>
            <w:tcW w:w="3402" w:type="dxa"/>
            <w:shd w:val="clear" w:color="auto" w:fill="auto"/>
          </w:tcPr>
          <w:p w14:paraId="4782B91C" w14:textId="77777777" w:rsidR="00DF34CB" w:rsidRDefault="00DF34CB" w:rsidP="00F14B68">
            <w:pPr>
              <w:pStyle w:val="DATEXIINORMAL"/>
              <w:keepNext/>
              <w:spacing w:before="60" w:after="60"/>
              <w:jc w:val="left"/>
              <w:rPr>
                <w:rFonts w:cs="Arial"/>
              </w:rPr>
            </w:pPr>
            <w:r>
              <w:rPr>
                <w:rFonts w:cs="Arial"/>
              </w:rPr>
              <w:t>athleticsMeeting</w:t>
            </w:r>
          </w:p>
        </w:tc>
        <w:tc>
          <w:tcPr>
            <w:tcW w:w="4535" w:type="dxa"/>
            <w:shd w:val="clear" w:color="auto" w:fill="auto"/>
          </w:tcPr>
          <w:p w14:paraId="7D045430" w14:textId="77777777" w:rsidR="00DF34CB" w:rsidRDefault="00DF34CB" w:rsidP="00F14B68">
            <w:pPr>
              <w:pStyle w:val="DATEXIINORMAL"/>
              <w:keepNext/>
              <w:spacing w:before="60" w:after="60"/>
              <w:jc w:val="left"/>
              <w:rPr>
                <w:rFonts w:cs="Arial"/>
              </w:rPr>
            </w:pPr>
            <w:r>
              <w:rPr>
                <w:rFonts w:cs="Arial"/>
              </w:rPr>
              <w:t>Athletics meeting</w:t>
            </w:r>
          </w:p>
        </w:tc>
        <w:tc>
          <w:tcPr>
            <w:tcW w:w="4664" w:type="dxa"/>
            <w:shd w:val="clear" w:color="auto" w:fill="auto"/>
          </w:tcPr>
          <w:p w14:paraId="2A1EC0A8" w14:textId="77777777" w:rsidR="00DF34CB" w:rsidRDefault="00DF34CB" w:rsidP="00F14B68">
            <w:pPr>
              <w:pStyle w:val="DATEXIINORMAL"/>
              <w:keepNext/>
              <w:spacing w:before="60" w:after="60"/>
              <w:jc w:val="left"/>
              <w:rPr>
                <w:rFonts w:cs="Arial"/>
              </w:rPr>
            </w:pPr>
            <w:r>
              <w:rPr>
                <w:rFonts w:cs="Arial"/>
              </w:rPr>
              <w:t>Athletics event that could disrupt traffic.</w:t>
            </w:r>
          </w:p>
        </w:tc>
      </w:tr>
      <w:tr w:rsidR="00DF34CB" w:rsidRPr="0042276C" w14:paraId="7F2D7B98" w14:textId="77777777" w:rsidTr="00F14B68">
        <w:trPr>
          <w:cantSplit/>
          <w:trHeight w:val="320"/>
          <w:jc w:val="center"/>
        </w:trPr>
        <w:tc>
          <w:tcPr>
            <w:tcW w:w="3402" w:type="dxa"/>
            <w:shd w:val="clear" w:color="auto" w:fill="auto"/>
          </w:tcPr>
          <w:p w14:paraId="1FDBCC50" w14:textId="77777777" w:rsidR="00DF34CB" w:rsidRDefault="00DF34CB" w:rsidP="00F14B68">
            <w:pPr>
              <w:pStyle w:val="DATEXIINORMAL"/>
              <w:keepNext/>
              <w:spacing w:before="60" w:after="60"/>
              <w:jc w:val="left"/>
              <w:rPr>
                <w:rFonts w:cs="Arial"/>
              </w:rPr>
            </w:pPr>
            <w:r>
              <w:rPr>
                <w:rFonts w:cs="Arial"/>
              </w:rPr>
              <w:t>ballGame</w:t>
            </w:r>
          </w:p>
        </w:tc>
        <w:tc>
          <w:tcPr>
            <w:tcW w:w="4535" w:type="dxa"/>
            <w:shd w:val="clear" w:color="auto" w:fill="auto"/>
          </w:tcPr>
          <w:p w14:paraId="4E39C98A" w14:textId="77777777" w:rsidR="00DF34CB" w:rsidRDefault="00DF34CB" w:rsidP="00F14B68">
            <w:pPr>
              <w:pStyle w:val="DATEXIINORMAL"/>
              <w:keepNext/>
              <w:spacing w:before="60" w:after="60"/>
              <w:jc w:val="left"/>
              <w:rPr>
                <w:rFonts w:cs="Arial"/>
              </w:rPr>
            </w:pPr>
            <w:r>
              <w:rPr>
                <w:rFonts w:cs="Arial"/>
              </w:rPr>
              <w:t>Ball game</w:t>
            </w:r>
          </w:p>
        </w:tc>
        <w:tc>
          <w:tcPr>
            <w:tcW w:w="4664" w:type="dxa"/>
            <w:shd w:val="clear" w:color="auto" w:fill="auto"/>
          </w:tcPr>
          <w:p w14:paraId="19F5A0FB" w14:textId="77777777" w:rsidR="00DF34CB" w:rsidRDefault="00DF34CB" w:rsidP="00F14B68">
            <w:pPr>
              <w:pStyle w:val="DATEXIINORMAL"/>
              <w:keepNext/>
              <w:spacing w:before="60" w:after="60"/>
              <w:jc w:val="left"/>
              <w:rPr>
                <w:rFonts w:cs="Arial"/>
              </w:rPr>
            </w:pPr>
            <w:r>
              <w:rPr>
                <w:rFonts w:cs="Arial"/>
              </w:rPr>
              <w:t>Ball game event that could disrupt traffic.</w:t>
            </w:r>
          </w:p>
        </w:tc>
      </w:tr>
      <w:tr w:rsidR="00DF34CB" w:rsidRPr="0042276C" w14:paraId="461C1BB2" w14:textId="77777777" w:rsidTr="00F14B68">
        <w:trPr>
          <w:cantSplit/>
          <w:trHeight w:val="320"/>
          <w:jc w:val="center"/>
        </w:trPr>
        <w:tc>
          <w:tcPr>
            <w:tcW w:w="3402" w:type="dxa"/>
            <w:shd w:val="clear" w:color="auto" w:fill="auto"/>
          </w:tcPr>
          <w:p w14:paraId="0EEB8230" w14:textId="77777777" w:rsidR="00DF34CB" w:rsidRDefault="00DF34CB" w:rsidP="00F14B68">
            <w:pPr>
              <w:pStyle w:val="DATEXIINORMAL"/>
              <w:keepNext/>
              <w:spacing w:before="60" w:after="60"/>
              <w:jc w:val="left"/>
              <w:rPr>
                <w:rFonts w:cs="Arial"/>
              </w:rPr>
            </w:pPr>
            <w:r>
              <w:rPr>
                <w:rFonts w:cs="Arial"/>
              </w:rPr>
              <w:t>baseballGame</w:t>
            </w:r>
          </w:p>
        </w:tc>
        <w:tc>
          <w:tcPr>
            <w:tcW w:w="4535" w:type="dxa"/>
            <w:shd w:val="clear" w:color="auto" w:fill="auto"/>
          </w:tcPr>
          <w:p w14:paraId="7BEE2A99" w14:textId="77777777" w:rsidR="00DF34CB" w:rsidRDefault="00DF34CB" w:rsidP="00F14B68">
            <w:pPr>
              <w:pStyle w:val="DATEXIINORMAL"/>
              <w:keepNext/>
              <w:spacing w:before="60" w:after="60"/>
              <w:jc w:val="left"/>
              <w:rPr>
                <w:rFonts w:cs="Arial"/>
              </w:rPr>
            </w:pPr>
            <w:r>
              <w:rPr>
                <w:rFonts w:cs="Arial"/>
              </w:rPr>
              <w:t>Baseball game</w:t>
            </w:r>
          </w:p>
        </w:tc>
        <w:tc>
          <w:tcPr>
            <w:tcW w:w="4664" w:type="dxa"/>
            <w:shd w:val="clear" w:color="auto" w:fill="auto"/>
          </w:tcPr>
          <w:p w14:paraId="7AE53480" w14:textId="77777777" w:rsidR="00DF34CB" w:rsidRDefault="00DF34CB" w:rsidP="00F14B68">
            <w:pPr>
              <w:pStyle w:val="DATEXIINORMAL"/>
              <w:keepNext/>
              <w:spacing w:before="60" w:after="60"/>
              <w:jc w:val="left"/>
              <w:rPr>
                <w:rFonts w:cs="Arial"/>
              </w:rPr>
            </w:pPr>
            <w:r>
              <w:rPr>
                <w:rFonts w:cs="Arial"/>
              </w:rPr>
              <w:t>Baseball game event that could disrupt traffic.</w:t>
            </w:r>
          </w:p>
        </w:tc>
      </w:tr>
      <w:tr w:rsidR="00DF34CB" w:rsidRPr="0042276C" w14:paraId="57F74422" w14:textId="77777777" w:rsidTr="00F14B68">
        <w:trPr>
          <w:cantSplit/>
          <w:trHeight w:val="320"/>
          <w:jc w:val="center"/>
        </w:trPr>
        <w:tc>
          <w:tcPr>
            <w:tcW w:w="3402" w:type="dxa"/>
            <w:shd w:val="clear" w:color="auto" w:fill="auto"/>
          </w:tcPr>
          <w:p w14:paraId="3F5F459E" w14:textId="77777777" w:rsidR="00DF34CB" w:rsidRDefault="00DF34CB" w:rsidP="00F14B68">
            <w:pPr>
              <w:pStyle w:val="DATEXIINORMAL"/>
              <w:keepNext/>
              <w:spacing w:before="60" w:after="60"/>
              <w:jc w:val="left"/>
              <w:rPr>
                <w:rFonts w:cs="Arial"/>
              </w:rPr>
            </w:pPr>
            <w:r>
              <w:rPr>
                <w:rFonts w:cs="Arial"/>
              </w:rPr>
              <w:t>basketballGame</w:t>
            </w:r>
          </w:p>
        </w:tc>
        <w:tc>
          <w:tcPr>
            <w:tcW w:w="4535" w:type="dxa"/>
            <w:shd w:val="clear" w:color="auto" w:fill="auto"/>
          </w:tcPr>
          <w:p w14:paraId="44FEA2F4" w14:textId="77777777" w:rsidR="00DF34CB" w:rsidRDefault="00DF34CB" w:rsidP="00F14B68">
            <w:pPr>
              <w:pStyle w:val="DATEXIINORMAL"/>
              <w:keepNext/>
              <w:spacing w:before="60" w:after="60"/>
              <w:jc w:val="left"/>
              <w:rPr>
                <w:rFonts w:cs="Arial"/>
              </w:rPr>
            </w:pPr>
            <w:r>
              <w:rPr>
                <w:rFonts w:cs="Arial"/>
              </w:rPr>
              <w:t>Basketball game</w:t>
            </w:r>
          </w:p>
        </w:tc>
        <w:tc>
          <w:tcPr>
            <w:tcW w:w="4664" w:type="dxa"/>
            <w:shd w:val="clear" w:color="auto" w:fill="auto"/>
          </w:tcPr>
          <w:p w14:paraId="77BE3B56" w14:textId="77777777" w:rsidR="00DF34CB" w:rsidRDefault="00DF34CB" w:rsidP="00F14B68">
            <w:pPr>
              <w:pStyle w:val="DATEXIINORMAL"/>
              <w:keepNext/>
              <w:spacing w:before="60" w:after="60"/>
              <w:jc w:val="left"/>
              <w:rPr>
                <w:rFonts w:cs="Arial"/>
              </w:rPr>
            </w:pPr>
            <w:r>
              <w:rPr>
                <w:rFonts w:cs="Arial"/>
              </w:rPr>
              <w:t>Basketball game event that could disrupt traffic.</w:t>
            </w:r>
          </w:p>
        </w:tc>
      </w:tr>
      <w:tr w:rsidR="00DF34CB" w:rsidRPr="0042276C" w14:paraId="38A9CC5E" w14:textId="77777777" w:rsidTr="00F14B68">
        <w:trPr>
          <w:cantSplit/>
          <w:trHeight w:val="320"/>
          <w:jc w:val="center"/>
        </w:trPr>
        <w:tc>
          <w:tcPr>
            <w:tcW w:w="3402" w:type="dxa"/>
            <w:shd w:val="clear" w:color="auto" w:fill="auto"/>
          </w:tcPr>
          <w:p w14:paraId="43FDA9CA"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bicycleRace</w:t>
            </w:r>
          </w:p>
        </w:tc>
        <w:tc>
          <w:tcPr>
            <w:tcW w:w="4535" w:type="dxa"/>
            <w:shd w:val="clear" w:color="auto" w:fill="auto"/>
          </w:tcPr>
          <w:p w14:paraId="75677143"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Bicycle race</w:t>
            </w:r>
          </w:p>
        </w:tc>
        <w:tc>
          <w:tcPr>
            <w:tcW w:w="4664" w:type="dxa"/>
            <w:shd w:val="clear" w:color="auto" w:fill="auto"/>
          </w:tcPr>
          <w:p w14:paraId="1C71111A" w14:textId="77777777" w:rsidR="00DF34CB" w:rsidRDefault="00DF34CB" w:rsidP="00F14B68">
            <w:pPr>
              <w:pStyle w:val="DATEXIINORMAL"/>
              <w:keepNext/>
              <w:spacing w:before="60" w:after="60"/>
              <w:jc w:val="left"/>
              <w:rPr>
                <w:rFonts w:cs="Arial"/>
              </w:rPr>
            </w:pPr>
            <w:r w:rsidRPr="00B80CAD">
              <w:rPr>
                <w:rFonts w:cs="Arial"/>
                <w:highlight w:val="green"/>
              </w:rPr>
              <w:t>Bicycle race that could disrupt traffic.</w:t>
            </w:r>
          </w:p>
        </w:tc>
      </w:tr>
      <w:tr w:rsidR="00DF34CB" w:rsidRPr="0042276C" w14:paraId="3F193241" w14:textId="77777777" w:rsidTr="00F14B68">
        <w:trPr>
          <w:cantSplit/>
          <w:trHeight w:val="320"/>
          <w:jc w:val="center"/>
        </w:trPr>
        <w:tc>
          <w:tcPr>
            <w:tcW w:w="3402" w:type="dxa"/>
            <w:shd w:val="clear" w:color="auto" w:fill="auto"/>
          </w:tcPr>
          <w:p w14:paraId="6511F548" w14:textId="77777777" w:rsidR="00DF34CB" w:rsidRDefault="00DF34CB" w:rsidP="00F14B68">
            <w:pPr>
              <w:pStyle w:val="DATEXIINORMAL"/>
              <w:keepNext/>
              <w:spacing w:before="60" w:after="60"/>
              <w:jc w:val="left"/>
              <w:rPr>
                <w:rFonts w:cs="Arial"/>
              </w:rPr>
            </w:pPr>
            <w:r>
              <w:rPr>
                <w:rFonts w:cs="Arial"/>
              </w:rPr>
              <w:t>boatRace</w:t>
            </w:r>
          </w:p>
        </w:tc>
        <w:tc>
          <w:tcPr>
            <w:tcW w:w="4535" w:type="dxa"/>
            <w:shd w:val="clear" w:color="auto" w:fill="auto"/>
          </w:tcPr>
          <w:p w14:paraId="7CFBC1C4" w14:textId="77777777" w:rsidR="00DF34CB" w:rsidRDefault="00DF34CB" w:rsidP="00F14B68">
            <w:pPr>
              <w:pStyle w:val="DATEXIINORMAL"/>
              <w:keepNext/>
              <w:spacing w:before="60" w:after="60"/>
              <w:jc w:val="left"/>
              <w:rPr>
                <w:rFonts w:cs="Arial"/>
              </w:rPr>
            </w:pPr>
            <w:r>
              <w:rPr>
                <w:rFonts w:cs="Arial"/>
              </w:rPr>
              <w:t>Boat race</w:t>
            </w:r>
          </w:p>
        </w:tc>
        <w:tc>
          <w:tcPr>
            <w:tcW w:w="4664" w:type="dxa"/>
            <w:shd w:val="clear" w:color="auto" w:fill="auto"/>
          </w:tcPr>
          <w:p w14:paraId="61456AA5" w14:textId="77777777" w:rsidR="00DF34CB" w:rsidRDefault="00DF34CB" w:rsidP="00F14B68">
            <w:pPr>
              <w:pStyle w:val="DATEXIINORMAL"/>
              <w:keepNext/>
              <w:spacing w:before="60" w:after="60"/>
              <w:jc w:val="left"/>
              <w:rPr>
                <w:rFonts w:cs="Arial"/>
              </w:rPr>
            </w:pPr>
            <w:r>
              <w:rPr>
                <w:rFonts w:cs="Arial"/>
              </w:rPr>
              <w:t>Regatta (boat race event of sailing, powerboat or rowing) that could disrupt traffic.</w:t>
            </w:r>
          </w:p>
        </w:tc>
      </w:tr>
      <w:tr w:rsidR="00DF34CB" w:rsidRPr="0042276C" w14:paraId="6F523F32" w14:textId="77777777" w:rsidTr="00F14B68">
        <w:trPr>
          <w:cantSplit/>
          <w:trHeight w:val="320"/>
          <w:jc w:val="center"/>
        </w:trPr>
        <w:tc>
          <w:tcPr>
            <w:tcW w:w="3402" w:type="dxa"/>
            <w:shd w:val="clear" w:color="auto" w:fill="auto"/>
          </w:tcPr>
          <w:p w14:paraId="44A9BA2F" w14:textId="77777777" w:rsidR="00DF34CB" w:rsidRDefault="00DF34CB" w:rsidP="00F14B68">
            <w:pPr>
              <w:pStyle w:val="DATEXIINORMAL"/>
              <w:keepNext/>
              <w:spacing w:before="60" w:after="60"/>
              <w:jc w:val="left"/>
              <w:rPr>
                <w:rFonts w:cs="Arial"/>
              </w:rPr>
            </w:pPr>
            <w:r>
              <w:rPr>
                <w:rFonts w:cs="Arial"/>
              </w:rPr>
              <w:t>boatShow</w:t>
            </w:r>
          </w:p>
        </w:tc>
        <w:tc>
          <w:tcPr>
            <w:tcW w:w="4535" w:type="dxa"/>
            <w:shd w:val="clear" w:color="auto" w:fill="auto"/>
          </w:tcPr>
          <w:p w14:paraId="3E587D5C" w14:textId="77777777" w:rsidR="00DF34CB" w:rsidRDefault="00DF34CB" w:rsidP="00F14B68">
            <w:pPr>
              <w:pStyle w:val="DATEXIINORMAL"/>
              <w:keepNext/>
              <w:spacing w:before="60" w:after="60"/>
              <w:jc w:val="left"/>
              <w:rPr>
                <w:rFonts w:cs="Arial"/>
              </w:rPr>
            </w:pPr>
            <w:r>
              <w:rPr>
                <w:rFonts w:cs="Arial"/>
              </w:rPr>
              <w:t>Boat show</w:t>
            </w:r>
          </w:p>
        </w:tc>
        <w:tc>
          <w:tcPr>
            <w:tcW w:w="4664" w:type="dxa"/>
            <w:shd w:val="clear" w:color="auto" w:fill="auto"/>
          </w:tcPr>
          <w:p w14:paraId="63CDF58E" w14:textId="77777777" w:rsidR="00DF34CB" w:rsidRDefault="00DF34CB" w:rsidP="00F14B68">
            <w:pPr>
              <w:pStyle w:val="DATEXIINORMAL"/>
              <w:keepNext/>
              <w:spacing w:before="60" w:after="60"/>
              <w:jc w:val="left"/>
              <w:rPr>
                <w:rFonts w:cs="Arial"/>
              </w:rPr>
            </w:pPr>
            <w:r>
              <w:rPr>
                <w:rFonts w:cs="Arial"/>
              </w:rPr>
              <w:t>Boat show which could disrupt traffic.</w:t>
            </w:r>
          </w:p>
        </w:tc>
      </w:tr>
      <w:tr w:rsidR="00DF34CB" w:rsidRPr="0042276C" w14:paraId="182C262A" w14:textId="77777777" w:rsidTr="00F14B68">
        <w:trPr>
          <w:cantSplit/>
          <w:trHeight w:val="320"/>
          <w:jc w:val="center"/>
        </w:trPr>
        <w:tc>
          <w:tcPr>
            <w:tcW w:w="3402" w:type="dxa"/>
            <w:shd w:val="clear" w:color="auto" w:fill="auto"/>
          </w:tcPr>
          <w:p w14:paraId="414F4F9C" w14:textId="77777777" w:rsidR="00DF34CB" w:rsidRDefault="00DF34CB" w:rsidP="00F14B68">
            <w:pPr>
              <w:pStyle w:val="DATEXIINORMAL"/>
              <w:keepNext/>
              <w:spacing w:before="60" w:after="60"/>
              <w:jc w:val="left"/>
              <w:rPr>
                <w:rFonts w:cs="Arial"/>
              </w:rPr>
            </w:pPr>
            <w:r>
              <w:rPr>
                <w:rFonts w:cs="Arial"/>
              </w:rPr>
              <w:t>boxingTournament</w:t>
            </w:r>
          </w:p>
        </w:tc>
        <w:tc>
          <w:tcPr>
            <w:tcW w:w="4535" w:type="dxa"/>
            <w:shd w:val="clear" w:color="auto" w:fill="auto"/>
          </w:tcPr>
          <w:p w14:paraId="1AADE39F" w14:textId="77777777" w:rsidR="00DF34CB" w:rsidRDefault="00DF34CB" w:rsidP="00F14B68">
            <w:pPr>
              <w:pStyle w:val="DATEXIINORMAL"/>
              <w:keepNext/>
              <w:spacing w:before="60" w:after="60"/>
              <w:jc w:val="left"/>
              <w:rPr>
                <w:rFonts w:cs="Arial"/>
              </w:rPr>
            </w:pPr>
            <w:r>
              <w:rPr>
                <w:rFonts w:cs="Arial"/>
              </w:rPr>
              <w:t>Boxing tournament</w:t>
            </w:r>
          </w:p>
        </w:tc>
        <w:tc>
          <w:tcPr>
            <w:tcW w:w="4664" w:type="dxa"/>
            <w:shd w:val="clear" w:color="auto" w:fill="auto"/>
          </w:tcPr>
          <w:p w14:paraId="1C021D56" w14:textId="77777777" w:rsidR="00DF34CB" w:rsidRDefault="00DF34CB" w:rsidP="00F14B68">
            <w:pPr>
              <w:pStyle w:val="DATEXIINORMAL"/>
              <w:keepNext/>
              <w:spacing w:before="60" w:after="60"/>
              <w:jc w:val="left"/>
              <w:rPr>
                <w:rFonts w:cs="Arial"/>
              </w:rPr>
            </w:pPr>
            <w:r>
              <w:rPr>
                <w:rFonts w:cs="Arial"/>
              </w:rPr>
              <w:t>Boxing event that could disrupt traffic.</w:t>
            </w:r>
          </w:p>
        </w:tc>
      </w:tr>
      <w:tr w:rsidR="00DF34CB" w:rsidRPr="0042276C" w14:paraId="6A287585" w14:textId="77777777" w:rsidTr="00F14B68">
        <w:trPr>
          <w:cantSplit/>
          <w:trHeight w:val="320"/>
          <w:jc w:val="center"/>
        </w:trPr>
        <w:tc>
          <w:tcPr>
            <w:tcW w:w="3402" w:type="dxa"/>
            <w:shd w:val="clear" w:color="auto" w:fill="auto"/>
          </w:tcPr>
          <w:p w14:paraId="70C0DC64" w14:textId="77777777" w:rsidR="00DF34CB" w:rsidRDefault="00DF34CB" w:rsidP="00F14B68">
            <w:pPr>
              <w:pStyle w:val="DATEXIINORMAL"/>
              <w:keepNext/>
              <w:spacing w:before="60" w:after="60"/>
              <w:jc w:val="left"/>
              <w:rPr>
                <w:rFonts w:cs="Arial"/>
              </w:rPr>
            </w:pPr>
            <w:r>
              <w:rPr>
                <w:rFonts w:cs="Arial"/>
              </w:rPr>
              <w:t>bullFight</w:t>
            </w:r>
          </w:p>
        </w:tc>
        <w:tc>
          <w:tcPr>
            <w:tcW w:w="4535" w:type="dxa"/>
            <w:shd w:val="clear" w:color="auto" w:fill="auto"/>
          </w:tcPr>
          <w:p w14:paraId="31D3DEF1" w14:textId="77777777" w:rsidR="00DF34CB" w:rsidRDefault="00DF34CB" w:rsidP="00F14B68">
            <w:pPr>
              <w:pStyle w:val="DATEXIINORMAL"/>
              <w:keepNext/>
              <w:spacing w:before="60" w:after="60"/>
              <w:jc w:val="left"/>
              <w:rPr>
                <w:rFonts w:cs="Arial"/>
              </w:rPr>
            </w:pPr>
            <w:r>
              <w:rPr>
                <w:rFonts w:cs="Arial"/>
              </w:rPr>
              <w:t>Bull fight</w:t>
            </w:r>
          </w:p>
        </w:tc>
        <w:tc>
          <w:tcPr>
            <w:tcW w:w="4664" w:type="dxa"/>
            <w:shd w:val="clear" w:color="auto" w:fill="auto"/>
          </w:tcPr>
          <w:p w14:paraId="281C8BB5" w14:textId="77777777" w:rsidR="00DF34CB" w:rsidRDefault="00DF34CB" w:rsidP="00F14B68">
            <w:pPr>
              <w:pStyle w:val="DATEXIINORMAL"/>
              <w:keepNext/>
              <w:spacing w:before="60" w:after="60"/>
              <w:jc w:val="left"/>
              <w:rPr>
                <w:rFonts w:cs="Arial"/>
              </w:rPr>
            </w:pPr>
            <w:r>
              <w:rPr>
                <w:rFonts w:cs="Arial"/>
              </w:rPr>
              <w:t>Bull fighting event that could disrupt traffic.</w:t>
            </w:r>
          </w:p>
        </w:tc>
      </w:tr>
      <w:tr w:rsidR="00DF34CB" w:rsidRPr="0042276C" w14:paraId="23216CAA" w14:textId="77777777" w:rsidTr="00F14B68">
        <w:trPr>
          <w:cantSplit/>
          <w:trHeight w:val="320"/>
          <w:jc w:val="center"/>
        </w:trPr>
        <w:tc>
          <w:tcPr>
            <w:tcW w:w="3402" w:type="dxa"/>
            <w:shd w:val="clear" w:color="auto" w:fill="auto"/>
          </w:tcPr>
          <w:p w14:paraId="2D315632" w14:textId="77777777" w:rsidR="00DF34CB" w:rsidRDefault="00DF34CB" w:rsidP="00F14B68">
            <w:pPr>
              <w:pStyle w:val="DATEXIINORMAL"/>
              <w:keepNext/>
              <w:spacing w:before="60" w:after="60"/>
              <w:jc w:val="left"/>
              <w:rPr>
                <w:rFonts w:cs="Arial"/>
              </w:rPr>
            </w:pPr>
            <w:r>
              <w:rPr>
                <w:rFonts w:cs="Arial"/>
              </w:rPr>
              <w:t>ceremonialEvent</w:t>
            </w:r>
          </w:p>
        </w:tc>
        <w:tc>
          <w:tcPr>
            <w:tcW w:w="4535" w:type="dxa"/>
            <w:shd w:val="clear" w:color="auto" w:fill="auto"/>
          </w:tcPr>
          <w:p w14:paraId="58C47EB3" w14:textId="77777777" w:rsidR="00DF34CB" w:rsidRDefault="00DF34CB" w:rsidP="00F14B68">
            <w:pPr>
              <w:pStyle w:val="DATEXIINORMAL"/>
              <w:keepNext/>
              <w:spacing w:before="60" w:after="60"/>
              <w:jc w:val="left"/>
              <w:rPr>
                <w:rFonts w:cs="Arial"/>
              </w:rPr>
            </w:pPr>
            <w:r>
              <w:rPr>
                <w:rFonts w:cs="Arial"/>
              </w:rPr>
              <w:t>Ceremonial event</w:t>
            </w:r>
          </w:p>
        </w:tc>
        <w:tc>
          <w:tcPr>
            <w:tcW w:w="4664" w:type="dxa"/>
            <w:shd w:val="clear" w:color="auto" w:fill="auto"/>
          </w:tcPr>
          <w:p w14:paraId="053D7E42" w14:textId="77777777" w:rsidR="00DF34CB" w:rsidRDefault="00DF34CB" w:rsidP="00F14B68">
            <w:pPr>
              <w:pStyle w:val="DATEXIINORMAL"/>
              <w:keepNext/>
              <w:spacing w:before="60" w:after="60"/>
              <w:jc w:val="left"/>
              <w:rPr>
                <w:rFonts w:cs="Arial"/>
              </w:rPr>
            </w:pPr>
            <w:r>
              <w:rPr>
                <w:rFonts w:cs="Arial"/>
              </w:rPr>
              <w:t>Formal or religious act, rite or ceremony that could disrupt traffic.</w:t>
            </w:r>
          </w:p>
        </w:tc>
      </w:tr>
      <w:tr w:rsidR="00DF34CB" w:rsidRPr="0042276C" w14:paraId="45360E62" w14:textId="77777777" w:rsidTr="00F14B68">
        <w:trPr>
          <w:cantSplit/>
          <w:trHeight w:val="320"/>
          <w:jc w:val="center"/>
        </w:trPr>
        <w:tc>
          <w:tcPr>
            <w:tcW w:w="3402" w:type="dxa"/>
            <w:shd w:val="clear" w:color="auto" w:fill="auto"/>
          </w:tcPr>
          <w:p w14:paraId="5452828F" w14:textId="77777777" w:rsidR="00DF34CB" w:rsidRDefault="00DF34CB" w:rsidP="00F14B68">
            <w:pPr>
              <w:pStyle w:val="DATEXIINORMAL"/>
              <w:keepNext/>
              <w:spacing w:before="60" w:after="60"/>
              <w:jc w:val="left"/>
              <w:rPr>
                <w:rFonts w:cs="Arial"/>
              </w:rPr>
            </w:pPr>
            <w:r>
              <w:rPr>
                <w:rFonts w:cs="Arial"/>
              </w:rPr>
              <w:t>commercialEvent</w:t>
            </w:r>
          </w:p>
        </w:tc>
        <w:tc>
          <w:tcPr>
            <w:tcW w:w="4535" w:type="dxa"/>
            <w:shd w:val="clear" w:color="auto" w:fill="auto"/>
          </w:tcPr>
          <w:p w14:paraId="7C6788C1" w14:textId="77777777" w:rsidR="00DF34CB" w:rsidRDefault="00DF34CB" w:rsidP="00F14B68">
            <w:pPr>
              <w:pStyle w:val="DATEXIINORMAL"/>
              <w:keepNext/>
              <w:spacing w:before="60" w:after="60"/>
              <w:jc w:val="left"/>
              <w:rPr>
                <w:rFonts w:cs="Arial"/>
              </w:rPr>
            </w:pPr>
            <w:r>
              <w:rPr>
                <w:rFonts w:cs="Arial"/>
              </w:rPr>
              <w:t>Commercial event</w:t>
            </w:r>
          </w:p>
        </w:tc>
        <w:tc>
          <w:tcPr>
            <w:tcW w:w="4664" w:type="dxa"/>
            <w:shd w:val="clear" w:color="auto" w:fill="auto"/>
          </w:tcPr>
          <w:p w14:paraId="2AF64807" w14:textId="77777777" w:rsidR="00DF34CB" w:rsidRDefault="00DF34CB" w:rsidP="00F14B68">
            <w:pPr>
              <w:pStyle w:val="DATEXIINORMAL"/>
              <w:keepNext/>
              <w:spacing w:before="60" w:after="60"/>
              <w:jc w:val="left"/>
              <w:rPr>
                <w:rFonts w:cs="Arial"/>
              </w:rPr>
            </w:pPr>
            <w:r>
              <w:rPr>
                <w:rFonts w:cs="Arial"/>
              </w:rPr>
              <w:t>Commercial event which could disrupt traffic.</w:t>
            </w:r>
          </w:p>
        </w:tc>
      </w:tr>
      <w:tr w:rsidR="00DF34CB" w:rsidRPr="0042276C" w14:paraId="0E7F7AB5" w14:textId="77777777" w:rsidTr="00F14B68">
        <w:trPr>
          <w:cantSplit/>
          <w:trHeight w:val="320"/>
          <w:jc w:val="center"/>
        </w:trPr>
        <w:tc>
          <w:tcPr>
            <w:tcW w:w="3402" w:type="dxa"/>
            <w:shd w:val="clear" w:color="auto" w:fill="auto"/>
          </w:tcPr>
          <w:p w14:paraId="45D29746"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concert</w:t>
            </w:r>
          </w:p>
        </w:tc>
        <w:tc>
          <w:tcPr>
            <w:tcW w:w="4535" w:type="dxa"/>
            <w:shd w:val="clear" w:color="auto" w:fill="auto"/>
          </w:tcPr>
          <w:p w14:paraId="3B0231D2"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Concert</w:t>
            </w:r>
          </w:p>
        </w:tc>
        <w:tc>
          <w:tcPr>
            <w:tcW w:w="4664" w:type="dxa"/>
            <w:shd w:val="clear" w:color="auto" w:fill="auto"/>
          </w:tcPr>
          <w:p w14:paraId="5E3E1383" w14:textId="77777777" w:rsidR="00DF34CB" w:rsidRDefault="00DF34CB" w:rsidP="00F14B68">
            <w:pPr>
              <w:pStyle w:val="DATEXIINORMAL"/>
              <w:keepNext/>
              <w:spacing w:before="60" w:after="60"/>
              <w:jc w:val="left"/>
              <w:rPr>
                <w:rFonts w:cs="Arial"/>
              </w:rPr>
            </w:pPr>
            <w:r w:rsidRPr="00B80CAD">
              <w:rPr>
                <w:rFonts w:cs="Arial"/>
                <w:highlight w:val="green"/>
              </w:rPr>
              <w:t>Concert event that could disrupt traffic.</w:t>
            </w:r>
          </w:p>
        </w:tc>
      </w:tr>
      <w:tr w:rsidR="00DF34CB" w:rsidRPr="0042276C" w14:paraId="6F3E800E" w14:textId="77777777" w:rsidTr="00F14B68">
        <w:trPr>
          <w:cantSplit/>
          <w:trHeight w:val="320"/>
          <w:jc w:val="center"/>
        </w:trPr>
        <w:tc>
          <w:tcPr>
            <w:tcW w:w="3402" w:type="dxa"/>
            <w:shd w:val="clear" w:color="auto" w:fill="auto"/>
          </w:tcPr>
          <w:p w14:paraId="4B933DBB" w14:textId="77777777" w:rsidR="00DF34CB" w:rsidRDefault="00DF34CB" w:rsidP="00F14B68">
            <w:pPr>
              <w:pStyle w:val="DATEXIINORMAL"/>
              <w:keepNext/>
              <w:spacing w:before="60" w:after="60"/>
              <w:jc w:val="left"/>
              <w:rPr>
                <w:rFonts w:cs="Arial"/>
              </w:rPr>
            </w:pPr>
            <w:r>
              <w:rPr>
                <w:rFonts w:cs="Arial"/>
              </w:rPr>
              <w:t>cricketMatch</w:t>
            </w:r>
          </w:p>
        </w:tc>
        <w:tc>
          <w:tcPr>
            <w:tcW w:w="4535" w:type="dxa"/>
            <w:shd w:val="clear" w:color="auto" w:fill="auto"/>
          </w:tcPr>
          <w:p w14:paraId="6AB40FD0" w14:textId="77777777" w:rsidR="00DF34CB" w:rsidRDefault="00DF34CB" w:rsidP="00F14B68">
            <w:pPr>
              <w:pStyle w:val="DATEXIINORMAL"/>
              <w:keepNext/>
              <w:spacing w:before="60" w:after="60"/>
              <w:jc w:val="left"/>
              <w:rPr>
                <w:rFonts w:cs="Arial"/>
              </w:rPr>
            </w:pPr>
            <w:r>
              <w:rPr>
                <w:rFonts w:cs="Arial"/>
              </w:rPr>
              <w:t>Cricket match</w:t>
            </w:r>
          </w:p>
        </w:tc>
        <w:tc>
          <w:tcPr>
            <w:tcW w:w="4664" w:type="dxa"/>
            <w:shd w:val="clear" w:color="auto" w:fill="auto"/>
          </w:tcPr>
          <w:p w14:paraId="18CF9973" w14:textId="77777777" w:rsidR="00DF34CB" w:rsidRDefault="00DF34CB" w:rsidP="00F14B68">
            <w:pPr>
              <w:pStyle w:val="DATEXIINORMAL"/>
              <w:keepNext/>
              <w:spacing w:before="60" w:after="60"/>
              <w:jc w:val="left"/>
              <w:rPr>
                <w:rFonts w:cs="Arial"/>
              </w:rPr>
            </w:pPr>
            <w:r>
              <w:rPr>
                <w:rFonts w:cs="Arial"/>
              </w:rPr>
              <w:t>Cricket match that could disrupt traffic.</w:t>
            </w:r>
          </w:p>
        </w:tc>
      </w:tr>
      <w:tr w:rsidR="00DF34CB" w:rsidRPr="0042276C" w14:paraId="439225E2" w14:textId="77777777" w:rsidTr="00F14B68">
        <w:trPr>
          <w:cantSplit/>
          <w:trHeight w:val="320"/>
          <w:jc w:val="center"/>
        </w:trPr>
        <w:tc>
          <w:tcPr>
            <w:tcW w:w="3402" w:type="dxa"/>
            <w:shd w:val="clear" w:color="auto" w:fill="auto"/>
          </w:tcPr>
          <w:p w14:paraId="4BC38A87" w14:textId="77777777" w:rsidR="00DF34CB" w:rsidRDefault="00DF34CB" w:rsidP="00F14B68">
            <w:pPr>
              <w:pStyle w:val="DATEXIINORMAL"/>
              <w:keepNext/>
              <w:spacing w:before="60" w:after="60"/>
              <w:jc w:val="left"/>
              <w:rPr>
                <w:rFonts w:cs="Arial"/>
              </w:rPr>
            </w:pPr>
            <w:r>
              <w:rPr>
                <w:rFonts w:cs="Arial"/>
              </w:rPr>
              <w:t>culturalEvent</w:t>
            </w:r>
          </w:p>
        </w:tc>
        <w:tc>
          <w:tcPr>
            <w:tcW w:w="4535" w:type="dxa"/>
            <w:shd w:val="clear" w:color="auto" w:fill="auto"/>
          </w:tcPr>
          <w:p w14:paraId="27A6372F" w14:textId="77777777" w:rsidR="00DF34CB" w:rsidRDefault="00DF34CB" w:rsidP="00F14B68">
            <w:pPr>
              <w:pStyle w:val="DATEXIINORMAL"/>
              <w:keepNext/>
              <w:spacing w:before="60" w:after="60"/>
              <w:jc w:val="left"/>
              <w:rPr>
                <w:rFonts w:cs="Arial"/>
              </w:rPr>
            </w:pPr>
            <w:r>
              <w:rPr>
                <w:rFonts w:cs="Arial"/>
              </w:rPr>
              <w:t>Cultural event</w:t>
            </w:r>
          </w:p>
        </w:tc>
        <w:tc>
          <w:tcPr>
            <w:tcW w:w="4664" w:type="dxa"/>
            <w:shd w:val="clear" w:color="auto" w:fill="auto"/>
          </w:tcPr>
          <w:p w14:paraId="2E9FCD42" w14:textId="77777777" w:rsidR="00DF34CB" w:rsidRDefault="00DF34CB" w:rsidP="00F14B68">
            <w:pPr>
              <w:pStyle w:val="DATEXIINORMAL"/>
              <w:keepNext/>
              <w:spacing w:before="60" w:after="60"/>
              <w:jc w:val="left"/>
              <w:rPr>
                <w:rFonts w:cs="Arial"/>
              </w:rPr>
            </w:pPr>
            <w:r>
              <w:rPr>
                <w:rFonts w:cs="Arial"/>
              </w:rPr>
              <w:t>Cultural event which could disrupt traffic.</w:t>
            </w:r>
          </w:p>
        </w:tc>
      </w:tr>
      <w:tr w:rsidR="00DF34CB" w:rsidRPr="0042276C" w14:paraId="1F630516" w14:textId="77777777" w:rsidTr="00F14B68">
        <w:trPr>
          <w:cantSplit/>
          <w:trHeight w:val="320"/>
          <w:jc w:val="center"/>
        </w:trPr>
        <w:tc>
          <w:tcPr>
            <w:tcW w:w="3402" w:type="dxa"/>
            <w:shd w:val="clear" w:color="auto" w:fill="auto"/>
          </w:tcPr>
          <w:p w14:paraId="58C41ED3" w14:textId="77777777" w:rsidR="00DF34CB" w:rsidRDefault="00DF34CB" w:rsidP="00F14B68">
            <w:pPr>
              <w:pStyle w:val="DATEXIINORMAL"/>
              <w:keepNext/>
              <w:spacing w:before="60" w:after="60"/>
              <w:jc w:val="left"/>
              <w:rPr>
                <w:rFonts w:cs="Arial"/>
              </w:rPr>
            </w:pPr>
            <w:r>
              <w:rPr>
                <w:rFonts w:cs="Arial"/>
              </w:rPr>
              <w:t>exhibition</w:t>
            </w:r>
          </w:p>
        </w:tc>
        <w:tc>
          <w:tcPr>
            <w:tcW w:w="4535" w:type="dxa"/>
            <w:shd w:val="clear" w:color="auto" w:fill="auto"/>
          </w:tcPr>
          <w:p w14:paraId="76DF68AE" w14:textId="77777777" w:rsidR="00DF34CB" w:rsidRDefault="00DF34CB" w:rsidP="00F14B68">
            <w:pPr>
              <w:pStyle w:val="DATEXIINORMAL"/>
              <w:keepNext/>
              <w:spacing w:before="60" w:after="60"/>
              <w:jc w:val="left"/>
              <w:rPr>
                <w:rFonts w:cs="Arial"/>
              </w:rPr>
            </w:pPr>
            <w:r>
              <w:rPr>
                <w:rFonts w:cs="Arial"/>
              </w:rPr>
              <w:t>Exhibition</w:t>
            </w:r>
          </w:p>
        </w:tc>
        <w:tc>
          <w:tcPr>
            <w:tcW w:w="4664" w:type="dxa"/>
            <w:shd w:val="clear" w:color="auto" w:fill="auto"/>
          </w:tcPr>
          <w:p w14:paraId="73BFC7DB" w14:textId="77777777" w:rsidR="00DF34CB" w:rsidRDefault="00DF34CB" w:rsidP="00F14B68">
            <w:pPr>
              <w:pStyle w:val="DATEXIINORMAL"/>
              <w:keepNext/>
              <w:spacing w:before="60" w:after="60"/>
              <w:jc w:val="left"/>
              <w:rPr>
                <w:rFonts w:cs="Arial"/>
              </w:rPr>
            </w:pPr>
            <w:r>
              <w:rPr>
                <w:rFonts w:cs="Arial"/>
              </w:rPr>
              <w:t>Major display or trade show which could disrupt traffic.</w:t>
            </w:r>
          </w:p>
        </w:tc>
      </w:tr>
      <w:tr w:rsidR="00DF34CB" w:rsidRPr="0042276C" w14:paraId="3773B67F" w14:textId="77777777" w:rsidTr="00F14B68">
        <w:trPr>
          <w:cantSplit/>
          <w:trHeight w:val="320"/>
          <w:jc w:val="center"/>
        </w:trPr>
        <w:tc>
          <w:tcPr>
            <w:tcW w:w="3402" w:type="dxa"/>
            <w:shd w:val="clear" w:color="auto" w:fill="auto"/>
          </w:tcPr>
          <w:p w14:paraId="34C6DF74"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fair</w:t>
            </w:r>
          </w:p>
        </w:tc>
        <w:tc>
          <w:tcPr>
            <w:tcW w:w="4535" w:type="dxa"/>
            <w:shd w:val="clear" w:color="auto" w:fill="auto"/>
          </w:tcPr>
          <w:p w14:paraId="4C774366"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Fair</w:t>
            </w:r>
          </w:p>
        </w:tc>
        <w:tc>
          <w:tcPr>
            <w:tcW w:w="4664" w:type="dxa"/>
            <w:shd w:val="clear" w:color="auto" w:fill="auto"/>
          </w:tcPr>
          <w:p w14:paraId="16618D3A" w14:textId="77777777" w:rsidR="00DF34CB" w:rsidRDefault="00DF34CB" w:rsidP="00F14B68">
            <w:pPr>
              <w:pStyle w:val="DATEXIINORMAL"/>
              <w:keepNext/>
              <w:spacing w:before="60" w:after="60"/>
              <w:jc w:val="left"/>
              <w:rPr>
                <w:rFonts w:cs="Arial"/>
              </w:rPr>
            </w:pPr>
            <w:r w:rsidRPr="00B80CAD">
              <w:rPr>
                <w:rFonts w:cs="Arial"/>
                <w:highlight w:val="green"/>
              </w:rPr>
              <w:t>Periodic (e.g. annual), often traditional, gathering for entertainment or trade promotion, which could disrupt traffic.</w:t>
            </w:r>
          </w:p>
        </w:tc>
      </w:tr>
      <w:tr w:rsidR="00DF34CB" w:rsidRPr="0042276C" w14:paraId="20D927B0" w14:textId="77777777" w:rsidTr="00F14B68">
        <w:trPr>
          <w:cantSplit/>
          <w:trHeight w:val="320"/>
          <w:jc w:val="center"/>
        </w:trPr>
        <w:tc>
          <w:tcPr>
            <w:tcW w:w="3402" w:type="dxa"/>
            <w:shd w:val="clear" w:color="auto" w:fill="auto"/>
          </w:tcPr>
          <w:p w14:paraId="6D2D0A77" w14:textId="77777777" w:rsidR="00DF34CB" w:rsidRDefault="00DF34CB" w:rsidP="00F14B68">
            <w:pPr>
              <w:pStyle w:val="DATEXIINORMAL"/>
              <w:keepNext/>
              <w:spacing w:before="60" w:after="60"/>
              <w:jc w:val="left"/>
              <w:rPr>
                <w:rFonts w:cs="Arial"/>
              </w:rPr>
            </w:pPr>
            <w:r>
              <w:rPr>
                <w:rFonts w:cs="Arial"/>
              </w:rPr>
              <w:t>festival</w:t>
            </w:r>
          </w:p>
        </w:tc>
        <w:tc>
          <w:tcPr>
            <w:tcW w:w="4535" w:type="dxa"/>
            <w:shd w:val="clear" w:color="auto" w:fill="auto"/>
          </w:tcPr>
          <w:p w14:paraId="73F75962" w14:textId="77777777" w:rsidR="00DF34CB" w:rsidRDefault="00DF34CB" w:rsidP="00F14B68">
            <w:pPr>
              <w:pStyle w:val="DATEXIINORMAL"/>
              <w:keepNext/>
              <w:spacing w:before="60" w:after="60"/>
              <w:jc w:val="left"/>
              <w:rPr>
                <w:rFonts w:cs="Arial"/>
              </w:rPr>
            </w:pPr>
            <w:r>
              <w:rPr>
                <w:rFonts w:cs="Arial"/>
              </w:rPr>
              <w:t>Festival</w:t>
            </w:r>
          </w:p>
        </w:tc>
        <w:tc>
          <w:tcPr>
            <w:tcW w:w="4664" w:type="dxa"/>
            <w:shd w:val="clear" w:color="auto" w:fill="auto"/>
          </w:tcPr>
          <w:p w14:paraId="732D0301" w14:textId="77777777" w:rsidR="00DF34CB" w:rsidRDefault="00DF34CB" w:rsidP="00F14B68">
            <w:pPr>
              <w:pStyle w:val="DATEXIINORMAL"/>
              <w:keepNext/>
              <w:spacing w:before="60" w:after="60"/>
              <w:jc w:val="left"/>
              <w:rPr>
                <w:rFonts w:cs="Arial"/>
              </w:rPr>
            </w:pPr>
            <w:r>
              <w:rPr>
                <w:rFonts w:cs="Arial"/>
              </w:rPr>
              <w:t>Celebratory event or series of events which could disrupt traffic.</w:t>
            </w:r>
          </w:p>
        </w:tc>
      </w:tr>
      <w:tr w:rsidR="00DF34CB" w:rsidRPr="0042276C" w14:paraId="5FEB919B" w14:textId="77777777" w:rsidTr="00F14B68">
        <w:trPr>
          <w:cantSplit/>
          <w:trHeight w:val="320"/>
          <w:jc w:val="center"/>
        </w:trPr>
        <w:tc>
          <w:tcPr>
            <w:tcW w:w="3402" w:type="dxa"/>
            <w:shd w:val="clear" w:color="auto" w:fill="auto"/>
          </w:tcPr>
          <w:p w14:paraId="45D45B30" w14:textId="77777777" w:rsidR="00DF34CB" w:rsidRDefault="00DF34CB" w:rsidP="00F14B68">
            <w:pPr>
              <w:pStyle w:val="DATEXIINORMAL"/>
              <w:keepNext/>
              <w:spacing w:before="60" w:after="60"/>
              <w:jc w:val="left"/>
              <w:rPr>
                <w:rFonts w:cs="Arial"/>
              </w:rPr>
            </w:pPr>
            <w:r>
              <w:rPr>
                <w:rFonts w:cs="Arial"/>
              </w:rPr>
              <w:t>filmTVMaking</w:t>
            </w:r>
          </w:p>
        </w:tc>
        <w:tc>
          <w:tcPr>
            <w:tcW w:w="4535" w:type="dxa"/>
            <w:shd w:val="clear" w:color="auto" w:fill="auto"/>
          </w:tcPr>
          <w:p w14:paraId="7EBB0884" w14:textId="77777777" w:rsidR="00DF34CB" w:rsidRDefault="00DF34CB" w:rsidP="00F14B68">
            <w:pPr>
              <w:pStyle w:val="DATEXIINORMAL"/>
              <w:keepNext/>
              <w:spacing w:before="60" w:after="60"/>
              <w:jc w:val="left"/>
              <w:rPr>
                <w:rFonts w:cs="Arial"/>
              </w:rPr>
            </w:pPr>
            <w:r>
              <w:rPr>
                <w:rFonts w:cs="Arial"/>
              </w:rPr>
              <w:t>Film TV making</w:t>
            </w:r>
          </w:p>
        </w:tc>
        <w:tc>
          <w:tcPr>
            <w:tcW w:w="4664" w:type="dxa"/>
            <w:shd w:val="clear" w:color="auto" w:fill="auto"/>
          </w:tcPr>
          <w:p w14:paraId="6842A61D" w14:textId="77777777" w:rsidR="00DF34CB" w:rsidRDefault="00DF34CB" w:rsidP="00F14B68">
            <w:pPr>
              <w:pStyle w:val="DATEXIINORMAL"/>
              <w:keepNext/>
              <w:spacing w:before="60" w:after="60"/>
              <w:jc w:val="left"/>
              <w:rPr>
                <w:rFonts w:cs="Arial"/>
              </w:rPr>
            </w:pPr>
            <w:r>
              <w:rPr>
                <w:rFonts w:cs="Arial"/>
              </w:rPr>
              <w:t>Film or TV making event which could disrupt traffic.</w:t>
            </w:r>
          </w:p>
        </w:tc>
      </w:tr>
      <w:tr w:rsidR="00DF34CB" w:rsidRPr="0042276C" w14:paraId="60C31BD0" w14:textId="77777777" w:rsidTr="00F14B68">
        <w:trPr>
          <w:cantSplit/>
          <w:trHeight w:val="320"/>
          <w:jc w:val="center"/>
        </w:trPr>
        <w:tc>
          <w:tcPr>
            <w:tcW w:w="3402" w:type="dxa"/>
            <w:shd w:val="clear" w:color="auto" w:fill="auto"/>
          </w:tcPr>
          <w:p w14:paraId="6B3DD6CD"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footballMatch</w:t>
            </w:r>
          </w:p>
        </w:tc>
        <w:tc>
          <w:tcPr>
            <w:tcW w:w="4535" w:type="dxa"/>
            <w:shd w:val="clear" w:color="auto" w:fill="auto"/>
          </w:tcPr>
          <w:p w14:paraId="3E665B1A"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Football match</w:t>
            </w:r>
          </w:p>
        </w:tc>
        <w:tc>
          <w:tcPr>
            <w:tcW w:w="4664" w:type="dxa"/>
            <w:shd w:val="clear" w:color="auto" w:fill="auto"/>
          </w:tcPr>
          <w:p w14:paraId="77C1CC2F" w14:textId="77777777" w:rsidR="00DF34CB" w:rsidRDefault="00DF34CB" w:rsidP="00F14B68">
            <w:pPr>
              <w:pStyle w:val="DATEXIINORMAL"/>
              <w:keepNext/>
              <w:spacing w:before="60" w:after="60"/>
              <w:jc w:val="left"/>
              <w:rPr>
                <w:rFonts w:cs="Arial"/>
              </w:rPr>
            </w:pPr>
            <w:r w:rsidRPr="00B80CAD">
              <w:rPr>
                <w:rFonts w:cs="Arial"/>
                <w:highlight w:val="green"/>
              </w:rPr>
              <w:t>Football match that could disrupt traffic.</w:t>
            </w:r>
          </w:p>
        </w:tc>
      </w:tr>
      <w:tr w:rsidR="00DF34CB" w:rsidRPr="0042276C" w14:paraId="694CD99C" w14:textId="77777777" w:rsidTr="00F14B68">
        <w:trPr>
          <w:cantSplit/>
          <w:trHeight w:val="320"/>
          <w:jc w:val="center"/>
        </w:trPr>
        <w:tc>
          <w:tcPr>
            <w:tcW w:w="3402" w:type="dxa"/>
            <w:shd w:val="clear" w:color="auto" w:fill="auto"/>
          </w:tcPr>
          <w:p w14:paraId="380ED467"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lastRenderedPageBreak/>
              <w:t>funfair</w:t>
            </w:r>
          </w:p>
        </w:tc>
        <w:tc>
          <w:tcPr>
            <w:tcW w:w="4535" w:type="dxa"/>
            <w:shd w:val="clear" w:color="auto" w:fill="auto"/>
          </w:tcPr>
          <w:p w14:paraId="2BF74517"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Funfair</w:t>
            </w:r>
          </w:p>
        </w:tc>
        <w:tc>
          <w:tcPr>
            <w:tcW w:w="4664" w:type="dxa"/>
            <w:shd w:val="clear" w:color="auto" w:fill="auto"/>
          </w:tcPr>
          <w:p w14:paraId="48225CBF" w14:textId="77777777" w:rsidR="00DF34CB" w:rsidRDefault="00DF34CB" w:rsidP="00F14B68">
            <w:pPr>
              <w:pStyle w:val="DATEXIINORMAL"/>
              <w:keepNext/>
              <w:spacing w:before="60" w:after="60"/>
              <w:jc w:val="left"/>
              <w:rPr>
                <w:rFonts w:cs="Arial"/>
              </w:rPr>
            </w:pPr>
            <w:r w:rsidRPr="00B80CAD">
              <w:rPr>
                <w:rFonts w:cs="Arial"/>
                <w:highlight w:val="green"/>
              </w:rPr>
              <w:t>Periodic (e.g. annual), often traditional, gathering for entertainment, which could disrupt traffic.</w:t>
            </w:r>
          </w:p>
        </w:tc>
      </w:tr>
      <w:tr w:rsidR="00DF34CB" w:rsidRPr="0042276C" w14:paraId="393362DB" w14:textId="77777777" w:rsidTr="00F14B68">
        <w:trPr>
          <w:cantSplit/>
          <w:trHeight w:val="320"/>
          <w:jc w:val="center"/>
        </w:trPr>
        <w:tc>
          <w:tcPr>
            <w:tcW w:w="3402" w:type="dxa"/>
            <w:shd w:val="clear" w:color="auto" w:fill="auto"/>
          </w:tcPr>
          <w:p w14:paraId="444527CA" w14:textId="77777777" w:rsidR="00DF34CB" w:rsidRDefault="00DF34CB" w:rsidP="00F14B68">
            <w:pPr>
              <w:pStyle w:val="DATEXIINORMAL"/>
              <w:keepNext/>
              <w:spacing w:before="60" w:after="60"/>
              <w:jc w:val="left"/>
              <w:rPr>
                <w:rFonts w:cs="Arial"/>
              </w:rPr>
            </w:pPr>
            <w:r>
              <w:rPr>
                <w:rFonts w:cs="Arial"/>
              </w:rPr>
              <w:t>gardeningOrFlowerShow</w:t>
            </w:r>
          </w:p>
        </w:tc>
        <w:tc>
          <w:tcPr>
            <w:tcW w:w="4535" w:type="dxa"/>
            <w:shd w:val="clear" w:color="auto" w:fill="auto"/>
          </w:tcPr>
          <w:p w14:paraId="2C143C5D" w14:textId="77777777" w:rsidR="00DF34CB" w:rsidRDefault="00DF34CB" w:rsidP="00F14B68">
            <w:pPr>
              <w:pStyle w:val="DATEXIINORMAL"/>
              <w:keepNext/>
              <w:spacing w:before="60" w:after="60"/>
              <w:jc w:val="left"/>
              <w:rPr>
                <w:rFonts w:cs="Arial"/>
              </w:rPr>
            </w:pPr>
            <w:r>
              <w:rPr>
                <w:rFonts w:cs="Arial"/>
              </w:rPr>
              <w:t>Gardening or flower show</w:t>
            </w:r>
          </w:p>
        </w:tc>
        <w:tc>
          <w:tcPr>
            <w:tcW w:w="4664" w:type="dxa"/>
            <w:shd w:val="clear" w:color="auto" w:fill="auto"/>
          </w:tcPr>
          <w:p w14:paraId="1F5C764E" w14:textId="77777777" w:rsidR="00DF34CB" w:rsidRDefault="00DF34CB" w:rsidP="00F14B68">
            <w:pPr>
              <w:pStyle w:val="DATEXIINORMAL"/>
              <w:keepNext/>
              <w:spacing w:before="60" w:after="60"/>
              <w:jc w:val="left"/>
              <w:rPr>
                <w:rFonts w:cs="Arial"/>
              </w:rPr>
            </w:pPr>
            <w:r>
              <w:rPr>
                <w:rFonts w:cs="Arial"/>
              </w:rPr>
              <w:t>Gardening and/or flower show or event which could disrupt traffic.</w:t>
            </w:r>
          </w:p>
        </w:tc>
      </w:tr>
      <w:tr w:rsidR="00DF34CB" w:rsidRPr="0042276C" w14:paraId="7FBABB3C" w14:textId="77777777" w:rsidTr="00F14B68">
        <w:trPr>
          <w:cantSplit/>
          <w:trHeight w:val="320"/>
          <w:jc w:val="center"/>
        </w:trPr>
        <w:tc>
          <w:tcPr>
            <w:tcW w:w="3402" w:type="dxa"/>
            <w:shd w:val="clear" w:color="auto" w:fill="auto"/>
          </w:tcPr>
          <w:p w14:paraId="03644135" w14:textId="77777777" w:rsidR="00DF34CB" w:rsidRDefault="00DF34CB" w:rsidP="00F14B68">
            <w:pPr>
              <w:pStyle w:val="DATEXIINORMAL"/>
              <w:keepNext/>
              <w:spacing w:before="60" w:after="60"/>
              <w:jc w:val="left"/>
              <w:rPr>
                <w:rFonts w:cs="Arial"/>
              </w:rPr>
            </w:pPr>
            <w:r>
              <w:rPr>
                <w:rFonts w:cs="Arial"/>
              </w:rPr>
              <w:t>golfTournament</w:t>
            </w:r>
          </w:p>
        </w:tc>
        <w:tc>
          <w:tcPr>
            <w:tcW w:w="4535" w:type="dxa"/>
            <w:shd w:val="clear" w:color="auto" w:fill="auto"/>
          </w:tcPr>
          <w:p w14:paraId="382632F8" w14:textId="77777777" w:rsidR="00DF34CB" w:rsidRDefault="00DF34CB" w:rsidP="00F14B68">
            <w:pPr>
              <w:pStyle w:val="DATEXIINORMAL"/>
              <w:keepNext/>
              <w:spacing w:before="60" w:after="60"/>
              <w:jc w:val="left"/>
              <w:rPr>
                <w:rFonts w:cs="Arial"/>
              </w:rPr>
            </w:pPr>
            <w:r>
              <w:rPr>
                <w:rFonts w:cs="Arial"/>
              </w:rPr>
              <w:t>Golf tournament</w:t>
            </w:r>
          </w:p>
        </w:tc>
        <w:tc>
          <w:tcPr>
            <w:tcW w:w="4664" w:type="dxa"/>
            <w:shd w:val="clear" w:color="auto" w:fill="auto"/>
          </w:tcPr>
          <w:p w14:paraId="2C7E2E16" w14:textId="77777777" w:rsidR="00DF34CB" w:rsidRDefault="00DF34CB" w:rsidP="00F14B68">
            <w:pPr>
              <w:pStyle w:val="DATEXIINORMAL"/>
              <w:keepNext/>
              <w:spacing w:before="60" w:after="60"/>
              <w:jc w:val="left"/>
              <w:rPr>
                <w:rFonts w:cs="Arial"/>
              </w:rPr>
            </w:pPr>
            <w:r>
              <w:rPr>
                <w:rFonts w:cs="Arial"/>
              </w:rPr>
              <w:t>Golf tournament event that could disrupt traffic.</w:t>
            </w:r>
          </w:p>
        </w:tc>
      </w:tr>
      <w:tr w:rsidR="00DF34CB" w:rsidRPr="0042276C" w14:paraId="1E6CEEF9" w14:textId="77777777" w:rsidTr="00F14B68">
        <w:trPr>
          <w:cantSplit/>
          <w:trHeight w:val="320"/>
          <w:jc w:val="center"/>
        </w:trPr>
        <w:tc>
          <w:tcPr>
            <w:tcW w:w="3402" w:type="dxa"/>
            <w:shd w:val="clear" w:color="auto" w:fill="auto"/>
          </w:tcPr>
          <w:p w14:paraId="39ADE44F" w14:textId="77777777" w:rsidR="00DF34CB" w:rsidRDefault="00DF34CB" w:rsidP="00F14B68">
            <w:pPr>
              <w:pStyle w:val="DATEXIINORMAL"/>
              <w:keepNext/>
              <w:spacing w:before="60" w:after="60"/>
              <w:jc w:val="left"/>
              <w:rPr>
                <w:rFonts w:cs="Arial"/>
              </w:rPr>
            </w:pPr>
            <w:r>
              <w:rPr>
                <w:rFonts w:cs="Arial"/>
              </w:rPr>
              <w:t>hockeyGame</w:t>
            </w:r>
          </w:p>
        </w:tc>
        <w:tc>
          <w:tcPr>
            <w:tcW w:w="4535" w:type="dxa"/>
            <w:shd w:val="clear" w:color="auto" w:fill="auto"/>
          </w:tcPr>
          <w:p w14:paraId="5F1C79BF" w14:textId="77777777" w:rsidR="00DF34CB" w:rsidRDefault="00DF34CB" w:rsidP="00F14B68">
            <w:pPr>
              <w:pStyle w:val="DATEXIINORMAL"/>
              <w:keepNext/>
              <w:spacing w:before="60" w:after="60"/>
              <w:jc w:val="left"/>
              <w:rPr>
                <w:rFonts w:cs="Arial"/>
              </w:rPr>
            </w:pPr>
            <w:r>
              <w:rPr>
                <w:rFonts w:cs="Arial"/>
              </w:rPr>
              <w:t>Hockey game</w:t>
            </w:r>
          </w:p>
        </w:tc>
        <w:tc>
          <w:tcPr>
            <w:tcW w:w="4664" w:type="dxa"/>
            <w:shd w:val="clear" w:color="auto" w:fill="auto"/>
          </w:tcPr>
          <w:p w14:paraId="6277866D" w14:textId="77777777" w:rsidR="00DF34CB" w:rsidRDefault="00DF34CB" w:rsidP="00F14B68">
            <w:pPr>
              <w:pStyle w:val="DATEXIINORMAL"/>
              <w:keepNext/>
              <w:spacing w:before="60" w:after="60"/>
              <w:jc w:val="left"/>
              <w:rPr>
                <w:rFonts w:cs="Arial"/>
              </w:rPr>
            </w:pPr>
            <w:r>
              <w:rPr>
                <w:rFonts w:cs="Arial"/>
              </w:rPr>
              <w:t>Hockey game event that could disrupt traffic.</w:t>
            </w:r>
          </w:p>
        </w:tc>
      </w:tr>
      <w:tr w:rsidR="00DF34CB" w:rsidRPr="0042276C" w14:paraId="3952037B" w14:textId="77777777" w:rsidTr="00F14B68">
        <w:trPr>
          <w:cantSplit/>
          <w:trHeight w:val="320"/>
          <w:jc w:val="center"/>
        </w:trPr>
        <w:tc>
          <w:tcPr>
            <w:tcW w:w="3402" w:type="dxa"/>
            <w:shd w:val="clear" w:color="auto" w:fill="auto"/>
          </w:tcPr>
          <w:p w14:paraId="54188519" w14:textId="77777777" w:rsidR="00DF34CB" w:rsidRDefault="00DF34CB" w:rsidP="00F14B68">
            <w:pPr>
              <w:pStyle w:val="DATEXIINORMAL"/>
              <w:keepNext/>
              <w:spacing w:before="60" w:after="60"/>
              <w:jc w:val="left"/>
              <w:rPr>
                <w:rFonts w:cs="Arial"/>
              </w:rPr>
            </w:pPr>
            <w:r>
              <w:rPr>
                <w:rFonts w:cs="Arial"/>
              </w:rPr>
              <w:t>horseRaceMeeting</w:t>
            </w:r>
          </w:p>
        </w:tc>
        <w:tc>
          <w:tcPr>
            <w:tcW w:w="4535" w:type="dxa"/>
            <w:shd w:val="clear" w:color="auto" w:fill="auto"/>
          </w:tcPr>
          <w:p w14:paraId="4BB6E43A" w14:textId="77777777" w:rsidR="00DF34CB" w:rsidRDefault="00DF34CB" w:rsidP="00F14B68">
            <w:pPr>
              <w:pStyle w:val="DATEXIINORMAL"/>
              <w:keepNext/>
              <w:spacing w:before="60" w:after="60"/>
              <w:jc w:val="left"/>
              <w:rPr>
                <w:rFonts w:cs="Arial"/>
              </w:rPr>
            </w:pPr>
            <w:r>
              <w:rPr>
                <w:rFonts w:cs="Arial"/>
              </w:rPr>
              <w:t>Horse race meeting</w:t>
            </w:r>
          </w:p>
        </w:tc>
        <w:tc>
          <w:tcPr>
            <w:tcW w:w="4664" w:type="dxa"/>
            <w:shd w:val="clear" w:color="auto" w:fill="auto"/>
          </w:tcPr>
          <w:p w14:paraId="425E5E3C" w14:textId="77777777" w:rsidR="00DF34CB" w:rsidRDefault="00DF34CB" w:rsidP="00F14B68">
            <w:pPr>
              <w:pStyle w:val="DATEXIINORMAL"/>
              <w:keepNext/>
              <w:spacing w:before="60" w:after="60"/>
              <w:jc w:val="left"/>
              <w:rPr>
                <w:rFonts w:cs="Arial"/>
              </w:rPr>
            </w:pPr>
            <w:r>
              <w:rPr>
                <w:rFonts w:cs="Arial"/>
              </w:rPr>
              <w:t>Horse race meeting that could disrupt traffic.</w:t>
            </w:r>
          </w:p>
        </w:tc>
      </w:tr>
      <w:tr w:rsidR="00DF34CB" w:rsidRPr="0042276C" w14:paraId="3C32948E" w14:textId="77777777" w:rsidTr="00F14B68">
        <w:trPr>
          <w:cantSplit/>
          <w:trHeight w:val="320"/>
          <w:jc w:val="center"/>
        </w:trPr>
        <w:tc>
          <w:tcPr>
            <w:tcW w:w="3402" w:type="dxa"/>
            <w:shd w:val="clear" w:color="auto" w:fill="auto"/>
          </w:tcPr>
          <w:p w14:paraId="1A5C5DCD" w14:textId="77777777" w:rsidR="00DF34CB" w:rsidRDefault="00DF34CB" w:rsidP="00F14B68">
            <w:pPr>
              <w:pStyle w:val="DATEXIINORMAL"/>
              <w:keepNext/>
              <w:spacing w:before="60" w:after="60"/>
              <w:jc w:val="left"/>
              <w:rPr>
                <w:rFonts w:cs="Arial"/>
              </w:rPr>
            </w:pPr>
            <w:r>
              <w:rPr>
                <w:rFonts w:cs="Arial"/>
              </w:rPr>
              <w:t>internationalSportsMeeting</w:t>
            </w:r>
          </w:p>
        </w:tc>
        <w:tc>
          <w:tcPr>
            <w:tcW w:w="4535" w:type="dxa"/>
            <w:shd w:val="clear" w:color="auto" w:fill="auto"/>
          </w:tcPr>
          <w:p w14:paraId="64874C53" w14:textId="77777777" w:rsidR="00DF34CB" w:rsidRDefault="00DF34CB" w:rsidP="00F14B68">
            <w:pPr>
              <w:pStyle w:val="DATEXIINORMAL"/>
              <w:keepNext/>
              <w:spacing w:before="60" w:after="60"/>
              <w:jc w:val="left"/>
              <w:rPr>
                <w:rFonts w:cs="Arial"/>
              </w:rPr>
            </w:pPr>
            <w:r>
              <w:rPr>
                <w:rFonts w:cs="Arial"/>
              </w:rPr>
              <w:t>International sports meeting</w:t>
            </w:r>
          </w:p>
        </w:tc>
        <w:tc>
          <w:tcPr>
            <w:tcW w:w="4664" w:type="dxa"/>
            <w:shd w:val="clear" w:color="auto" w:fill="auto"/>
          </w:tcPr>
          <w:p w14:paraId="3587F79A" w14:textId="77777777" w:rsidR="00DF34CB" w:rsidRDefault="00DF34CB" w:rsidP="00F14B68">
            <w:pPr>
              <w:pStyle w:val="DATEXIINORMAL"/>
              <w:keepNext/>
              <w:spacing w:before="60" w:after="60"/>
              <w:jc w:val="left"/>
              <w:rPr>
                <w:rFonts w:cs="Arial"/>
              </w:rPr>
            </w:pPr>
            <w:r>
              <w:rPr>
                <w:rFonts w:cs="Arial"/>
              </w:rPr>
              <w:t>Large sporting event of an international nature that could disrupt traffic.</w:t>
            </w:r>
          </w:p>
        </w:tc>
      </w:tr>
      <w:tr w:rsidR="00DF34CB" w:rsidRPr="0042276C" w14:paraId="7F98B409" w14:textId="77777777" w:rsidTr="00F14B68">
        <w:trPr>
          <w:cantSplit/>
          <w:trHeight w:val="320"/>
          <w:jc w:val="center"/>
        </w:trPr>
        <w:tc>
          <w:tcPr>
            <w:tcW w:w="3402" w:type="dxa"/>
            <w:shd w:val="clear" w:color="auto" w:fill="auto"/>
          </w:tcPr>
          <w:p w14:paraId="7B79DB9B"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majorEvent</w:t>
            </w:r>
          </w:p>
        </w:tc>
        <w:tc>
          <w:tcPr>
            <w:tcW w:w="4535" w:type="dxa"/>
            <w:shd w:val="clear" w:color="auto" w:fill="auto"/>
          </w:tcPr>
          <w:p w14:paraId="0CEAC937"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Major event</w:t>
            </w:r>
          </w:p>
        </w:tc>
        <w:tc>
          <w:tcPr>
            <w:tcW w:w="4664" w:type="dxa"/>
            <w:shd w:val="clear" w:color="auto" w:fill="auto"/>
          </w:tcPr>
          <w:p w14:paraId="2635F8DB" w14:textId="77777777" w:rsidR="00DF34CB" w:rsidRDefault="00DF34CB" w:rsidP="00F14B68">
            <w:pPr>
              <w:pStyle w:val="DATEXIINORMAL"/>
              <w:keepNext/>
              <w:spacing w:before="60" w:after="60"/>
              <w:jc w:val="left"/>
              <w:rPr>
                <w:rFonts w:cs="Arial"/>
              </w:rPr>
            </w:pPr>
            <w:r w:rsidRPr="00B80CAD">
              <w:rPr>
                <w:rFonts w:cs="Arial"/>
                <w:highlight w:val="green"/>
              </w:rPr>
              <w:t>Significant organised event either on or near the roadway which could disrupt traffic.</w:t>
            </w:r>
          </w:p>
        </w:tc>
      </w:tr>
      <w:tr w:rsidR="00DF34CB" w:rsidRPr="0042276C" w14:paraId="11E3D239" w14:textId="77777777" w:rsidTr="00F14B68">
        <w:trPr>
          <w:cantSplit/>
          <w:trHeight w:val="320"/>
          <w:jc w:val="center"/>
        </w:trPr>
        <w:tc>
          <w:tcPr>
            <w:tcW w:w="3402" w:type="dxa"/>
            <w:shd w:val="clear" w:color="auto" w:fill="auto"/>
          </w:tcPr>
          <w:p w14:paraId="203FAC3E"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marathon</w:t>
            </w:r>
          </w:p>
        </w:tc>
        <w:tc>
          <w:tcPr>
            <w:tcW w:w="4535" w:type="dxa"/>
            <w:shd w:val="clear" w:color="auto" w:fill="auto"/>
          </w:tcPr>
          <w:p w14:paraId="45BF7A73"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Marathon</w:t>
            </w:r>
          </w:p>
        </w:tc>
        <w:tc>
          <w:tcPr>
            <w:tcW w:w="4664" w:type="dxa"/>
            <w:shd w:val="clear" w:color="auto" w:fill="auto"/>
          </w:tcPr>
          <w:p w14:paraId="5DC962E5" w14:textId="77777777" w:rsidR="00DF34CB" w:rsidRDefault="00DF34CB" w:rsidP="00F14B68">
            <w:pPr>
              <w:pStyle w:val="DATEXIINORMAL"/>
              <w:keepNext/>
              <w:spacing w:before="60" w:after="60"/>
              <w:jc w:val="left"/>
              <w:rPr>
                <w:rFonts w:cs="Arial"/>
              </w:rPr>
            </w:pPr>
            <w:r w:rsidRPr="00B80CAD">
              <w:rPr>
                <w:rFonts w:cs="Arial"/>
                <w:highlight w:val="green"/>
              </w:rPr>
              <w:t>Marathon, cross-country or road running event that could disrupt traffic.</w:t>
            </w:r>
          </w:p>
        </w:tc>
      </w:tr>
      <w:tr w:rsidR="00DF34CB" w:rsidRPr="0042276C" w14:paraId="5325530B" w14:textId="77777777" w:rsidTr="00F14B68">
        <w:trPr>
          <w:cantSplit/>
          <w:trHeight w:val="320"/>
          <w:jc w:val="center"/>
        </w:trPr>
        <w:tc>
          <w:tcPr>
            <w:tcW w:w="3402" w:type="dxa"/>
            <w:shd w:val="clear" w:color="auto" w:fill="auto"/>
          </w:tcPr>
          <w:p w14:paraId="6C047ED0" w14:textId="77777777" w:rsidR="00DF34CB" w:rsidRDefault="00DF34CB" w:rsidP="00F14B68">
            <w:pPr>
              <w:pStyle w:val="DATEXIINORMAL"/>
              <w:keepNext/>
              <w:spacing w:before="60" w:after="60"/>
              <w:jc w:val="left"/>
              <w:rPr>
                <w:rFonts w:cs="Arial"/>
              </w:rPr>
            </w:pPr>
            <w:r>
              <w:rPr>
                <w:rFonts w:cs="Arial"/>
              </w:rPr>
              <w:t>market</w:t>
            </w:r>
          </w:p>
        </w:tc>
        <w:tc>
          <w:tcPr>
            <w:tcW w:w="4535" w:type="dxa"/>
            <w:shd w:val="clear" w:color="auto" w:fill="auto"/>
          </w:tcPr>
          <w:p w14:paraId="0381F4EA" w14:textId="77777777" w:rsidR="00DF34CB" w:rsidRDefault="00DF34CB" w:rsidP="00F14B68">
            <w:pPr>
              <w:pStyle w:val="DATEXIINORMAL"/>
              <w:keepNext/>
              <w:spacing w:before="60" w:after="60"/>
              <w:jc w:val="left"/>
              <w:rPr>
                <w:rFonts w:cs="Arial"/>
              </w:rPr>
            </w:pPr>
            <w:r>
              <w:rPr>
                <w:rFonts w:cs="Arial"/>
              </w:rPr>
              <w:t>Market</w:t>
            </w:r>
          </w:p>
        </w:tc>
        <w:tc>
          <w:tcPr>
            <w:tcW w:w="4664" w:type="dxa"/>
            <w:shd w:val="clear" w:color="auto" w:fill="auto"/>
          </w:tcPr>
          <w:p w14:paraId="2B9D7885" w14:textId="77777777" w:rsidR="00DF34CB" w:rsidRDefault="00DF34CB" w:rsidP="00F14B68">
            <w:pPr>
              <w:pStyle w:val="DATEXIINORMAL"/>
              <w:keepNext/>
              <w:spacing w:before="60" w:after="60"/>
              <w:jc w:val="left"/>
              <w:rPr>
                <w:rFonts w:cs="Arial"/>
              </w:rPr>
            </w:pPr>
            <w:r>
              <w:rPr>
                <w:rFonts w:cs="Arial"/>
              </w:rPr>
              <w:t>Periodic (e.g. weekly) gathering for buying and selling, which could disrupt traffic.</w:t>
            </w:r>
          </w:p>
        </w:tc>
      </w:tr>
      <w:tr w:rsidR="00DF34CB" w:rsidRPr="0042276C" w14:paraId="5C94ADC7" w14:textId="77777777" w:rsidTr="00F14B68">
        <w:trPr>
          <w:cantSplit/>
          <w:trHeight w:val="320"/>
          <w:jc w:val="center"/>
        </w:trPr>
        <w:tc>
          <w:tcPr>
            <w:tcW w:w="3402" w:type="dxa"/>
            <w:shd w:val="clear" w:color="auto" w:fill="auto"/>
          </w:tcPr>
          <w:p w14:paraId="59EFA6D5" w14:textId="77777777" w:rsidR="00DF34CB" w:rsidRDefault="00DF34CB" w:rsidP="00F14B68">
            <w:pPr>
              <w:pStyle w:val="DATEXIINORMAL"/>
              <w:keepNext/>
              <w:spacing w:before="60" w:after="60"/>
              <w:jc w:val="left"/>
              <w:rPr>
                <w:rFonts w:cs="Arial"/>
              </w:rPr>
            </w:pPr>
            <w:r>
              <w:rPr>
                <w:rFonts w:cs="Arial"/>
              </w:rPr>
              <w:t>match</w:t>
            </w:r>
          </w:p>
        </w:tc>
        <w:tc>
          <w:tcPr>
            <w:tcW w:w="4535" w:type="dxa"/>
            <w:shd w:val="clear" w:color="auto" w:fill="auto"/>
          </w:tcPr>
          <w:p w14:paraId="59E0316A" w14:textId="77777777" w:rsidR="00DF34CB" w:rsidRDefault="00DF34CB" w:rsidP="00F14B68">
            <w:pPr>
              <w:pStyle w:val="DATEXIINORMAL"/>
              <w:keepNext/>
              <w:spacing w:before="60" w:after="60"/>
              <w:jc w:val="left"/>
              <w:rPr>
                <w:rFonts w:cs="Arial"/>
              </w:rPr>
            </w:pPr>
            <w:r>
              <w:rPr>
                <w:rFonts w:cs="Arial"/>
              </w:rPr>
              <w:t>Match</w:t>
            </w:r>
          </w:p>
        </w:tc>
        <w:tc>
          <w:tcPr>
            <w:tcW w:w="4664" w:type="dxa"/>
            <w:shd w:val="clear" w:color="auto" w:fill="auto"/>
          </w:tcPr>
          <w:p w14:paraId="08D488E7" w14:textId="77777777" w:rsidR="00DF34CB" w:rsidRDefault="00DF34CB" w:rsidP="00F14B68">
            <w:pPr>
              <w:pStyle w:val="DATEXIINORMAL"/>
              <w:keepNext/>
              <w:spacing w:before="60" w:after="60"/>
              <w:jc w:val="left"/>
              <w:rPr>
                <w:rFonts w:cs="Arial"/>
              </w:rPr>
            </w:pPr>
            <w:r>
              <w:rPr>
                <w:rFonts w:cs="Arial"/>
              </w:rPr>
              <w:t>Sports match of unspecified type that could disrupt traffic.</w:t>
            </w:r>
          </w:p>
        </w:tc>
      </w:tr>
      <w:tr w:rsidR="00DF34CB" w:rsidRPr="0042276C" w14:paraId="6014E6F5" w14:textId="77777777" w:rsidTr="00F14B68">
        <w:trPr>
          <w:cantSplit/>
          <w:trHeight w:val="320"/>
          <w:jc w:val="center"/>
        </w:trPr>
        <w:tc>
          <w:tcPr>
            <w:tcW w:w="3402" w:type="dxa"/>
            <w:shd w:val="clear" w:color="auto" w:fill="auto"/>
          </w:tcPr>
          <w:p w14:paraId="4EDB9D68" w14:textId="77777777" w:rsidR="00DF34CB" w:rsidRDefault="00DF34CB" w:rsidP="00F14B68">
            <w:pPr>
              <w:pStyle w:val="DATEXIINORMAL"/>
              <w:keepNext/>
              <w:spacing w:before="60" w:after="60"/>
              <w:jc w:val="left"/>
              <w:rPr>
                <w:rFonts w:cs="Arial"/>
              </w:rPr>
            </w:pPr>
            <w:r>
              <w:rPr>
                <w:rFonts w:cs="Arial"/>
              </w:rPr>
              <w:t>motorShow</w:t>
            </w:r>
          </w:p>
        </w:tc>
        <w:tc>
          <w:tcPr>
            <w:tcW w:w="4535" w:type="dxa"/>
            <w:shd w:val="clear" w:color="auto" w:fill="auto"/>
          </w:tcPr>
          <w:p w14:paraId="5A32911F" w14:textId="77777777" w:rsidR="00DF34CB" w:rsidRDefault="00DF34CB" w:rsidP="00F14B68">
            <w:pPr>
              <w:pStyle w:val="DATEXIINORMAL"/>
              <w:keepNext/>
              <w:spacing w:before="60" w:after="60"/>
              <w:jc w:val="left"/>
              <w:rPr>
                <w:rFonts w:cs="Arial"/>
              </w:rPr>
            </w:pPr>
            <w:r>
              <w:rPr>
                <w:rFonts w:cs="Arial"/>
              </w:rPr>
              <w:t>Motor show</w:t>
            </w:r>
          </w:p>
        </w:tc>
        <w:tc>
          <w:tcPr>
            <w:tcW w:w="4664" w:type="dxa"/>
            <w:shd w:val="clear" w:color="auto" w:fill="auto"/>
          </w:tcPr>
          <w:p w14:paraId="60F63324" w14:textId="77777777" w:rsidR="00DF34CB" w:rsidRDefault="00DF34CB" w:rsidP="00F14B68">
            <w:pPr>
              <w:pStyle w:val="DATEXIINORMAL"/>
              <w:keepNext/>
              <w:spacing w:before="60" w:after="60"/>
              <w:jc w:val="left"/>
              <w:rPr>
                <w:rFonts w:cs="Arial"/>
              </w:rPr>
            </w:pPr>
            <w:r>
              <w:rPr>
                <w:rFonts w:cs="Arial"/>
              </w:rPr>
              <w:t>Motor show which could disrupt traffic.</w:t>
            </w:r>
          </w:p>
        </w:tc>
      </w:tr>
      <w:tr w:rsidR="00DF34CB" w:rsidRPr="0042276C" w14:paraId="12DE7249" w14:textId="77777777" w:rsidTr="00F14B68">
        <w:trPr>
          <w:cantSplit/>
          <w:trHeight w:val="320"/>
          <w:jc w:val="center"/>
        </w:trPr>
        <w:tc>
          <w:tcPr>
            <w:tcW w:w="3402" w:type="dxa"/>
            <w:shd w:val="clear" w:color="auto" w:fill="auto"/>
          </w:tcPr>
          <w:p w14:paraId="1CED4103"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motorSportRaceMeeting</w:t>
            </w:r>
          </w:p>
        </w:tc>
        <w:tc>
          <w:tcPr>
            <w:tcW w:w="4535" w:type="dxa"/>
            <w:shd w:val="clear" w:color="auto" w:fill="auto"/>
          </w:tcPr>
          <w:p w14:paraId="54E3DB2B"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Motor sport race meeting</w:t>
            </w:r>
          </w:p>
        </w:tc>
        <w:tc>
          <w:tcPr>
            <w:tcW w:w="4664" w:type="dxa"/>
            <w:shd w:val="clear" w:color="auto" w:fill="auto"/>
          </w:tcPr>
          <w:p w14:paraId="445BDA9C" w14:textId="77777777" w:rsidR="00DF34CB" w:rsidRDefault="00DF34CB" w:rsidP="00F14B68">
            <w:pPr>
              <w:pStyle w:val="DATEXIINORMAL"/>
              <w:keepNext/>
              <w:spacing w:before="60" w:after="60"/>
              <w:jc w:val="left"/>
              <w:rPr>
                <w:rFonts w:cs="Arial"/>
              </w:rPr>
            </w:pPr>
            <w:r w:rsidRPr="00B80CAD">
              <w:rPr>
                <w:rFonts w:cs="Arial"/>
                <w:highlight w:val="green"/>
              </w:rPr>
              <w:t>Motor sport race meeting that could disrupt traffic.</w:t>
            </w:r>
          </w:p>
        </w:tc>
      </w:tr>
      <w:tr w:rsidR="00DF34CB" w:rsidRPr="0042276C" w14:paraId="1DDA21CE" w14:textId="77777777" w:rsidTr="00F14B68">
        <w:trPr>
          <w:cantSplit/>
          <w:trHeight w:val="320"/>
          <w:jc w:val="center"/>
        </w:trPr>
        <w:tc>
          <w:tcPr>
            <w:tcW w:w="3402" w:type="dxa"/>
            <w:shd w:val="clear" w:color="auto" w:fill="auto"/>
          </w:tcPr>
          <w:p w14:paraId="7AD3054D"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0C7F5050"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0B38D1ED"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72C42F0E" w14:textId="77777777" w:rsidTr="00F14B68">
        <w:trPr>
          <w:cantSplit/>
          <w:trHeight w:val="320"/>
          <w:jc w:val="center"/>
        </w:trPr>
        <w:tc>
          <w:tcPr>
            <w:tcW w:w="3402" w:type="dxa"/>
            <w:shd w:val="clear" w:color="auto" w:fill="auto"/>
          </w:tcPr>
          <w:p w14:paraId="544F91DC" w14:textId="77777777" w:rsidR="00DF34CB" w:rsidRDefault="00DF34CB" w:rsidP="00F14B68">
            <w:pPr>
              <w:pStyle w:val="DATEXIINORMAL"/>
              <w:keepNext/>
              <w:spacing w:before="60" w:after="60"/>
              <w:jc w:val="left"/>
              <w:rPr>
                <w:rFonts w:cs="Arial"/>
              </w:rPr>
            </w:pPr>
            <w:r>
              <w:rPr>
                <w:rFonts w:cs="Arial"/>
              </w:rPr>
              <w:t>parade</w:t>
            </w:r>
          </w:p>
        </w:tc>
        <w:tc>
          <w:tcPr>
            <w:tcW w:w="4535" w:type="dxa"/>
            <w:shd w:val="clear" w:color="auto" w:fill="auto"/>
          </w:tcPr>
          <w:p w14:paraId="0B9B7D57" w14:textId="77777777" w:rsidR="00DF34CB" w:rsidRDefault="00DF34CB" w:rsidP="00F14B68">
            <w:pPr>
              <w:pStyle w:val="DATEXIINORMAL"/>
              <w:keepNext/>
              <w:spacing w:before="60" w:after="60"/>
              <w:jc w:val="left"/>
              <w:rPr>
                <w:rFonts w:cs="Arial"/>
              </w:rPr>
            </w:pPr>
            <w:r>
              <w:rPr>
                <w:rFonts w:cs="Arial"/>
              </w:rPr>
              <w:t>Parade</w:t>
            </w:r>
          </w:p>
        </w:tc>
        <w:tc>
          <w:tcPr>
            <w:tcW w:w="4664" w:type="dxa"/>
            <w:shd w:val="clear" w:color="auto" w:fill="auto"/>
          </w:tcPr>
          <w:p w14:paraId="672432F8" w14:textId="77777777" w:rsidR="00DF34CB" w:rsidRDefault="00DF34CB" w:rsidP="00F14B68">
            <w:pPr>
              <w:pStyle w:val="DATEXIINORMAL"/>
              <w:keepNext/>
              <w:spacing w:before="60" w:after="60"/>
              <w:jc w:val="left"/>
              <w:rPr>
                <w:rFonts w:cs="Arial"/>
              </w:rPr>
            </w:pPr>
            <w:r>
              <w:rPr>
                <w:rFonts w:cs="Arial"/>
              </w:rPr>
              <w:t>Formal display or organised procession which could disrupt traffic.</w:t>
            </w:r>
          </w:p>
        </w:tc>
      </w:tr>
      <w:tr w:rsidR="00DF34CB" w:rsidRPr="0042276C" w14:paraId="300EE01E" w14:textId="77777777" w:rsidTr="00F14B68">
        <w:trPr>
          <w:cantSplit/>
          <w:trHeight w:val="320"/>
          <w:jc w:val="center"/>
        </w:trPr>
        <w:tc>
          <w:tcPr>
            <w:tcW w:w="3402" w:type="dxa"/>
            <w:shd w:val="clear" w:color="auto" w:fill="auto"/>
          </w:tcPr>
          <w:p w14:paraId="6B4E198E" w14:textId="77777777" w:rsidR="00DF34CB" w:rsidRDefault="00DF34CB" w:rsidP="00F14B68">
            <w:pPr>
              <w:pStyle w:val="DATEXIINORMAL"/>
              <w:keepNext/>
              <w:spacing w:before="60" w:after="60"/>
              <w:jc w:val="left"/>
              <w:rPr>
                <w:rFonts w:cs="Arial"/>
              </w:rPr>
            </w:pPr>
            <w:r>
              <w:rPr>
                <w:rFonts w:cs="Arial"/>
              </w:rPr>
              <w:t>procession</w:t>
            </w:r>
          </w:p>
        </w:tc>
        <w:tc>
          <w:tcPr>
            <w:tcW w:w="4535" w:type="dxa"/>
            <w:shd w:val="clear" w:color="auto" w:fill="auto"/>
          </w:tcPr>
          <w:p w14:paraId="2E3744F6" w14:textId="77777777" w:rsidR="00DF34CB" w:rsidRDefault="00DF34CB" w:rsidP="00F14B68">
            <w:pPr>
              <w:pStyle w:val="DATEXIINORMAL"/>
              <w:keepNext/>
              <w:spacing w:before="60" w:after="60"/>
              <w:jc w:val="left"/>
              <w:rPr>
                <w:rFonts w:cs="Arial"/>
              </w:rPr>
            </w:pPr>
            <w:r>
              <w:rPr>
                <w:rFonts w:cs="Arial"/>
              </w:rPr>
              <w:t>Procession</w:t>
            </w:r>
          </w:p>
        </w:tc>
        <w:tc>
          <w:tcPr>
            <w:tcW w:w="4664" w:type="dxa"/>
            <w:shd w:val="clear" w:color="auto" w:fill="auto"/>
          </w:tcPr>
          <w:p w14:paraId="195D6C42" w14:textId="77777777" w:rsidR="00DF34CB" w:rsidRDefault="00DF34CB" w:rsidP="00F14B68">
            <w:pPr>
              <w:pStyle w:val="DATEXIINORMAL"/>
              <w:keepNext/>
              <w:spacing w:before="60" w:after="60"/>
              <w:jc w:val="left"/>
              <w:rPr>
                <w:rFonts w:cs="Arial"/>
              </w:rPr>
            </w:pPr>
            <w:r>
              <w:rPr>
                <w:rFonts w:cs="Arial"/>
              </w:rPr>
              <w:t>An organised procession which could disrupt traffic.</w:t>
            </w:r>
          </w:p>
        </w:tc>
      </w:tr>
      <w:tr w:rsidR="00DF34CB" w:rsidRPr="0042276C" w14:paraId="3C30C9C3" w14:textId="77777777" w:rsidTr="00F14B68">
        <w:trPr>
          <w:cantSplit/>
          <w:trHeight w:val="320"/>
          <w:jc w:val="center"/>
        </w:trPr>
        <w:tc>
          <w:tcPr>
            <w:tcW w:w="3402" w:type="dxa"/>
            <w:shd w:val="clear" w:color="auto" w:fill="auto"/>
          </w:tcPr>
          <w:p w14:paraId="45B8A4F5" w14:textId="77777777" w:rsidR="00DF34CB" w:rsidRDefault="00DF34CB" w:rsidP="00F14B68">
            <w:pPr>
              <w:pStyle w:val="DATEXIINORMAL"/>
              <w:keepNext/>
              <w:spacing w:before="60" w:after="60"/>
              <w:jc w:val="left"/>
              <w:rPr>
                <w:rFonts w:cs="Arial"/>
              </w:rPr>
            </w:pPr>
            <w:r>
              <w:rPr>
                <w:rFonts w:cs="Arial"/>
              </w:rPr>
              <w:t>raceMeeting</w:t>
            </w:r>
          </w:p>
        </w:tc>
        <w:tc>
          <w:tcPr>
            <w:tcW w:w="4535" w:type="dxa"/>
            <w:shd w:val="clear" w:color="auto" w:fill="auto"/>
          </w:tcPr>
          <w:p w14:paraId="579D1E79" w14:textId="77777777" w:rsidR="00DF34CB" w:rsidRDefault="00DF34CB" w:rsidP="00F14B68">
            <w:pPr>
              <w:pStyle w:val="DATEXIINORMAL"/>
              <w:keepNext/>
              <w:spacing w:before="60" w:after="60"/>
              <w:jc w:val="left"/>
              <w:rPr>
                <w:rFonts w:cs="Arial"/>
              </w:rPr>
            </w:pPr>
            <w:r>
              <w:rPr>
                <w:rFonts w:cs="Arial"/>
              </w:rPr>
              <w:t>Race meeting</w:t>
            </w:r>
          </w:p>
        </w:tc>
        <w:tc>
          <w:tcPr>
            <w:tcW w:w="4664" w:type="dxa"/>
            <w:shd w:val="clear" w:color="auto" w:fill="auto"/>
          </w:tcPr>
          <w:p w14:paraId="41A6EF22" w14:textId="77777777" w:rsidR="00DF34CB" w:rsidRDefault="00DF34CB" w:rsidP="00F14B68">
            <w:pPr>
              <w:pStyle w:val="DATEXIINORMAL"/>
              <w:keepNext/>
              <w:spacing w:before="60" w:after="60"/>
              <w:jc w:val="left"/>
              <w:rPr>
                <w:rFonts w:cs="Arial"/>
              </w:rPr>
            </w:pPr>
            <w:r>
              <w:rPr>
                <w:rFonts w:cs="Arial"/>
              </w:rPr>
              <w:t>Race meeting (other than horse or motor sport) that could disrupt traffic.</w:t>
            </w:r>
          </w:p>
        </w:tc>
      </w:tr>
      <w:tr w:rsidR="00DF34CB" w:rsidRPr="0042276C" w14:paraId="4E6F5449" w14:textId="77777777" w:rsidTr="00F14B68">
        <w:trPr>
          <w:cantSplit/>
          <w:trHeight w:val="320"/>
          <w:jc w:val="center"/>
        </w:trPr>
        <w:tc>
          <w:tcPr>
            <w:tcW w:w="3402" w:type="dxa"/>
            <w:shd w:val="clear" w:color="auto" w:fill="auto"/>
          </w:tcPr>
          <w:p w14:paraId="36B91296" w14:textId="77777777" w:rsidR="00DF34CB" w:rsidRDefault="00DF34CB" w:rsidP="00F14B68">
            <w:pPr>
              <w:pStyle w:val="DATEXIINORMAL"/>
              <w:keepNext/>
              <w:spacing w:before="60" w:after="60"/>
              <w:jc w:val="left"/>
              <w:rPr>
                <w:rFonts w:cs="Arial"/>
              </w:rPr>
            </w:pPr>
            <w:r>
              <w:rPr>
                <w:rFonts w:cs="Arial"/>
              </w:rPr>
              <w:t>rugbyMatch</w:t>
            </w:r>
          </w:p>
        </w:tc>
        <w:tc>
          <w:tcPr>
            <w:tcW w:w="4535" w:type="dxa"/>
            <w:shd w:val="clear" w:color="auto" w:fill="auto"/>
          </w:tcPr>
          <w:p w14:paraId="750AC8AD" w14:textId="77777777" w:rsidR="00DF34CB" w:rsidRDefault="00DF34CB" w:rsidP="00F14B68">
            <w:pPr>
              <w:pStyle w:val="DATEXIINORMAL"/>
              <w:keepNext/>
              <w:spacing w:before="60" w:after="60"/>
              <w:jc w:val="left"/>
              <w:rPr>
                <w:rFonts w:cs="Arial"/>
              </w:rPr>
            </w:pPr>
            <w:r>
              <w:rPr>
                <w:rFonts w:cs="Arial"/>
              </w:rPr>
              <w:t>Rugby match</w:t>
            </w:r>
          </w:p>
        </w:tc>
        <w:tc>
          <w:tcPr>
            <w:tcW w:w="4664" w:type="dxa"/>
            <w:shd w:val="clear" w:color="auto" w:fill="auto"/>
          </w:tcPr>
          <w:p w14:paraId="39C179ED" w14:textId="77777777" w:rsidR="00DF34CB" w:rsidRDefault="00DF34CB" w:rsidP="00F14B68">
            <w:pPr>
              <w:pStyle w:val="DATEXIINORMAL"/>
              <w:keepNext/>
              <w:spacing w:before="60" w:after="60"/>
              <w:jc w:val="left"/>
              <w:rPr>
                <w:rFonts w:cs="Arial"/>
              </w:rPr>
            </w:pPr>
            <w:r>
              <w:rPr>
                <w:rFonts w:cs="Arial"/>
              </w:rPr>
              <w:t>Rugby match that could disrupt traffic.</w:t>
            </w:r>
          </w:p>
        </w:tc>
      </w:tr>
      <w:tr w:rsidR="00DF34CB" w:rsidRPr="0042276C" w14:paraId="40E4B96D" w14:textId="77777777" w:rsidTr="00F14B68">
        <w:trPr>
          <w:cantSplit/>
          <w:trHeight w:val="320"/>
          <w:jc w:val="center"/>
        </w:trPr>
        <w:tc>
          <w:tcPr>
            <w:tcW w:w="3402" w:type="dxa"/>
            <w:shd w:val="clear" w:color="auto" w:fill="auto"/>
          </w:tcPr>
          <w:p w14:paraId="20015089" w14:textId="77777777" w:rsidR="00DF34CB" w:rsidRDefault="00DF34CB" w:rsidP="00F14B68">
            <w:pPr>
              <w:pStyle w:val="DATEXIINORMAL"/>
              <w:keepNext/>
              <w:spacing w:before="60" w:after="60"/>
              <w:jc w:val="left"/>
              <w:rPr>
                <w:rFonts w:cs="Arial"/>
              </w:rPr>
            </w:pPr>
            <w:r>
              <w:rPr>
                <w:rFonts w:cs="Arial"/>
              </w:rPr>
              <w:t>severalMajorEvents</w:t>
            </w:r>
          </w:p>
        </w:tc>
        <w:tc>
          <w:tcPr>
            <w:tcW w:w="4535" w:type="dxa"/>
            <w:shd w:val="clear" w:color="auto" w:fill="auto"/>
          </w:tcPr>
          <w:p w14:paraId="6D7B4D57" w14:textId="77777777" w:rsidR="00DF34CB" w:rsidRDefault="00DF34CB" w:rsidP="00F14B68">
            <w:pPr>
              <w:pStyle w:val="DATEXIINORMAL"/>
              <w:keepNext/>
              <w:spacing w:before="60" w:after="60"/>
              <w:jc w:val="left"/>
              <w:rPr>
                <w:rFonts w:cs="Arial"/>
              </w:rPr>
            </w:pPr>
            <w:r>
              <w:rPr>
                <w:rFonts w:cs="Arial"/>
              </w:rPr>
              <w:t>Several major events</w:t>
            </w:r>
          </w:p>
        </w:tc>
        <w:tc>
          <w:tcPr>
            <w:tcW w:w="4664" w:type="dxa"/>
            <w:shd w:val="clear" w:color="auto" w:fill="auto"/>
          </w:tcPr>
          <w:p w14:paraId="2E52FDF0" w14:textId="77777777" w:rsidR="00DF34CB" w:rsidRDefault="00DF34CB" w:rsidP="00F14B68">
            <w:pPr>
              <w:pStyle w:val="DATEXIINORMAL"/>
              <w:keepNext/>
              <w:spacing w:before="60" w:after="60"/>
              <w:jc w:val="left"/>
              <w:rPr>
                <w:rFonts w:cs="Arial"/>
              </w:rPr>
            </w:pPr>
            <w:r>
              <w:rPr>
                <w:rFonts w:cs="Arial"/>
              </w:rPr>
              <w:t>A series of significant organised events either on or near the roadway which could disrupt traffic.</w:t>
            </w:r>
          </w:p>
        </w:tc>
      </w:tr>
      <w:tr w:rsidR="00DF34CB" w:rsidRPr="0042276C" w14:paraId="59424476" w14:textId="77777777" w:rsidTr="00F14B68">
        <w:trPr>
          <w:cantSplit/>
          <w:trHeight w:val="320"/>
          <w:jc w:val="center"/>
        </w:trPr>
        <w:tc>
          <w:tcPr>
            <w:tcW w:w="3402" w:type="dxa"/>
            <w:shd w:val="clear" w:color="auto" w:fill="auto"/>
          </w:tcPr>
          <w:p w14:paraId="21AA7140" w14:textId="77777777" w:rsidR="00DF34CB" w:rsidRDefault="00DF34CB" w:rsidP="00F14B68">
            <w:pPr>
              <w:pStyle w:val="DATEXIINORMAL"/>
              <w:keepNext/>
              <w:spacing w:before="60" w:after="60"/>
              <w:jc w:val="left"/>
              <w:rPr>
                <w:rFonts w:cs="Arial"/>
              </w:rPr>
            </w:pPr>
            <w:r>
              <w:rPr>
                <w:rFonts w:cs="Arial"/>
              </w:rPr>
              <w:t>show</w:t>
            </w:r>
          </w:p>
        </w:tc>
        <w:tc>
          <w:tcPr>
            <w:tcW w:w="4535" w:type="dxa"/>
            <w:shd w:val="clear" w:color="auto" w:fill="auto"/>
          </w:tcPr>
          <w:p w14:paraId="22C7783F" w14:textId="77777777" w:rsidR="00DF34CB" w:rsidRDefault="00DF34CB" w:rsidP="00F14B68">
            <w:pPr>
              <w:pStyle w:val="DATEXIINORMAL"/>
              <w:keepNext/>
              <w:spacing w:before="60" w:after="60"/>
              <w:jc w:val="left"/>
              <w:rPr>
                <w:rFonts w:cs="Arial"/>
              </w:rPr>
            </w:pPr>
            <w:r>
              <w:rPr>
                <w:rFonts w:cs="Arial"/>
              </w:rPr>
              <w:t>Show</w:t>
            </w:r>
          </w:p>
        </w:tc>
        <w:tc>
          <w:tcPr>
            <w:tcW w:w="4664" w:type="dxa"/>
            <w:shd w:val="clear" w:color="auto" w:fill="auto"/>
          </w:tcPr>
          <w:p w14:paraId="595CD41D" w14:textId="77777777" w:rsidR="00DF34CB" w:rsidRDefault="00DF34CB" w:rsidP="00F14B68">
            <w:pPr>
              <w:pStyle w:val="DATEXIINORMAL"/>
              <w:keepNext/>
              <w:spacing w:before="60" w:after="60"/>
              <w:jc w:val="left"/>
              <w:rPr>
                <w:rFonts w:cs="Arial"/>
              </w:rPr>
            </w:pPr>
            <w:r>
              <w:rPr>
                <w:rFonts w:cs="Arial"/>
              </w:rPr>
              <w:t>Entertainment event that could disrupt traffic.</w:t>
            </w:r>
          </w:p>
        </w:tc>
      </w:tr>
      <w:tr w:rsidR="00DF34CB" w:rsidRPr="0042276C" w14:paraId="7D617C71" w14:textId="77777777" w:rsidTr="00F14B68">
        <w:trPr>
          <w:cantSplit/>
          <w:trHeight w:val="320"/>
          <w:jc w:val="center"/>
        </w:trPr>
        <w:tc>
          <w:tcPr>
            <w:tcW w:w="3402" w:type="dxa"/>
            <w:shd w:val="clear" w:color="auto" w:fill="auto"/>
          </w:tcPr>
          <w:p w14:paraId="5E493A3B" w14:textId="77777777" w:rsidR="00DF34CB" w:rsidRDefault="00DF34CB" w:rsidP="00F14B68">
            <w:pPr>
              <w:pStyle w:val="DATEXIINORMAL"/>
              <w:keepNext/>
              <w:spacing w:before="60" w:after="60"/>
              <w:jc w:val="left"/>
              <w:rPr>
                <w:rFonts w:cs="Arial"/>
              </w:rPr>
            </w:pPr>
            <w:r>
              <w:rPr>
                <w:rFonts w:cs="Arial"/>
              </w:rPr>
              <w:lastRenderedPageBreak/>
              <w:t>showJumping</w:t>
            </w:r>
          </w:p>
        </w:tc>
        <w:tc>
          <w:tcPr>
            <w:tcW w:w="4535" w:type="dxa"/>
            <w:shd w:val="clear" w:color="auto" w:fill="auto"/>
          </w:tcPr>
          <w:p w14:paraId="3A4BE1B2" w14:textId="77777777" w:rsidR="00DF34CB" w:rsidRDefault="00DF34CB" w:rsidP="00F14B68">
            <w:pPr>
              <w:pStyle w:val="DATEXIINORMAL"/>
              <w:keepNext/>
              <w:spacing w:before="60" w:after="60"/>
              <w:jc w:val="left"/>
              <w:rPr>
                <w:rFonts w:cs="Arial"/>
              </w:rPr>
            </w:pPr>
            <w:r>
              <w:rPr>
                <w:rFonts w:cs="Arial"/>
              </w:rPr>
              <w:t>Show jumping</w:t>
            </w:r>
          </w:p>
        </w:tc>
        <w:tc>
          <w:tcPr>
            <w:tcW w:w="4664" w:type="dxa"/>
            <w:shd w:val="clear" w:color="auto" w:fill="auto"/>
          </w:tcPr>
          <w:p w14:paraId="0C1E3199" w14:textId="77777777" w:rsidR="00DF34CB" w:rsidRDefault="00DF34CB" w:rsidP="00F14B68">
            <w:pPr>
              <w:pStyle w:val="DATEXIINORMAL"/>
              <w:keepNext/>
              <w:spacing w:before="60" w:after="60"/>
              <w:jc w:val="left"/>
              <w:rPr>
                <w:rFonts w:cs="Arial"/>
              </w:rPr>
            </w:pPr>
            <w:r>
              <w:rPr>
                <w:rFonts w:cs="Arial"/>
              </w:rPr>
              <w:t>Horse showing jumping and tournament event that could disrupt traffic.</w:t>
            </w:r>
          </w:p>
        </w:tc>
      </w:tr>
      <w:tr w:rsidR="00DF34CB" w:rsidRPr="0042276C" w14:paraId="36B58C93" w14:textId="77777777" w:rsidTr="00F14B68">
        <w:trPr>
          <w:cantSplit/>
          <w:trHeight w:val="320"/>
          <w:jc w:val="center"/>
        </w:trPr>
        <w:tc>
          <w:tcPr>
            <w:tcW w:w="3402" w:type="dxa"/>
            <w:shd w:val="clear" w:color="auto" w:fill="auto"/>
          </w:tcPr>
          <w:p w14:paraId="1FEFEE4B"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sportsMeeting</w:t>
            </w:r>
          </w:p>
        </w:tc>
        <w:tc>
          <w:tcPr>
            <w:tcW w:w="4535" w:type="dxa"/>
            <w:shd w:val="clear" w:color="auto" w:fill="auto"/>
          </w:tcPr>
          <w:p w14:paraId="529574CF"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Sports meeting</w:t>
            </w:r>
          </w:p>
        </w:tc>
        <w:tc>
          <w:tcPr>
            <w:tcW w:w="4664" w:type="dxa"/>
            <w:shd w:val="clear" w:color="auto" w:fill="auto"/>
          </w:tcPr>
          <w:p w14:paraId="4AAF0091" w14:textId="77777777" w:rsidR="00DF34CB" w:rsidRDefault="00DF34CB" w:rsidP="00F14B68">
            <w:pPr>
              <w:pStyle w:val="DATEXIINORMAL"/>
              <w:keepNext/>
              <w:spacing w:before="60" w:after="60"/>
              <w:jc w:val="left"/>
              <w:rPr>
                <w:rFonts w:cs="Arial"/>
              </w:rPr>
            </w:pPr>
            <w:r w:rsidRPr="00B80CAD">
              <w:rPr>
                <w:rFonts w:cs="Arial"/>
                <w:highlight w:val="green"/>
              </w:rPr>
              <w:t>Sports event of unspecified type that could disrupt traffic.</w:t>
            </w:r>
          </w:p>
        </w:tc>
      </w:tr>
      <w:tr w:rsidR="00DF34CB" w:rsidRPr="0042276C" w14:paraId="4D3D5D38" w14:textId="77777777" w:rsidTr="00F14B68">
        <w:trPr>
          <w:cantSplit/>
          <w:trHeight w:val="320"/>
          <w:jc w:val="center"/>
        </w:trPr>
        <w:tc>
          <w:tcPr>
            <w:tcW w:w="3402" w:type="dxa"/>
            <w:shd w:val="clear" w:color="auto" w:fill="auto"/>
          </w:tcPr>
          <w:p w14:paraId="6DDEAB55" w14:textId="77777777" w:rsidR="00DF34CB" w:rsidRDefault="00DF34CB" w:rsidP="00F14B68">
            <w:pPr>
              <w:pStyle w:val="DATEXIINORMAL"/>
              <w:keepNext/>
              <w:spacing w:before="60" w:after="60"/>
              <w:jc w:val="left"/>
              <w:rPr>
                <w:rFonts w:cs="Arial"/>
              </w:rPr>
            </w:pPr>
            <w:r>
              <w:rPr>
                <w:rFonts w:cs="Arial"/>
              </w:rPr>
              <w:t>stateOccasion</w:t>
            </w:r>
          </w:p>
        </w:tc>
        <w:tc>
          <w:tcPr>
            <w:tcW w:w="4535" w:type="dxa"/>
            <w:shd w:val="clear" w:color="auto" w:fill="auto"/>
          </w:tcPr>
          <w:p w14:paraId="125FC41B" w14:textId="77777777" w:rsidR="00DF34CB" w:rsidRDefault="00DF34CB" w:rsidP="00F14B68">
            <w:pPr>
              <w:pStyle w:val="DATEXIINORMAL"/>
              <w:keepNext/>
              <w:spacing w:before="60" w:after="60"/>
              <w:jc w:val="left"/>
              <w:rPr>
                <w:rFonts w:cs="Arial"/>
              </w:rPr>
            </w:pPr>
            <w:r>
              <w:rPr>
                <w:rFonts w:cs="Arial"/>
              </w:rPr>
              <w:t>State occasion</w:t>
            </w:r>
          </w:p>
        </w:tc>
        <w:tc>
          <w:tcPr>
            <w:tcW w:w="4664" w:type="dxa"/>
            <w:shd w:val="clear" w:color="auto" w:fill="auto"/>
          </w:tcPr>
          <w:p w14:paraId="7EF30CC2" w14:textId="77777777" w:rsidR="00DF34CB" w:rsidRDefault="00DF34CB" w:rsidP="00F14B68">
            <w:pPr>
              <w:pStyle w:val="DATEXIINORMAL"/>
              <w:keepNext/>
              <w:spacing w:before="60" w:after="60"/>
              <w:jc w:val="left"/>
              <w:rPr>
                <w:rFonts w:cs="Arial"/>
              </w:rPr>
            </w:pPr>
            <w:r>
              <w:rPr>
                <w:rFonts w:cs="Arial"/>
              </w:rPr>
              <w:t>Public ceremony or visit of national or international significance which could disrupt traffic.</w:t>
            </w:r>
          </w:p>
        </w:tc>
      </w:tr>
      <w:tr w:rsidR="00DF34CB" w:rsidRPr="0042276C" w14:paraId="61F84841" w14:textId="77777777" w:rsidTr="00F14B68">
        <w:trPr>
          <w:cantSplit/>
          <w:trHeight w:val="320"/>
          <w:jc w:val="center"/>
        </w:trPr>
        <w:tc>
          <w:tcPr>
            <w:tcW w:w="3402" w:type="dxa"/>
            <w:shd w:val="clear" w:color="auto" w:fill="auto"/>
          </w:tcPr>
          <w:p w14:paraId="462E192A" w14:textId="77777777" w:rsidR="00DF34CB" w:rsidRDefault="00DF34CB" w:rsidP="00F14B68">
            <w:pPr>
              <w:pStyle w:val="DATEXIINORMAL"/>
              <w:keepNext/>
              <w:spacing w:before="60" w:after="60"/>
              <w:jc w:val="left"/>
              <w:rPr>
                <w:rFonts w:cs="Arial"/>
              </w:rPr>
            </w:pPr>
            <w:r>
              <w:rPr>
                <w:rFonts w:cs="Arial"/>
              </w:rPr>
              <w:t>tennisTournament</w:t>
            </w:r>
          </w:p>
        </w:tc>
        <w:tc>
          <w:tcPr>
            <w:tcW w:w="4535" w:type="dxa"/>
            <w:shd w:val="clear" w:color="auto" w:fill="auto"/>
          </w:tcPr>
          <w:p w14:paraId="718848B5" w14:textId="77777777" w:rsidR="00DF34CB" w:rsidRDefault="00DF34CB" w:rsidP="00F14B68">
            <w:pPr>
              <w:pStyle w:val="DATEXIINORMAL"/>
              <w:keepNext/>
              <w:spacing w:before="60" w:after="60"/>
              <w:jc w:val="left"/>
              <w:rPr>
                <w:rFonts w:cs="Arial"/>
              </w:rPr>
            </w:pPr>
            <w:r>
              <w:rPr>
                <w:rFonts w:cs="Arial"/>
              </w:rPr>
              <w:t>Tennis tournament</w:t>
            </w:r>
          </w:p>
        </w:tc>
        <w:tc>
          <w:tcPr>
            <w:tcW w:w="4664" w:type="dxa"/>
            <w:shd w:val="clear" w:color="auto" w:fill="auto"/>
          </w:tcPr>
          <w:p w14:paraId="145A298A" w14:textId="77777777" w:rsidR="00DF34CB" w:rsidRDefault="00DF34CB" w:rsidP="00F14B68">
            <w:pPr>
              <w:pStyle w:val="DATEXIINORMAL"/>
              <w:keepNext/>
              <w:spacing w:before="60" w:after="60"/>
              <w:jc w:val="left"/>
              <w:rPr>
                <w:rFonts w:cs="Arial"/>
              </w:rPr>
            </w:pPr>
            <w:r>
              <w:rPr>
                <w:rFonts w:cs="Arial"/>
              </w:rPr>
              <w:t>Tennis tournament that could disrupt traffic.</w:t>
            </w:r>
          </w:p>
        </w:tc>
      </w:tr>
      <w:tr w:rsidR="00DF34CB" w:rsidRPr="0042276C" w14:paraId="53C13A2D" w14:textId="77777777" w:rsidTr="00F14B68">
        <w:trPr>
          <w:cantSplit/>
          <w:trHeight w:val="320"/>
          <w:jc w:val="center"/>
        </w:trPr>
        <w:tc>
          <w:tcPr>
            <w:tcW w:w="3402" w:type="dxa"/>
            <w:shd w:val="clear" w:color="auto" w:fill="auto"/>
          </w:tcPr>
          <w:p w14:paraId="0CF8DD81" w14:textId="77777777" w:rsidR="00DF34CB" w:rsidRDefault="00DF34CB" w:rsidP="00F14B68">
            <w:pPr>
              <w:pStyle w:val="DATEXIINORMAL"/>
              <w:keepNext/>
              <w:spacing w:before="60" w:after="60"/>
              <w:jc w:val="left"/>
              <w:rPr>
                <w:rFonts w:cs="Arial"/>
              </w:rPr>
            </w:pPr>
            <w:r>
              <w:rPr>
                <w:rFonts w:cs="Arial"/>
              </w:rPr>
              <w:t>tournament</w:t>
            </w:r>
          </w:p>
        </w:tc>
        <w:tc>
          <w:tcPr>
            <w:tcW w:w="4535" w:type="dxa"/>
            <w:shd w:val="clear" w:color="auto" w:fill="auto"/>
          </w:tcPr>
          <w:p w14:paraId="425642F4" w14:textId="77777777" w:rsidR="00DF34CB" w:rsidRDefault="00DF34CB" w:rsidP="00F14B68">
            <w:pPr>
              <w:pStyle w:val="DATEXIINORMAL"/>
              <w:keepNext/>
              <w:spacing w:before="60" w:after="60"/>
              <w:jc w:val="left"/>
              <w:rPr>
                <w:rFonts w:cs="Arial"/>
              </w:rPr>
            </w:pPr>
            <w:r>
              <w:rPr>
                <w:rFonts w:cs="Arial"/>
              </w:rPr>
              <w:t>Tournament</w:t>
            </w:r>
          </w:p>
        </w:tc>
        <w:tc>
          <w:tcPr>
            <w:tcW w:w="4664" w:type="dxa"/>
            <w:shd w:val="clear" w:color="auto" w:fill="auto"/>
          </w:tcPr>
          <w:p w14:paraId="0253611D" w14:textId="77777777" w:rsidR="00DF34CB" w:rsidRDefault="00DF34CB" w:rsidP="00F14B68">
            <w:pPr>
              <w:pStyle w:val="DATEXIINORMAL"/>
              <w:keepNext/>
              <w:spacing w:before="60" w:after="60"/>
              <w:jc w:val="left"/>
              <w:rPr>
                <w:rFonts w:cs="Arial"/>
              </w:rPr>
            </w:pPr>
            <w:r>
              <w:rPr>
                <w:rFonts w:cs="Arial"/>
              </w:rPr>
              <w:t>Sporting event or series of events of unspecified type lasting more than one day which could disrupt traffic.</w:t>
            </w:r>
          </w:p>
        </w:tc>
      </w:tr>
      <w:tr w:rsidR="00DF34CB" w:rsidRPr="0042276C" w14:paraId="4D6B8885" w14:textId="77777777" w:rsidTr="00F14B68">
        <w:trPr>
          <w:cantSplit/>
          <w:trHeight w:val="320"/>
          <w:jc w:val="center"/>
        </w:trPr>
        <w:tc>
          <w:tcPr>
            <w:tcW w:w="3402" w:type="dxa"/>
            <w:shd w:val="clear" w:color="auto" w:fill="auto"/>
          </w:tcPr>
          <w:p w14:paraId="36E1A35F" w14:textId="77777777" w:rsidR="00DF34CB" w:rsidRDefault="00DF34CB" w:rsidP="00F14B68">
            <w:pPr>
              <w:pStyle w:val="DATEXIINORMAL"/>
              <w:keepNext/>
              <w:spacing w:before="60" w:after="60"/>
              <w:jc w:val="left"/>
              <w:rPr>
                <w:rFonts w:cs="Arial"/>
              </w:rPr>
            </w:pPr>
            <w:r>
              <w:rPr>
                <w:rFonts w:cs="Arial"/>
              </w:rPr>
              <w:t>tradeFair</w:t>
            </w:r>
          </w:p>
        </w:tc>
        <w:tc>
          <w:tcPr>
            <w:tcW w:w="4535" w:type="dxa"/>
            <w:shd w:val="clear" w:color="auto" w:fill="auto"/>
          </w:tcPr>
          <w:p w14:paraId="094547E2" w14:textId="77777777" w:rsidR="00DF34CB" w:rsidRDefault="00DF34CB" w:rsidP="00F14B68">
            <w:pPr>
              <w:pStyle w:val="DATEXIINORMAL"/>
              <w:keepNext/>
              <w:spacing w:before="60" w:after="60"/>
              <w:jc w:val="left"/>
              <w:rPr>
                <w:rFonts w:cs="Arial"/>
              </w:rPr>
            </w:pPr>
            <w:r>
              <w:rPr>
                <w:rFonts w:cs="Arial"/>
              </w:rPr>
              <w:t>Trade fair</w:t>
            </w:r>
          </w:p>
        </w:tc>
        <w:tc>
          <w:tcPr>
            <w:tcW w:w="4664" w:type="dxa"/>
            <w:shd w:val="clear" w:color="auto" w:fill="auto"/>
          </w:tcPr>
          <w:p w14:paraId="41E370CF" w14:textId="77777777" w:rsidR="00DF34CB" w:rsidRDefault="00DF34CB" w:rsidP="00F14B68">
            <w:pPr>
              <w:pStyle w:val="DATEXIINORMAL"/>
              <w:keepNext/>
              <w:spacing w:before="60" w:after="60"/>
              <w:jc w:val="left"/>
              <w:rPr>
                <w:rFonts w:cs="Arial"/>
              </w:rPr>
            </w:pPr>
            <w:r>
              <w:rPr>
                <w:rFonts w:cs="Arial"/>
              </w:rPr>
              <w:t>A periodic (e.g. annual), often traditional, gathering for trade promotion, which could disrupt traffic.</w:t>
            </w:r>
          </w:p>
        </w:tc>
      </w:tr>
      <w:tr w:rsidR="00DF34CB" w:rsidRPr="0042276C" w14:paraId="3147EAD6" w14:textId="77777777" w:rsidTr="00F14B68">
        <w:trPr>
          <w:cantSplit/>
          <w:trHeight w:val="320"/>
          <w:jc w:val="center"/>
        </w:trPr>
        <w:tc>
          <w:tcPr>
            <w:tcW w:w="3402" w:type="dxa"/>
            <w:shd w:val="clear" w:color="auto" w:fill="auto"/>
          </w:tcPr>
          <w:p w14:paraId="31612F8F" w14:textId="77777777" w:rsidR="00DF34CB" w:rsidRDefault="00DF34CB" w:rsidP="00F14B68">
            <w:pPr>
              <w:pStyle w:val="DATEXIINORMAL"/>
              <w:keepNext/>
              <w:spacing w:before="60" w:after="60"/>
              <w:jc w:val="left"/>
              <w:rPr>
                <w:rFonts w:cs="Arial"/>
              </w:rPr>
            </w:pPr>
            <w:r>
              <w:rPr>
                <w:rFonts w:cs="Arial"/>
              </w:rPr>
              <w:t>waterSportsMeeting</w:t>
            </w:r>
          </w:p>
        </w:tc>
        <w:tc>
          <w:tcPr>
            <w:tcW w:w="4535" w:type="dxa"/>
            <w:shd w:val="clear" w:color="auto" w:fill="auto"/>
          </w:tcPr>
          <w:p w14:paraId="786A413C" w14:textId="77777777" w:rsidR="00DF34CB" w:rsidRDefault="00DF34CB" w:rsidP="00F14B68">
            <w:pPr>
              <w:pStyle w:val="DATEXIINORMAL"/>
              <w:keepNext/>
              <w:spacing w:before="60" w:after="60"/>
              <w:jc w:val="left"/>
              <w:rPr>
                <w:rFonts w:cs="Arial"/>
              </w:rPr>
            </w:pPr>
            <w:r>
              <w:rPr>
                <w:rFonts w:cs="Arial"/>
              </w:rPr>
              <w:t>Water sports meeting</w:t>
            </w:r>
          </w:p>
        </w:tc>
        <w:tc>
          <w:tcPr>
            <w:tcW w:w="4664" w:type="dxa"/>
            <w:shd w:val="clear" w:color="auto" w:fill="auto"/>
          </w:tcPr>
          <w:p w14:paraId="1F559528" w14:textId="77777777" w:rsidR="00DF34CB" w:rsidRDefault="00DF34CB" w:rsidP="00F14B68">
            <w:pPr>
              <w:pStyle w:val="DATEXIINORMAL"/>
              <w:keepNext/>
              <w:spacing w:before="60" w:after="60"/>
              <w:jc w:val="left"/>
              <w:rPr>
                <w:rFonts w:cs="Arial"/>
              </w:rPr>
            </w:pPr>
            <w:r>
              <w:rPr>
                <w:rFonts w:cs="Arial"/>
              </w:rPr>
              <w:t>Water sports meeting that could disrupt traffic.</w:t>
            </w:r>
          </w:p>
        </w:tc>
      </w:tr>
      <w:tr w:rsidR="00DF34CB" w:rsidRPr="0042276C" w14:paraId="0EE8E8AD" w14:textId="77777777" w:rsidTr="00F14B68">
        <w:trPr>
          <w:cantSplit/>
          <w:trHeight w:val="320"/>
          <w:jc w:val="center"/>
        </w:trPr>
        <w:tc>
          <w:tcPr>
            <w:tcW w:w="3402" w:type="dxa"/>
            <w:shd w:val="clear" w:color="auto" w:fill="auto"/>
          </w:tcPr>
          <w:p w14:paraId="2F08DC46"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winterSportsMeeting</w:t>
            </w:r>
          </w:p>
        </w:tc>
        <w:tc>
          <w:tcPr>
            <w:tcW w:w="4535" w:type="dxa"/>
            <w:shd w:val="clear" w:color="auto" w:fill="auto"/>
          </w:tcPr>
          <w:p w14:paraId="01F73CAE"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Winter sports meeting</w:t>
            </w:r>
          </w:p>
        </w:tc>
        <w:tc>
          <w:tcPr>
            <w:tcW w:w="4664" w:type="dxa"/>
            <w:shd w:val="clear" w:color="auto" w:fill="auto"/>
          </w:tcPr>
          <w:p w14:paraId="04DF8B1F" w14:textId="77777777" w:rsidR="00DF34CB" w:rsidRDefault="00DF34CB" w:rsidP="00F14B68">
            <w:pPr>
              <w:pStyle w:val="DATEXIINORMAL"/>
              <w:keepNext/>
              <w:spacing w:before="60" w:after="60"/>
              <w:jc w:val="left"/>
              <w:rPr>
                <w:rFonts w:cs="Arial"/>
              </w:rPr>
            </w:pPr>
            <w:r w:rsidRPr="00B80CAD">
              <w:rPr>
                <w:rFonts w:cs="Arial"/>
                <w:highlight w:val="green"/>
              </w:rPr>
              <w:t>Winter sports meeting or event (e.g. skiing, ski jumping, skating) that could disrupt traffic.</w:t>
            </w:r>
          </w:p>
        </w:tc>
      </w:tr>
    </w:tbl>
    <w:p w14:paraId="1832F91A"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116</w:t>
      </w:r>
      <w:r>
        <w:rPr>
          <w:noProof/>
        </w:rPr>
        <w:t>— Values contained in the enumeration "PublicEventTypeEnum"</w:t>
      </w:r>
    </w:p>
    <w:p w14:paraId="768B10E1" w14:textId="77777777" w:rsidR="00DF34CB" w:rsidRDefault="00DF34CB" w:rsidP="00DF34CB">
      <w:pPr>
        <w:pStyle w:val="a3"/>
      </w:pPr>
      <w:r>
        <w:lastRenderedPageBreak/>
        <w:t>The &lt;&lt;enumeration&gt;&gt; "ReferentTypeEnum"</w:t>
      </w:r>
    </w:p>
    <w:p w14:paraId="5013734C" w14:textId="77777777" w:rsidR="00DF34CB" w:rsidRDefault="00DF34CB" w:rsidP="00DF34CB">
      <w:pPr>
        <w:pStyle w:val="DATEXIINORMAL"/>
        <w:keepNext/>
      </w:pPr>
      <w:r>
        <w:t>A set of types of known points along a linear object such as a road.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0A26A366" w14:textId="77777777" w:rsidTr="00F14B68">
        <w:trPr>
          <w:cantSplit/>
          <w:trHeight w:val="320"/>
          <w:tblHeader/>
          <w:jc w:val="center"/>
        </w:trPr>
        <w:tc>
          <w:tcPr>
            <w:tcW w:w="3402" w:type="dxa"/>
            <w:shd w:val="clear" w:color="auto" w:fill="auto"/>
          </w:tcPr>
          <w:p w14:paraId="153B0DE4"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1590B128"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6AE91063"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6AF6C48E" w14:textId="77777777" w:rsidTr="00F14B68">
        <w:trPr>
          <w:cantSplit/>
          <w:trHeight w:val="320"/>
          <w:jc w:val="center"/>
        </w:trPr>
        <w:tc>
          <w:tcPr>
            <w:tcW w:w="3402" w:type="dxa"/>
            <w:shd w:val="clear" w:color="auto" w:fill="auto"/>
          </w:tcPr>
          <w:p w14:paraId="0757363B" w14:textId="77777777" w:rsidR="00DF34CB" w:rsidRPr="0042276C" w:rsidRDefault="00DF34CB" w:rsidP="00F14B68">
            <w:pPr>
              <w:pStyle w:val="DATEXIINORMAL"/>
              <w:keepNext/>
              <w:spacing w:before="60" w:after="60"/>
              <w:jc w:val="left"/>
              <w:rPr>
                <w:rFonts w:cs="Arial"/>
              </w:rPr>
            </w:pPr>
            <w:r w:rsidRPr="0042276C">
              <w:rPr>
                <w:rFonts w:cs="Arial"/>
              </w:rPr>
              <w:t>boundary</w:t>
            </w:r>
          </w:p>
        </w:tc>
        <w:tc>
          <w:tcPr>
            <w:tcW w:w="4535" w:type="dxa"/>
            <w:shd w:val="clear" w:color="auto" w:fill="auto"/>
          </w:tcPr>
          <w:p w14:paraId="37C8356C" w14:textId="77777777" w:rsidR="00DF34CB" w:rsidRPr="0042276C" w:rsidRDefault="00DF34CB" w:rsidP="00F14B68">
            <w:pPr>
              <w:pStyle w:val="DATEXIINORMAL"/>
              <w:keepNext/>
              <w:spacing w:before="60" w:after="60"/>
              <w:jc w:val="left"/>
              <w:rPr>
                <w:rFonts w:cs="Arial"/>
              </w:rPr>
            </w:pPr>
            <w:r w:rsidRPr="0042276C">
              <w:rPr>
                <w:rFonts w:cs="Arial"/>
              </w:rPr>
              <w:t>Boundary</w:t>
            </w:r>
          </w:p>
        </w:tc>
        <w:tc>
          <w:tcPr>
            <w:tcW w:w="4664" w:type="dxa"/>
            <w:shd w:val="clear" w:color="auto" w:fill="auto"/>
          </w:tcPr>
          <w:p w14:paraId="16B64EB9" w14:textId="77777777" w:rsidR="00DF34CB" w:rsidRPr="0042276C" w:rsidRDefault="00DF34CB" w:rsidP="00F14B68">
            <w:pPr>
              <w:pStyle w:val="DATEXIINORMAL"/>
              <w:keepNext/>
              <w:spacing w:before="60" w:after="60"/>
              <w:jc w:val="left"/>
              <w:rPr>
                <w:rFonts w:cs="Arial"/>
              </w:rPr>
            </w:pPr>
            <w:r w:rsidRPr="0042276C">
              <w:rPr>
                <w:rFonts w:cs="Arial"/>
              </w:rPr>
              <w:t xml:space="preserve">A boundary between two jurisdictional or administrative areas. These may be legal boundaries such as between counties or countries, maintenance responsibility boundaries or control boundaries. </w:t>
            </w:r>
          </w:p>
        </w:tc>
      </w:tr>
      <w:tr w:rsidR="00DF34CB" w:rsidRPr="0042276C" w14:paraId="65791AD5" w14:textId="77777777" w:rsidTr="00F14B68">
        <w:trPr>
          <w:cantSplit/>
          <w:trHeight w:val="320"/>
          <w:jc w:val="center"/>
        </w:trPr>
        <w:tc>
          <w:tcPr>
            <w:tcW w:w="3402" w:type="dxa"/>
            <w:shd w:val="clear" w:color="auto" w:fill="auto"/>
          </w:tcPr>
          <w:p w14:paraId="17DF6204" w14:textId="77777777" w:rsidR="00DF34CB" w:rsidRPr="0042276C" w:rsidRDefault="00DF34CB" w:rsidP="00F14B68">
            <w:pPr>
              <w:pStyle w:val="DATEXIINORMAL"/>
              <w:keepNext/>
              <w:spacing w:before="60" w:after="60"/>
              <w:jc w:val="left"/>
              <w:rPr>
                <w:rFonts w:cs="Arial"/>
              </w:rPr>
            </w:pPr>
            <w:r>
              <w:rPr>
                <w:rFonts w:cs="Arial"/>
              </w:rPr>
              <w:t>intersection</w:t>
            </w:r>
          </w:p>
        </w:tc>
        <w:tc>
          <w:tcPr>
            <w:tcW w:w="4535" w:type="dxa"/>
            <w:shd w:val="clear" w:color="auto" w:fill="auto"/>
          </w:tcPr>
          <w:p w14:paraId="6FBFF29D" w14:textId="77777777" w:rsidR="00DF34CB" w:rsidRPr="0042276C" w:rsidRDefault="00DF34CB" w:rsidP="00F14B68">
            <w:pPr>
              <w:pStyle w:val="DATEXIINORMAL"/>
              <w:keepNext/>
              <w:spacing w:before="60" w:after="60"/>
              <w:jc w:val="left"/>
              <w:rPr>
                <w:rFonts w:cs="Arial"/>
              </w:rPr>
            </w:pPr>
            <w:r>
              <w:rPr>
                <w:rFonts w:cs="Arial"/>
              </w:rPr>
              <w:t>Intersection</w:t>
            </w:r>
          </w:p>
        </w:tc>
        <w:tc>
          <w:tcPr>
            <w:tcW w:w="4664" w:type="dxa"/>
            <w:shd w:val="clear" w:color="auto" w:fill="auto"/>
          </w:tcPr>
          <w:p w14:paraId="31CB75F6" w14:textId="77777777" w:rsidR="00DF34CB" w:rsidRPr="0042276C" w:rsidRDefault="00DF34CB" w:rsidP="00F14B68">
            <w:pPr>
              <w:pStyle w:val="DATEXIINORMAL"/>
              <w:keepNext/>
              <w:spacing w:before="60" w:after="60"/>
              <w:jc w:val="left"/>
              <w:rPr>
                <w:rFonts w:cs="Arial"/>
              </w:rPr>
            </w:pPr>
            <w:r>
              <w:rPr>
                <w:rFonts w:cs="Arial"/>
              </w:rPr>
              <w:t>A crossing of two or more roads where the precise point of intersection is defined according to specific business rules.</w:t>
            </w:r>
          </w:p>
        </w:tc>
      </w:tr>
      <w:tr w:rsidR="00DF34CB" w:rsidRPr="0042276C" w14:paraId="30C19C31" w14:textId="77777777" w:rsidTr="00F14B68">
        <w:trPr>
          <w:cantSplit/>
          <w:trHeight w:val="320"/>
          <w:jc w:val="center"/>
        </w:trPr>
        <w:tc>
          <w:tcPr>
            <w:tcW w:w="3402" w:type="dxa"/>
            <w:shd w:val="clear" w:color="auto" w:fill="auto"/>
          </w:tcPr>
          <w:p w14:paraId="72074D9E" w14:textId="77777777" w:rsidR="00DF34CB" w:rsidRDefault="00DF34CB" w:rsidP="00F14B68">
            <w:pPr>
              <w:pStyle w:val="DATEXIINORMAL"/>
              <w:keepNext/>
              <w:spacing w:before="60" w:after="60"/>
              <w:jc w:val="left"/>
              <w:rPr>
                <w:rFonts w:cs="Arial"/>
              </w:rPr>
            </w:pPr>
            <w:r>
              <w:rPr>
                <w:rFonts w:cs="Arial"/>
              </w:rPr>
              <w:t>landmark</w:t>
            </w:r>
          </w:p>
        </w:tc>
        <w:tc>
          <w:tcPr>
            <w:tcW w:w="4535" w:type="dxa"/>
            <w:shd w:val="clear" w:color="auto" w:fill="auto"/>
          </w:tcPr>
          <w:p w14:paraId="1D39AA5A" w14:textId="77777777" w:rsidR="00DF34CB" w:rsidRDefault="00DF34CB" w:rsidP="00F14B68">
            <w:pPr>
              <w:pStyle w:val="DATEXIINORMAL"/>
              <w:keepNext/>
              <w:spacing w:before="60" w:after="60"/>
              <w:jc w:val="left"/>
              <w:rPr>
                <w:rFonts w:cs="Arial"/>
              </w:rPr>
            </w:pPr>
            <w:r>
              <w:rPr>
                <w:rFonts w:cs="Arial"/>
              </w:rPr>
              <w:t>Landmark</w:t>
            </w:r>
          </w:p>
        </w:tc>
        <w:tc>
          <w:tcPr>
            <w:tcW w:w="4664" w:type="dxa"/>
            <w:shd w:val="clear" w:color="auto" w:fill="auto"/>
          </w:tcPr>
          <w:p w14:paraId="4848ED3A" w14:textId="77777777" w:rsidR="00DF34CB" w:rsidRDefault="00DF34CB" w:rsidP="00F14B68">
            <w:pPr>
              <w:pStyle w:val="DATEXIINORMAL"/>
              <w:keepNext/>
              <w:spacing w:before="60" w:after="60"/>
              <w:jc w:val="left"/>
              <w:rPr>
                <w:rFonts w:cs="Arial"/>
              </w:rPr>
            </w:pPr>
            <w:r>
              <w:rPr>
                <w:rFonts w:cs="Arial"/>
              </w:rPr>
              <w:t>A visible identifiable physical landmark either alongside or close to the linear object.</w:t>
            </w:r>
          </w:p>
        </w:tc>
      </w:tr>
      <w:tr w:rsidR="00DF34CB" w:rsidRPr="0042276C" w14:paraId="764737E9" w14:textId="77777777" w:rsidTr="00F14B68">
        <w:trPr>
          <w:cantSplit/>
          <w:trHeight w:val="320"/>
          <w:jc w:val="center"/>
        </w:trPr>
        <w:tc>
          <w:tcPr>
            <w:tcW w:w="3402" w:type="dxa"/>
            <w:shd w:val="clear" w:color="auto" w:fill="auto"/>
          </w:tcPr>
          <w:p w14:paraId="0E91E0A4" w14:textId="77777777" w:rsidR="00DF34CB" w:rsidRDefault="00DF34CB" w:rsidP="00F14B68">
            <w:pPr>
              <w:pStyle w:val="DATEXIINORMAL"/>
              <w:keepNext/>
              <w:spacing w:before="60" w:after="60"/>
              <w:jc w:val="left"/>
              <w:rPr>
                <w:rFonts w:cs="Arial"/>
              </w:rPr>
            </w:pPr>
            <w:r>
              <w:rPr>
                <w:rFonts w:cs="Arial"/>
              </w:rPr>
              <w:t>referenceMarker</w:t>
            </w:r>
          </w:p>
        </w:tc>
        <w:tc>
          <w:tcPr>
            <w:tcW w:w="4535" w:type="dxa"/>
            <w:shd w:val="clear" w:color="auto" w:fill="auto"/>
          </w:tcPr>
          <w:p w14:paraId="0D63A915" w14:textId="77777777" w:rsidR="00DF34CB" w:rsidRDefault="00DF34CB" w:rsidP="00F14B68">
            <w:pPr>
              <w:pStyle w:val="DATEXIINORMAL"/>
              <w:keepNext/>
              <w:spacing w:before="60" w:after="60"/>
              <w:jc w:val="left"/>
              <w:rPr>
                <w:rFonts w:cs="Arial"/>
              </w:rPr>
            </w:pPr>
            <w:r>
              <w:rPr>
                <w:rFonts w:cs="Arial"/>
              </w:rPr>
              <w:t>Reference marker</w:t>
            </w:r>
          </w:p>
        </w:tc>
        <w:tc>
          <w:tcPr>
            <w:tcW w:w="4664" w:type="dxa"/>
            <w:shd w:val="clear" w:color="auto" w:fill="auto"/>
          </w:tcPr>
          <w:p w14:paraId="435A3244" w14:textId="77777777" w:rsidR="00DF34CB" w:rsidRDefault="00DF34CB" w:rsidP="00F14B68">
            <w:pPr>
              <w:pStyle w:val="DATEXIINORMAL"/>
              <w:keepNext/>
              <w:spacing w:before="60" w:after="60"/>
              <w:jc w:val="left"/>
              <w:rPr>
                <w:rFonts w:cs="Arial"/>
              </w:rPr>
            </w:pPr>
            <w:r>
              <w:rPr>
                <w:rFonts w:cs="Arial"/>
              </w:rPr>
              <w:t>A marker which is usually but not necessarily physical that is one of a sequence which are spaced out along the linear object (road)  to provide a location reference. The spacing of markers is not necessarily even.</w:t>
            </w:r>
          </w:p>
        </w:tc>
      </w:tr>
      <w:tr w:rsidR="00DF34CB" w:rsidRPr="0042276C" w14:paraId="4E0666AC" w14:textId="77777777" w:rsidTr="00F14B68">
        <w:trPr>
          <w:cantSplit/>
          <w:trHeight w:val="320"/>
          <w:jc w:val="center"/>
        </w:trPr>
        <w:tc>
          <w:tcPr>
            <w:tcW w:w="3402" w:type="dxa"/>
            <w:shd w:val="clear" w:color="auto" w:fill="auto"/>
          </w:tcPr>
          <w:p w14:paraId="2538E45A" w14:textId="77777777" w:rsidR="00DF34CB" w:rsidRDefault="00DF34CB" w:rsidP="00F14B68">
            <w:pPr>
              <w:pStyle w:val="DATEXIINORMAL"/>
              <w:keepNext/>
              <w:spacing w:before="60" w:after="60"/>
              <w:jc w:val="left"/>
              <w:rPr>
                <w:rFonts w:cs="Arial"/>
              </w:rPr>
            </w:pPr>
            <w:r>
              <w:rPr>
                <w:rFonts w:cs="Arial"/>
              </w:rPr>
              <w:t>roadNode</w:t>
            </w:r>
          </w:p>
        </w:tc>
        <w:tc>
          <w:tcPr>
            <w:tcW w:w="4535" w:type="dxa"/>
            <w:shd w:val="clear" w:color="auto" w:fill="auto"/>
          </w:tcPr>
          <w:p w14:paraId="129D0A2B" w14:textId="77777777" w:rsidR="00DF34CB" w:rsidRDefault="00DF34CB" w:rsidP="00F14B68">
            <w:pPr>
              <w:pStyle w:val="DATEXIINORMAL"/>
              <w:keepNext/>
              <w:spacing w:before="60" w:after="60"/>
              <w:jc w:val="left"/>
              <w:rPr>
                <w:rFonts w:cs="Arial"/>
              </w:rPr>
            </w:pPr>
            <w:r>
              <w:rPr>
                <w:rFonts w:cs="Arial"/>
              </w:rPr>
              <w:t>Road node</w:t>
            </w:r>
          </w:p>
        </w:tc>
        <w:tc>
          <w:tcPr>
            <w:tcW w:w="4664" w:type="dxa"/>
            <w:shd w:val="clear" w:color="auto" w:fill="auto"/>
          </w:tcPr>
          <w:p w14:paraId="2D9BD350" w14:textId="77777777" w:rsidR="00DF34CB" w:rsidRDefault="00DF34CB" w:rsidP="00F14B68">
            <w:pPr>
              <w:pStyle w:val="DATEXIINORMAL"/>
              <w:keepNext/>
              <w:spacing w:before="60" w:after="60"/>
              <w:jc w:val="left"/>
              <w:rPr>
                <w:rFonts w:cs="Arial"/>
              </w:rPr>
            </w:pPr>
            <w:r>
              <w:rPr>
                <w:rFonts w:cs="Arial"/>
              </w:rPr>
              <w:t>A topological node defined on a road network. Such nodes may delineate the segmentation of the road network according to defined business rules or may constitute a purely topological representation of a road network.</w:t>
            </w:r>
          </w:p>
        </w:tc>
      </w:tr>
    </w:tbl>
    <w:p w14:paraId="669DC0A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117</w:t>
      </w:r>
      <w:r>
        <w:rPr>
          <w:noProof/>
        </w:rPr>
        <w:t>— Values contained in the enumeration "ReferentTypeEnum"</w:t>
      </w:r>
    </w:p>
    <w:p w14:paraId="4CF5B824" w14:textId="77777777" w:rsidR="00DF34CB" w:rsidRDefault="00DF34CB" w:rsidP="00DF34CB">
      <w:pPr>
        <w:pStyle w:val="Tabletitle"/>
        <w:keepNext w:val="0"/>
        <w:rPr>
          <w:noProof/>
        </w:rPr>
      </w:pPr>
    </w:p>
    <w:p w14:paraId="09A60A42" w14:textId="77777777" w:rsidR="00DF34CB" w:rsidRDefault="00DF34CB" w:rsidP="00DF34CB">
      <w:pPr>
        <w:pStyle w:val="a3"/>
      </w:pPr>
      <w:r>
        <w:lastRenderedPageBreak/>
        <w:t>The &lt;&lt;enumeration&gt;&gt; "ReroutingManagementTypeEnum"</w:t>
      </w:r>
    </w:p>
    <w:p w14:paraId="41E43CE6" w14:textId="77777777" w:rsidR="00DF34CB" w:rsidRDefault="00DF34CB" w:rsidP="00DF34CB">
      <w:pPr>
        <w:pStyle w:val="DATEXIINORMAL"/>
        <w:keepNext/>
      </w:pPr>
      <w:r>
        <w:t>Management actions relating to rerouting.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382E7540" w14:textId="77777777" w:rsidTr="00F14B68">
        <w:trPr>
          <w:cantSplit/>
          <w:trHeight w:val="320"/>
          <w:tblHeader/>
          <w:jc w:val="center"/>
        </w:trPr>
        <w:tc>
          <w:tcPr>
            <w:tcW w:w="3402" w:type="dxa"/>
            <w:shd w:val="clear" w:color="auto" w:fill="auto"/>
          </w:tcPr>
          <w:p w14:paraId="6C0122DC"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02A353ED"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4ED76444"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11FC8263" w14:textId="77777777" w:rsidTr="00F14B68">
        <w:trPr>
          <w:cantSplit/>
          <w:trHeight w:val="320"/>
          <w:jc w:val="center"/>
        </w:trPr>
        <w:tc>
          <w:tcPr>
            <w:tcW w:w="3402" w:type="dxa"/>
            <w:shd w:val="clear" w:color="auto" w:fill="auto"/>
          </w:tcPr>
          <w:p w14:paraId="6954DBFC" w14:textId="77777777" w:rsidR="00DF34CB" w:rsidRPr="0042276C" w:rsidRDefault="00DF34CB" w:rsidP="00F14B68">
            <w:pPr>
              <w:pStyle w:val="DATEXIINORMAL"/>
              <w:keepNext/>
              <w:spacing w:before="60" w:after="60"/>
              <w:jc w:val="left"/>
              <w:rPr>
                <w:rFonts w:cs="Arial"/>
              </w:rPr>
            </w:pPr>
            <w:r w:rsidRPr="0042276C">
              <w:rPr>
                <w:rFonts w:cs="Arial"/>
              </w:rPr>
              <w:t>doNotFollowDiversionSigns</w:t>
            </w:r>
          </w:p>
        </w:tc>
        <w:tc>
          <w:tcPr>
            <w:tcW w:w="4535" w:type="dxa"/>
            <w:shd w:val="clear" w:color="auto" w:fill="auto"/>
          </w:tcPr>
          <w:p w14:paraId="7788342D" w14:textId="77777777" w:rsidR="00DF34CB" w:rsidRPr="0042276C" w:rsidRDefault="00DF34CB" w:rsidP="00F14B68">
            <w:pPr>
              <w:pStyle w:val="DATEXIINORMAL"/>
              <w:keepNext/>
              <w:spacing w:before="60" w:after="60"/>
              <w:jc w:val="left"/>
              <w:rPr>
                <w:rFonts w:cs="Arial"/>
              </w:rPr>
            </w:pPr>
            <w:r w:rsidRPr="0042276C">
              <w:rPr>
                <w:rFonts w:cs="Arial"/>
              </w:rPr>
              <w:t>Do not follow diversion signs</w:t>
            </w:r>
          </w:p>
        </w:tc>
        <w:tc>
          <w:tcPr>
            <w:tcW w:w="4664" w:type="dxa"/>
            <w:shd w:val="clear" w:color="auto" w:fill="auto"/>
          </w:tcPr>
          <w:p w14:paraId="3F469630" w14:textId="77777777" w:rsidR="00DF34CB" w:rsidRPr="0042276C" w:rsidRDefault="00DF34CB" w:rsidP="00F14B68">
            <w:pPr>
              <w:pStyle w:val="DATEXIINORMAL"/>
              <w:keepNext/>
              <w:spacing w:before="60" w:after="60"/>
              <w:jc w:val="left"/>
              <w:rPr>
                <w:rFonts w:cs="Arial"/>
              </w:rPr>
            </w:pPr>
            <w:r w:rsidRPr="0042276C">
              <w:rPr>
                <w:rFonts w:cs="Arial"/>
              </w:rPr>
              <w:t>Do not follow diversion signs.</w:t>
            </w:r>
          </w:p>
        </w:tc>
      </w:tr>
      <w:tr w:rsidR="00DF34CB" w:rsidRPr="0042276C" w14:paraId="7D4E8CB6" w14:textId="77777777" w:rsidTr="00F14B68">
        <w:trPr>
          <w:cantSplit/>
          <w:trHeight w:val="320"/>
          <w:jc w:val="center"/>
        </w:trPr>
        <w:tc>
          <w:tcPr>
            <w:tcW w:w="3402" w:type="dxa"/>
            <w:shd w:val="clear" w:color="auto" w:fill="auto"/>
          </w:tcPr>
          <w:p w14:paraId="1F22C65D" w14:textId="77777777" w:rsidR="00DF34CB" w:rsidRPr="0042276C" w:rsidRDefault="00DF34CB" w:rsidP="00F14B68">
            <w:pPr>
              <w:pStyle w:val="DATEXIINORMAL"/>
              <w:keepNext/>
              <w:spacing w:before="60" w:after="60"/>
              <w:jc w:val="left"/>
              <w:rPr>
                <w:rFonts w:cs="Arial"/>
              </w:rPr>
            </w:pPr>
            <w:r>
              <w:rPr>
                <w:rFonts w:cs="Arial"/>
              </w:rPr>
              <w:t>doNotUseEntry</w:t>
            </w:r>
          </w:p>
        </w:tc>
        <w:tc>
          <w:tcPr>
            <w:tcW w:w="4535" w:type="dxa"/>
            <w:shd w:val="clear" w:color="auto" w:fill="auto"/>
          </w:tcPr>
          <w:p w14:paraId="1420B2AF" w14:textId="77777777" w:rsidR="00DF34CB" w:rsidRPr="0042276C" w:rsidRDefault="00DF34CB" w:rsidP="00F14B68">
            <w:pPr>
              <w:pStyle w:val="DATEXIINORMAL"/>
              <w:keepNext/>
              <w:spacing w:before="60" w:after="60"/>
              <w:jc w:val="left"/>
              <w:rPr>
                <w:rFonts w:cs="Arial"/>
              </w:rPr>
            </w:pPr>
            <w:r>
              <w:rPr>
                <w:rFonts w:cs="Arial"/>
              </w:rPr>
              <w:t>Do not use entry</w:t>
            </w:r>
          </w:p>
        </w:tc>
        <w:tc>
          <w:tcPr>
            <w:tcW w:w="4664" w:type="dxa"/>
            <w:shd w:val="clear" w:color="auto" w:fill="auto"/>
          </w:tcPr>
          <w:p w14:paraId="45738F55" w14:textId="77777777" w:rsidR="00DF34CB" w:rsidRPr="0042276C" w:rsidRDefault="00DF34CB" w:rsidP="00F14B68">
            <w:pPr>
              <w:pStyle w:val="DATEXIINORMAL"/>
              <w:keepNext/>
              <w:spacing w:before="60" w:after="60"/>
              <w:jc w:val="left"/>
              <w:rPr>
                <w:rFonts w:cs="Arial"/>
              </w:rPr>
            </w:pPr>
            <w:r>
              <w:rPr>
                <w:rFonts w:cs="Arial"/>
              </w:rPr>
              <w:t>Rerouted traffic is not to use the specified entry onto the identified road to commence the alternative route.</w:t>
            </w:r>
          </w:p>
        </w:tc>
      </w:tr>
      <w:tr w:rsidR="00DF34CB" w:rsidRPr="0042276C" w14:paraId="3F8A4075" w14:textId="77777777" w:rsidTr="00F14B68">
        <w:trPr>
          <w:cantSplit/>
          <w:trHeight w:val="320"/>
          <w:jc w:val="center"/>
        </w:trPr>
        <w:tc>
          <w:tcPr>
            <w:tcW w:w="3402" w:type="dxa"/>
            <w:shd w:val="clear" w:color="auto" w:fill="auto"/>
          </w:tcPr>
          <w:p w14:paraId="49792458" w14:textId="77777777" w:rsidR="00DF34CB" w:rsidRDefault="00DF34CB" w:rsidP="00F14B68">
            <w:pPr>
              <w:pStyle w:val="DATEXIINORMAL"/>
              <w:keepNext/>
              <w:spacing w:before="60" w:after="60"/>
              <w:jc w:val="left"/>
              <w:rPr>
                <w:rFonts w:cs="Arial"/>
              </w:rPr>
            </w:pPr>
            <w:r>
              <w:rPr>
                <w:rFonts w:cs="Arial"/>
              </w:rPr>
              <w:t>doNotUseExit</w:t>
            </w:r>
          </w:p>
        </w:tc>
        <w:tc>
          <w:tcPr>
            <w:tcW w:w="4535" w:type="dxa"/>
            <w:shd w:val="clear" w:color="auto" w:fill="auto"/>
          </w:tcPr>
          <w:p w14:paraId="4774121E" w14:textId="77777777" w:rsidR="00DF34CB" w:rsidRDefault="00DF34CB" w:rsidP="00F14B68">
            <w:pPr>
              <w:pStyle w:val="DATEXIINORMAL"/>
              <w:keepNext/>
              <w:spacing w:before="60" w:after="60"/>
              <w:jc w:val="left"/>
              <w:rPr>
                <w:rFonts w:cs="Arial"/>
              </w:rPr>
            </w:pPr>
            <w:r>
              <w:rPr>
                <w:rFonts w:cs="Arial"/>
              </w:rPr>
              <w:t>Do not use exit</w:t>
            </w:r>
          </w:p>
        </w:tc>
        <w:tc>
          <w:tcPr>
            <w:tcW w:w="4664" w:type="dxa"/>
            <w:shd w:val="clear" w:color="auto" w:fill="auto"/>
          </w:tcPr>
          <w:p w14:paraId="4AE7F40C" w14:textId="77777777" w:rsidR="00DF34CB" w:rsidRDefault="00DF34CB" w:rsidP="00F14B68">
            <w:pPr>
              <w:pStyle w:val="DATEXIINORMAL"/>
              <w:keepNext/>
              <w:spacing w:before="60" w:after="60"/>
              <w:jc w:val="left"/>
              <w:rPr>
                <w:rFonts w:cs="Arial"/>
              </w:rPr>
            </w:pPr>
            <w:r>
              <w:rPr>
                <w:rFonts w:cs="Arial"/>
              </w:rPr>
              <w:t>Rerouted traffic is not to use the specified exit from the identified road to commence the alternative route.</w:t>
            </w:r>
          </w:p>
        </w:tc>
      </w:tr>
      <w:tr w:rsidR="00DF34CB" w:rsidRPr="0042276C" w14:paraId="6E48095D" w14:textId="77777777" w:rsidTr="00F14B68">
        <w:trPr>
          <w:cantSplit/>
          <w:trHeight w:val="320"/>
          <w:jc w:val="center"/>
        </w:trPr>
        <w:tc>
          <w:tcPr>
            <w:tcW w:w="3402" w:type="dxa"/>
            <w:shd w:val="clear" w:color="auto" w:fill="auto"/>
          </w:tcPr>
          <w:p w14:paraId="35D7A903" w14:textId="77777777" w:rsidR="00DF34CB" w:rsidRDefault="00DF34CB" w:rsidP="00F14B68">
            <w:pPr>
              <w:pStyle w:val="DATEXIINORMAL"/>
              <w:keepNext/>
              <w:spacing w:before="60" w:after="60"/>
              <w:jc w:val="left"/>
              <w:rPr>
                <w:rFonts w:cs="Arial"/>
              </w:rPr>
            </w:pPr>
            <w:r>
              <w:rPr>
                <w:rFonts w:cs="Arial"/>
              </w:rPr>
              <w:t>doNotUseIntersectionOrJunction</w:t>
            </w:r>
          </w:p>
        </w:tc>
        <w:tc>
          <w:tcPr>
            <w:tcW w:w="4535" w:type="dxa"/>
            <w:shd w:val="clear" w:color="auto" w:fill="auto"/>
          </w:tcPr>
          <w:p w14:paraId="2D7BB022" w14:textId="77777777" w:rsidR="00DF34CB" w:rsidRDefault="00DF34CB" w:rsidP="00F14B68">
            <w:pPr>
              <w:pStyle w:val="DATEXIINORMAL"/>
              <w:keepNext/>
              <w:spacing w:before="60" w:after="60"/>
              <w:jc w:val="left"/>
              <w:rPr>
                <w:rFonts w:cs="Arial"/>
              </w:rPr>
            </w:pPr>
            <w:r>
              <w:rPr>
                <w:rFonts w:cs="Arial"/>
              </w:rPr>
              <w:t>Do not use intersection or junction</w:t>
            </w:r>
          </w:p>
        </w:tc>
        <w:tc>
          <w:tcPr>
            <w:tcW w:w="4664" w:type="dxa"/>
            <w:shd w:val="clear" w:color="auto" w:fill="auto"/>
          </w:tcPr>
          <w:p w14:paraId="7D20CC3C" w14:textId="77777777" w:rsidR="00DF34CB" w:rsidRDefault="00DF34CB" w:rsidP="00F14B68">
            <w:pPr>
              <w:pStyle w:val="DATEXIINORMAL"/>
              <w:keepNext/>
              <w:spacing w:before="60" w:after="60"/>
              <w:jc w:val="left"/>
              <w:rPr>
                <w:rFonts w:cs="Arial"/>
              </w:rPr>
            </w:pPr>
            <w:r>
              <w:rPr>
                <w:rFonts w:cs="Arial"/>
              </w:rPr>
              <w:t>Rerouted traffic is not to use the specified intersection or junction.</w:t>
            </w:r>
          </w:p>
        </w:tc>
      </w:tr>
      <w:tr w:rsidR="00DF34CB" w:rsidRPr="0042276C" w14:paraId="1DBF7EE0" w14:textId="77777777" w:rsidTr="00F14B68">
        <w:trPr>
          <w:cantSplit/>
          <w:trHeight w:val="320"/>
          <w:jc w:val="center"/>
        </w:trPr>
        <w:tc>
          <w:tcPr>
            <w:tcW w:w="3402" w:type="dxa"/>
            <w:shd w:val="clear" w:color="auto" w:fill="auto"/>
          </w:tcPr>
          <w:p w14:paraId="5C9C2075"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followDiversionSigns</w:t>
            </w:r>
          </w:p>
        </w:tc>
        <w:tc>
          <w:tcPr>
            <w:tcW w:w="4535" w:type="dxa"/>
            <w:shd w:val="clear" w:color="auto" w:fill="auto"/>
          </w:tcPr>
          <w:p w14:paraId="6C960317"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Follow diversion signs</w:t>
            </w:r>
          </w:p>
        </w:tc>
        <w:tc>
          <w:tcPr>
            <w:tcW w:w="4664" w:type="dxa"/>
            <w:shd w:val="clear" w:color="auto" w:fill="auto"/>
          </w:tcPr>
          <w:p w14:paraId="52017A59" w14:textId="77777777" w:rsidR="00DF34CB" w:rsidRDefault="00DF34CB" w:rsidP="00F14B68">
            <w:pPr>
              <w:pStyle w:val="DATEXIINORMAL"/>
              <w:keepNext/>
              <w:spacing w:before="60" w:after="60"/>
              <w:jc w:val="left"/>
              <w:rPr>
                <w:rFonts w:cs="Arial"/>
              </w:rPr>
            </w:pPr>
            <w:r w:rsidRPr="00B80CAD">
              <w:rPr>
                <w:rFonts w:cs="Arial"/>
                <w:highlight w:val="green"/>
              </w:rPr>
              <w:t>Rerouted traffic is to follow the diversion signs.</w:t>
            </w:r>
          </w:p>
        </w:tc>
      </w:tr>
      <w:tr w:rsidR="00DF34CB" w:rsidRPr="0042276C" w14:paraId="4EE84462" w14:textId="77777777" w:rsidTr="00F14B68">
        <w:trPr>
          <w:cantSplit/>
          <w:trHeight w:val="320"/>
          <w:jc w:val="center"/>
        </w:trPr>
        <w:tc>
          <w:tcPr>
            <w:tcW w:w="3402" w:type="dxa"/>
            <w:shd w:val="clear" w:color="auto" w:fill="auto"/>
          </w:tcPr>
          <w:p w14:paraId="56732958" w14:textId="77777777" w:rsidR="00DF34CB" w:rsidRDefault="00DF34CB" w:rsidP="00F14B68">
            <w:pPr>
              <w:pStyle w:val="DATEXIINORMAL"/>
              <w:keepNext/>
              <w:spacing w:before="60" w:after="60"/>
              <w:jc w:val="left"/>
              <w:rPr>
                <w:rFonts w:cs="Arial"/>
              </w:rPr>
            </w:pPr>
            <w:r>
              <w:rPr>
                <w:rFonts w:cs="Arial"/>
              </w:rPr>
              <w:t>followLocalDiversion</w:t>
            </w:r>
          </w:p>
        </w:tc>
        <w:tc>
          <w:tcPr>
            <w:tcW w:w="4535" w:type="dxa"/>
            <w:shd w:val="clear" w:color="auto" w:fill="auto"/>
          </w:tcPr>
          <w:p w14:paraId="1B060A3C" w14:textId="77777777" w:rsidR="00DF34CB" w:rsidRDefault="00DF34CB" w:rsidP="00F14B68">
            <w:pPr>
              <w:pStyle w:val="DATEXIINORMAL"/>
              <w:keepNext/>
              <w:spacing w:before="60" w:after="60"/>
              <w:jc w:val="left"/>
              <w:rPr>
                <w:rFonts w:cs="Arial"/>
              </w:rPr>
            </w:pPr>
            <w:r>
              <w:rPr>
                <w:rFonts w:cs="Arial"/>
              </w:rPr>
              <w:t>Follow local diversion</w:t>
            </w:r>
          </w:p>
        </w:tc>
        <w:tc>
          <w:tcPr>
            <w:tcW w:w="4664" w:type="dxa"/>
            <w:shd w:val="clear" w:color="auto" w:fill="auto"/>
          </w:tcPr>
          <w:p w14:paraId="51C35D89" w14:textId="77777777" w:rsidR="00DF34CB" w:rsidRDefault="00DF34CB" w:rsidP="00F14B68">
            <w:pPr>
              <w:pStyle w:val="DATEXIINORMAL"/>
              <w:keepNext/>
              <w:spacing w:before="60" w:after="60"/>
              <w:jc w:val="left"/>
              <w:rPr>
                <w:rFonts w:cs="Arial"/>
              </w:rPr>
            </w:pPr>
            <w:r>
              <w:rPr>
                <w:rFonts w:cs="Arial"/>
              </w:rPr>
              <w:t>Rerouted traffic is to follow local diversion.</w:t>
            </w:r>
          </w:p>
        </w:tc>
      </w:tr>
      <w:tr w:rsidR="00DF34CB" w:rsidRPr="0042276C" w14:paraId="1EA542FE" w14:textId="77777777" w:rsidTr="00F14B68">
        <w:trPr>
          <w:cantSplit/>
          <w:trHeight w:val="320"/>
          <w:jc w:val="center"/>
        </w:trPr>
        <w:tc>
          <w:tcPr>
            <w:tcW w:w="3402" w:type="dxa"/>
            <w:shd w:val="clear" w:color="auto" w:fill="auto"/>
          </w:tcPr>
          <w:p w14:paraId="3F9447DB" w14:textId="77777777" w:rsidR="00DF34CB" w:rsidRDefault="00DF34CB" w:rsidP="00F14B68">
            <w:pPr>
              <w:pStyle w:val="DATEXIINORMAL"/>
              <w:keepNext/>
              <w:spacing w:before="60" w:after="60"/>
              <w:jc w:val="left"/>
              <w:rPr>
                <w:rFonts w:cs="Arial"/>
              </w:rPr>
            </w:pPr>
            <w:r>
              <w:rPr>
                <w:rFonts w:cs="Arial"/>
              </w:rPr>
              <w:t>followSpecialMarkers</w:t>
            </w:r>
          </w:p>
        </w:tc>
        <w:tc>
          <w:tcPr>
            <w:tcW w:w="4535" w:type="dxa"/>
            <w:shd w:val="clear" w:color="auto" w:fill="auto"/>
          </w:tcPr>
          <w:p w14:paraId="369577BF" w14:textId="77777777" w:rsidR="00DF34CB" w:rsidRDefault="00DF34CB" w:rsidP="00F14B68">
            <w:pPr>
              <w:pStyle w:val="DATEXIINORMAL"/>
              <w:keepNext/>
              <w:spacing w:before="60" w:after="60"/>
              <w:jc w:val="left"/>
              <w:rPr>
                <w:rFonts w:cs="Arial"/>
              </w:rPr>
            </w:pPr>
            <w:r>
              <w:rPr>
                <w:rFonts w:cs="Arial"/>
              </w:rPr>
              <w:t>Follow special markers</w:t>
            </w:r>
          </w:p>
        </w:tc>
        <w:tc>
          <w:tcPr>
            <w:tcW w:w="4664" w:type="dxa"/>
            <w:shd w:val="clear" w:color="auto" w:fill="auto"/>
          </w:tcPr>
          <w:p w14:paraId="1F1FB667" w14:textId="77777777" w:rsidR="00DF34CB" w:rsidRDefault="00DF34CB" w:rsidP="00F14B68">
            <w:pPr>
              <w:pStyle w:val="DATEXIINORMAL"/>
              <w:keepNext/>
              <w:spacing w:before="60" w:after="60"/>
              <w:jc w:val="left"/>
              <w:rPr>
                <w:rFonts w:cs="Arial"/>
              </w:rPr>
            </w:pPr>
            <w:r>
              <w:rPr>
                <w:rFonts w:cs="Arial"/>
              </w:rPr>
              <w:t>Rerouted traffic is to follow the special diversion markers.</w:t>
            </w:r>
          </w:p>
        </w:tc>
      </w:tr>
      <w:tr w:rsidR="00DF34CB" w:rsidRPr="0042276C" w14:paraId="6311FAFC" w14:textId="77777777" w:rsidTr="00F14B68">
        <w:trPr>
          <w:cantSplit/>
          <w:trHeight w:val="320"/>
          <w:jc w:val="center"/>
        </w:trPr>
        <w:tc>
          <w:tcPr>
            <w:tcW w:w="3402" w:type="dxa"/>
            <w:shd w:val="clear" w:color="auto" w:fill="auto"/>
          </w:tcPr>
          <w:p w14:paraId="4507DF3E" w14:textId="77777777" w:rsidR="00DF34CB" w:rsidRDefault="00DF34CB" w:rsidP="00F14B68">
            <w:pPr>
              <w:pStyle w:val="DATEXIINORMAL"/>
              <w:keepNext/>
              <w:spacing w:before="60" w:after="60"/>
              <w:jc w:val="left"/>
              <w:rPr>
                <w:rFonts w:cs="Arial"/>
              </w:rPr>
            </w:pPr>
            <w:r>
              <w:rPr>
                <w:rFonts w:cs="Arial"/>
              </w:rPr>
              <w:t>useEntry</w:t>
            </w:r>
          </w:p>
        </w:tc>
        <w:tc>
          <w:tcPr>
            <w:tcW w:w="4535" w:type="dxa"/>
            <w:shd w:val="clear" w:color="auto" w:fill="auto"/>
          </w:tcPr>
          <w:p w14:paraId="5A0C269D" w14:textId="77777777" w:rsidR="00DF34CB" w:rsidRDefault="00DF34CB" w:rsidP="00F14B68">
            <w:pPr>
              <w:pStyle w:val="DATEXIINORMAL"/>
              <w:keepNext/>
              <w:spacing w:before="60" w:after="60"/>
              <w:jc w:val="left"/>
              <w:rPr>
                <w:rFonts w:cs="Arial"/>
              </w:rPr>
            </w:pPr>
            <w:r>
              <w:rPr>
                <w:rFonts w:cs="Arial"/>
              </w:rPr>
              <w:t>Use entry</w:t>
            </w:r>
          </w:p>
        </w:tc>
        <w:tc>
          <w:tcPr>
            <w:tcW w:w="4664" w:type="dxa"/>
            <w:shd w:val="clear" w:color="auto" w:fill="auto"/>
          </w:tcPr>
          <w:p w14:paraId="1F322DC1" w14:textId="77777777" w:rsidR="00DF34CB" w:rsidRDefault="00DF34CB" w:rsidP="00F14B68">
            <w:pPr>
              <w:pStyle w:val="DATEXIINORMAL"/>
              <w:keepNext/>
              <w:spacing w:before="60" w:after="60"/>
              <w:jc w:val="left"/>
              <w:rPr>
                <w:rFonts w:cs="Arial"/>
              </w:rPr>
            </w:pPr>
            <w:r>
              <w:rPr>
                <w:rFonts w:cs="Arial"/>
              </w:rPr>
              <w:t>Rerouted traffic is to use the specified entry onto the identified road to commence the alternative route.</w:t>
            </w:r>
          </w:p>
        </w:tc>
      </w:tr>
      <w:tr w:rsidR="00DF34CB" w:rsidRPr="0042276C" w14:paraId="177FEEC9" w14:textId="77777777" w:rsidTr="00F14B68">
        <w:trPr>
          <w:cantSplit/>
          <w:trHeight w:val="320"/>
          <w:jc w:val="center"/>
        </w:trPr>
        <w:tc>
          <w:tcPr>
            <w:tcW w:w="3402" w:type="dxa"/>
            <w:shd w:val="clear" w:color="auto" w:fill="auto"/>
          </w:tcPr>
          <w:p w14:paraId="43D68664" w14:textId="77777777" w:rsidR="00DF34CB" w:rsidRDefault="00DF34CB" w:rsidP="00F14B68">
            <w:pPr>
              <w:pStyle w:val="DATEXIINORMAL"/>
              <w:keepNext/>
              <w:spacing w:before="60" w:after="60"/>
              <w:jc w:val="left"/>
              <w:rPr>
                <w:rFonts w:cs="Arial"/>
              </w:rPr>
            </w:pPr>
            <w:r>
              <w:rPr>
                <w:rFonts w:cs="Arial"/>
              </w:rPr>
              <w:t>useExit</w:t>
            </w:r>
          </w:p>
        </w:tc>
        <w:tc>
          <w:tcPr>
            <w:tcW w:w="4535" w:type="dxa"/>
            <w:shd w:val="clear" w:color="auto" w:fill="auto"/>
          </w:tcPr>
          <w:p w14:paraId="17EE72F0" w14:textId="77777777" w:rsidR="00DF34CB" w:rsidRDefault="00DF34CB" w:rsidP="00F14B68">
            <w:pPr>
              <w:pStyle w:val="DATEXIINORMAL"/>
              <w:keepNext/>
              <w:spacing w:before="60" w:after="60"/>
              <w:jc w:val="left"/>
              <w:rPr>
                <w:rFonts w:cs="Arial"/>
              </w:rPr>
            </w:pPr>
            <w:r>
              <w:rPr>
                <w:rFonts w:cs="Arial"/>
              </w:rPr>
              <w:t>Use exit</w:t>
            </w:r>
          </w:p>
        </w:tc>
        <w:tc>
          <w:tcPr>
            <w:tcW w:w="4664" w:type="dxa"/>
            <w:shd w:val="clear" w:color="auto" w:fill="auto"/>
          </w:tcPr>
          <w:p w14:paraId="31BC150A" w14:textId="77777777" w:rsidR="00DF34CB" w:rsidRDefault="00DF34CB" w:rsidP="00F14B68">
            <w:pPr>
              <w:pStyle w:val="DATEXIINORMAL"/>
              <w:keepNext/>
              <w:spacing w:before="60" w:after="60"/>
              <w:jc w:val="left"/>
              <w:rPr>
                <w:rFonts w:cs="Arial"/>
              </w:rPr>
            </w:pPr>
            <w:r>
              <w:rPr>
                <w:rFonts w:cs="Arial"/>
              </w:rPr>
              <w:t>Rerouted traffic is to use the specified exit from the identified road to commence the alternative route.</w:t>
            </w:r>
          </w:p>
        </w:tc>
      </w:tr>
      <w:tr w:rsidR="00DF34CB" w:rsidRPr="0042276C" w14:paraId="27333CEC" w14:textId="77777777" w:rsidTr="00F14B68">
        <w:trPr>
          <w:cantSplit/>
          <w:trHeight w:val="320"/>
          <w:jc w:val="center"/>
        </w:trPr>
        <w:tc>
          <w:tcPr>
            <w:tcW w:w="3402" w:type="dxa"/>
            <w:shd w:val="clear" w:color="auto" w:fill="auto"/>
          </w:tcPr>
          <w:p w14:paraId="21F859CE" w14:textId="77777777" w:rsidR="00DF34CB" w:rsidRDefault="00DF34CB" w:rsidP="00F14B68">
            <w:pPr>
              <w:pStyle w:val="DATEXIINORMAL"/>
              <w:keepNext/>
              <w:spacing w:before="60" w:after="60"/>
              <w:jc w:val="left"/>
              <w:rPr>
                <w:rFonts w:cs="Arial"/>
              </w:rPr>
            </w:pPr>
            <w:r>
              <w:rPr>
                <w:rFonts w:cs="Arial"/>
              </w:rPr>
              <w:t>useIntersectionOrJunction</w:t>
            </w:r>
          </w:p>
        </w:tc>
        <w:tc>
          <w:tcPr>
            <w:tcW w:w="4535" w:type="dxa"/>
            <w:shd w:val="clear" w:color="auto" w:fill="auto"/>
          </w:tcPr>
          <w:p w14:paraId="4F9A03EF" w14:textId="77777777" w:rsidR="00DF34CB" w:rsidRDefault="00DF34CB" w:rsidP="00F14B68">
            <w:pPr>
              <w:pStyle w:val="DATEXIINORMAL"/>
              <w:keepNext/>
              <w:spacing w:before="60" w:after="60"/>
              <w:jc w:val="left"/>
              <w:rPr>
                <w:rFonts w:cs="Arial"/>
              </w:rPr>
            </w:pPr>
            <w:r>
              <w:rPr>
                <w:rFonts w:cs="Arial"/>
              </w:rPr>
              <w:t>Use intersection or junction</w:t>
            </w:r>
          </w:p>
        </w:tc>
        <w:tc>
          <w:tcPr>
            <w:tcW w:w="4664" w:type="dxa"/>
            <w:shd w:val="clear" w:color="auto" w:fill="auto"/>
          </w:tcPr>
          <w:p w14:paraId="6295C854" w14:textId="77777777" w:rsidR="00DF34CB" w:rsidRDefault="00DF34CB" w:rsidP="00F14B68">
            <w:pPr>
              <w:pStyle w:val="DATEXIINORMAL"/>
              <w:keepNext/>
              <w:spacing w:before="60" w:after="60"/>
              <w:jc w:val="left"/>
              <w:rPr>
                <w:rFonts w:cs="Arial"/>
              </w:rPr>
            </w:pPr>
            <w:r>
              <w:rPr>
                <w:rFonts w:cs="Arial"/>
              </w:rPr>
              <w:t>Rerouted traffic is to use the specified intersection or junction to commence the alternative route.</w:t>
            </w:r>
          </w:p>
        </w:tc>
      </w:tr>
    </w:tbl>
    <w:p w14:paraId="73B4ED9E"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118</w:t>
      </w:r>
      <w:r>
        <w:rPr>
          <w:noProof/>
        </w:rPr>
        <w:t>— Values contained in the enumeration "ReroutingManagementTypeEnum"</w:t>
      </w:r>
    </w:p>
    <w:p w14:paraId="7F0CB5F7" w14:textId="77777777" w:rsidR="00DF34CB" w:rsidRDefault="00DF34CB" w:rsidP="00DF34CB">
      <w:pPr>
        <w:pStyle w:val="Tabletitle"/>
        <w:keepNext w:val="0"/>
        <w:rPr>
          <w:noProof/>
        </w:rPr>
      </w:pPr>
    </w:p>
    <w:p w14:paraId="25ADB068" w14:textId="77777777" w:rsidR="00DF34CB" w:rsidRDefault="00DF34CB" w:rsidP="00DF34CB">
      <w:pPr>
        <w:pStyle w:val="a3"/>
      </w:pPr>
      <w:r>
        <w:lastRenderedPageBreak/>
        <w:t>The &lt;&lt;enumeration&gt;&gt; "RoadOrCarriagewayOrLaneManagementTypeEnum"</w:t>
      </w:r>
    </w:p>
    <w:p w14:paraId="13553A02" w14:textId="77777777" w:rsidR="00DF34CB" w:rsidRDefault="00DF34CB" w:rsidP="00DF34CB">
      <w:pPr>
        <w:pStyle w:val="DATEXIINORMAL"/>
        <w:keepNext/>
      </w:pPr>
      <w:r>
        <w:t>Management actions relating to road, carriageway or lane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6E7A0545" w14:textId="77777777" w:rsidTr="00F14B68">
        <w:trPr>
          <w:cantSplit/>
          <w:trHeight w:val="320"/>
          <w:tblHeader/>
          <w:jc w:val="center"/>
        </w:trPr>
        <w:tc>
          <w:tcPr>
            <w:tcW w:w="3402" w:type="dxa"/>
            <w:shd w:val="clear" w:color="auto" w:fill="auto"/>
          </w:tcPr>
          <w:p w14:paraId="479F295B"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40025E9A"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35F40BEB"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5886710F" w14:textId="77777777" w:rsidTr="00F14B68">
        <w:trPr>
          <w:cantSplit/>
          <w:trHeight w:val="320"/>
          <w:jc w:val="center"/>
        </w:trPr>
        <w:tc>
          <w:tcPr>
            <w:tcW w:w="3402" w:type="dxa"/>
            <w:shd w:val="clear" w:color="auto" w:fill="auto"/>
          </w:tcPr>
          <w:p w14:paraId="5A290C2B" w14:textId="77777777" w:rsidR="00DF34CB" w:rsidRPr="0042276C" w:rsidRDefault="00DF34CB" w:rsidP="00F14B68">
            <w:pPr>
              <w:pStyle w:val="DATEXIINORMAL"/>
              <w:keepNext/>
              <w:spacing w:before="60" w:after="60"/>
              <w:jc w:val="left"/>
              <w:rPr>
                <w:rFonts w:cs="Arial"/>
              </w:rPr>
            </w:pPr>
            <w:r w:rsidRPr="0042276C">
              <w:rPr>
                <w:rFonts w:cs="Arial"/>
              </w:rPr>
              <w:t>carPoolLaneInOperation</w:t>
            </w:r>
          </w:p>
        </w:tc>
        <w:tc>
          <w:tcPr>
            <w:tcW w:w="4535" w:type="dxa"/>
            <w:shd w:val="clear" w:color="auto" w:fill="auto"/>
          </w:tcPr>
          <w:p w14:paraId="73C4C13C" w14:textId="77777777" w:rsidR="00DF34CB" w:rsidRPr="0042276C" w:rsidRDefault="00DF34CB" w:rsidP="00F14B68">
            <w:pPr>
              <w:pStyle w:val="DATEXIINORMAL"/>
              <w:keepNext/>
              <w:spacing w:before="60" w:after="60"/>
              <w:jc w:val="left"/>
              <w:rPr>
                <w:rFonts w:cs="Arial"/>
              </w:rPr>
            </w:pPr>
            <w:r w:rsidRPr="0042276C">
              <w:rPr>
                <w:rFonts w:cs="Arial"/>
              </w:rPr>
              <w:t>Car pool lane in operation</w:t>
            </w:r>
          </w:p>
        </w:tc>
        <w:tc>
          <w:tcPr>
            <w:tcW w:w="4664" w:type="dxa"/>
            <w:shd w:val="clear" w:color="auto" w:fill="auto"/>
          </w:tcPr>
          <w:p w14:paraId="5E35FF0D" w14:textId="77777777" w:rsidR="00DF34CB" w:rsidRPr="0042276C" w:rsidRDefault="00DF34CB" w:rsidP="00F14B68">
            <w:pPr>
              <w:pStyle w:val="DATEXIINORMAL"/>
              <w:keepNext/>
              <w:spacing w:before="60" w:after="60"/>
              <w:jc w:val="left"/>
              <w:rPr>
                <w:rFonts w:cs="Arial"/>
              </w:rPr>
            </w:pPr>
            <w:r w:rsidRPr="0042276C">
              <w:rPr>
                <w:rFonts w:cs="Arial"/>
              </w:rPr>
              <w:t>Dedicated car pool lane(s) are in operation for vehicles carrying at least the specified number of occupants.</w:t>
            </w:r>
          </w:p>
        </w:tc>
      </w:tr>
      <w:tr w:rsidR="00DF34CB" w:rsidRPr="0042276C" w14:paraId="3B8926A4" w14:textId="77777777" w:rsidTr="00F14B68">
        <w:trPr>
          <w:cantSplit/>
          <w:trHeight w:val="320"/>
          <w:jc w:val="center"/>
        </w:trPr>
        <w:tc>
          <w:tcPr>
            <w:tcW w:w="3402" w:type="dxa"/>
            <w:shd w:val="clear" w:color="auto" w:fill="auto"/>
          </w:tcPr>
          <w:p w14:paraId="38AC3666"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carriagewayClosures</w:t>
            </w:r>
          </w:p>
        </w:tc>
        <w:tc>
          <w:tcPr>
            <w:tcW w:w="4535" w:type="dxa"/>
            <w:shd w:val="clear" w:color="auto" w:fill="auto"/>
          </w:tcPr>
          <w:p w14:paraId="41AFBAC0"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Carriageway closures</w:t>
            </w:r>
          </w:p>
        </w:tc>
        <w:tc>
          <w:tcPr>
            <w:tcW w:w="4664" w:type="dxa"/>
            <w:shd w:val="clear" w:color="auto" w:fill="auto"/>
          </w:tcPr>
          <w:p w14:paraId="0D9C2D79" w14:textId="77777777" w:rsidR="00DF34CB" w:rsidRPr="0042276C" w:rsidRDefault="00DF34CB" w:rsidP="00F14B68">
            <w:pPr>
              <w:pStyle w:val="DATEXIINORMAL"/>
              <w:keepNext/>
              <w:spacing w:before="60" w:after="60"/>
              <w:jc w:val="left"/>
              <w:rPr>
                <w:rFonts w:cs="Arial"/>
              </w:rPr>
            </w:pPr>
            <w:r w:rsidRPr="00B80CAD">
              <w:rPr>
                <w:rFonts w:cs="Arial"/>
                <w:highlight w:val="green"/>
              </w:rPr>
              <w:t>Carriageway closures are in operation at the specified location.</w:t>
            </w:r>
          </w:p>
        </w:tc>
      </w:tr>
      <w:tr w:rsidR="00DF34CB" w:rsidRPr="0042276C" w14:paraId="290A61F2" w14:textId="77777777" w:rsidTr="00F14B68">
        <w:trPr>
          <w:cantSplit/>
          <w:trHeight w:val="320"/>
          <w:jc w:val="center"/>
        </w:trPr>
        <w:tc>
          <w:tcPr>
            <w:tcW w:w="3402" w:type="dxa"/>
            <w:shd w:val="clear" w:color="auto" w:fill="auto"/>
          </w:tcPr>
          <w:p w14:paraId="179C3773" w14:textId="77777777" w:rsidR="00DF34CB" w:rsidRDefault="00DF34CB" w:rsidP="00F14B68">
            <w:pPr>
              <w:pStyle w:val="DATEXIINORMAL"/>
              <w:keepNext/>
              <w:spacing w:before="60" w:after="60"/>
              <w:jc w:val="left"/>
              <w:rPr>
                <w:rFonts w:cs="Arial"/>
              </w:rPr>
            </w:pPr>
            <w:r>
              <w:rPr>
                <w:rFonts w:cs="Arial"/>
              </w:rPr>
              <w:t>clearALaneForEmergencyVehicles</w:t>
            </w:r>
          </w:p>
        </w:tc>
        <w:tc>
          <w:tcPr>
            <w:tcW w:w="4535" w:type="dxa"/>
            <w:shd w:val="clear" w:color="auto" w:fill="auto"/>
          </w:tcPr>
          <w:p w14:paraId="5F07F065" w14:textId="77777777" w:rsidR="00DF34CB" w:rsidRDefault="00DF34CB" w:rsidP="00F14B68">
            <w:pPr>
              <w:pStyle w:val="DATEXIINORMAL"/>
              <w:keepNext/>
              <w:spacing w:before="60" w:after="60"/>
              <w:jc w:val="left"/>
              <w:rPr>
                <w:rFonts w:cs="Arial"/>
              </w:rPr>
            </w:pPr>
            <w:r>
              <w:rPr>
                <w:rFonts w:cs="Arial"/>
              </w:rPr>
              <w:t>Clear a lane for emergency vehicles</w:t>
            </w:r>
          </w:p>
        </w:tc>
        <w:tc>
          <w:tcPr>
            <w:tcW w:w="4664" w:type="dxa"/>
            <w:shd w:val="clear" w:color="auto" w:fill="auto"/>
          </w:tcPr>
          <w:p w14:paraId="4E9E46AE" w14:textId="77777777" w:rsidR="00DF34CB" w:rsidRDefault="00DF34CB" w:rsidP="00F14B68">
            <w:pPr>
              <w:pStyle w:val="DATEXIINORMAL"/>
              <w:keepNext/>
              <w:spacing w:before="60" w:after="60"/>
              <w:jc w:val="left"/>
              <w:rPr>
                <w:rFonts w:cs="Arial"/>
              </w:rPr>
            </w:pPr>
            <w:r>
              <w:rPr>
                <w:rFonts w:cs="Arial"/>
              </w:rPr>
              <w:t>Clear a lane for emergency vehicles.</w:t>
            </w:r>
          </w:p>
        </w:tc>
      </w:tr>
      <w:tr w:rsidR="00DF34CB" w:rsidRPr="0042276C" w14:paraId="4E584542" w14:textId="77777777" w:rsidTr="00F14B68">
        <w:trPr>
          <w:cantSplit/>
          <w:trHeight w:val="320"/>
          <w:jc w:val="center"/>
        </w:trPr>
        <w:tc>
          <w:tcPr>
            <w:tcW w:w="3402" w:type="dxa"/>
            <w:shd w:val="clear" w:color="auto" w:fill="auto"/>
          </w:tcPr>
          <w:p w14:paraId="0E5C4780" w14:textId="77777777" w:rsidR="00DF34CB" w:rsidRDefault="00DF34CB" w:rsidP="00F14B68">
            <w:pPr>
              <w:pStyle w:val="DATEXIINORMAL"/>
              <w:keepNext/>
              <w:spacing w:before="60" w:after="60"/>
              <w:jc w:val="left"/>
              <w:rPr>
                <w:rFonts w:cs="Arial"/>
              </w:rPr>
            </w:pPr>
            <w:r>
              <w:rPr>
                <w:rFonts w:cs="Arial"/>
              </w:rPr>
              <w:t>clearALaneForSnowploughsAndGrittingVehicles</w:t>
            </w:r>
          </w:p>
        </w:tc>
        <w:tc>
          <w:tcPr>
            <w:tcW w:w="4535" w:type="dxa"/>
            <w:shd w:val="clear" w:color="auto" w:fill="auto"/>
          </w:tcPr>
          <w:p w14:paraId="052FB107" w14:textId="77777777" w:rsidR="00DF34CB" w:rsidRDefault="00DF34CB" w:rsidP="00F14B68">
            <w:pPr>
              <w:pStyle w:val="DATEXIINORMAL"/>
              <w:keepNext/>
              <w:spacing w:before="60" w:after="60"/>
              <w:jc w:val="left"/>
              <w:rPr>
                <w:rFonts w:cs="Arial"/>
              </w:rPr>
            </w:pPr>
            <w:r>
              <w:rPr>
                <w:rFonts w:cs="Arial"/>
              </w:rPr>
              <w:t>Clear a lane for snowploughs and gritting vehicles</w:t>
            </w:r>
          </w:p>
        </w:tc>
        <w:tc>
          <w:tcPr>
            <w:tcW w:w="4664" w:type="dxa"/>
            <w:shd w:val="clear" w:color="auto" w:fill="auto"/>
          </w:tcPr>
          <w:p w14:paraId="11A6FD83" w14:textId="77777777" w:rsidR="00DF34CB" w:rsidRDefault="00DF34CB" w:rsidP="00F14B68">
            <w:pPr>
              <w:pStyle w:val="DATEXIINORMAL"/>
              <w:keepNext/>
              <w:spacing w:before="60" w:after="60"/>
              <w:jc w:val="left"/>
              <w:rPr>
                <w:rFonts w:cs="Arial"/>
              </w:rPr>
            </w:pPr>
            <w:r>
              <w:rPr>
                <w:rFonts w:cs="Arial"/>
              </w:rPr>
              <w:t>Clear a lane for snow ploughs and gritting vehicles.</w:t>
            </w:r>
          </w:p>
        </w:tc>
      </w:tr>
      <w:tr w:rsidR="00DF34CB" w:rsidRPr="0042276C" w14:paraId="764894FF" w14:textId="77777777" w:rsidTr="00F14B68">
        <w:trPr>
          <w:cantSplit/>
          <w:trHeight w:val="320"/>
          <w:jc w:val="center"/>
        </w:trPr>
        <w:tc>
          <w:tcPr>
            <w:tcW w:w="3402" w:type="dxa"/>
            <w:shd w:val="clear" w:color="auto" w:fill="auto"/>
          </w:tcPr>
          <w:p w14:paraId="2B65D76F"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closedPermanentlyForTheWinter</w:t>
            </w:r>
          </w:p>
        </w:tc>
        <w:tc>
          <w:tcPr>
            <w:tcW w:w="4535" w:type="dxa"/>
            <w:shd w:val="clear" w:color="auto" w:fill="auto"/>
          </w:tcPr>
          <w:p w14:paraId="7D068AB9"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Closed permanently for the winter</w:t>
            </w:r>
          </w:p>
        </w:tc>
        <w:tc>
          <w:tcPr>
            <w:tcW w:w="4664" w:type="dxa"/>
            <w:shd w:val="clear" w:color="auto" w:fill="auto"/>
          </w:tcPr>
          <w:p w14:paraId="7F04CD65" w14:textId="77777777" w:rsidR="00DF34CB" w:rsidRDefault="00DF34CB" w:rsidP="00F14B68">
            <w:pPr>
              <w:pStyle w:val="DATEXIINORMAL"/>
              <w:keepNext/>
              <w:spacing w:before="60" w:after="60"/>
              <w:jc w:val="left"/>
              <w:rPr>
                <w:rFonts w:cs="Arial"/>
              </w:rPr>
            </w:pPr>
            <w:r w:rsidRPr="00B80CAD">
              <w:rPr>
                <w:rFonts w:cs="Arial"/>
                <w:highlight w:val="green"/>
              </w:rPr>
              <w:t>The road is closed to vehicles with the specified characteristics or all, if none defined, for the duration of the winter.</w:t>
            </w:r>
          </w:p>
        </w:tc>
      </w:tr>
      <w:tr w:rsidR="00DF34CB" w:rsidRPr="0042276C" w14:paraId="5F3A0BF3" w14:textId="77777777" w:rsidTr="00F14B68">
        <w:trPr>
          <w:cantSplit/>
          <w:trHeight w:val="320"/>
          <w:jc w:val="center"/>
        </w:trPr>
        <w:tc>
          <w:tcPr>
            <w:tcW w:w="3402" w:type="dxa"/>
            <w:shd w:val="clear" w:color="auto" w:fill="auto"/>
          </w:tcPr>
          <w:p w14:paraId="5988FDD6"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contraflow</w:t>
            </w:r>
          </w:p>
        </w:tc>
        <w:tc>
          <w:tcPr>
            <w:tcW w:w="4535" w:type="dxa"/>
            <w:shd w:val="clear" w:color="auto" w:fill="auto"/>
          </w:tcPr>
          <w:p w14:paraId="777ED6AD"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Contraflow</w:t>
            </w:r>
          </w:p>
        </w:tc>
        <w:tc>
          <w:tcPr>
            <w:tcW w:w="4664" w:type="dxa"/>
            <w:shd w:val="clear" w:color="auto" w:fill="auto"/>
          </w:tcPr>
          <w:p w14:paraId="57FEA62E" w14:textId="77777777" w:rsidR="00DF34CB" w:rsidRDefault="00DF34CB" w:rsidP="00F14B68">
            <w:pPr>
              <w:pStyle w:val="DATEXIINORMAL"/>
              <w:keepNext/>
              <w:spacing w:before="60" w:after="60"/>
              <w:jc w:val="left"/>
              <w:rPr>
                <w:rFonts w:cs="Arial"/>
              </w:rPr>
            </w:pPr>
            <w:r w:rsidRPr="00B80CAD">
              <w:rPr>
                <w:rFonts w:cs="Arial"/>
                <w:highlight w:val="green"/>
              </w:rPr>
              <w:t>Two-way traffic is temporarily sharing a single carriageway.</w:t>
            </w:r>
          </w:p>
        </w:tc>
      </w:tr>
      <w:tr w:rsidR="00DF34CB" w:rsidRPr="0042276C" w14:paraId="14DE8DDD" w14:textId="77777777" w:rsidTr="00F14B68">
        <w:trPr>
          <w:cantSplit/>
          <w:trHeight w:val="320"/>
          <w:jc w:val="center"/>
        </w:trPr>
        <w:tc>
          <w:tcPr>
            <w:tcW w:w="3402" w:type="dxa"/>
            <w:shd w:val="clear" w:color="auto" w:fill="auto"/>
          </w:tcPr>
          <w:p w14:paraId="50E94FEE" w14:textId="77777777" w:rsidR="00DF34CB" w:rsidRDefault="00DF34CB" w:rsidP="00F14B68">
            <w:pPr>
              <w:pStyle w:val="DATEXIINORMAL"/>
              <w:keepNext/>
              <w:spacing w:before="60" w:after="60"/>
              <w:jc w:val="left"/>
              <w:rPr>
                <w:rFonts w:cs="Arial"/>
              </w:rPr>
            </w:pPr>
            <w:r>
              <w:rPr>
                <w:rFonts w:cs="Arial"/>
              </w:rPr>
              <w:t>doNotUseSpecifiedLanesOrCarriageways</w:t>
            </w:r>
          </w:p>
        </w:tc>
        <w:tc>
          <w:tcPr>
            <w:tcW w:w="4535" w:type="dxa"/>
            <w:shd w:val="clear" w:color="auto" w:fill="auto"/>
          </w:tcPr>
          <w:p w14:paraId="21AC3175" w14:textId="77777777" w:rsidR="00DF34CB" w:rsidRDefault="00DF34CB" w:rsidP="00F14B68">
            <w:pPr>
              <w:pStyle w:val="DATEXIINORMAL"/>
              <w:keepNext/>
              <w:spacing w:before="60" w:after="60"/>
              <w:jc w:val="left"/>
              <w:rPr>
                <w:rFonts w:cs="Arial"/>
              </w:rPr>
            </w:pPr>
            <w:r>
              <w:rPr>
                <w:rFonts w:cs="Arial"/>
              </w:rPr>
              <w:t>Do not use specified lanes or carriageways</w:t>
            </w:r>
          </w:p>
        </w:tc>
        <w:tc>
          <w:tcPr>
            <w:tcW w:w="4664" w:type="dxa"/>
            <w:shd w:val="clear" w:color="auto" w:fill="auto"/>
          </w:tcPr>
          <w:p w14:paraId="65F220BB" w14:textId="77777777" w:rsidR="00DF34CB" w:rsidRDefault="00DF34CB" w:rsidP="00F14B68">
            <w:pPr>
              <w:pStyle w:val="DATEXIINORMAL"/>
              <w:keepNext/>
              <w:spacing w:before="60" w:after="60"/>
              <w:jc w:val="left"/>
              <w:rPr>
                <w:rFonts w:cs="Arial"/>
              </w:rPr>
            </w:pPr>
            <w:r>
              <w:rPr>
                <w:rFonts w:cs="Arial"/>
              </w:rPr>
              <w:t>Do not use the specified lane(s) or carriageway(s).</w:t>
            </w:r>
          </w:p>
        </w:tc>
      </w:tr>
      <w:tr w:rsidR="00DF34CB" w:rsidRPr="0042276C" w14:paraId="794172B7" w14:textId="77777777" w:rsidTr="00F14B68">
        <w:trPr>
          <w:cantSplit/>
          <w:trHeight w:val="320"/>
          <w:jc w:val="center"/>
        </w:trPr>
        <w:tc>
          <w:tcPr>
            <w:tcW w:w="3402" w:type="dxa"/>
            <w:shd w:val="clear" w:color="auto" w:fill="auto"/>
          </w:tcPr>
          <w:p w14:paraId="38F5084A" w14:textId="77777777" w:rsidR="00DF34CB" w:rsidRDefault="00DF34CB" w:rsidP="00F14B68">
            <w:pPr>
              <w:pStyle w:val="DATEXIINORMAL"/>
              <w:keepNext/>
              <w:spacing w:before="60" w:after="60"/>
              <w:jc w:val="left"/>
              <w:rPr>
                <w:rFonts w:cs="Arial"/>
              </w:rPr>
            </w:pPr>
            <w:r>
              <w:rPr>
                <w:rFonts w:cs="Arial"/>
              </w:rPr>
              <w:t>hardShoulderRunningInOperation</w:t>
            </w:r>
          </w:p>
        </w:tc>
        <w:tc>
          <w:tcPr>
            <w:tcW w:w="4535" w:type="dxa"/>
            <w:shd w:val="clear" w:color="auto" w:fill="auto"/>
          </w:tcPr>
          <w:p w14:paraId="2B4BD0C8" w14:textId="77777777" w:rsidR="00DF34CB" w:rsidRDefault="00DF34CB" w:rsidP="00F14B68">
            <w:pPr>
              <w:pStyle w:val="DATEXIINORMAL"/>
              <w:keepNext/>
              <w:spacing w:before="60" w:after="60"/>
              <w:jc w:val="left"/>
              <w:rPr>
                <w:rFonts w:cs="Arial"/>
              </w:rPr>
            </w:pPr>
            <w:r>
              <w:rPr>
                <w:rFonts w:cs="Arial"/>
              </w:rPr>
              <w:t>Hard shoulder running in operation</w:t>
            </w:r>
          </w:p>
        </w:tc>
        <w:tc>
          <w:tcPr>
            <w:tcW w:w="4664" w:type="dxa"/>
            <w:shd w:val="clear" w:color="auto" w:fill="auto"/>
          </w:tcPr>
          <w:p w14:paraId="16955097" w14:textId="77777777" w:rsidR="00DF34CB" w:rsidRDefault="00DF34CB" w:rsidP="00F14B68">
            <w:pPr>
              <w:pStyle w:val="DATEXIINORMAL"/>
              <w:keepNext/>
              <w:spacing w:before="60" w:after="60"/>
              <w:jc w:val="left"/>
              <w:rPr>
                <w:rFonts w:cs="Arial"/>
              </w:rPr>
            </w:pPr>
            <w:r>
              <w:rPr>
                <w:rFonts w:cs="Arial"/>
              </w:rPr>
              <w:t>The hard shoulder is open as an operational lane.</w:t>
            </w:r>
          </w:p>
        </w:tc>
      </w:tr>
      <w:tr w:rsidR="00DF34CB" w:rsidRPr="0042276C" w14:paraId="7063C5B8" w14:textId="77777777" w:rsidTr="00F14B68">
        <w:trPr>
          <w:cantSplit/>
          <w:trHeight w:val="320"/>
          <w:jc w:val="center"/>
        </w:trPr>
        <w:tc>
          <w:tcPr>
            <w:tcW w:w="3402" w:type="dxa"/>
            <w:shd w:val="clear" w:color="auto" w:fill="auto"/>
          </w:tcPr>
          <w:p w14:paraId="5EDAC9B8" w14:textId="77777777" w:rsidR="00DF34CB" w:rsidRDefault="00DF34CB" w:rsidP="00F14B68">
            <w:pPr>
              <w:pStyle w:val="DATEXIINORMAL"/>
              <w:keepNext/>
              <w:spacing w:before="60" w:after="60"/>
              <w:jc w:val="left"/>
              <w:rPr>
                <w:rFonts w:cs="Arial"/>
              </w:rPr>
            </w:pPr>
            <w:r>
              <w:rPr>
                <w:rFonts w:cs="Arial"/>
              </w:rPr>
              <w:t>heightRestrictionInOperation</w:t>
            </w:r>
          </w:p>
        </w:tc>
        <w:tc>
          <w:tcPr>
            <w:tcW w:w="4535" w:type="dxa"/>
            <w:shd w:val="clear" w:color="auto" w:fill="auto"/>
          </w:tcPr>
          <w:p w14:paraId="0A797FC6" w14:textId="77777777" w:rsidR="00DF34CB" w:rsidRDefault="00DF34CB" w:rsidP="00F14B68">
            <w:pPr>
              <w:pStyle w:val="DATEXIINORMAL"/>
              <w:keepNext/>
              <w:spacing w:before="60" w:after="60"/>
              <w:jc w:val="left"/>
              <w:rPr>
                <w:rFonts w:cs="Arial"/>
              </w:rPr>
            </w:pPr>
            <w:r>
              <w:rPr>
                <w:rFonts w:cs="Arial"/>
              </w:rPr>
              <w:t>Height restriction in operation</w:t>
            </w:r>
          </w:p>
        </w:tc>
        <w:tc>
          <w:tcPr>
            <w:tcW w:w="4664" w:type="dxa"/>
            <w:shd w:val="clear" w:color="auto" w:fill="auto"/>
          </w:tcPr>
          <w:p w14:paraId="72277FEE" w14:textId="77777777" w:rsidR="00DF34CB" w:rsidRDefault="00DF34CB" w:rsidP="00F14B68">
            <w:pPr>
              <w:pStyle w:val="DATEXIINORMAL"/>
              <w:keepNext/>
              <w:spacing w:before="60" w:after="60"/>
              <w:jc w:val="left"/>
              <w:rPr>
                <w:rFonts w:cs="Arial"/>
              </w:rPr>
            </w:pPr>
            <w:r>
              <w:rPr>
                <w:rFonts w:cs="Arial"/>
              </w:rPr>
              <w:t>A height restriction is in operation.</w:t>
            </w:r>
          </w:p>
        </w:tc>
      </w:tr>
      <w:tr w:rsidR="00DF34CB" w:rsidRPr="0042276C" w14:paraId="36C82978" w14:textId="77777777" w:rsidTr="00F14B68">
        <w:trPr>
          <w:cantSplit/>
          <w:trHeight w:val="320"/>
          <w:jc w:val="center"/>
        </w:trPr>
        <w:tc>
          <w:tcPr>
            <w:tcW w:w="3402" w:type="dxa"/>
            <w:shd w:val="clear" w:color="auto" w:fill="auto"/>
          </w:tcPr>
          <w:p w14:paraId="3EA51237" w14:textId="77777777" w:rsidR="00DF34CB" w:rsidRDefault="00DF34CB" w:rsidP="00F14B68">
            <w:pPr>
              <w:pStyle w:val="DATEXIINORMAL"/>
              <w:keepNext/>
              <w:spacing w:before="60" w:after="60"/>
              <w:jc w:val="left"/>
              <w:rPr>
                <w:rFonts w:cs="Arial"/>
              </w:rPr>
            </w:pPr>
            <w:r>
              <w:rPr>
                <w:rFonts w:cs="Arial"/>
              </w:rPr>
              <w:t>intermittentShortTermClosures</w:t>
            </w:r>
          </w:p>
        </w:tc>
        <w:tc>
          <w:tcPr>
            <w:tcW w:w="4535" w:type="dxa"/>
            <w:shd w:val="clear" w:color="auto" w:fill="auto"/>
          </w:tcPr>
          <w:p w14:paraId="5DB890E2" w14:textId="77777777" w:rsidR="00DF34CB" w:rsidRDefault="00DF34CB" w:rsidP="00F14B68">
            <w:pPr>
              <w:pStyle w:val="DATEXIINORMAL"/>
              <w:keepNext/>
              <w:spacing w:before="60" w:after="60"/>
              <w:jc w:val="left"/>
              <w:rPr>
                <w:rFonts w:cs="Arial"/>
              </w:rPr>
            </w:pPr>
            <w:r>
              <w:rPr>
                <w:rFonts w:cs="Arial"/>
              </w:rPr>
              <w:t>Intermittent short term closures</w:t>
            </w:r>
          </w:p>
        </w:tc>
        <w:tc>
          <w:tcPr>
            <w:tcW w:w="4664" w:type="dxa"/>
            <w:shd w:val="clear" w:color="auto" w:fill="auto"/>
          </w:tcPr>
          <w:p w14:paraId="0C9B2431" w14:textId="77777777" w:rsidR="00DF34CB" w:rsidRDefault="00DF34CB" w:rsidP="00F14B68">
            <w:pPr>
              <w:pStyle w:val="DATEXIINORMAL"/>
              <w:keepNext/>
              <w:spacing w:before="60" w:after="60"/>
              <w:jc w:val="left"/>
              <w:rPr>
                <w:rFonts w:cs="Arial"/>
              </w:rPr>
            </w:pPr>
            <w:r>
              <w:rPr>
                <w:rFonts w:cs="Arial"/>
              </w:rPr>
              <w:t>Road closures occur intermittently on the specified road in the specified direction for short durations.</w:t>
            </w:r>
          </w:p>
        </w:tc>
      </w:tr>
      <w:tr w:rsidR="00DF34CB" w:rsidRPr="0042276C" w14:paraId="181DD2D9" w14:textId="77777777" w:rsidTr="00F14B68">
        <w:trPr>
          <w:cantSplit/>
          <w:trHeight w:val="320"/>
          <w:jc w:val="center"/>
        </w:trPr>
        <w:tc>
          <w:tcPr>
            <w:tcW w:w="3402" w:type="dxa"/>
            <w:shd w:val="clear" w:color="auto" w:fill="auto"/>
          </w:tcPr>
          <w:p w14:paraId="37EBA6E1" w14:textId="77777777" w:rsidR="00DF34CB" w:rsidRDefault="00DF34CB" w:rsidP="00F14B68">
            <w:pPr>
              <w:pStyle w:val="DATEXIINORMAL"/>
              <w:keepNext/>
              <w:spacing w:before="60" w:after="60"/>
              <w:jc w:val="left"/>
              <w:rPr>
                <w:rFonts w:cs="Arial"/>
              </w:rPr>
            </w:pPr>
            <w:r>
              <w:rPr>
                <w:rFonts w:cs="Arial"/>
              </w:rPr>
              <w:t>keepToTheLeft</w:t>
            </w:r>
          </w:p>
        </w:tc>
        <w:tc>
          <w:tcPr>
            <w:tcW w:w="4535" w:type="dxa"/>
            <w:shd w:val="clear" w:color="auto" w:fill="auto"/>
          </w:tcPr>
          <w:p w14:paraId="666DC7C0" w14:textId="77777777" w:rsidR="00DF34CB" w:rsidRDefault="00DF34CB" w:rsidP="00F14B68">
            <w:pPr>
              <w:pStyle w:val="DATEXIINORMAL"/>
              <w:keepNext/>
              <w:spacing w:before="60" w:after="60"/>
              <w:jc w:val="left"/>
              <w:rPr>
                <w:rFonts w:cs="Arial"/>
              </w:rPr>
            </w:pPr>
            <w:r>
              <w:rPr>
                <w:rFonts w:cs="Arial"/>
              </w:rPr>
              <w:t>Keep to the left</w:t>
            </w:r>
          </w:p>
        </w:tc>
        <w:tc>
          <w:tcPr>
            <w:tcW w:w="4664" w:type="dxa"/>
            <w:shd w:val="clear" w:color="auto" w:fill="auto"/>
          </w:tcPr>
          <w:p w14:paraId="1C94EB91" w14:textId="77777777" w:rsidR="00DF34CB" w:rsidRDefault="00DF34CB" w:rsidP="00F14B68">
            <w:pPr>
              <w:pStyle w:val="DATEXIINORMAL"/>
              <w:keepNext/>
              <w:spacing w:before="60" w:after="60"/>
              <w:jc w:val="left"/>
              <w:rPr>
                <w:rFonts w:cs="Arial"/>
              </w:rPr>
            </w:pPr>
            <w:r>
              <w:rPr>
                <w:rFonts w:cs="Arial"/>
              </w:rPr>
              <w:t>Keep to the left.</w:t>
            </w:r>
          </w:p>
        </w:tc>
      </w:tr>
      <w:tr w:rsidR="00DF34CB" w:rsidRPr="0042276C" w14:paraId="26536C95" w14:textId="77777777" w:rsidTr="00F14B68">
        <w:trPr>
          <w:cantSplit/>
          <w:trHeight w:val="320"/>
          <w:jc w:val="center"/>
        </w:trPr>
        <w:tc>
          <w:tcPr>
            <w:tcW w:w="3402" w:type="dxa"/>
            <w:shd w:val="clear" w:color="auto" w:fill="auto"/>
          </w:tcPr>
          <w:p w14:paraId="4B2E9903" w14:textId="77777777" w:rsidR="00DF34CB" w:rsidRDefault="00DF34CB" w:rsidP="00F14B68">
            <w:pPr>
              <w:pStyle w:val="DATEXIINORMAL"/>
              <w:keepNext/>
              <w:spacing w:before="60" w:after="60"/>
              <w:jc w:val="left"/>
              <w:rPr>
                <w:rFonts w:cs="Arial"/>
              </w:rPr>
            </w:pPr>
            <w:r>
              <w:rPr>
                <w:rFonts w:cs="Arial"/>
              </w:rPr>
              <w:t>keepToTheRight</w:t>
            </w:r>
          </w:p>
        </w:tc>
        <w:tc>
          <w:tcPr>
            <w:tcW w:w="4535" w:type="dxa"/>
            <w:shd w:val="clear" w:color="auto" w:fill="auto"/>
          </w:tcPr>
          <w:p w14:paraId="55B0DB2F" w14:textId="77777777" w:rsidR="00DF34CB" w:rsidRDefault="00DF34CB" w:rsidP="00F14B68">
            <w:pPr>
              <w:pStyle w:val="DATEXIINORMAL"/>
              <w:keepNext/>
              <w:spacing w:before="60" w:after="60"/>
              <w:jc w:val="left"/>
              <w:rPr>
                <w:rFonts w:cs="Arial"/>
              </w:rPr>
            </w:pPr>
            <w:r>
              <w:rPr>
                <w:rFonts w:cs="Arial"/>
              </w:rPr>
              <w:t>Keep to the right</w:t>
            </w:r>
          </w:p>
        </w:tc>
        <w:tc>
          <w:tcPr>
            <w:tcW w:w="4664" w:type="dxa"/>
            <w:shd w:val="clear" w:color="auto" w:fill="auto"/>
          </w:tcPr>
          <w:p w14:paraId="7CD584C5" w14:textId="77777777" w:rsidR="00DF34CB" w:rsidRDefault="00DF34CB" w:rsidP="00F14B68">
            <w:pPr>
              <w:pStyle w:val="DATEXIINORMAL"/>
              <w:keepNext/>
              <w:spacing w:before="60" w:after="60"/>
              <w:jc w:val="left"/>
              <w:rPr>
                <w:rFonts w:cs="Arial"/>
              </w:rPr>
            </w:pPr>
            <w:r>
              <w:rPr>
                <w:rFonts w:cs="Arial"/>
              </w:rPr>
              <w:t>Keep to the right.</w:t>
            </w:r>
          </w:p>
        </w:tc>
      </w:tr>
      <w:tr w:rsidR="00DF34CB" w:rsidRPr="0042276C" w14:paraId="08513ADE" w14:textId="77777777" w:rsidTr="00F14B68">
        <w:trPr>
          <w:cantSplit/>
          <w:trHeight w:val="320"/>
          <w:jc w:val="center"/>
        </w:trPr>
        <w:tc>
          <w:tcPr>
            <w:tcW w:w="3402" w:type="dxa"/>
            <w:shd w:val="clear" w:color="auto" w:fill="auto"/>
          </w:tcPr>
          <w:p w14:paraId="69796313"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laneClosures</w:t>
            </w:r>
          </w:p>
        </w:tc>
        <w:tc>
          <w:tcPr>
            <w:tcW w:w="4535" w:type="dxa"/>
            <w:shd w:val="clear" w:color="auto" w:fill="auto"/>
          </w:tcPr>
          <w:p w14:paraId="70DAACA9"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Lane closures</w:t>
            </w:r>
          </w:p>
        </w:tc>
        <w:tc>
          <w:tcPr>
            <w:tcW w:w="4664" w:type="dxa"/>
            <w:shd w:val="clear" w:color="auto" w:fill="auto"/>
          </w:tcPr>
          <w:p w14:paraId="101ECAA8" w14:textId="77777777" w:rsidR="00DF34CB" w:rsidRDefault="00DF34CB" w:rsidP="00F14B68">
            <w:pPr>
              <w:pStyle w:val="DATEXIINORMAL"/>
              <w:keepNext/>
              <w:spacing w:before="60" w:after="60"/>
              <w:jc w:val="left"/>
              <w:rPr>
                <w:rFonts w:cs="Arial"/>
              </w:rPr>
            </w:pPr>
            <w:r w:rsidRPr="00B80CAD">
              <w:rPr>
                <w:rFonts w:cs="Arial"/>
                <w:highlight w:val="green"/>
              </w:rPr>
              <w:t>Lane closures are in operation at the specified location for vehicles with the specified characteristics or all, if none defined, in the specified direction.</w:t>
            </w:r>
          </w:p>
        </w:tc>
      </w:tr>
      <w:tr w:rsidR="00DF34CB" w:rsidRPr="0042276C" w14:paraId="39981932" w14:textId="77777777" w:rsidTr="00F14B68">
        <w:trPr>
          <w:cantSplit/>
          <w:trHeight w:val="320"/>
          <w:jc w:val="center"/>
        </w:trPr>
        <w:tc>
          <w:tcPr>
            <w:tcW w:w="3402" w:type="dxa"/>
            <w:shd w:val="clear" w:color="auto" w:fill="auto"/>
          </w:tcPr>
          <w:p w14:paraId="2F4C1417" w14:textId="77777777" w:rsidR="00DF34CB" w:rsidRDefault="00DF34CB" w:rsidP="00F14B68">
            <w:pPr>
              <w:pStyle w:val="DATEXIINORMAL"/>
              <w:keepNext/>
              <w:spacing w:before="60" w:after="60"/>
              <w:jc w:val="left"/>
              <w:rPr>
                <w:rFonts w:cs="Arial"/>
              </w:rPr>
            </w:pPr>
            <w:r>
              <w:rPr>
                <w:rFonts w:cs="Arial"/>
              </w:rPr>
              <w:t>lanesDeviated</w:t>
            </w:r>
          </w:p>
        </w:tc>
        <w:tc>
          <w:tcPr>
            <w:tcW w:w="4535" w:type="dxa"/>
            <w:shd w:val="clear" w:color="auto" w:fill="auto"/>
          </w:tcPr>
          <w:p w14:paraId="14AB8E19" w14:textId="77777777" w:rsidR="00DF34CB" w:rsidRDefault="00DF34CB" w:rsidP="00F14B68">
            <w:pPr>
              <w:pStyle w:val="DATEXIINORMAL"/>
              <w:keepNext/>
              <w:spacing w:before="60" w:after="60"/>
              <w:jc w:val="left"/>
              <w:rPr>
                <w:rFonts w:cs="Arial"/>
              </w:rPr>
            </w:pPr>
            <w:r>
              <w:rPr>
                <w:rFonts w:cs="Arial"/>
              </w:rPr>
              <w:t>Lanes deviated</w:t>
            </w:r>
          </w:p>
        </w:tc>
        <w:tc>
          <w:tcPr>
            <w:tcW w:w="4664" w:type="dxa"/>
            <w:shd w:val="clear" w:color="auto" w:fill="auto"/>
          </w:tcPr>
          <w:p w14:paraId="14772376" w14:textId="77777777" w:rsidR="00DF34CB" w:rsidRDefault="00DF34CB" w:rsidP="00F14B68">
            <w:pPr>
              <w:pStyle w:val="DATEXIINORMAL"/>
              <w:keepNext/>
              <w:spacing w:before="60" w:after="60"/>
              <w:jc w:val="left"/>
              <w:rPr>
                <w:rFonts w:cs="Arial"/>
              </w:rPr>
            </w:pPr>
            <w:r>
              <w:rPr>
                <w:rFonts w:cs="Arial"/>
              </w:rPr>
              <w:t>Lane deviations are in operation at the specified location.</w:t>
            </w:r>
          </w:p>
        </w:tc>
      </w:tr>
      <w:tr w:rsidR="00DF34CB" w:rsidRPr="0042276C" w14:paraId="6171B8CD" w14:textId="77777777" w:rsidTr="00F14B68">
        <w:trPr>
          <w:cantSplit/>
          <w:trHeight w:val="320"/>
          <w:jc w:val="center"/>
        </w:trPr>
        <w:tc>
          <w:tcPr>
            <w:tcW w:w="3402" w:type="dxa"/>
            <w:shd w:val="clear" w:color="auto" w:fill="auto"/>
          </w:tcPr>
          <w:p w14:paraId="1B0B56E7"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narrowLanes</w:t>
            </w:r>
          </w:p>
        </w:tc>
        <w:tc>
          <w:tcPr>
            <w:tcW w:w="4535" w:type="dxa"/>
            <w:shd w:val="clear" w:color="auto" w:fill="auto"/>
          </w:tcPr>
          <w:p w14:paraId="1D119730"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Narrow lanes</w:t>
            </w:r>
          </w:p>
        </w:tc>
        <w:tc>
          <w:tcPr>
            <w:tcW w:w="4664" w:type="dxa"/>
            <w:shd w:val="clear" w:color="auto" w:fill="auto"/>
          </w:tcPr>
          <w:p w14:paraId="46E1D9EA" w14:textId="77777777" w:rsidR="00DF34CB" w:rsidRDefault="00DF34CB" w:rsidP="00F14B68">
            <w:pPr>
              <w:pStyle w:val="DATEXIINORMAL"/>
              <w:keepNext/>
              <w:spacing w:before="60" w:after="60"/>
              <w:jc w:val="left"/>
              <w:rPr>
                <w:rFonts w:cs="Arial"/>
              </w:rPr>
            </w:pPr>
            <w:r w:rsidRPr="00B80CAD">
              <w:rPr>
                <w:rFonts w:cs="Arial"/>
                <w:highlight w:val="green"/>
              </w:rPr>
              <w:t>Normal lane widths are temporarily reduced.</w:t>
            </w:r>
          </w:p>
        </w:tc>
      </w:tr>
      <w:tr w:rsidR="00DF34CB" w:rsidRPr="0042276C" w14:paraId="42F3292C" w14:textId="77777777" w:rsidTr="00F14B68">
        <w:trPr>
          <w:cantSplit/>
          <w:trHeight w:val="320"/>
          <w:jc w:val="center"/>
        </w:trPr>
        <w:tc>
          <w:tcPr>
            <w:tcW w:w="3402" w:type="dxa"/>
            <w:shd w:val="clear" w:color="auto" w:fill="auto"/>
          </w:tcPr>
          <w:p w14:paraId="62CB85A9" w14:textId="77777777" w:rsidR="00DF34CB" w:rsidRDefault="00DF34CB" w:rsidP="00F14B68">
            <w:pPr>
              <w:pStyle w:val="DATEXIINORMAL"/>
              <w:keepNext/>
              <w:spacing w:before="60" w:after="60"/>
              <w:jc w:val="left"/>
              <w:rPr>
                <w:rFonts w:cs="Arial"/>
              </w:rPr>
            </w:pPr>
            <w:r>
              <w:rPr>
                <w:rFonts w:cs="Arial"/>
              </w:rPr>
              <w:t>newRoadworksLayout</w:t>
            </w:r>
          </w:p>
        </w:tc>
        <w:tc>
          <w:tcPr>
            <w:tcW w:w="4535" w:type="dxa"/>
            <w:shd w:val="clear" w:color="auto" w:fill="auto"/>
          </w:tcPr>
          <w:p w14:paraId="34D38188" w14:textId="77777777" w:rsidR="00DF34CB" w:rsidRDefault="00DF34CB" w:rsidP="00F14B68">
            <w:pPr>
              <w:pStyle w:val="DATEXIINORMAL"/>
              <w:keepNext/>
              <w:spacing w:before="60" w:after="60"/>
              <w:jc w:val="left"/>
              <w:rPr>
                <w:rFonts w:cs="Arial"/>
              </w:rPr>
            </w:pPr>
            <w:r>
              <w:rPr>
                <w:rFonts w:cs="Arial"/>
              </w:rPr>
              <w:t>New roadworks layout</w:t>
            </w:r>
          </w:p>
        </w:tc>
        <w:tc>
          <w:tcPr>
            <w:tcW w:w="4664" w:type="dxa"/>
            <w:shd w:val="clear" w:color="auto" w:fill="auto"/>
          </w:tcPr>
          <w:p w14:paraId="311D0FC8" w14:textId="77777777" w:rsidR="00DF34CB" w:rsidRDefault="00DF34CB" w:rsidP="00F14B68">
            <w:pPr>
              <w:pStyle w:val="DATEXIINORMAL"/>
              <w:keepNext/>
              <w:spacing w:before="60" w:after="60"/>
              <w:jc w:val="left"/>
              <w:rPr>
                <w:rFonts w:cs="Arial"/>
              </w:rPr>
            </w:pPr>
            <w:r>
              <w:rPr>
                <w:rFonts w:cs="Arial"/>
              </w:rPr>
              <w:t>A new layout of lanes/carriageway has been implemented associated with roadworks.</w:t>
            </w:r>
          </w:p>
        </w:tc>
      </w:tr>
      <w:tr w:rsidR="00DF34CB" w:rsidRPr="0042276C" w14:paraId="37C822E7" w14:textId="77777777" w:rsidTr="00F14B68">
        <w:trPr>
          <w:cantSplit/>
          <w:trHeight w:val="320"/>
          <w:jc w:val="center"/>
        </w:trPr>
        <w:tc>
          <w:tcPr>
            <w:tcW w:w="3402" w:type="dxa"/>
            <w:shd w:val="clear" w:color="auto" w:fill="auto"/>
          </w:tcPr>
          <w:p w14:paraId="057F5BB3"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01ED85EC"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10376270"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512C800A" w14:textId="77777777" w:rsidTr="00F14B68">
        <w:trPr>
          <w:cantSplit/>
          <w:trHeight w:val="320"/>
          <w:jc w:val="center"/>
        </w:trPr>
        <w:tc>
          <w:tcPr>
            <w:tcW w:w="3402" w:type="dxa"/>
            <w:shd w:val="clear" w:color="auto" w:fill="auto"/>
          </w:tcPr>
          <w:p w14:paraId="13EFDBF3" w14:textId="77777777" w:rsidR="00DF34CB" w:rsidRDefault="00DF34CB" w:rsidP="00F14B68">
            <w:pPr>
              <w:pStyle w:val="DATEXIINORMAL"/>
              <w:keepNext/>
              <w:spacing w:before="60" w:after="60"/>
              <w:jc w:val="left"/>
              <w:rPr>
                <w:rFonts w:cs="Arial"/>
              </w:rPr>
            </w:pPr>
            <w:r>
              <w:rPr>
                <w:rFonts w:cs="Arial"/>
              </w:rPr>
              <w:lastRenderedPageBreak/>
              <w:t>overnightClosures</w:t>
            </w:r>
          </w:p>
        </w:tc>
        <w:tc>
          <w:tcPr>
            <w:tcW w:w="4535" w:type="dxa"/>
            <w:shd w:val="clear" w:color="auto" w:fill="auto"/>
          </w:tcPr>
          <w:p w14:paraId="73D5BF8F" w14:textId="77777777" w:rsidR="00DF34CB" w:rsidRDefault="00DF34CB" w:rsidP="00F14B68">
            <w:pPr>
              <w:pStyle w:val="DATEXIINORMAL"/>
              <w:keepNext/>
              <w:spacing w:before="60" w:after="60"/>
              <w:jc w:val="left"/>
              <w:rPr>
                <w:rFonts w:cs="Arial"/>
              </w:rPr>
            </w:pPr>
            <w:r>
              <w:rPr>
                <w:rFonts w:cs="Arial"/>
              </w:rPr>
              <w:t>Overnight closures</w:t>
            </w:r>
          </w:p>
        </w:tc>
        <w:tc>
          <w:tcPr>
            <w:tcW w:w="4664" w:type="dxa"/>
            <w:shd w:val="clear" w:color="auto" w:fill="auto"/>
          </w:tcPr>
          <w:p w14:paraId="6A22B952" w14:textId="77777777" w:rsidR="00DF34CB" w:rsidRDefault="00DF34CB" w:rsidP="00F14B68">
            <w:pPr>
              <w:pStyle w:val="DATEXIINORMAL"/>
              <w:keepNext/>
              <w:spacing w:before="60" w:after="60"/>
              <w:jc w:val="left"/>
              <w:rPr>
                <w:rFonts w:cs="Arial"/>
              </w:rPr>
            </w:pPr>
            <w:r>
              <w:rPr>
                <w:rFonts w:cs="Arial"/>
              </w:rPr>
              <w:t>Every night the road is closed to vehicles with the specified characteristics or all, if none defined, in the specified direction by decision of the appropriate authorities.</w:t>
            </w:r>
          </w:p>
        </w:tc>
      </w:tr>
      <w:tr w:rsidR="00DF34CB" w:rsidRPr="0042276C" w14:paraId="584BF53B" w14:textId="77777777" w:rsidTr="00F14B68">
        <w:trPr>
          <w:cantSplit/>
          <w:trHeight w:val="320"/>
          <w:jc w:val="center"/>
        </w:trPr>
        <w:tc>
          <w:tcPr>
            <w:tcW w:w="3402" w:type="dxa"/>
            <w:shd w:val="clear" w:color="auto" w:fill="auto"/>
          </w:tcPr>
          <w:p w14:paraId="3338E623" w14:textId="77777777" w:rsidR="00DF34CB" w:rsidRDefault="00DF34CB" w:rsidP="00F14B68">
            <w:pPr>
              <w:pStyle w:val="DATEXIINORMAL"/>
              <w:keepNext/>
              <w:spacing w:before="60" w:after="60"/>
              <w:jc w:val="left"/>
              <w:rPr>
                <w:rFonts w:cs="Arial"/>
              </w:rPr>
            </w:pPr>
            <w:r>
              <w:rPr>
                <w:rFonts w:cs="Arial"/>
              </w:rPr>
              <w:t>roadCleared</w:t>
            </w:r>
          </w:p>
        </w:tc>
        <w:tc>
          <w:tcPr>
            <w:tcW w:w="4535" w:type="dxa"/>
            <w:shd w:val="clear" w:color="auto" w:fill="auto"/>
          </w:tcPr>
          <w:p w14:paraId="28E192C6" w14:textId="77777777" w:rsidR="00DF34CB" w:rsidRDefault="00DF34CB" w:rsidP="00F14B68">
            <w:pPr>
              <w:pStyle w:val="DATEXIINORMAL"/>
              <w:keepNext/>
              <w:spacing w:before="60" w:after="60"/>
              <w:jc w:val="left"/>
              <w:rPr>
                <w:rFonts w:cs="Arial"/>
              </w:rPr>
            </w:pPr>
            <w:r>
              <w:rPr>
                <w:rFonts w:cs="Arial"/>
              </w:rPr>
              <w:t>Road cleared</w:t>
            </w:r>
          </w:p>
        </w:tc>
        <w:tc>
          <w:tcPr>
            <w:tcW w:w="4664" w:type="dxa"/>
            <w:shd w:val="clear" w:color="auto" w:fill="auto"/>
          </w:tcPr>
          <w:p w14:paraId="70C88966" w14:textId="77777777" w:rsidR="00DF34CB" w:rsidRDefault="00DF34CB" w:rsidP="00F14B68">
            <w:pPr>
              <w:pStyle w:val="DATEXIINORMAL"/>
              <w:keepNext/>
              <w:spacing w:before="60" w:after="60"/>
              <w:jc w:val="left"/>
              <w:rPr>
                <w:rFonts w:cs="Arial"/>
              </w:rPr>
            </w:pPr>
            <w:r>
              <w:rPr>
                <w:rFonts w:cs="Arial"/>
              </w:rPr>
              <w:t>The road has been cleared of earlier reported problems.</w:t>
            </w:r>
          </w:p>
        </w:tc>
      </w:tr>
      <w:tr w:rsidR="00DF34CB" w:rsidRPr="0042276C" w14:paraId="46DBD38A" w14:textId="77777777" w:rsidTr="00F14B68">
        <w:trPr>
          <w:cantSplit/>
          <w:trHeight w:val="320"/>
          <w:jc w:val="center"/>
        </w:trPr>
        <w:tc>
          <w:tcPr>
            <w:tcW w:w="3402" w:type="dxa"/>
            <w:shd w:val="clear" w:color="auto" w:fill="auto"/>
          </w:tcPr>
          <w:p w14:paraId="750BB6EA"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roadClosed</w:t>
            </w:r>
          </w:p>
        </w:tc>
        <w:tc>
          <w:tcPr>
            <w:tcW w:w="4535" w:type="dxa"/>
            <w:shd w:val="clear" w:color="auto" w:fill="auto"/>
          </w:tcPr>
          <w:p w14:paraId="5D753115"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Road closed</w:t>
            </w:r>
          </w:p>
        </w:tc>
        <w:tc>
          <w:tcPr>
            <w:tcW w:w="4664" w:type="dxa"/>
            <w:shd w:val="clear" w:color="auto" w:fill="auto"/>
          </w:tcPr>
          <w:p w14:paraId="73E8D90E" w14:textId="77777777" w:rsidR="00DF34CB" w:rsidRDefault="00DF34CB" w:rsidP="00F14B68">
            <w:pPr>
              <w:pStyle w:val="DATEXIINORMAL"/>
              <w:keepNext/>
              <w:spacing w:before="60" w:after="60"/>
              <w:jc w:val="left"/>
              <w:rPr>
                <w:rFonts w:cs="Arial"/>
              </w:rPr>
            </w:pPr>
            <w:r w:rsidRPr="00B80CAD">
              <w:rPr>
                <w:rFonts w:cs="Arial"/>
                <w:highlight w:val="green"/>
              </w:rPr>
              <w:t>The road is closed to vehicles with the specified characteristics or all, if none defined, in the specified direction.</w:t>
            </w:r>
          </w:p>
        </w:tc>
      </w:tr>
      <w:tr w:rsidR="00DF34CB" w:rsidRPr="0042276C" w14:paraId="1D53A888" w14:textId="77777777" w:rsidTr="00F14B68">
        <w:trPr>
          <w:cantSplit/>
          <w:trHeight w:val="320"/>
          <w:jc w:val="center"/>
        </w:trPr>
        <w:tc>
          <w:tcPr>
            <w:tcW w:w="3402" w:type="dxa"/>
            <w:shd w:val="clear" w:color="auto" w:fill="auto"/>
          </w:tcPr>
          <w:p w14:paraId="7A4F2CDF" w14:textId="77777777" w:rsidR="00DF34CB" w:rsidRDefault="00DF34CB" w:rsidP="00F14B68">
            <w:pPr>
              <w:pStyle w:val="DATEXIINORMAL"/>
              <w:keepNext/>
              <w:spacing w:before="60" w:after="60"/>
              <w:jc w:val="left"/>
              <w:rPr>
                <w:rFonts w:cs="Arial"/>
              </w:rPr>
            </w:pPr>
            <w:r>
              <w:rPr>
                <w:rFonts w:cs="Arial"/>
              </w:rPr>
              <w:t>rollingRoadBlock</w:t>
            </w:r>
          </w:p>
        </w:tc>
        <w:tc>
          <w:tcPr>
            <w:tcW w:w="4535" w:type="dxa"/>
            <w:shd w:val="clear" w:color="auto" w:fill="auto"/>
          </w:tcPr>
          <w:p w14:paraId="4A795BC0" w14:textId="77777777" w:rsidR="00DF34CB" w:rsidRDefault="00DF34CB" w:rsidP="00F14B68">
            <w:pPr>
              <w:pStyle w:val="DATEXIINORMAL"/>
              <w:keepNext/>
              <w:spacing w:before="60" w:after="60"/>
              <w:jc w:val="left"/>
              <w:rPr>
                <w:rFonts w:cs="Arial"/>
              </w:rPr>
            </w:pPr>
            <w:r>
              <w:rPr>
                <w:rFonts w:cs="Arial"/>
              </w:rPr>
              <w:t>Rolling road block</w:t>
            </w:r>
          </w:p>
        </w:tc>
        <w:tc>
          <w:tcPr>
            <w:tcW w:w="4664" w:type="dxa"/>
            <w:shd w:val="clear" w:color="auto" w:fill="auto"/>
          </w:tcPr>
          <w:p w14:paraId="2CC1AE97" w14:textId="77777777" w:rsidR="00DF34CB" w:rsidRDefault="00DF34CB" w:rsidP="00F14B68">
            <w:pPr>
              <w:pStyle w:val="DATEXIINORMAL"/>
              <w:keepNext/>
              <w:spacing w:before="60" w:after="60"/>
              <w:jc w:val="left"/>
              <w:rPr>
                <w:rFonts w:cs="Arial"/>
              </w:rPr>
            </w:pPr>
            <w:r>
              <w:rPr>
                <w:rFonts w:cs="Arial"/>
              </w:rPr>
              <w:t>Traffic officers or police are driving slowly in front of a queue of traffic to create a gap in the traffic to allow for clearance activities to take place in safety on the road ahead.</w:t>
            </w:r>
          </w:p>
        </w:tc>
      </w:tr>
      <w:tr w:rsidR="00DF34CB" w:rsidRPr="0042276C" w14:paraId="0A837ACD" w14:textId="77777777" w:rsidTr="00F14B68">
        <w:trPr>
          <w:cantSplit/>
          <w:trHeight w:val="320"/>
          <w:jc w:val="center"/>
        </w:trPr>
        <w:tc>
          <w:tcPr>
            <w:tcW w:w="3402" w:type="dxa"/>
            <w:shd w:val="clear" w:color="auto" w:fill="auto"/>
          </w:tcPr>
          <w:p w14:paraId="2D751C6F" w14:textId="77777777" w:rsidR="00DF34CB" w:rsidRDefault="00DF34CB" w:rsidP="00F14B68">
            <w:pPr>
              <w:pStyle w:val="DATEXIINORMAL"/>
              <w:keepNext/>
              <w:spacing w:before="60" w:after="60"/>
              <w:jc w:val="left"/>
              <w:rPr>
                <w:rFonts w:cs="Arial"/>
              </w:rPr>
            </w:pPr>
            <w:r>
              <w:rPr>
                <w:rFonts w:cs="Arial"/>
              </w:rPr>
              <w:t>rushHourLaneInOperation</w:t>
            </w:r>
          </w:p>
        </w:tc>
        <w:tc>
          <w:tcPr>
            <w:tcW w:w="4535" w:type="dxa"/>
            <w:shd w:val="clear" w:color="auto" w:fill="auto"/>
          </w:tcPr>
          <w:p w14:paraId="00D09C8E" w14:textId="77777777" w:rsidR="00DF34CB" w:rsidRDefault="00DF34CB" w:rsidP="00F14B68">
            <w:pPr>
              <w:pStyle w:val="DATEXIINORMAL"/>
              <w:keepNext/>
              <w:spacing w:before="60" w:after="60"/>
              <w:jc w:val="left"/>
              <w:rPr>
                <w:rFonts w:cs="Arial"/>
              </w:rPr>
            </w:pPr>
            <w:r>
              <w:rPr>
                <w:rFonts w:cs="Arial"/>
              </w:rPr>
              <w:t>Rush hour lane in operation</w:t>
            </w:r>
          </w:p>
        </w:tc>
        <w:tc>
          <w:tcPr>
            <w:tcW w:w="4664" w:type="dxa"/>
            <w:shd w:val="clear" w:color="auto" w:fill="auto"/>
          </w:tcPr>
          <w:p w14:paraId="5E1298F9" w14:textId="77777777" w:rsidR="00DF34CB" w:rsidRDefault="00DF34CB" w:rsidP="00F14B68">
            <w:pPr>
              <w:pStyle w:val="DATEXIINORMAL"/>
              <w:keepNext/>
              <w:spacing w:before="60" w:after="60"/>
              <w:jc w:val="left"/>
              <w:rPr>
                <w:rFonts w:cs="Arial"/>
              </w:rPr>
            </w:pPr>
            <w:r>
              <w:rPr>
                <w:rFonts w:cs="Arial"/>
              </w:rPr>
              <w:t>Dedicated rush (peak) hour lane(s) are in operation.</w:t>
            </w:r>
          </w:p>
        </w:tc>
      </w:tr>
      <w:tr w:rsidR="00DF34CB" w:rsidRPr="0042276C" w14:paraId="11B60B4E" w14:textId="77777777" w:rsidTr="00F14B68">
        <w:trPr>
          <w:cantSplit/>
          <w:trHeight w:val="320"/>
          <w:jc w:val="center"/>
        </w:trPr>
        <w:tc>
          <w:tcPr>
            <w:tcW w:w="3402" w:type="dxa"/>
            <w:shd w:val="clear" w:color="auto" w:fill="auto"/>
          </w:tcPr>
          <w:p w14:paraId="710AD074"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singleAlternateLineTraffic</w:t>
            </w:r>
          </w:p>
        </w:tc>
        <w:tc>
          <w:tcPr>
            <w:tcW w:w="4535" w:type="dxa"/>
            <w:shd w:val="clear" w:color="auto" w:fill="auto"/>
          </w:tcPr>
          <w:p w14:paraId="46EBE501"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Single alternate line traffic</w:t>
            </w:r>
          </w:p>
        </w:tc>
        <w:tc>
          <w:tcPr>
            <w:tcW w:w="4664" w:type="dxa"/>
            <w:shd w:val="clear" w:color="auto" w:fill="auto"/>
          </w:tcPr>
          <w:p w14:paraId="62BD42BC" w14:textId="77777777" w:rsidR="00DF34CB" w:rsidRDefault="00DF34CB" w:rsidP="00F14B68">
            <w:pPr>
              <w:pStyle w:val="DATEXIINORMAL"/>
              <w:keepNext/>
              <w:spacing w:before="60" w:after="60"/>
              <w:jc w:val="left"/>
              <w:rPr>
                <w:rFonts w:cs="Arial"/>
              </w:rPr>
            </w:pPr>
            <w:r w:rsidRPr="00B80CAD">
              <w:rPr>
                <w:rFonts w:cs="Arial"/>
                <w:highlight w:val="green"/>
              </w:rPr>
              <w:t>Traffic is being controlled to move in alternate single lines. This control may be undertaken by traffic lights or flagman.</w:t>
            </w:r>
          </w:p>
        </w:tc>
      </w:tr>
      <w:tr w:rsidR="00DF34CB" w:rsidRPr="0042276C" w14:paraId="0975DA42" w14:textId="77777777" w:rsidTr="00F14B68">
        <w:trPr>
          <w:cantSplit/>
          <w:trHeight w:val="320"/>
          <w:jc w:val="center"/>
        </w:trPr>
        <w:tc>
          <w:tcPr>
            <w:tcW w:w="3402" w:type="dxa"/>
            <w:shd w:val="clear" w:color="auto" w:fill="auto"/>
          </w:tcPr>
          <w:p w14:paraId="0FDC5D1F" w14:textId="77777777" w:rsidR="00DF34CB" w:rsidRDefault="00DF34CB" w:rsidP="00F14B68">
            <w:pPr>
              <w:pStyle w:val="DATEXIINORMAL"/>
              <w:keepNext/>
              <w:spacing w:before="60" w:after="60"/>
              <w:jc w:val="left"/>
              <w:rPr>
                <w:rFonts w:cs="Arial"/>
              </w:rPr>
            </w:pPr>
            <w:r>
              <w:rPr>
                <w:rFonts w:cs="Arial"/>
              </w:rPr>
              <w:t>tidalFlowLaneInOperation</w:t>
            </w:r>
          </w:p>
        </w:tc>
        <w:tc>
          <w:tcPr>
            <w:tcW w:w="4535" w:type="dxa"/>
            <w:shd w:val="clear" w:color="auto" w:fill="auto"/>
          </w:tcPr>
          <w:p w14:paraId="13ED2111" w14:textId="77777777" w:rsidR="00DF34CB" w:rsidRDefault="00DF34CB" w:rsidP="00F14B68">
            <w:pPr>
              <w:pStyle w:val="DATEXIINORMAL"/>
              <w:keepNext/>
              <w:spacing w:before="60" w:after="60"/>
              <w:jc w:val="left"/>
              <w:rPr>
                <w:rFonts w:cs="Arial"/>
              </w:rPr>
            </w:pPr>
            <w:r>
              <w:rPr>
                <w:rFonts w:cs="Arial"/>
              </w:rPr>
              <w:t>Tidal flow lane in operation</w:t>
            </w:r>
          </w:p>
        </w:tc>
        <w:tc>
          <w:tcPr>
            <w:tcW w:w="4664" w:type="dxa"/>
            <w:shd w:val="clear" w:color="auto" w:fill="auto"/>
          </w:tcPr>
          <w:p w14:paraId="0B1A4280" w14:textId="77777777" w:rsidR="00DF34CB" w:rsidRDefault="00DF34CB" w:rsidP="00F14B68">
            <w:pPr>
              <w:pStyle w:val="DATEXIINORMAL"/>
              <w:keepNext/>
              <w:spacing w:before="60" w:after="60"/>
              <w:jc w:val="left"/>
              <w:rPr>
                <w:rFonts w:cs="Arial"/>
              </w:rPr>
            </w:pPr>
            <w:r>
              <w:rPr>
                <w:rFonts w:cs="Arial"/>
              </w:rPr>
              <w:t>Dedicated tidal flow lane(s) are in operation in the specified direction.</w:t>
            </w:r>
          </w:p>
        </w:tc>
      </w:tr>
      <w:tr w:rsidR="00DF34CB" w:rsidRPr="0042276C" w14:paraId="18DB2251" w14:textId="77777777" w:rsidTr="00F14B68">
        <w:trPr>
          <w:cantSplit/>
          <w:trHeight w:val="320"/>
          <w:jc w:val="center"/>
        </w:trPr>
        <w:tc>
          <w:tcPr>
            <w:tcW w:w="3402" w:type="dxa"/>
            <w:shd w:val="clear" w:color="auto" w:fill="auto"/>
          </w:tcPr>
          <w:p w14:paraId="0942BA78" w14:textId="77777777" w:rsidR="00DF34CB" w:rsidRDefault="00DF34CB" w:rsidP="00F14B68">
            <w:pPr>
              <w:pStyle w:val="DATEXIINORMAL"/>
              <w:keepNext/>
              <w:spacing w:before="60" w:after="60"/>
              <w:jc w:val="left"/>
              <w:rPr>
                <w:rFonts w:cs="Arial"/>
              </w:rPr>
            </w:pPr>
            <w:r>
              <w:rPr>
                <w:rFonts w:cs="Arial"/>
              </w:rPr>
              <w:t>turnAroundInOperation</w:t>
            </w:r>
          </w:p>
        </w:tc>
        <w:tc>
          <w:tcPr>
            <w:tcW w:w="4535" w:type="dxa"/>
            <w:shd w:val="clear" w:color="auto" w:fill="auto"/>
          </w:tcPr>
          <w:p w14:paraId="5FF852AD" w14:textId="77777777" w:rsidR="00DF34CB" w:rsidRDefault="00DF34CB" w:rsidP="00F14B68">
            <w:pPr>
              <w:pStyle w:val="DATEXIINORMAL"/>
              <w:keepNext/>
              <w:spacing w:before="60" w:after="60"/>
              <w:jc w:val="left"/>
              <w:rPr>
                <w:rFonts w:cs="Arial"/>
              </w:rPr>
            </w:pPr>
            <w:r>
              <w:rPr>
                <w:rFonts w:cs="Arial"/>
              </w:rPr>
              <w:t>Turn around in operation</w:t>
            </w:r>
          </w:p>
        </w:tc>
        <w:tc>
          <w:tcPr>
            <w:tcW w:w="4664" w:type="dxa"/>
            <w:shd w:val="clear" w:color="auto" w:fill="auto"/>
          </w:tcPr>
          <w:p w14:paraId="5488A2D2" w14:textId="77777777" w:rsidR="00DF34CB" w:rsidRDefault="00DF34CB" w:rsidP="00F14B68">
            <w:pPr>
              <w:pStyle w:val="DATEXIINORMAL"/>
              <w:keepNext/>
              <w:spacing w:before="60" w:after="60"/>
              <w:jc w:val="left"/>
              <w:rPr>
                <w:rFonts w:cs="Arial"/>
              </w:rPr>
            </w:pPr>
            <w:r>
              <w:rPr>
                <w:rFonts w:cs="Arial"/>
              </w:rPr>
              <w:t>Traffic is being directed back down the opposite carriageway, possibly requiring the temporary removal of the central crash barrier.</w:t>
            </w:r>
          </w:p>
        </w:tc>
      </w:tr>
      <w:tr w:rsidR="00DF34CB" w:rsidRPr="0042276C" w14:paraId="6256674D" w14:textId="77777777" w:rsidTr="00F14B68">
        <w:trPr>
          <w:cantSplit/>
          <w:trHeight w:val="320"/>
          <w:jc w:val="center"/>
        </w:trPr>
        <w:tc>
          <w:tcPr>
            <w:tcW w:w="3402" w:type="dxa"/>
            <w:shd w:val="clear" w:color="auto" w:fill="auto"/>
          </w:tcPr>
          <w:p w14:paraId="29C0309A" w14:textId="77777777" w:rsidR="00DF34CB" w:rsidRDefault="00DF34CB" w:rsidP="00F14B68">
            <w:pPr>
              <w:pStyle w:val="DATEXIINORMAL"/>
              <w:keepNext/>
              <w:spacing w:before="60" w:after="60"/>
              <w:jc w:val="left"/>
              <w:rPr>
                <w:rFonts w:cs="Arial"/>
              </w:rPr>
            </w:pPr>
            <w:r>
              <w:rPr>
                <w:rFonts w:cs="Arial"/>
              </w:rPr>
              <w:t>useOfSpecifiedLanesOrCarriagewaysAllowed</w:t>
            </w:r>
          </w:p>
        </w:tc>
        <w:tc>
          <w:tcPr>
            <w:tcW w:w="4535" w:type="dxa"/>
            <w:shd w:val="clear" w:color="auto" w:fill="auto"/>
          </w:tcPr>
          <w:p w14:paraId="4D15601B" w14:textId="77777777" w:rsidR="00DF34CB" w:rsidRDefault="00DF34CB" w:rsidP="00F14B68">
            <w:pPr>
              <w:pStyle w:val="DATEXIINORMAL"/>
              <w:keepNext/>
              <w:spacing w:before="60" w:after="60"/>
              <w:jc w:val="left"/>
              <w:rPr>
                <w:rFonts w:cs="Arial"/>
              </w:rPr>
            </w:pPr>
            <w:r>
              <w:rPr>
                <w:rFonts w:cs="Arial"/>
              </w:rPr>
              <w:t>Use of specified lanes or carriageways allowed</w:t>
            </w:r>
          </w:p>
        </w:tc>
        <w:tc>
          <w:tcPr>
            <w:tcW w:w="4664" w:type="dxa"/>
            <w:shd w:val="clear" w:color="auto" w:fill="auto"/>
          </w:tcPr>
          <w:p w14:paraId="4814D5AF" w14:textId="77777777" w:rsidR="00DF34CB" w:rsidRDefault="00DF34CB" w:rsidP="00F14B68">
            <w:pPr>
              <w:pStyle w:val="DATEXIINORMAL"/>
              <w:keepNext/>
              <w:spacing w:before="60" w:after="60"/>
              <w:jc w:val="left"/>
              <w:rPr>
                <w:rFonts w:cs="Arial"/>
              </w:rPr>
            </w:pPr>
            <w:r>
              <w:rPr>
                <w:rFonts w:cs="Arial"/>
              </w:rPr>
              <w:t>The specified lane(s) or carriageway(s) may be used. The normal lane(s) or carriageway(s) restrictions are not currently in force.</w:t>
            </w:r>
          </w:p>
        </w:tc>
      </w:tr>
      <w:tr w:rsidR="00DF34CB" w:rsidRPr="0042276C" w14:paraId="5C0CC5A9" w14:textId="77777777" w:rsidTr="00F14B68">
        <w:trPr>
          <w:cantSplit/>
          <w:trHeight w:val="320"/>
          <w:jc w:val="center"/>
        </w:trPr>
        <w:tc>
          <w:tcPr>
            <w:tcW w:w="3402" w:type="dxa"/>
            <w:shd w:val="clear" w:color="auto" w:fill="auto"/>
          </w:tcPr>
          <w:p w14:paraId="27C5CED0" w14:textId="77777777" w:rsidR="00DF34CB" w:rsidRDefault="00DF34CB" w:rsidP="00F14B68">
            <w:pPr>
              <w:pStyle w:val="DATEXIINORMAL"/>
              <w:keepNext/>
              <w:spacing w:before="60" w:after="60"/>
              <w:jc w:val="left"/>
              <w:rPr>
                <w:rFonts w:cs="Arial"/>
              </w:rPr>
            </w:pPr>
            <w:r>
              <w:rPr>
                <w:rFonts w:cs="Arial"/>
              </w:rPr>
              <w:t>useSpecifiedLanesOrCarriageways</w:t>
            </w:r>
          </w:p>
        </w:tc>
        <w:tc>
          <w:tcPr>
            <w:tcW w:w="4535" w:type="dxa"/>
            <w:shd w:val="clear" w:color="auto" w:fill="auto"/>
          </w:tcPr>
          <w:p w14:paraId="6A9BD33B" w14:textId="77777777" w:rsidR="00DF34CB" w:rsidRDefault="00DF34CB" w:rsidP="00F14B68">
            <w:pPr>
              <w:pStyle w:val="DATEXIINORMAL"/>
              <w:keepNext/>
              <w:spacing w:before="60" w:after="60"/>
              <w:jc w:val="left"/>
              <w:rPr>
                <w:rFonts w:cs="Arial"/>
              </w:rPr>
            </w:pPr>
            <w:r>
              <w:rPr>
                <w:rFonts w:cs="Arial"/>
              </w:rPr>
              <w:t>Use specified lanes or carriageways</w:t>
            </w:r>
          </w:p>
        </w:tc>
        <w:tc>
          <w:tcPr>
            <w:tcW w:w="4664" w:type="dxa"/>
            <w:shd w:val="clear" w:color="auto" w:fill="auto"/>
          </w:tcPr>
          <w:p w14:paraId="77037E2F" w14:textId="77777777" w:rsidR="00DF34CB" w:rsidRDefault="00DF34CB" w:rsidP="00F14B68">
            <w:pPr>
              <w:pStyle w:val="DATEXIINORMAL"/>
              <w:keepNext/>
              <w:spacing w:before="60" w:after="60"/>
              <w:jc w:val="left"/>
              <w:rPr>
                <w:rFonts w:cs="Arial"/>
              </w:rPr>
            </w:pPr>
            <w:r>
              <w:rPr>
                <w:rFonts w:cs="Arial"/>
              </w:rPr>
              <w:t>Use the specified lane(s) or carriageway(s).</w:t>
            </w:r>
          </w:p>
        </w:tc>
      </w:tr>
      <w:tr w:rsidR="00DF34CB" w:rsidRPr="0042276C" w14:paraId="60021435" w14:textId="77777777" w:rsidTr="00F14B68">
        <w:trPr>
          <w:cantSplit/>
          <w:trHeight w:val="320"/>
          <w:jc w:val="center"/>
        </w:trPr>
        <w:tc>
          <w:tcPr>
            <w:tcW w:w="3402" w:type="dxa"/>
            <w:shd w:val="clear" w:color="auto" w:fill="auto"/>
          </w:tcPr>
          <w:p w14:paraId="7107D682" w14:textId="77777777" w:rsidR="00DF34CB" w:rsidRDefault="00DF34CB" w:rsidP="00F14B68">
            <w:pPr>
              <w:pStyle w:val="DATEXIINORMAL"/>
              <w:keepNext/>
              <w:spacing w:before="60" w:after="60"/>
              <w:jc w:val="left"/>
              <w:rPr>
                <w:rFonts w:cs="Arial"/>
              </w:rPr>
            </w:pPr>
            <w:r>
              <w:rPr>
                <w:rFonts w:cs="Arial"/>
              </w:rPr>
              <w:t>vehicleStorageInOperation</w:t>
            </w:r>
          </w:p>
        </w:tc>
        <w:tc>
          <w:tcPr>
            <w:tcW w:w="4535" w:type="dxa"/>
            <w:shd w:val="clear" w:color="auto" w:fill="auto"/>
          </w:tcPr>
          <w:p w14:paraId="54BD2B91" w14:textId="77777777" w:rsidR="00DF34CB" w:rsidRDefault="00DF34CB" w:rsidP="00F14B68">
            <w:pPr>
              <w:pStyle w:val="DATEXIINORMAL"/>
              <w:keepNext/>
              <w:spacing w:before="60" w:after="60"/>
              <w:jc w:val="left"/>
              <w:rPr>
                <w:rFonts w:cs="Arial"/>
              </w:rPr>
            </w:pPr>
            <w:r>
              <w:rPr>
                <w:rFonts w:cs="Arial"/>
              </w:rPr>
              <w:t>Vehicle storage in operation</w:t>
            </w:r>
          </w:p>
        </w:tc>
        <w:tc>
          <w:tcPr>
            <w:tcW w:w="4664" w:type="dxa"/>
            <w:shd w:val="clear" w:color="auto" w:fill="auto"/>
          </w:tcPr>
          <w:p w14:paraId="783D3AB4" w14:textId="77777777" w:rsidR="00DF34CB" w:rsidRDefault="00DF34CB" w:rsidP="00F14B68">
            <w:pPr>
              <w:pStyle w:val="DATEXIINORMAL"/>
              <w:keepNext/>
              <w:spacing w:before="60" w:after="60"/>
              <w:jc w:val="left"/>
              <w:rPr>
                <w:rFonts w:cs="Arial"/>
              </w:rPr>
            </w:pPr>
            <w:r>
              <w:rPr>
                <w:rFonts w:cs="Arial"/>
              </w:rPr>
              <w:t>Vehicles are being stored on the roadway and/or at a rest area or service area at the specified location.</w:t>
            </w:r>
          </w:p>
        </w:tc>
      </w:tr>
      <w:tr w:rsidR="00DF34CB" w:rsidRPr="0042276C" w14:paraId="54834DA1" w14:textId="77777777" w:rsidTr="00F14B68">
        <w:trPr>
          <w:cantSplit/>
          <w:trHeight w:val="320"/>
          <w:jc w:val="center"/>
        </w:trPr>
        <w:tc>
          <w:tcPr>
            <w:tcW w:w="3402" w:type="dxa"/>
            <w:shd w:val="clear" w:color="auto" w:fill="auto"/>
          </w:tcPr>
          <w:p w14:paraId="4ACE292B" w14:textId="77777777" w:rsidR="00DF34CB" w:rsidRDefault="00DF34CB" w:rsidP="00F14B68">
            <w:pPr>
              <w:pStyle w:val="DATEXIINORMAL"/>
              <w:keepNext/>
              <w:spacing w:before="60" w:after="60"/>
              <w:jc w:val="left"/>
              <w:rPr>
                <w:rFonts w:cs="Arial"/>
              </w:rPr>
            </w:pPr>
            <w:r>
              <w:rPr>
                <w:rFonts w:cs="Arial"/>
              </w:rPr>
              <w:t>weightRestrictionInOperation</w:t>
            </w:r>
          </w:p>
        </w:tc>
        <w:tc>
          <w:tcPr>
            <w:tcW w:w="4535" w:type="dxa"/>
            <w:shd w:val="clear" w:color="auto" w:fill="auto"/>
          </w:tcPr>
          <w:p w14:paraId="620E3062" w14:textId="77777777" w:rsidR="00DF34CB" w:rsidRDefault="00DF34CB" w:rsidP="00F14B68">
            <w:pPr>
              <w:pStyle w:val="DATEXIINORMAL"/>
              <w:keepNext/>
              <w:spacing w:before="60" w:after="60"/>
              <w:jc w:val="left"/>
              <w:rPr>
                <w:rFonts w:cs="Arial"/>
              </w:rPr>
            </w:pPr>
            <w:r>
              <w:rPr>
                <w:rFonts w:cs="Arial"/>
              </w:rPr>
              <w:t>Weight restriction in operation</w:t>
            </w:r>
          </w:p>
        </w:tc>
        <w:tc>
          <w:tcPr>
            <w:tcW w:w="4664" w:type="dxa"/>
            <w:shd w:val="clear" w:color="auto" w:fill="auto"/>
          </w:tcPr>
          <w:p w14:paraId="556310AB" w14:textId="77777777" w:rsidR="00DF34CB" w:rsidRDefault="00DF34CB" w:rsidP="00F14B68">
            <w:pPr>
              <w:pStyle w:val="DATEXIINORMAL"/>
              <w:keepNext/>
              <w:spacing w:before="60" w:after="60"/>
              <w:jc w:val="left"/>
              <w:rPr>
                <w:rFonts w:cs="Arial"/>
              </w:rPr>
            </w:pPr>
            <w:r>
              <w:rPr>
                <w:rFonts w:cs="Arial"/>
              </w:rPr>
              <w:t>A weight restriction is in operation.</w:t>
            </w:r>
          </w:p>
        </w:tc>
      </w:tr>
    </w:tbl>
    <w:p w14:paraId="4C460DB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119</w:t>
      </w:r>
      <w:r>
        <w:rPr>
          <w:noProof/>
        </w:rPr>
        <w:t>— Values contained in the enumeration "RoadOrCarriagewayOrLaneManagementTypeEnum"</w:t>
      </w:r>
    </w:p>
    <w:p w14:paraId="368881AA" w14:textId="77777777" w:rsidR="00DF34CB" w:rsidRDefault="00DF34CB" w:rsidP="00DF34CB">
      <w:pPr>
        <w:pStyle w:val="Tabletitle"/>
        <w:keepNext w:val="0"/>
        <w:rPr>
          <w:noProof/>
        </w:rPr>
      </w:pPr>
    </w:p>
    <w:p w14:paraId="2DE33758" w14:textId="77777777" w:rsidR="00DF34CB" w:rsidRDefault="00DF34CB" w:rsidP="00DF34CB">
      <w:pPr>
        <w:pStyle w:val="a3"/>
      </w:pPr>
      <w:r>
        <w:lastRenderedPageBreak/>
        <w:t>The &lt;&lt;enumeration&gt;&gt; "SeverityEnum"</w:t>
      </w:r>
    </w:p>
    <w:p w14:paraId="00CEE39E" w14:textId="77777777" w:rsidR="00DF34CB" w:rsidRDefault="00DF34CB" w:rsidP="00DF34CB">
      <w:pPr>
        <w:pStyle w:val="DATEXIINORMAL"/>
        <w:keepNext/>
      </w:pPr>
      <w:r>
        <w:t>Levels of severity of a situation as whole assessed by the impact that the situation may have on traffic flow as perceived by the supplier.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070B1062" w14:textId="77777777" w:rsidTr="00F14B68">
        <w:trPr>
          <w:cantSplit/>
          <w:trHeight w:val="320"/>
          <w:tblHeader/>
          <w:jc w:val="center"/>
        </w:trPr>
        <w:tc>
          <w:tcPr>
            <w:tcW w:w="3402" w:type="dxa"/>
            <w:shd w:val="clear" w:color="auto" w:fill="auto"/>
          </w:tcPr>
          <w:p w14:paraId="1BFEE42A"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1C83E8D7"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0B884D53"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19D07860" w14:textId="77777777" w:rsidTr="00F14B68">
        <w:trPr>
          <w:cantSplit/>
          <w:trHeight w:val="320"/>
          <w:jc w:val="center"/>
        </w:trPr>
        <w:tc>
          <w:tcPr>
            <w:tcW w:w="3402" w:type="dxa"/>
            <w:shd w:val="clear" w:color="auto" w:fill="auto"/>
          </w:tcPr>
          <w:p w14:paraId="4E80234E" w14:textId="77777777" w:rsidR="00DF34CB" w:rsidRPr="0042276C" w:rsidRDefault="00DF34CB" w:rsidP="00F14B68">
            <w:pPr>
              <w:pStyle w:val="DATEXIINORMAL"/>
              <w:keepNext/>
              <w:spacing w:before="60" w:after="60"/>
              <w:jc w:val="left"/>
              <w:rPr>
                <w:rFonts w:cs="Arial"/>
              </w:rPr>
            </w:pPr>
            <w:r w:rsidRPr="0042276C">
              <w:rPr>
                <w:rFonts w:cs="Arial"/>
              </w:rPr>
              <w:t>high</w:t>
            </w:r>
          </w:p>
        </w:tc>
        <w:tc>
          <w:tcPr>
            <w:tcW w:w="4535" w:type="dxa"/>
            <w:shd w:val="clear" w:color="auto" w:fill="auto"/>
          </w:tcPr>
          <w:p w14:paraId="24D7432A" w14:textId="77777777" w:rsidR="00DF34CB" w:rsidRPr="0042276C" w:rsidRDefault="00DF34CB" w:rsidP="00F14B68">
            <w:pPr>
              <w:pStyle w:val="DATEXIINORMAL"/>
              <w:keepNext/>
              <w:spacing w:before="60" w:after="60"/>
              <w:jc w:val="left"/>
              <w:rPr>
                <w:rFonts w:cs="Arial"/>
              </w:rPr>
            </w:pPr>
            <w:r w:rsidRPr="0042276C">
              <w:rPr>
                <w:rFonts w:cs="Arial"/>
              </w:rPr>
              <w:t>High</w:t>
            </w:r>
          </w:p>
        </w:tc>
        <w:tc>
          <w:tcPr>
            <w:tcW w:w="4664" w:type="dxa"/>
            <w:shd w:val="clear" w:color="auto" w:fill="auto"/>
          </w:tcPr>
          <w:p w14:paraId="7138598D" w14:textId="77777777" w:rsidR="00DF34CB" w:rsidRPr="0042276C" w:rsidRDefault="00DF34CB" w:rsidP="00F14B68">
            <w:pPr>
              <w:pStyle w:val="DATEXIINORMAL"/>
              <w:keepNext/>
              <w:spacing w:before="60" w:after="60"/>
              <w:jc w:val="left"/>
              <w:rPr>
                <w:rFonts w:cs="Arial"/>
              </w:rPr>
            </w:pPr>
            <w:r w:rsidRPr="0042276C">
              <w:rPr>
                <w:rFonts w:cs="Arial"/>
              </w:rPr>
              <w:t>Perceived by supplier as being of a high level.</w:t>
            </w:r>
          </w:p>
        </w:tc>
      </w:tr>
      <w:tr w:rsidR="00DF34CB" w:rsidRPr="0042276C" w14:paraId="7EED087B" w14:textId="77777777" w:rsidTr="00F14B68">
        <w:trPr>
          <w:cantSplit/>
          <w:trHeight w:val="320"/>
          <w:jc w:val="center"/>
        </w:trPr>
        <w:tc>
          <w:tcPr>
            <w:tcW w:w="3402" w:type="dxa"/>
            <w:shd w:val="clear" w:color="auto" w:fill="auto"/>
          </w:tcPr>
          <w:p w14:paraId="6DA6C1FB" w14:textId="77777777" w:rsidR="00DF34CB" w:rsidRPr="0042276C" w:rsidRDefault="00DF34CB" w:rsidP="00F14B68">
            <w:pPr>
              <w:pStyle w:val="DATEXIINORMAL"/>
              <w:keepNext/>
              <w:spacing w:before="60" w:after="60"/>
              <w:jc w:val="left"/>
              <w:rPr>
                <w:rFonts w:cs="Arial"/>
              </w:rPr>
            </w:pPr>
            <w:r>
              <w:rPr>
                <w:rFonts w:cs="Arial"/>
              </w:rPr>
              <w:t>highest</w:t>
            </w:r>
          </w:p>
        </w:tc>
        <w:tc>
          <w:tcPr>
            <w:tcW w:w="4535" w:type="dxa"/>
            <w:shd w:val="clear" w:color="auto" w:fill="auto"/>
          </w:tcPr>
          <w:p w14:paraId="316CA27C" w14:textId="77777777" w:rsidR="00DF34CB" w:rsidRPr="0042276C" w:rsidRDefault="00DF34CB" w:rsidP="00F14B68">
            <w:pPr>
              <w:pStyle w:val="DATEXIINORMAL"/>
              <w:keepNext/>
              <w:spacing w:before="60" w:after="60"/>
              <w:jc w:val="left"/>
              <w:rPr>
                <w:rFonts w:cs="Arial"/>
              </w:rPr>
            </w:pPr>
            <w:r>
              <w:rPr>
                <w:rFonts w:cs="Arial"/>
              </w:rPr>
              <w:t>Highest</w:t>
            </w:r>
          </w:p>
        </w:tc>
        <w:tc>
          <w:tcPr>
            <w:tcW w:w="4664" w:type="dxa"/>
            <w:shd w:val="clear" w:color="auto" w:fill="auto"/>
          </w:tcPr>
          <w:p w14:paraId="2FA242E5" w14:textId="77777777" w:rsidR="00DF34CB" w:rsidRPr="0042276C" w:rsidRDefault="00DF34CB" w:rsidP="00F14B68">
            <w:pPr>
              <w:pStyle w:val="DATEXIINORMAL"/>
              <w:keepNext/>
              <w:spacing w:before="60" w:after="60"/>
              <w:jc w:val="left"/>
              <w:rPr>
                <w:rFonts w:cs="Arial"/>
              </w:rPr>
            </w:pPr>
            <w:r>
              <w:rPr>
                <w:rFonts w:cs="Arial"/>
              </w:rPr>
              <w:t>Perceived by supplier as being of the highest level.</w:t>
            </w:r>
          </w:p>
        </w:tc>
      </w:tr>
      <w:tr w:rsidR="00DF34CB" w:rsidRPr="0042276C" w14:paraId="1FBBA489" w14:textId="77777777" w:rsidTr="00F14B68">
        <w:trPr>
          <w:cantSplit/>
          <w:trHeight w:val="320"/>
          <w:jc w:val="center"/>
        </w:trPr>
        <w:tc>
          <w:tcPr>
            <w:tcW w:w="3402" w:type="dxa"/>
            <w:shd w:val="clear" w:color="auto" w:fill="auto"/>
          </w:tcPr>
          <w:p w14:paraId="666B46D9" w14:textId="77777777" w:rsidR="00DF34CB" w:rsidRDefault="00DF34CB" w:rsidP="00F14B68">
            <w:pPr>
              <w:pStyle w:val="DATEXIINORMAL"/>
              <w:keepNext/>
              <w:spacing w:before="60" w:after="60"/>
              <w:jc w:val="left"/>
              <w:rPr>
                <w:rFonts w:cs="Arial"/>
              </w:rPr>
            </w:pPr>
            <w:r>
              <w:rPr>
                <w:rFonts w:cs="Arial"/>
              </w:rPr>
              <w:t>low</w:t>
            </w:r>
          </w:p>
        </w:tc>
        <w:tc>
          <w:tcPr>
            <w:tcW w:w="4535" w:type="dxa"/>
            <w:shd w:val="clear" w:color="auto" w:fill="auto"/>
          </w:tcPr>
          <w:p w14:paraId="3C89EFE3" w14:textId="77777777" w:rsidR="00DF34CB" w:rsidRDefault="00DF34CB" w:rsidP="00F14B68">
            <w:pPr>
              <w:pStyle w:val="DATEXIINORMAL"/>
              <w:keepNext/>
              <w:spacing w:before="60" w:after="60"/>
              <w:jc w:val="left"/>
              <w:rPr>
                <w:rFonts w:cs="Arial"/>
              </w:rPr>
            </w:pPr>
            <w:r>
              <w:rPr>
                <w:rFonts w:cs="Arial"/>
              </w:rPr>
              <w:t>Low</w:t>
            </w:r>
          </w:p>
        </w:tc>
        <w:tc>
          <w:tcPr>
            <w:tcW w:w="4664" w:type="dxa"/>
            <w:shd w:val="clear" w:color="auto" w:fill="auto"/>
          </w:tcPr>
          <w:p w14:paraId="12C4B760" w14:textId="77777777" w:rsidR="00DF34CB" w:rsidRDefault="00DF34CB" w:rsidP="00F14B68">
            <w:pPr>
              <w:pStyle w:val="DATEXIINORMAL"/>
              <w:keepNext/>
              <w:spacing w:before="60" w:after="60"/>
              <w:jc w:val="left"/>
              <w:rPr>
                <w:rFonts w:cs="Arial"/>
              </w:rPr>
            </w:pPr>
            <w:r>
              <w:rPr>
                <w:rFonts w:cs="Arial"/>
              </w:rPr>
              <w:t>Perceived by supplier as being of a low level.</w:t>
            </w:r>
          </w:p>
        </w:tc>
      </w:tr>
      <w:tr w:rsidR="00DF34CB" w:rsidRPr="0042276C" w14:paraId="690B6D81" w14:textId="77777777" w:rsidTr="00F14B68">
        <w:trPr>
          <w:cantSplit/>
          <w:trHeight w:val="320"/>
          <w:jc w:val="center"/>
        </w:trPr>
        <w:tc>
          <w:tcPr>
            <w:tcW w:w="3402" w:type="dxa"/>
            <w:shd w:val="clear" w:color="auto" w:fill="auto"/>
          </w:tcPr>
          <w:p w14:paraId="7CA3DA42" w14:textId="77777777" w:rsidR="00DF34CB" w:rsidRDefault="00DF34CB" w:rsidP="00F14B68">
            <w:pPr>
              <w:pStyle w:val="DATEXIINORMAL"/>
              <w:keepNext/>
              <w:spacing w:before="60" w:after="60"/>
              <w:jc w:val="left"/>
              <w:rPr>
                <w:rFonts w:cs="Arial"/>
              </w:rPr>
            </w:pPr>
            <w:r>
              <w:rPr>
                <w:rFonts w:cs="Arial"/>
              </w:rPr>
              <w:t>lowest</w:t>
            </w:r>
          </w:p>
        </w:tc>
        <w:tc>
          <w:tcPr>
            <w:tcW w:w="4535" w:type="dxa"/>
            <w:shd w:val="clear" w:color="auto" w:fill="auto"/>
          </w:tcPr>
          <w:p w14:paraId="34F9028C" w14:textId="77777777" w:rsidR="00DF34CB" w:rsidRDefault="00DF34CB" w:rsidP="00F14B68">
            <w:pPr>
              <w:pStyle w:val="DATEXIINORMAL"/>
              <w:keepNext/>
              <w:spacing w:before="60" w:after="60"/>
              <w:jc w:val="left"/>
              <w:rPr>
                <w:rFonts w:cs="Arial"/>
              </w:rPr>
            </w:pPr>
            <w:r>
              <w:rPr>
                <w:rFonts w:cs="Arial"/>
              </w:rPr>
              <w:t>Lowest</w:t>
            </w:r>
          </w:p>
        </w:tc>
        <w:tc>
          <w:tcPr>
            <w:tcW w:w="4664" w:type="dxa"/>
            <w:shd w:val="clear" w:color="auto" w:fill="auto"/>
          </w:tcPr>
          <w:p w14:paraId="4FE39657" w14:textId="77777777" w:rsidR="00DF34CB" w:rsidRDefault="00DF34CB" w:rsidP="00F14B68">
            <w:pPr>
              <w:pStyle w:val="DATEXIINORMAL"/>
              <w:keepNext/>
              <w:spacing w:before="60" w:after="60"/>
              <w:jc w:val="left"/>
              <w:rPr>
                <w:rFonts w:cs="Arial"/>
              </w:rPr>
            </w:pPr>
            <w:r>
              <w:rPr>
                <w:rFonts w:cs="Arial"/>
              </w:rPr>
              <w:t>Perceived by supplier as being of the lowest discernible level.</w:t>
            </w:r>
          </w:p>
        </w:tc>
      </w:tr>
      <w:tr w:rsidR="00DF34CB" w:rsidRPr="0042276C" w14:paraId="3940ECFE" w14:textId="77777777" w:rsidTr="00F14B68">
        <w:trPr>
          <w:cantSplit/>
          <w:trHeight w:val="320"/>
          <w:jc w:val="center"/>
        </w:trPr>
        <w:tc>
          <w:tcPr>
            <w:tcW w:w="3402" w:type="dxa"/>
            <w:shd w:val="clear" w:color="auto" w:fill="auto"/>
          </w:tcPr>
          <w:p w14:paraId="7674EF43" w14:textId="77777777" w:rsidR="00DF34CB" w:rsidRDefault="00DF34CB" w:rsidP="00F14B68">
            <w:pPr>
              <w:pStyle w:val="DATEXIINORMAL"/>
              <w:keepNext/>
              <w:spacing w:before="60" w:after="60"/>
              <w:jc w:val="left"/>
              <w:rPr>
                <w:rFonts w:cs="Arial"/>
              </w:rPr>
            </w:pPr>
            <w:r>
              <w:rPr>
                <w:rFonts w:cs="Arial"/>
              </w:rPr>
              <w:t>medium</w:t>
            </w:r>
          </w:p>
        </w:tc>
        <w:tc>
          <w:tcPr>
            <w:tcW w:w="4535" w:type="dxa"/>
            <w:shd w:val="clear" w:color="auto" w:fill="auto"/>
          </w:tcPr>
          <w:p w14:paraId="7F0BD1C6" w14:textId="77777777" w:rsidR="00DF34CB" w:rsidRDefault="00DF34CB" w:rsidP="00F14B68">
            <w:pPr>
              <w:pStyle w:val="DATEXIINORMAL"/>
              <w:keepNext/>
              <w:spacing w:before="60" w:after="60"/>
              <w:jc w:val="left"/>
              <w:rPr>
                <w:rFonts w:cs="Arial"/>
              </w:rPr>
            </w:pPr>
            <w:r>
              <w:rPr>
                <w:rFonts w:cs="Arial"/>
              </w:rPr>
              <w:t>Medium</w:t>
            </w:r>
          </w:p>
        </w:tc>
        <w:tc>
          <w:tcPr>
            <w:tcW w:w="4664" w:type="dxa"/>
            <w:shd w:val="clear" w:color="auto" w:fill="auto"/>
          </w:tcPr>
          <w:p w14:paraId="037BA3A0" w14:textId="77777777" w:rsidR="00DF34CB" w:rsidRDefault="00DF34CB" w:rsidP="00F14B68">
            <w:pPr>
              <w:pStyle w:val="DATEXIINORMAL"/>
              <w:keepNext/>
              <w:spacing w:before="60" w:after="60"/>
              <w:jc w:val="left"/>
              <w:rPr>
                <w:rFonts w:cs="Arial"/>
              </w:rPr>
            </w:pPr>
            <w:r>
              <w:rPr>
                <w:rFonts w:cs="Arial"/>
              </w:rPr>
              <w:t>Perceived by supplier as being of a medium level.</w:t>
            </w:r>
          </w:p>
        </w:tc>
      </w:tr>
      <w:tr w:rsidR="00DF34CB" w:rsidRPr="0042276C" w14:paraId="30E71FC1" w14:textId="77777777" w:rsidTr="00F14B68">
        <w:trPr>
          <w:cantSplit/>
          <w:trHeight w:val="320"/>
          <w:jc w:val="center"/>
        </w:trPr>
        <w:tc>
          <w:tcPr>
            <w:tcW w:w="3402" w:type="dxa"/>
            <w:shd w:val="clear" w:color="auto" w:fill="auto"/>
          </w:tcPr>
          <w:p w14:paraId="0AD0AB23" w14:textId="77777777" w:rsidR="00DF34CB" w:rsidRDefault="00DF34CB" w:rsidP="00F14B68">
            <w:pPr>
              <w:pStyle w:val="DATEXIINORMAL"/>
              <w:keepNext/>
              <w:spacing w:before="60" w:after="60"/>
              <w:jc w:val="left"/>
              <w:rPr>
                <w:rFonts w:cs="Arial"/>
              </w:rPr>
            </w:pPr>
            <w:r>
              <w:rPr>
                <w:rFonts w:cs="Arial"/>
              </w:rPr>
              <w:t>none</w:t>
            </w:r>
          </w:p>
        </w:tc>
        <w:tc>
          <w:tcPr>
            <w:tcW w:w="4535" w:type="dxa"/>
            <w:shd w:val="clear" w:color="auto" w:fill="auto"/>
          </w:tcPr>
          <w:p w14:paraId="02420F8C" w14:textId="77777777" w:rsidR="00DF34CB" w:rsidRDefault="00DF34CB" w:rsidP="00F14B68">
            <w:pPr>
              <w:pStyle w:val="DATEXIINORMAL"/>
              <w:keepNext/>
              <w:spacing w:before="60" w:after="60"/>
              <w:jc w:val="left"/>
              <w:rPr>
                <w:rFonts w:cs="Arial"/>
              </w:rPr>
            </w:pPr>
            <w:r>
              <w:rPr>
                <w:rFonts w:cs="Arial"/>
              </w:rPr>
              <w:t>None</w:t>
            </w:r>
          </w:p>
        </w:tc>
        <w:tc>
          <w:tcPr>
            <w:tcW w:w="4664" w:type="dxa"/>
            <w:shd w:val="clear" w:color="auto" w:fill="auto"/>
          </w:tcPr>
          <w:p w14:paraId="3B5B1952" w14:textId="77777777" w:rsidR="00DF34CB" w:rsidRDefault="00DF34CB" w:rsidP="00F14B68">
            <w:pPr>
              <w:pStyle w:val="DATEXIINORMAL"/>
              <w:keepNext/>
              <w:spacing w:before="60" w:after="60"/>
              <w:jc w:val="left"/>
              <w:rPr>
                <w:rFonts w:cs="Arial"/>
              </w:rPr>
            </w:pPr>
            <w:r>
              <w:rPr>
                <w:rFonts w:cs="Arial"/>
              </w:rPr>
              <w:t>Perceived by supplier as having a severity rating of none.</w:t>
            </w:r>
          </w:p>
        </w:tc>
      </w:tr>
      <w:tr w:rsidR="00DF34CB" w:rsidRPr="0042276C" w14:paraId="6D6F30E1" w14:textId="77777777" w:rsidTr="00F14B68">
        <w:trPr>
          <w:cantSplit/>
          <w:trHeight w:val="320"/>
          <w:jc w:val="center"/>
        </w:trPr>
        <w:tc>
          <w:tcPr>
            <w:tcW w:w="3402" w:type="dxa"/>
            <w:shd w:val="clear" w:color="auto" w:fill="auto"/>
          </w:tcPr>
          <w:p w14:paraId="2DBA0C1A" w14:textId="77777777" w:rsidR="00DF34CB" w:rsidRDefault="00DF34CB" w:rsidP="00F14B68">
            <w:pPr>
              <w:pStyle w:val="DATEXIINORMAL"/>
              <w:keepNext/>
              <w:spacing w:before="60" w:after="60"/>
              <w:jc w:val="left"/>
              <w:rPr>
                <w:rFonts w:cs="Arial"/>
              </w:rPr>
            </w:pPr>
            <w:r>
              <w:rPr>
                <w:rFonts w:cs="Arial"/>
              </w:rPr>
              <w:t>unknown</w:t>
            </w:r>
          </w:p>
        </w:tc>
        <w:tc>
          <w:tcPr>
            <w:tcW w:w="4535" w:type="dxa"/>
            <w:shd w:val="clear" w:color="auto" w:fill="auto"/>
          </w:tcPr>
          <w:p w14:paraId="556F04E1" w14:textId="77777777" w:rsidR="00DF34CB" w:rsidRDefault="00DF34CB" w:rsidP="00F14B68">
            <w:pPr>
              <w:pStyle w:val="DATEXIINORMAL"/>
              <w:keepNext/>
              <w:spacing w:before="60" w:after="60"/>
              <w:jc w:val="left"/>
              <w:rPr>
                <w:rFonts w:cs="Arial"/>
              </w:rPr>
            </w:pPr>
            <w:r>
              <w:rPr>
                <w:rFonts w:cs="Arial"/>
              </w:rPr>
              <w:t>Unknown</w:t>
            </w:r>
          </w:p>
        </w:tc>
        <w:tc>
          <w:tcPr>
            <w:tcW w:w="4664" w:type="dxa"/>
            <w:shd w:val="clear" w:color="auto" w:fill="auto"/>
          </w:tcPr>
          <w:p w14:paraId="1F1B17DD" w14:textId="77777777" w:rsidR="00DF34CB" w:rsidRDefault="00DF34CB" w:rsidP="00F14B68">
            <w:pPr>
              <w:pStyle w:val="DATEXIINORMAL"/>
              <w:keepNext/>
              <w:spacing w:before="60" w:after="60"/>
              <w:jc w:val="left"/>
              <w:rPr>
                <w:rFonts w:cs="Arial"/>
              </w:rPr>
            </w:pPr>
            <w:r>
              <w:rPr>
                <w:rFonts w:cs="Arial"/>
              </w:rPr>
              <w:t>Perceived by supplier as being of an unknown level.</w:t>
            </w:r>
          </w:p>
        </w:tc>
      </w:tr>
    </w:tbl>
    <w:p w14:paraId="5DB31F6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120</w:t>
      </w:r>
      <w:r>
        <w:rPr>
          <w:noProof/>
        </w:rPr>
        <w:t>— Values contained in the enumeration "SeverityEnum"</w:t>
      </w:r>
    </w:p>
    <w:p w14:paraId="3BC8690B" w14:textId="77777777" w:rsidR="00DF34CB" w:rsidRDefault="00DF34CB" w:rsidP="00DF34CB">
      <w:pPr>
        <w:pStyle w:val="a3"/>
      </w:pPr>
      <w:r>
        <w:lastRenderedPageBreak/>
        <w:t>The &lt;&lt;enumeration&gt;&gt; "SourceTypeEnum"</w:t>
      </w:r>
    </w:p>
    <w:p w14:paraId="12728E6F" w14:textId="77777777" w:rsidR="00DF34CB" w:rsidRDefault="00DF34CB" w:rsidP="00DF34CB">
      <w:pPr>
        <w:pStyle w:val="DATEXIINORMAL"/>
        <w:keepNext/>
      </w:pPr>
      <w:r>
        <w:t>Type of sources from which situation information may be derived.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28237015" w14:textId="77777777" w:rsidTr="00F14B68">
        <w:trPr>
          <w:cantSplit/>
          <w:trHeight w:val="320"/>
          <w:tblHeader/>
          <w:jc w:val="center"/>
        </w:trPr>
        <w:tc>
          <w:tcPr>
            <w:tcW w:w="3402" w:type="dxa"/>
            <w:shd w:val="clear" w:color="auto" w:fill="auto"/>
          </w:tcPr>
          <w:p w14:paraId="4FCEFE15"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52F64997"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4D71F727"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07245934" w14:textId="77777777" w:rsidTr="00F14B68">
        <w:trPr>
          <w:cantSplit/>
          <w:trHeight w:val="320"/>
          <w:jc w:val="center"/>
        </w:trPr>
        <w:tc>
          <w:tcPr>
            <w:tcW w:w="3402" w:type="dxa"/>
            <w:shd w:val="clear" w:color="auto" w:fill="auto"/>
          </w:tcPr>
          <w:p w14:paraId="728F9218" w14:textId="77777777" w:rsidR="00DF34CB" w:rsidRPr="0042276C" w:rsidRDefault="00DF34CB" w:rsidP="00F14B68">
            <w:pPr>
              <w:pStyle w:val="DATEXIINORMAL"/>
              <w:keepNext/>
              <w:spacing w:before="60" w:after="60"/>
              <w:jc w:val="left"/>
              <w:rPr>
                <w:rFonts w:cs="Arial"/>
              </w:rPr>
            </w:pPr>
            <w:r w:rsidRPr="0042276C">
              <w:rPr>
                <w:rFonts w:cs="Arial"/>
              </w:rPr>
              <w:t>automobileClubPatrol</w:t>
            </w:r>
          </w:p>
        </w:tc>
        <w:tc>
          <w:tcPr>
            <w:tcW w:w="4535" w:type="dxa"/>
            <w:shd w:val="clear" w:color="auto" w:fill="auto"/>
          </w:tcPr>
          <w:p w14:paraId="08E492F7" w14:textId="77777777" w:rsidR="00DF34CB" w:rsidRPr="0042276C" w:rsidRDefault="00DF34CB" w:rsidP="00F14B68">
            <w:pPr>
              <w:pStyle w:val="DATEXIINORMAL"/>
              <w:keepNext/>
              <w:spacing w:before="60" w:after="60"/>
              <w:jc w:val="left"/>
              <w:rPr>
                <w:rFonts w:cs="Arial"/>
              </w:rPr>
            </w:pPr>
            <w:r w:rsidRPr="0042276C">
              <w:rPr>
                <w:rFonts w:cs="Arial"/>
              </w:rPr>
              <w:t>Automobile club patrol</w:t>
            </w:r>
          </w:p>
        </w:tc>
        <w:tc>
          <w:tcPr>
            <w:tcW w:w="4664" w:type="dxa"/>
            <w:shd w:val="clear" w:color="auto" w:fill="auto"/>
          </w:tcPr>
          <w:p w14:paraId="43E6C51A" w14:textId="77777777" w:rsidR="00DF34CB" w:rsidRPr="0042276C" w:rsidRDefault="00DF34CB" w:rsidP="00F14B68">
            <w:pPr>
              <w:pStyle w:val="DATEXIINORMAL"/>
              <w:keepNext/>
              <w:spacing w:before="60" w:after="60"/>
              <w:jc w:val="left"/>
              <w:rPr>
                <w:rFonts w:cs="Arial"/>
              </w:rPr>
            </w:pPr>
            <w:r w:rsidRPr="0042276C">
              <w:rPr>
                <w:rFonts w:cs="Arial"/>
              </w:rPr>
              <w:t>A patrol of an automobile club.</w:t>
            </w:r>
          </w:p>
        </w:tc>
      </w:tr>
      <w:tr w:rsidR="00DF34CB" w:rsidRPr="0042276C" w14:paraId="2BAB5635" w14:textId="77777777" w:rsidTr="00F14B68">
        <w:trPr>
          <w:cantSplit/>
          <w:trHeight w:val="320"/>
          <w:jc w:val="center"/>
        </w:trPr>
        <w:tc>
          <w:tcPr>
            <w:tcW w:w="3402" w:type="dxa"/>
            <w:shd w:val="clear" w:color="auto" w:fill="auto"/>
          </w:tcPr>
          <w:p w14:paraId="187EE2CE" w14:textId="77777777" w:rsidR="00DF34CB" w:rsidRPr="0042276C" w:rsidRDefault="00DF34CB" w:rsidP="00F14B68">
            <w:pPr>
              <w:pStyle w:val="DATEXIINORMAL"/>
              <w:keepNext/>
              <w:spacing w:before="60" w:after="60"/>
              <w:jc w:val="left"/>
              <w:rPr>
                <w:rFonts w:cs="Arial"/>
              </w:rPr>
            </w:pPr>
            <w:r>
              <w:rPr>
                <w:rFonts w:cs="Arial"/>
              </w:rPr>
              <w:t>cameraObservation</w:t>
            </w:r>
          </w:p>
        </w:tc>
        <w:tc>
          <w:tcPr>
            <w:tcW w:w="4535" w:type="dxa"/>
            <w:shd w:val="clear" w:color="auto" w:fill="auto"/>
          </w:tcPr>
          <w:p w14:paraId="56CFB42E" w14:textId="77777777" w:rsidR="00DF34CB" w:rsidRPr="0042276C" w:rsidRDefault="00DF34CB" w:rsidP="00F14B68">
            <w:pPr>
              <w:pStyle w:val="DATEXIINORMAL"/>
              <w:keepNext/>
              <w:spacing w:before="60" w:after="60"/>
              <w:jc w:val="left"/>
              <w:rPr>
                <w:rFonts w:cs="Arial"/>
              </w:rPr>
            </w:pPr>
            <w:r>
              <w:rPr>
                <w:rFonts w:cs="Arial"/>
              </w:rPr>
              <w:t>Camera observation</w:t>
            </w:r>
          </w:p>
        </w:tc>
        <w:tc>
          <w:tcPr>
            <w:tcW w:w="4664" w:type="dxa"/>
            <w:shd w:val="clear" w:color="auto" w:fill="auto"/>
          </w:tcPr>
          <w:p w14:paraId="79401D27" w14:textId="77777777" w:rsidR="00DF34CB" w:rsidRPr="0042276C" w:rsidRDefault="00DF34CB" w:rsidP="00F14B68">
            <w:pPr>
              <w:pStyle w:val="DATEXIINORMAL"/>
              <w:keepNext/>
              <w:spacing w:before="60" w:after="60"/>
              <w:jc w:val="left"/>
              <w:rPr>
                <w:rFonts w:cs="Arial"/>
              </w:rPr>
            </w:pPr>
            <w:r>
              <w:rPr>
                <w:rFonts w:cs="Arial"/>
              </w:rPr>
              <w:t>A camera observation (either still or video camera).</w:t>
            </w:r>
          </w:p>
        </w:tc>
      </w:tr>
      <w:tr w:rsidR="00DF34CB" w:rsidRPr="0042276C" w14:paraId="29C74CC2" w14:textId="77777777" w:rsidTr="00F14B68">
        <w:trPr>
          <w:cantSplit/>
          <w:trHeight w:val="320"/>
          <w:jc w:val="center"/>
        </w:trPr>
        <w:tc>
          <w:tcPr>
            <w:tcW w:w="3402" w:type="dxa"/>
            <w:shd w:val="clear" w:color="auto" w:fill="auto"/>
          </w:tcPr>
          <w:p w14:paraId="6716FE9A" w14:textId="77777777" w:rsidR="00DF34CB" w:rsidRDefault="00DF34CB" w:rsidP="00F14B68">
            <w:pPr>
              <w:pStyle w:val="DATEXIINORMAL"/>
              <w:keepNext/>
              <w:spacing w:before="60" w:after="60"/>
              <w:jc w:val="left"/>
              <w:rPr>
                <w:rFonts w:cs="Arial"/>
              </w:rPr>
            </w:pPr>
            <w:r>
              <w:rPr>
                <w:rFonts w:cs="Arial"/>
              </w:rPr>
              <w:t>freightVehicleOperator</w:t>
            </w:r>
          </w:p>
        </w:tc>
        <w:tc>
          <w:tcPr>
            <w:tcW w:w="4535" w:type="dxa"/>
            <w:shd w:val="clear" w:color="auto" w:fill="auto"/>
          </w:tcPr>
          <w:p w14:paraId="7832417E" w14:textId="77777777" w:rsidR="00DF34CB" w:rsidRDefault="00DF34CB" w:rsidP="00F14B68">
            <w:pPr>
              <w:pStyle w:val="DATEXIINORMAL"/>
              <w:keepNext/>
              <w:spacing w:before="60" w:after="60"/>
              <w:jc w:val="left"/>
              <w:rPr>
                <w:rFonts w:cs="Arial"/>
              </w:rPr>
            </w:pPr>
            <w:r>
              <w:rPr>
                <w:rFonts w:cs="Arial"/>
              </w:rPr>
              <w:t>Freight vehicle operator</w:t>
            </w:r>
          </w:p>
        </w:tc>
        <w:tc>
          <w:tcPr>
            <w:tcW w:w="4664" w:type="dxa"/>
            <w:shd w:val="clear" w:color="auto" w:fill="auto"/>
          </w:tcPr>
          <w:p w14:paraId="3B078006" w14:textId="77777777" w:rsidR="00DF34CB" w:rsidRDefault="00DF34CB" w:rsidP="00F14B68">
            <w:pPr>
              <w:pStyle w:val="DATEXIINORMAL"/>
              <w:keepNext/>
              <w:spacing w:before="60" w:after="60"/>
              <w:jc w:val="left"/>
              <w:rPr>
                <w:rFonts w:cs="Arial"/>
              </w:rPr>
            </w:pPr>
            <w:r>
              <w:rPr>
                <w:rFonts w:cs="Arial"/>
              </w:rPr>
              <w:t>An operator of freight vehicles.</w:t>
            </w:r>
          </w:p>
        </w:tc>
      </w:tr>
      <w:tr w:rsidR="00DF34CB" w:rsidRPr="0042276C" w14:paraId="48B09A82" w14:textId="77777777" w:rsidTr="00F14B68">
        <w:trPr>
          <w:cantSplit/>
          <w:trHeight w:val="320"/>
          <w:jc w:val="center"/>
        </w:trPr>
        <w:tc>
          <w:tcPr>
            <w:tcW w:w="3402" w:type="dxa"/>
            <w:shd w:val="clear" w:color="auto" w:fill="auto"/>
          </w:tcPr>
          <w:p w14:paraId="5DD87B80" w14:textId="77777777" w:rsidR="00DF34CB" w:rsidRDefault="00DF34CB" w:rsidP="00F14B68">
            <w:pPr>
              <w:pStyle w:val="DATEXIINORMAL"/>
              <w:keepNext/>
              <w:spacing w:before="60" w:after="60"/>
              <w:jc w:val="left"/>
              <w:rPr>
                <w:rFonts w:cs="Arial"/>
              </w:rPr>
            </w:pPr>
            <w:r>
              <w:rPr>
                <w:rFonts w:cs="Arial"/>
              </w:rPr>
              <w:t>inductionLoopMonitoringStation</w:t>
            </w:r>
          </w:p>
        </w:tc>
        <w:tc>
          <w:tcPr>
            <w:tcW w:w="4535" w:type="dxa"/>
            <w:shd w:val="clear" w:color="auto" w:fill="auto"/>
          </w:tcPr>
          <w:p w14:paraId="5506D336" w14:textId="77777777" w:rsidR="00DF34CB" w:rsidRDefault="00DF34CB" w:rsidP="00F14B68">
            <w:pPr>
              <w:pStyle w:val="DATEXIINORMAL"/>
              <w:keepNext/>
              <w:spacing w:before="60" w:after="60"/>
              <w:jc w:val="left"/>
              <w:rPr>
                <w:rFonts w:cs="Arial"/>
              </w:rPr>
            </w:pPr>
            <w:r>
              <w:rPr>
                <w:rFonts w:cs="Arial"/>
              </w:rPr>
              <w:t>Induction loop monitoring station</w:t>
            </w:r>
          </w:p>
        </w:tc>
        <w:tc>
          <w:tcPr>
            <w:tcW w:w="4664" w:type="dxa"/>
            <w:shd w:val="clear" w:color="auto" w:fill="auto"/>
          </w:tcPr>
          <w:p w14:paraId="01E1A62C" w14:textId="77777777" w:rsidR="00DF34CB" w:rsidRDefault="00DF34CB" w:rsidP="00F14B68">
            <w:pPr>
              <w:pStyle w:val="DATEXIINORMAL"/>
              <w:keepNext/>
              <w:spacing w:before="60" w:after="60"/>
              <w:jc w:val="left"/>
              <w:rPr>
                <w:rFonts w:cs="Arial"/>
              </w:rPr>
            </w:pPr>
            <w:r>
              <w:rPr>
                <w:rFonts w:cs="Arial"/>
              </w:rPr>
              <w:t>A station dedicated to the monitoring of the road network by processing inductive loop information.</w:t>
            </w:r>
          </w:p>
        </w:tc>
      </w:tr>
      <w:tr w:rsidR="00DF34CB" w:rsidRPr="0042276C" w14:paraId="1B3CD5A3" w14:textId="77777777" w:rsidTr="00F14B68">
        <w:trPr>
          <w:cantSplit/>
          <w:trHeight w:val="320"/>
          <w:jc w:val="center"/>
        </w:trPr>
        <w:tc>
          <w:tcPr>
            <w:tcW w:w="3402" w:type="dxa"/>
            <w:shd w:val="clear" w:color="auto" w:fill="auto"/>
          </w:tcPr>
          <w:p w14:paraId="3A2453BB" w14:textId="77777777" w:rsidR="00DF34CB" w:rsidRDefault="00DF34CB" w:rsidP="00F14B68">
            <w:pPr>
              <w:pStyle w:val="DATEXIINORMAL"/>
              <w:keepNext/>
              <w:spacing w:before="60" w:after="60"/>
              <w:jc w:val="left"/>
              <w:rPr>
                <w:rFonts w:cs="Arial"/>
              </w:rPr>
            </w:pPr>
            <w:r>
              <w:rPr>
                <w:rFonts w:cs="Arial"/>
              </w:rPr>
              <w:t>infraredMonitoringStation</w:t>
            </w:r>
          </w:p>
        </w:tc>
        <w:tc>
          <w:tcPr>
            <w:tcW w:w="4535" w:type="dxa"/>
            <w:shd w:val="clear" w:color="auto" w:fill="auto"/>
          </w:tcPr>
          <w:p w14:paraId="1EAD09FF" w14:textId="77777777" w:rsidR="00DF34CB" w:rsidRDefault="00DF34CB" w:rsidP="00F14B68">
            <w:pPr>
              <w:pStyle w:val="DATEXIINORMAL"/>
              <w:keepNext/>
              <w:spacing w:before="60" w:after="60"/>
              <w:jc w:val="left"/>
              <w:rPr>
                <w:rFonts w:cs="Arial"/>
              </w:rPr>
            </w:pPr>
            <w:r>
              <w:rPr>
                <w:rFonts w:cs="Arial"/>
              </w:rPr>
              <w:t>Infrared monitoring station</w:t>
            </w:r>
          </w:p>
        </w:tc>
        <w:tc>
          <w:tcPr>
            <w:tcW w:w="4664" w:type="dxa"/>
            <w:shd w:val="clear" w:color="auto" w:fill="auto"/>
          </w:tcPr>
          <w:p w14:paraId="6F65460A" w14:textId="77777777" w:rsidR="00DF34CB" w:rsidRDefault="00DF34CB" w:rsidP="00F14B68">
            <w:pPr>
              <w:pStyle w:val="DATEXIINORMAL"/>
              <w:keepNext/>
              <w:spacing w:before="60" w:after="60"/>
              <w:jc w:val="left"/>
              <w:rPr>
                <w:rFonts w:cs="Arial"/>
              </w:rPr>
            </w:pPr>
            <w:r>
              <w:rPr>
                <w:rFonts w:cs="Arial"/>
              </w:rPr>
              <w:t>A station dedicated to the monitoring of the road network by processing infrared image information.</w:t>
            </w:r>
          </w:p>
        </w:tc>
      </w:tr>
      <w:tr w:rsidR="00DF34CB" w:rsidRPr="0042276C" w14:paraId="3993D839" w14:textId="77777777" w:rsidTr="00F14B68">
        <w:trPr>
          <w:cantSplit/>
          <w:trHeight w:val="320"/>
          <w:jc w:val="center"/>
        </w:trPr>
        <w:tc>
          <w:tcPr>
            <w:tcW w:w="3402" w:type="dxa"/>
            <w:shd w:val="clear" w:color="auto" w:fill="auto"/>
          </w:tcPr>
          <w:p w14:paraId="07DC8631" w14:textId="77777777" w:rsidR="00DF34CB" w:rsidRDefault="00DF34CB" w:rsidP="00F14B68">
            <w:pPr>
              <w:pStyle w:val="DATEXIINORMAL"/>
              <w:keepNext/>
              <w:spacing w:before="60" w:after="60"/>
              <w:jc w:val="left"/>
              <w:rPr>
                <w:rFonts w:cs="Arial"/>
              </w:rPr>
            </w:pPr>
            <w:r>
              <w:rPr>
                <w:rFonts w:cs="Arial"/>
              </w:rPr>
              <w:t>microwaveMonitoringStation</w:t>
            </w:r>
          </w:p>
        </w:tc>
        <w:tc>
          <w:tcPr>
            <w:tcW w:w="4535" w:type="dxa"/>
            <w:shd w:val="clear" w:color="auto" w:fill="auto"/>
          </w:tcPr>
          <w:p w14:paraId="3214AD37" w14:textId="77777777" w:rsidR="00DF34CB" w:rsidRDefault="00DF34CB" w:rsidP="00F14B68">
            <w:pPr>
              <w:pStyle w:val="DATEXIINORMAL"/>
              <w:keepNext/>
              <w:spacing w:before="60" w:after="60"/>
              <w:jc w:val="left"/>
              <w:rPr>
                <w:rFonts w:cs="Arial"/>
              </w:rPr>
            </w:pPr>
            <w:r>
              <w:rPr>
                <w:rFonts w:cs="Arial"/>
              </w:rPr>
              <w:t>Microwave monitoring station</w:t>
            </w:r>
          </w:p>
        </w:tc>
        <w:tc>
          <w:tcPr>
            <w:tcW w:w="4664" w:type="dxa"/>
            <w:shd w:val="clear" w:color="auto" w:fill="auto"/>
          </w:tcPr>
          <w:p w14:paraId="5E45DF49" w14:textId="77777777" w:rsidR="00DF34CB" w:rsidRDefault="00DF34CB" w:rsidP="00F14B68">
            <w:pPr>
              <w:pStyle w:val="DATEXIINORMAL"/>
              <w:keepNext/>
              <w:spacing w:before="60" w:after="60"/>
              <w:jc w:val="left"/>
              <w:rPr>
                <w:rFonts w:cs="Arial"/>
              </w:rPr>
            </w:pPr>
            <w:r>
              <w:rPr>
                <w:rFonts w:cs="Arial"/>
              </w:rPr>
              <w:t>A station dedicated to the monitoring of the road network by processing microwave information.</w:t>
            </w:r>
          </w:p>
        </w:tc>
      </w:tr>
      <w:tr w:rsidR="00DF34CB" w:rsidRPr="0042276C" w14:paraId="543EB70D" w14:textId="77777777" w:rsidTr="00F14B68">
        <w:trPr>
          <w:cantSplit/>
          <w:trHeight w:val="320"/>
          <w:jc w:val="center"/>
        </w:trPr>
        <w:tc>
          <w:tcPr>
            <w:tcW w:w="3402" w:type="dxa"/>
            <w:shd w:val="clear" w:color="auto" w:fill="auto"/>
          </w:tcPr>
          <w:p w14:paraId="77DAE157" w14:textId="77777777" w:rsidR="00DF34CB" w:rsidRDefault="00DF34CB" w:rsidP="00F14B68">
            <w:pPr>
              <w:pStyle w:val="DATEXIINORMAL"/>
              <w:keepNext/>
              <w:spacing w:before="60" w:after="60"/>
              <w:jc w:val="left"/>
              <w:rPr>
                <w:rFonts w:cs="Arial"/>
              </w:rPr>
            </w:pPr>
            <w:r>
              <w:rPr>
                <w:rFonts w:cs="Arial"/>
              </w:rPr>
              <w:t>mobileTelephoneCaller</w:t>
            </w:r>
          </w:p>
        </w:tc>
        <w:tc>
          <w:tcPr>
            <w:tcW w:w="4535" w:type="dxa"/>
            <w:shd w:val="clear" w:color="auto" w:fill="auto"/>
          </w:tcPr>
          <w:p w14:paraId="2303B042" w14:textId="77777777" w:rsidR="00DF34CB" w:rsidRDefault="00DF34CB" w:rsidP="00F14B68">
            <w:pPr>
              <w:pStyle w:val="DATEXIINORMAL"/>
              <w:keepNext/>
              <w:spacing w:before="60" w:after="60"/>
              <w:jc w:val="left"/>
              <w:rPr>
                <w:rFonts w:cs="Arial"/>
              </w:rPr>
            </w:pPr>
            <w:r>
              <w:rPr>
                <w:rFonts w:cs="Arial"/>
              </w:rPr>
              <w:t>Mobile telephone caller</w:t>
            </w:r>
          </w:p>
        </w:tc>
        <w:tc>
          <w:tcPr>
            <w:tcW w:w="4664" w:type="dxa"/>
            <w:shd w:val="clear" w:color="auto" w:fill="auto"/>
          </w:tcPr>
          <w:p w14:paraId="5F8D8BF2" w14:textId="77777777" w:rsidR="00DF34CB" w:rsidRDefault="00DF34CB" w:rsidP="00F14B68">
            <w:pPr>
              <w:pStyle w:val="DATEXIINORMAL"/>
              <w:keepNext/>
              <w:spacing w:before="60" w:after="60"/>
              <w:jc w:val="left"/>
              <w:rPr>
                <w:rFonts w:cs="Arial"/>
              </w:rPr>
            </w:pPr>
            <w:r>
              <w:rPr>
                <w:rFonts w:cs="Arial"/>
              </w:rPr>
              <w:t>A caller using a mobile telephone (who may or may not be on the road network).</w:t>
            </w:r>
          </w:p>
        </w:tc>
      </w:tr>
      <w:tr w:rsidR="00DF34CB" w:rsidRPr="0042276C" w14:paraId="3FAB39C8" w14:textId="77777777" w:rsidTr="00F14B68">
        <w:trPr>
          <w:cantSplit/>
          <w:trHeight w:val="320"/>
          <w:jc w:val="center"/>
        </w:trPr>
        <w:tc>
          <w:tcPr>
            <w:tcW w:w="3402" w:type="dxa"/>
            <w:shd w:val="clear" w:color="auto" w:fill="auto"/>
          </w:tcPr>
          <w:p w14:paraId="05015C65" w14:textId="77777777" w:rsidR="00DF34CB" w:rsidRDefault="00DF34CB" w:rsidP="00F14B68">
            <w:pPr>
              <w:pStyle w:val="DATEXIINORMAL"/>
              <w:keepNext/>
              <w:spacing w:before="60" w:after="60"/>
              <w:jc w:val="left"/>
              <w:rPr>
                <w:rFonts w:cs="Arial"/>
              </w:rPr>
            </w:pPr>
            <w:r>
              <w:rPr>
                <w:rFonts w:cs="Arial"/>
              </w:rPr>
              <w:t>nonPoliceEmergencyServicePatrol</w:t>
            </w:r>
          </w:p>
        </w:tc>
        <w:tc>
          <w:tcPr>
            <w:tcW w:w="4535" w:type="dxa"/>
            <w:shd w:val="clear" w:color="auto" w:fill="auto"/>
          </w:tcPr>
          <w:p w14:paraId="20424D09" w14:textId="77777777" w:rsidR="00DF34CB" w:rsidRDefault="00DF34CB" w:rsidP="00F14B68">
            <w:pPr>
              <w:pStyle w:val="DATEXIINORMAL"/>
              <w:keepNext/>
              <w:spacing w:before="60" w:after="60"/>
              <w:jc w:val="left"/>
              <w:rPr>
                <w:rFonts w:cs="Arial"/>
              </w:rPr>
            </w:pPr>
            <w:r>
              <w:rPr>
                <w:rFonts w:cs="Arial"/>
              </w:rPr>
              <w:t>Non police emergency service patrol</w:t>
            </w:r>
          </w:p>
        </w:tc>
        <w:tc>
          <w:tcPr>
            <w:tcW w:w="4664" w:type="dxa"/>
            <w:shd w:val="clear" w:color="auto" w:fill="auto"/>
          </w:tcPr>
          <w:p w14:paraId="2A920A8B" w14:textId="77777777" w:rsidR="00DF34CB" w:rsidRDefault="00DF34CB" w:rsidP="00F14B68">
            <w:pPr>
              <w:pStyle w:val="DATEXIINORMAL"/>
              <w:keepNext/>
              <w:spacing w:before="60" w:after="60"/>
              <w:jc w:val="left"/>
              <w:rPr>
                <w:rFonts w:cs="Arial"/>
              </w:rPr>
            </w:pPr>
            <w:r>
              <w:rPr>
                <w:rFonts w:cs="Arial"/>
              </w:rPr>
              <w:t>Emergency service patrols other than police.</w:t>
            </w:r>
          </w:p>
        </w:tc>
      </w:tr>
      <w:tr w:rsidR="00DF34CB" w:rsidRPr="0042276C" w14:paraId="032644D8" w14:textId="77777777" w:rsidTr="00F14B68">
        <w:trPr>
          <w:cantSplit/>
          <w:trHeight w:val="320"/>
          <w:jc w:val="center"/>
        </w:trPr>
        <w:tc>
          <w:tcPr>
            <w:tcW w:w="3402" w:type="dxa"/>
            <w:shd w:val="clear" w:color="auto" w:fill="auto"/>
          </w:tcPr>
          <w:p w14:paraId="26D48BD8" w14:textId="77777777" w:rsidR="00DF34CB" w:rsidRDefault="00DF34CB" w:rsidP="00F14B68">
            <w:pPr>
              <w:pStyle w:val="DATEXIINORMAL"/>
              <w:keepNext/>
              <w:spacing w:before="60" w:after="60"/>
              <w:jc w:val="left"/>
              <w:rPr>
                <w:rFonts w:cs="Arial"/>
              </w:rPr>
            </w:pPr>
            <w:r>
              <w:rPr>
                <w:rFonts w:cs="Arial"/>
              </w:rPr>
              <w:t>otherInformation</w:t>
            </w:r>
          </w:p>
        </w:tc>
        <w:tc>
          <w:tcPr>
            <w:tcW w:w="4535" w:type="dxa"/>
            <w:shd w:val="clear" w:color="auto" w:fill="auto"/>
          </w:tcPr>
          <w:p w14:paraId="43059D4F" w14:textId="77777777" w:rsidR="00DF34CB" w:rsidRDefault="00DF34CB" w:rsidP="00F14B68">
            <w:pPr>
              <w:pStyle w:val="DATEXIINORMAL"/>
              <w:keepNext/>
              <w:spacing w:before="60" w:after="60"/>
              <w:jc w:val="left"/>
              <w:rPr>
                <w:rFonts w:cs="Arial"/>
              </w:rPr>
            </w:pPr>
            <w:r>
              <w:rPr>
                <w:rFonts w:cs="Arial"/>
              </w:rPr>
              <w:t>Other information</w:t>
            </w:r>
          </w:p>
        </w:tc>
        <w:tc>
          <w:tcPr>
            <w:tcW w:w="4664" w:type="dxa"/>
            <w:shd w:val="clear" w:color="auto" w:fill="auto"/>
          </w:tcPr>
          <w:p w14:paraId="4970B03F" w14:textId="77777777" w:rsidR="00DF34CB" w:rsidRDefault="00DF34CB" w:rsidP="00F14B68">
            <w:pPr>
              <w:pStyle w:val="DATEXIINORMAL"/>
              <w:keepNext/>
              <w:spacing w:before="60" w:after="60"/>
              <w:jc w:val="left"/>
              <w:rPr>
                <w:rFonts w:cs="Arial"/>
              </w:rPr>
            </w:pPr>
            <w:r>
              <w:rPr>
                <w:rFonts w:cs="Arial"/>
              </w:rPr>
              <w:t>Other sources of information.</w:t>
            </w:r>
          </w:p>
        </w:tc>
      </w:tr>
      <w:tr w:rsidR="00DF34CB" w:rsidRPr="0042276C" w14:paraId="3AB20188" w14:textId="77777777" w:rsidTr="00F14B68">
        <w:trPr>
          <w:cantSplit/>
          <w:trHeight w:val="320"/>
          <w:jc w:val="center"/>
        </w:trPr>
        <w:tc>
          <w:tcPr>
            <w:tcW w:w="3402" w:type="dxa"/>
            <w:shd w:val="clear" w:color="auto" w:fill="auto"/>
          </w:tcPr>
          <w:p w14:paraId="6E2BD1C8" w14:textId="77777777" w:rsidR="00DF34CB" w:rsidRDefault="00DF34CB" w:rsidP="00F14B68">
            <w:pPr>
              <w:pStyle w:val="DATEXIINORMAL"/>
              <w:keepNext/>
              <w:spacing w:before="60" w:after="60"/>
              <w:jc w:val="left"/>
              <w:rPr>
                <w:rFonts w:cs="Arial"/>
              </w:rPr>
            </w:pPr>
            <w:r>
              <w:rPr>
                <w:rFonts w:cs="Arial"/>
              </w:rPr>
              <w:t>otherOfficialVehicle</w:t>
            </w:r>
          </w:p>
        </w:tc>
        <w:tc>
          <w:tcPr>
            <w:tcW w:w="4535" w:type="dxa"/>
            <w:shd w:val="clear" w:color="auto" w:fill="auto"/>
          </w:tcPr>
          <w:p w14:paraId="221BD228" w14:textId="77777777" w:rsidR="00DF34CB" w:rsidRDefault="00DF34CB" w:rsidP="00F14B68">
            <w:pPr>
              <w:pStyle w:val="DATEXIINORMAL"/>
              <w:keepNext/>
              <w:spacing w:before="60" w:after="60"/>
              <w:jc w:val="left"/>
              <w:rPr>
                <w:rFonts w:cs="Arial"/>
              </w:rPr>
            </w:pPr>
            <w:r>
              <w:rPr>
                <w:rFonts w:cs="Arial"/>
              </w:rPr>
              <w:t>Other official vehicle</w:t>
            </w:r>
          </w:p>
        </w:tc>
        <w:tc>
          <w:tcPr>
            <w:tcW w:w="4664" w:type="dxa"/>
            <w:shd w:val="clear" w:color="auto" w:fill="auto"/>
          </w:tcPr>
          <w:p w14:paraId="205A13B0" w14:textId="77777777" w:rsidR="00DF34CB" w:rsidRDefault="00DF34CB" w:rsidP="00F14B68">
            <w:pPr>
              <w:pStyle w:val="DATEXIINORMAL"/>
              <w:keepNext/>
              <w:spacing w:before="60" w:after="60"/>
              <w:jc w:val="left"/>
              <w:rPr>
                <w:rFonts w:cs="Arial"/>
              </w:rPr>
            </w:pPr>
            <w:r>
              <w:rPr>
                <w:rFonts w:cs="Arial"/>
              </w:rPr>
              <w:t>Personnel from a vehicle belonging to the road operator or authority or any emergency service, including authorised breakdown service organisations.</w:t>
            </w:r>
          </w:p>
        </w:tc>
      </w:tr>
      <w:tr w:rsidR="00DF34CB" w:rsidRPr="0042276C" w14:paraId="0F52514B" w14:textId="77777777" w:rsidTr="00F14B68">
        <w:trPr>
          <w:cantSplit/>
          <w:trHeight w:val="320"/>
          <w:jc w:val="center"/>
        </w:trPr>
        <w:tc>
          <w:tcPr>
            <w:tcW w:w="3402" w:type="dxa"/>
            <w:shd w:val="clear" w:color="auto" w:fill="auto"/>
          </w:tcPr>
          <w:p w14:paraId="59F199E4" w14:textId="77777777" w:rsidR="00DF34CB" w:rsidRDefault="00DF34CB" w:rsidP="00F14B68">
            <w:pPr>
              <w:pStyle w:val="DATEXIINORMAL"/>
              <w:keepNext/>
              <w:spacing w:before="60" w:after="60"/>
              <w:jc w:val="left"/>
              <w:rPr>
                <w:rFonts w:cs="Arial"/>
              </w:rPr>
            </w:pPr>
            <w:r>
              <w:rPr>
                <w:rFonts w:cs="Arial"/>
              </w:rPr>
              <w:t>policePatrol</w:t>
            </w:r>
          </w:p>
        </w:tc>
        <w:tc>
          <w:tcPr>
            <w:tcW w:w="4535" w:type="dxa"/>
            <w:shd w:val="clear" w:color="auto" w:fill="auto"/>
          </w:tcPr>
          <w:p w14:paraId="24A9B7B7" w14:textId="77777777" w:rsidR="00DF34CB" w:rsidRDefault="00DF34CB" w:rsidP="00F14B68">
            <w:pPr>
              <w:pStyle w:val="DATEXIINORMAL"/>
              <w:keepNext/>
              <w:spacing w:before="60" w:after="60"/>
              <w:jc w:val="left"/>
              <w:rPr>
                <w:rFonts w:cs="Arial"/>
              </w:rPr>
            </w:pPr>
            <w:r>
              <w:rPr>
                <w:rFonts w:cs="Arial"/>
              </w:rPr>
              <w:t>Police patrol</w:t>
            </w:r>
          </w:p>
        </w:tc>
        <w:tc>
          <w:tcPr>
            <w:tcW w:w="4664" w:type="dxa"/>
            <w:shd w:val="clear" w:color="auto" w:fill="auto"/>
          </w:tcPr>
          <w:p w14:paraId="1DF9B2F0" w14:textId="77777777" w:rsidR="00DF34CB" w:rsidRDefault="00DF34CB" w:rsidP="00F14B68">
            <w:pPr>
              <w:pStyle w:val="DATEXIINORMAL"/>
              <w:keepNext/>
              <w:spacing w:before="60" w:after="60"/>
              <w:jc w:val="left"/>
              <w:rPr>
                <w:rFonts w:cs="Arial"/>
              </w:rPr>
            </w:pPr>
            <w:r>
              <w:rPr>
                <w:rFonts w:cs="Arial"/>
              </w:rPr>
              <w:t>A police patrol.</w:t>
            </w:r>
          </w:p>
        </w:tc>
      </w:tr>
      <w:tr w:rsidR="00DF34CB" w:rsidRPr="0042276C" w14:paraId="7295F7E1" w14:textId="77777777" w:rsidTr="00F14B68">
        <w:trPr>
          <w:cantSplit/>
          <w:trHeight w:val="320"/>
          <w:jc w:val="center"/>
        </w:trPr>
        <w:tc>
          <w:tcPr>
            <w:tcW w:w="3402" w:type="dxa"/>
            <w:shd w:val="clear" w:color="auto" w:fill="auto"/>
          </w:tcPr>
          <w:p w14:paraId="6405753F" w14:textId="77777777" w:rsidR="00DF34CB" w:rsidRDefault="00DF34CB" w:rsidP="00F14B68">
            <w:pPr>
              <w:pStyle w:val="DATEXIINORMAL"/>
              <w:keepNext/>
              <w:spacing w:before="60" w:after="60"/>
              <w:jc w:val="left"/>
              <w:rPr>
                <w:rFonts w:cs="Arial"/>
              </w:rPr>
            </w:pPr>
            <w:r>
              <w:rPr>
                <w:rFonts w:cs="Arial"/>
              </w:rPr>
              <w:t>privateBreakdownService</w:t>
            </w:r>
          </w:p>
        </w:tc>
        <w:tc>
          <w:tcPr>
            <w:tcW w:w="4535" w:type="dxa"/>
            <w:shd w:val="clear" w:color="auto" w:fill="auto"/>
          </w:tcPr>
          <w:p w14:paraId="406FEB45" w14:textId="77777777" w:rsidR="00DF34CB" w:rsidRDefault="00DF34CB" w:rsidP="00F14B68">
            <w:pPr>
              <w:pStyle w:val="DATEXIINORMAL"/>
              <w:keepNext/>
              <w:spacing w:before="60" w:after="60"/>
              <w:jc w:val="left"/>
              <w:rPr>
                <w:rFonts w:cs="Arial"/>
              </w:rPr>
            </w:pPr>
            <w:r>
              <w:rPr>
                <w:rFonts w:cs="Arial"/>
              </w:rPr>
              <w:t>Private breakdown service</w:t>
            </w:r>
          </w:p>
        </w:tc>
        <w:tc>
          <w:tcPr>
            <w:tcW w:w="4664" w:type="dxa"/>
            <w:shd w:val="clear" w:color="auto" w:fill="auto"/>
          </w:tcPr>
          <w:p w14:paraId="20A199CC" w14:textId="77777777" w:rsidR="00DF34CB" w:rsidRDefault="00DF34CB" w:rsidP="00F14B68">
            <w:pPr>
              <w:pStyle w:val="DATEXIINORMAL"/>
              <w:keepNext/>
              <w:spacing w:before="60" w:after="60"/>
              <w:jc w:val="left"/>
              <w:rPr>
                <w:rFonts w:cs="Arial"/>
              </w:rPr>
            </w:pPr>
            <w:r>
              <w:rPr>
                <w:rFonts w:cs="Arial"/>
              </w:rPr>
              <w:t>A private breakdown service.</w:t>
            </w:r>
          </w:p>
        </w:tc>
      </w:tr>
      <w:tr w:rsidR="00DF34CB" w:rsidRPr="0042276C" w14:paraId="33505833" w14:textId="77777777" w:rsidTr="00F14B68">
        <w:trPr>
          <w:cantSplit/>
          <w:trHeight w:val="320"/>
          <w:jc w:val="center"/>
        </w:trPr>
        <w:tc>
          <w:tcPr>
            <w:tcW w:w="3402" w:type="dxa"/>
            <w:shd w:val="clear" w:color="auto" w:fill="auto"/>
          </w:tcPr>
          <w:p w14:paraId="7E536B98" w14:textId="77777777" w:rsidR="00DF34CB" w:rsidRDefault="00DF34CB" w:rsidP="00F14B68">
            <w:pPr>
              <w:pStyle w:val="DATEXIINORMAL"/>
              <w:keepNext/>
              <w:spacing w:before="60" w:after="60"/>
              <w:jc w:val="left"/>
              <w:rPr>
                <w:rFonts w:cs="Arial"/>
              </w:rPr>
            </w:pPr>
            <w:r>
              <w:rPr>
                <w:rFonts w:cs="Arial"/>
              </w:rPr>
              <w:t>publicAndPrivateUtilities</w:t>
            </w:r>
          </w:p>
        </w:tc>
        <w:tc>
          <w:tcPr>
            <w:tcW w:w="4535" w:type="dxa"/>
            <w:shd w:val="clear" w:color="auto" w:fill="auto"/>
          </w:tcPr>
          <w:p w14:paraId="6153A5F8" w14:textId="77777777" w:rsidR="00DF34CB" w:rsidRDefault="00DF34CB" w:rsidP="00F14B68">
            <w:pPr>
              <w:pStyle w:val="DATEXIINORMAL"/>
              <w:keepNext/>
              <w:spacing w:before="60" w:after="60"/>
              <w:jc w:val="left"/>
              <w:rPr>
                <w:rFonts w:cs="Arial"/>
              </w:rPr>
            </w:pPr>
            <w:r>
              <w:rPr>
                <w:rFonts w:cs="Arial"/>
              </w:rPr>
              <w:t>Public and private utilities</w:t>
            </w:r>
          </w:p>
        </w:tc>
        <w:tc>
          <w:tcPr>
            <w:tcW w:w="4664" w:type="dxa"/>
            <w:shd w:val="clear" w:color="auto" w:fill="auto"/>
          </w:tcPr>
          <w:p w14:paraId="61130FC1" w14:textId="77777777" w:rsidR="00DF34CB" w:rsidRDefault="00DF34CB" w:rsidP="00F14B68">
            <w:pPr>
              <w:pStyle w:val="DATEXIINORMAL"/>
              <w:keepNext/>
              <w:spacing w:before="60" w:after="60"/>
              <w:jc w:val="left"/>
              <w:rPr>
                <w:rFonts w:cs="Arial"/>
              </w:rPr>
            </w:pPr>
            <w:r>
              <w:rPr>
                <w:rFonts w:cs="Arial"/>
              </w:rPr>
              <w:t>A utility organisation, either public or private.</w:t>
            </w:r>
          </w:p>
        </w:tc>
      </w:tr>
      <w:tr w:rsidR="00DF34CB" w:rsidRPr="0042276C" w14:paraId="103BCAC6" w14:textId="77777777" w:rsidTr="00F14B68">
        <w:trPr>
          <w:cantSplit/>
          <w:trHeight w:val="320"/>
          <w:jc w:val="center"/>
        </w:trPr>
        <w:tc>
          <w:tcPr>
            <w:tcW w:w="3402" w:type="dxa"/>
            <w:shd w:val="clear" w:color="auto" w:fill="auto"/>
          </w:tcPr>
          <w:p w14:paraId="2C546463" w14:textId="77777777" w:rsidR="00DF34CB" w:rsidRDefault="00DF34CB" w:rsidP="00F14B68">
            <w:pPr>
              <w:pStyle w:val="DATEXIINORMAL"/>
              <w:keepNext/>
              <w:spacing w:before="60" w:after="60"/>
              <w:jc w:val="left"/>
              <w:rPr>
                <w:rFonts w:cs="Arial"/>
              </w:rPr>
            </w:pPr>
            <w:r>
              <w:rPr>
                <w:rFonts w:cs="Arial"/>
              </w:rPr>
              <w:t>registeredMotoristObserver</w:t>
            </w:r>
          </w:p>
        </w:tc>
        <w:tc>
          <w:tcPr>
            <w:tcW w:w="4535" w:type="dxa"/>
            <w:shd w:val="clear" w:color="auto" w:fill="auto"/>
          </w:tcPr>
          <w:p w14:paraId="3C9BE4DC" w14:textId="77777777" w:rsidR="00DF34CB" w:rsidRDefault="00DF34CB" w:rsidP="00F14B68">
            <w:pPr>
              <w:pStyle w:val="DATEXIINORMAL"/>
              <w:keepNext/>
              <w:spacing w:before="60" w:after="60"/>
              <w:jc w:val="left"/>
              <w:rPr>
                <w:rFonts w:cs="Arial"/>
              </w:rPr>
            </w:pPr>
            <w:r>
              <w:rPr>
                <w:rFonts w:cs="Arial"/>
              </w:rPr>
              <w:t>Registered motorist observer</w:t>
            </w:r>
          </w:p>
        </w:tc>
        <w:tc>
          <w:tcPr>
            <w:tcW w:w="4664" w:type="dxa"/>
            <w:shd w:val="clear" w:color="auto" w:fill="auto"/>
          </w:tcPr>
          <w:p w14:paraId="43A79CEB" w14:textId="77777777" w:rsidR="00DF34CB" w:rsidRDefault="00DF34CB" w:rsidP="00F14B68">
            <w:pPr>
              <w:pStyle w:val="DATEXIINORMAL"/>
              <w:keepNext/>
              <w:spacing w:before="60" w:after="60"/>
              <w:jc w:val="left"/>
              <w:rPr>
                <w:rFonts w:cs="Arial"/>
              </w:rPr>
            </w:pPr>
            <w:r>
              <w:rPr>
                <w:rFonts w:cs="Arial"/>
              </w:rPr>
              <w:t>A motorist who is an officially registered observer.</w:t>
            </w:r>
          </w:p>
        </w:tc>
      </w:tr>
      <w:tr w:rsidR="00DF34CB" w:rsidRPr="0042276C" w14:paraId="6BB2C792" w14:textId="77777777" w:rsidTr="00F14B68">
        <w:trPr>
          <w:cantSplit/>
          <w:trHeight w:val="320"/>
          <w:jc w:val="center"/>
        </w:trPr>
        <w:tc>
          <w:tcPr>
            <w:tcW w:w="3402" w:type="dxa"/>
            <w:shd w:val="clear" w:color="auto" w:fill="auto"/>
          </w:tcPr>
          <w:p w14:paraId="60DEDAE1" w14:textId="77777777" w:rsidR="00DF34CB" w:rsidRDefault="00DF34CB" w:rsidP="00F14B68">
            <w:pPr>
              <w:pStyle w:val="DATEXIINORMAL"/>
              <w:keepNext/>
              <w:spacing w:before="60" w:after="60"/>
              <w:jc w:val="left"/>
              <w:rPr>
                <w:rFonts w:cs="Arial"/>
              </w:rPr>
            </w:pPr>
            <w:r>
              <w:rPr>
                <w:rFonts w:cs="Arial"/>
              </w:rPr>
              <w:t>roadAuthorities</w:t>
            </w:r>
          </w:p>
        </w:tc>
        <w:tc>
          <w:tcPr>
            <w:tcW w:w="4535" w:type="dxa"/>
            <w:shd w:val="clear" w:color="auto" w:fill="auto"/>
          </w:tcPr>
          <w:p w14:paraId="607FD87B" w14:textId="77777777" w:rsidR="00DF34CB" w:rsidRDefault="00DF34CB" w:rsidP="00F14B68">
            <w:pPr>
              <w:pStyle w:val="DATEXIINORMAL"/>
              <w:keepNext/>
              <w:spacing w:before="60" w:after="60"/>
              <w:jc w:val="left"/>
              <w:rPr>
                <w:rFonts w:cs="Arial"/>
              </w:rPr>
            </w:pPr>
            <w:r>
              <w:rPr>
                <w:rFonts w:cs="Arial"/>
              </w:rPr>
              <w:t>Road authorities</w:t>
            </w:r>
          </w:p>
        </w:tc>
        <w:tc>
          <w:tcPr>
            <w:tcW w:w="4664" w:type="dxa"/>
            <w:shd w:val="clear" w:color="auto" w:fill="auto"/>
          </w:tcPr>
          <w:p w14:paraId="23A0D25C" w14:textId="77777777" w:rsidR="00DF34CB" w:rsidRDefault="00DF34CB" w:rsidP="00F14B68">
            <w:pPr>
              <w:pStyle w:val="DATEXIINORMAL"/>
              <w:keepNext/>
              <w:spacing w:before="60" w:after="60"/>
              <w:jc w:val="left"/>
              <w:rPr>
                <w:rFonts w:cs="Arial"/>
              </w:rPr>
            </w:pPr>
            <w:r>
              <w:rPr>
                <w:rFonts w:cs="Arial"/>
              </w:rPr>
              <w:t>A road authority.</w:t>
            </w:r>
          </w:p>
        </w:tc>
      </w:tr>
      <w:tr w:rsidR="00DF34CB" w:rsidRPr="0042276C" w14:paraId="04FD36B0" w14:textId="77777777" w:rsidTr="00F14B68">
        <w:trPr>
          <w:cantSplit/>
          <w:trHeight w:val="320"/>
          <w:jc w:val="center"/>
        </w:trPr>
        <w:tc>
          <w:tcPr>
            <w:tcW w:w="3402" w:type="dxa"/>
            <w:shd w:val="clear" w:color="auto" w:fill="auto"/>
          </w:tcPr>
          <w:p w14:paraId="449F1610" w14:textId="77777777" w:rsidR="00DF34CB" w:rsidRDefault="00DF34CB" w:rsidP="00F14B68">
            <w:pPr>
              <w:pStyle w:val="DATEXIINORMAL"/>
              <w:keepNext/>
              <w:spacing w:before="60" w:after="60"/>
              <w:jc w:val="left"/>
              <w:rPr>
                <w:rFonts w:cs="Arial"/>
              </w:rPr>
            </w:pPr>
            <w:r>
              <w:rPr>
                <w:rFonts w:cs="Arial"/>
              </w:rPr>
              <w:t>roadOperatorPatrol</w:t>
            </w:r>
          </w:p>
        </w:tc>
        <w:tc>
          <w:tcPr>
            <w:tcW w:w="4535" w:type="dxa"/>
            <w:shd w:val="clear" w:color="auto" w:fill="auto"/>
          </w:tcPr>
          <w:p w14:paraId="261E3E8D" w14:textId="77777777" w:rsidR="00DF34CB" w:rsidRDefault="00DF34CB" w:rsidP="00F14B68">
            <w:pPr>
              <w:pStyle w:val="DATEXIINORMAL"/>
              <w:keepNext/>
              <w:spacing w:before="60" w:after="60"/>
              <w:jc w:val="left"/>
              <w:rPr>
                <w:rFonts w:cs="Arial"/>
              </w:rPr>
            </w:pPr>
            <w:r>
              <w:rPr>
                <w:rFonts w:cs="Arial"/>
              </w:rPr>
              <w:t>Road operator patrol</w:t>
            </w:r>
          </w:p>
        </w:tc>
        <w:tc>
          <w:tcPr>
            <w:tcW w:w="4664" w:type="dxa"/>
            <w:shd w:val="clear" w:color="auto" w:fill="auto"/>
          </w:tcPr>
          <w:p w14:paraId="71527FC9" w14:textId="77777777" w:rsidR="00DF34CB" w:rsidRDefault="00DF34CB" w:rsidP="00F14B68">
            <w:pPr>
              <w:pStyle w:val="DATEXIINORMAL"/>
              <w:keepNext/>
              <w:spacing w:before="60" w:after="60"/>
              <w:jc w:val="left"/>
              <w:rPr>
                <w:rFonts w:cs="Arial"/>
              </w:rPr>
            </w:pPr>
            <w:r>
              <w:rPr>
                <w:rFonts w:cs="Arial"/>
              </w:rPr>
              <w:t>A patrol of the road operator or authority.</w:t>
            </w:r>
          </w:p>
        </w:tc>
      </w:tr>
      <w:tr w:rsidR="00DF34CB" w:rsidRPr="0042276C" w14:paraId="5AE71B13" w14:textId="77777777" w:rsidTr="00F14B68">
        <w:trPr>
          <w:cantSplit/>
          <w:trHeight w:val="320"/>
          <w:jc w:val="center"/>
        </w:trPr>
        <w:tc>
          <w:tcPr>
            <w:tcW w:w="3402" w:type="dxa"/>
            <w:shd w:val="clear" w:color="auto" w:fill="auto"/>
          </w:tcPr>
          <w:p w14:paraId="0127AA60" w14:textId="77777777" w:rsidR="00DF34CB" w:rsidRDefault="00DF34CB" w:rsidP="00F14B68">
            <w:pPr>
              <w:pStyle w:val="DATEXIINORMAL"/>
              <w:keepNext/>
              <w:spacing w:before="60" w:after="60"/>
              <w:jc w:val="left"/>
              <w:rPr>
                <w:rFonts w:cs="Arial"/>
              </w:rPr>
            </w:pPr>
            <w:r>
              <w:rPr>
                <w:rFonts w:cs="Arial"/>
              </w:rPr>
              <w:t>roadsideTelephoneCaller</w:t>
            </w:r>
          </w:p>
        </w:tc>
        <w:tc>
          <w:tcPr>
            <w:tcW w:w="4535" w:type="dxa"/>
            <w:shd w:val="clear" w:color="auto" w:fill="auto"/>
          </w:tcPr>
          <w:p w14:paraId="69BFCD56" w14:textId="77777777" w:rsidR="00DF34CB" w:rsidRDefault="00DF34CB" w:rsidP="00F14B68">
            <w:pPr>
              <w:pStyle w:val="DATEXIINORMAL"/>
              <w:keepNext/>
              <w:spacing w:before="60" w:after="60"/>
              <w:jc w:val="left"/>
              <w:rPr>
                <w:rFonts w:cs="Arial"/>
              </w:rPr>
            </w:pPr>
            <w:r>
              <w:rPr>
                <w:rFonts w:cs="Arial"/>
              </w:rPr>
              <w:t>Roadside telephone caller</w:t>
            </w:r>
          </w:p>
        </w:tc>
        <w:tc>
          <w:tcPr>
            <w:tcW w:w="4664" w:type="dxa"/>
            <w:shd w:val="clear" w:color="auto" w:fill="auto"/>
          </w:tcPr>
          <w:p w14:paraId="7E353960" w14:textId="77777777" w:rsidR="00DF34CB" w:rsidRDefault="00DF34CB" w:rsidP="00F14B68">
            <w:pPr>
              <w:pStyle w:val="DATEXIINORMAL"/>
              <w:keepNext/>
              <w:spacing w:before="60" w:after="60"/>
              <w:jc w:val="left"/>
              <w:rPr>
                <w:rFonts w:cs="Arial"/>
              </w:rPr>
            </w:pPr>
            <w:r>
              <w:rPr>
                <w:rFonts w:cs="Arial"/>
              </w:rPr>
              <w:t>A caller who is using an emergency roadside telephone.</w:t>
            </w:r>
          </w:p>
        </w:tc>
      </w:tr>
      <w:tr w:rsidR="00DF34CB" w:rsidRPr="0042276C" w14:paraId="4AA2B9BB" w14:textId="77777777" w:rsidTr="00F14B68">
        <w:trPr>
          <w:cantSplit/>
          <w:trHeight w:val="320"/>
          <w:jc w:val="center"/>
        </w:trPr>
        <w:tc>
          <w:tcPr>
            <w:tcW w:w="3402" w:type="dxa"/>
            <w:shd w:val="clear" w:color="auto" w:fill="auto"/>
          </w:tcPr>
          <w:p w14:paraId="6F0683D6" w14:textId="77777777" w:rsidR="00DF34CB" w:rsidRDefault="00DF34CB" w:rsidP="00F14B68">
            <w:pPr>
              <w:pStyle w:val="DATEXIINORMAL"/>
              <w:keepNext/>
              <w:spacing w:before="60" w:after="60"/>
              <w:jc w:val="left"/>
              <w:rPr>
                <w:rFonts w:cs="Arial"/>
              </w:rPr>
            </w:pPr>
            <w:r>
              <w:rPr>
                <w:rFonts w:cs="Arial"/>
              </w:rPr>
              <w:t>spotterAircraft</w:t>
            </w:r>
          </w:p>
        </w:tc>
        <w:tc>
          <w:tcPr>
            <w:tcW w:w="4535" w:type="dxa"/>
            <w:shd w:val="clear" w:color="auto" w:fill="auto"/>
          </w:tcPr>
          <w:p w14:paraId="67FCA412" w14:textId="77777777" w:rsidR="00DF34CB" w:rsidRDefault="00DF34CB" w:rsidP="00F14B68">
            <w:pPr>
              <w:pStyle w:val="DATEXIINORMAL"/>
              <w:keepNext/>
              <w:spacing w:before="60" w:after="60"/>
              <w:jc w:val="left"/>
              <w:rPr>
                <w:rFonts w:cs="Arial"/>
              </w:rPr>
            </w:pPr>
            <w:r>
              <w:rPr>
                <w:rFonts w:cs="Arial"/>
              </w:rPr>
              <w:t>Spotter aircraft</w:t>
            </w:r>
          </w:p>
        </w:tc>
        <w:tc>
          <w:tcPr>
            <w:tcW w:w="4664" w:type="dxa"/>
            <w:shd w:val="clear" w:color="auto" w:fill="auto"/>
          </w:tcPr>
          <w:p w14:paraId="622F4624" w14:textId="77777777" w:rsidR="00DF34CB" w:rsidRDefault="00DF34CB" w:rsidP="00F14B68">
            <w:pPr>
              <w:pStyle w:val="DATEXIINORMAL"/>
              <w:keepNext/>
              <w:spacing w:before="60" w:after="60"/>
              <w:jc w:val="left"/>
              <w:rPr>
                <w:rFonts w:cs="Arial"/>
              </w:rPr>
            </w:pPr>
            <w:r>
              <w:rPr>
                <w:rFonts w:cs="Arial"/>
              </w:rPr>
              <w:t>A spotter aircraft of an organisation specifically assigned to the monitoring of the traffic network.</w:t>
            </w:r>
          </w:p>
        </w:tc>
      </w:tr>
      <w:tr w:rsidR="00DF34CB" w:rsidRPr="0042276C" w14:paraId="0B05E3A8" w14:textId="77777777" w:rsidTr="00F14B68">
        <w:trPr>
          <w:cantSplit/>
          <w:trHeight w:val="320"/>
          <w:jc w:val="center"/>
        </w:trPr>
        <w:tc>
          <w:tcPr>
            <w:tcW w:w="3402" w:type="dxa"/>
            <w:shd w:val="clear" w:color="auto" w:fill="auto"/>
          </w:tcPr>
          <w:p w14:paraId="5FBC0EED" w14:textId="77777777" w:rsidR="00DF34CB" w:rsidRDefault="00DF34CB" w:rsidP="00F14B68">
            <w:pPr>
              <w:pStyle w:val="DATEXIINORMAL"/>
              <w:keepNext/>
              <w:spacing w:before="60" w:after="60"/>
              <w:jc w:val="left"/>
              <w:rPr>
                <w:rFonts w:cs="Arial"/>
              </w:rPr>
            </w:pPr>
            <w:r>
              <w:rPr>
                <w:rFonts w:cs="Arial"/>
              </w:rPr>
              <w:t>trafficMonitoringStation</w:t>
            </w:r>
          </w:p>
        </w:tc>
        <w:tc>
          <w:tcPr>
            <w:tcW w:w="4535" w:type="dxa"/>
            <w:shd w:val="clear" w:color="auto" w:fill="auto"/>
          </w:tcPr>
          <w:p w14:paraId="4C958BB0" w14:textId="77777777" w:rsidR="00DF34CB" w:rsidRDefault="00DF34CB" w:rsidP="00F14B68">
            <w:pPr>
              <w:pStyle w:val="DATEXIINORMAL"/>
              <w:keepNext/>
              <w:spacing w:before="60" w:after="60"/>
              <w:jc w:val="left"/>
              <w:rPr>
                <w:rFonts w:cs="Arial"/>
              </w:rPr>
            </w:pPr>
            <w:r>
              <w:rPr>
                <w:rFonts w:cs="Arial"/>
              </w:rPr>
              <w:t>Traffic monitoring station</w:t>
            </w:r>
          </w:p>
        </w:tc>
        <w:tc>
          <w:tcPr>
            <w:tcW w:w="4664" w:type="dxa"/>
            <w:shd w:val="clear" w:color="auto" w:fill="auto"/>
          </w:tcPr>
          <w:p w14:paraId="201CC6DE" w14:textId="77777777" w:rsidR="00DF34CB" w:rsidRDefault="00DF34CB" w:rsidP="00F14B68">
            <w:pPr>
              <w:pStyle w:val="DATEXIINORMAL"/>
              <w:keepNext/>
              <w:spacing w:before="60" w:after="60"/>
              <w:jc w:val="left"/>
              <w:rPr>
                <w:rFonts w:cs="Arial"/>
              </w:rPr>
            </w:pPr>
            <w:r>
              <w:rPr>
                <w:rFonts w:cs="Arial"/>
              </w:rPr>
              <w:t>A station, usually automatic, dedicated to the monitoring of the road network.</w:t>
            </w:r>
          </w:p>
        </w:tc>
      </w:tr>
      <w:tr w:rsidR="00DF34CB" w:rsidRPr="0042276C" w14:paraId="79004BB8" w14:textId="77777777" w:rsidTr="00F14B68">
        <w:trPr>
          <w:cantSplit/>
          <w:trHeight w:val="320"/>
          <w:jc w:val="center"/>
        </w:trPr>
        <w:tc>
          <w:tcPr>
            <w:tcW w:w="3402" w:type="dxa"/>
            <w:shd w:val="clear" w:color="auto" w:fill="auto"/>
          </w:tcPr>
          <w:p w14:paraId="7BFB4F90" w14:textId="77777777" w:rsidR="00DF34CB" w:rsidRDefault="00DF34CB" w:rsidP="00F14B68">
            <w:pPr>
              <w:pStyle w:val="DATEXIINORMAL"/>
              <w:keepNext/>
              <w:spacing w:before="60" w:after="60"/>
              <w:jc w:val="left"/>
              <w:rPr>
                <w:rFonts w:cs="Arial"/>
              </w:rPr>
            </w:pPr>
            <w:r>
              <w:rPr>
                <w:rFonts w:cs="Arial"/>
              </w:rPr>
              <w:lastRenderedPageBreak/>
              <w:t>transitOperator</w:t>
            </w:r>
          </w:p>
        </w:tc>
        <w:tc>
          <w:tcPr>
            <w:tcW w:w="4535" w:type="dxa"/>
            <w:shd w:val="clear" w:color="auto" w:fill="auto"/>
          </w:tcPr>
          <w:p w14:paraId="7328359B" w14:textId="77777777" w:rsidR="00DF34CB" w:rsidRDefault="00DF34CB" w:rsidP="00F14B68">
            <w:pPr>
              <w:pStyle w:val="DATEXIINORMAL"/>
              <w:keepNext/>
              <w:spacing w:before="60" w:after="60"/>
              <w:jc w:val="left"/>
              <w:rPr>
                <w:rFonts w:cs="Arial"/>
              </w:rPr>
            </w:pPr>
            <w:r>
              <w:rPr>
                <w:rFonts w:cs="Arial"/>
              </w:rPr>
              <w:t>Transit operator</w:t>
            </w:r>
          </w:p>
        </w:tc>
        <w:tc>
          <w:tcPr>
            <w:tcW w:w="4664" w:type="dxa"/>
            <w:shd w:val="clear" w:color="auto" w:fill="auto"/>
          </w:tcPr>
          <w:p w14:paraId="689D6388" w14:textId="77777777" w:rsidR="00DF34CB" w:rsidRDefault="00DF34CB" w:rsidP="00F14B68">
            <w:pPr>
              <w:pStyle w:val="DATEXIINORMAL"/>
              <w:keepNext/>
              <w:spacing w:before="60" w:after="60"/>
              <w:jc w:val="left"/>
              <w:rPr>
                <w:rFonts w:cs="Arial"/>
              </w:rPr>
            </w:pPr>
            <w:r>
              <w:rPr>
                <w:rFonts w:cs="Arial"/>
              </w:rPr>
              <w:t>An operator of a transit service, e.g. bus link operator.</w:t>
            </w:r>
          </w:p>
        </w:tc>
      </w:tr>
      <w:tr w:rsidR="00DF34CB" w:rsidRPr="0042276C" w14:paraId="773F8A5E" w14:textId="77777777" w:rsidTr="00F14B68">
        <w:trPr>
          <w:cantSplit/>
          <w:trHeight w:val="320"/>
          <w:jc w:val="center"/>
        </w:trPr>
        <w:tc>
          <w:tcPr>
            <w:tcW w:w="3402" w:type="dxa"/>
            <w:shd w:val="clear" w:color="auto" w:fill="auto"/>
          </w:tcPr>
          <w:p w14:paraId="1B65C097" w14:textId="77777777" w:rsidR="00DF34CB" w:rsidRDefault="00DF34CB" w:rsidP="00F14B68">
            <w:pPr>
              <w:pStyle w:val="DATEXIINORMAL"/>
              <w:keepNext/>
              <w:spacing w:before="60" w:after="60"/>
              <w:jc w:val="left"/>
              <w:rPr>
                <w:rFonts w:cs="Arial"/>
              </w:rPr>
            </w:pPr>
            <w:r>
              <w:rPr>
                <w:rFonts w:cs="Arial"/>
              </w:rPr>
              <w:t>vehicleProbeMeasurement</w:t>
            </w:r>
          </w:p>
        </w:tc>
        <w:tc>
          <w:tcPr>
            <w:tcW w:w="4535" w:type="dxa"/>
            <w:shd w:val="clear" w:color="auto" w:fill="auto"/>
          </w:tcPr>
          <w:p w14:paraId="299A2651" w14:textId="77777777" w:rsidR="00DF34CB" w:rsidRDefault="00DF34CB" w:rsidP="00F14B68">
            <w:pPr>
              <w:pStyle w:val="DATEXIINORMAL"/>
              <w:keepNext/>
              <w:spacing w:before="60" w:after="60"/>
              <w:jc w:val="left"/>
              <w:rPr>
                <w:rFonts w:cs="Arial"/>
              </w:rPr>
            </w:pPr>
            <w:r>
              <w:rPr>
                <w:rFonts w:cs="Arial"/>
              </w:rPr>
              <w:t>Vehicle probe measurement</w:t>
            </w:r>
          </w:p>
        </w:tc>
        <w:tc>
          <w:tcPr>
            <w:tcW w:w="4664" w:type="dxa"/>
            <w:shd w:val="clear" w:color="auto" w:fill="auto"/>
          </w:tcPr>
          <w:p w14:paraId="19BCB384" w14:textId="77777777" w:rsidR="00DF34CB" w:rsidRDefault="00DF34CB" w:rsidP="00F14B68">
            <w:pPr>
              <w:pStyle w:val="DATEXIINORMAL"/>
              <w:keepNext/>
              <w:spacing w:before="60" w:after="60"/>
              <w:jc w:val="left"/>
              <w:rPr>
                <w:rFonts w:cs="Arial"/>
              </w:rPr>
            </w:pPr>
            <w:r>
              <w:rPr>
                <w:rFonts w:cs="Arial"/>
              </w:rPr>
              <w:t>A specially equipped vehicle used to provide measurements.</w:t>
            </w:r>
          </w:p>
        </w:tc>
      </w:tr>
      <w:tr w:rsidR="00DF34CB" w:rsidRPr="0042276C" w14:paraId="1C0139C5" w14:textId="77777777" w:rsidTr="00F14B68">
        <w:trPr>
          <w:cantSplit/>
          <w:trHeight w:val="320"/>
          <w:jc w:val="center"/>
        </w:trPr>
        <w:tc>
          <w:tcPr>
            <w:tcW w:w="3402" w:type="dxa"/>
            <w:shd w:val="clear" w:color="auto" w:fill="auto"/>
          </w:tcPr>
          <w:p w14:paraId="5BAC39EC" w14:textId="77777777" w:rsidR="00DF34CB" w:rsidRDefault="00DF34CB" w:rsidP="00F14B68">
            <w:pPr>
              <w:pStyle w:val="DATEXIINORMAL"/>
              <w:keepNext/>
              <w:spacing w:before="60" w:after="60"/>
              <w:jc w:val="left"/>
              <w:rPr>
                <w:rFonts w:cs="Arial"/>
              </w:rPr>
            </w:pPr>
            <w:r>
              <w:rPr>
                <w:rFonts w:cs="Arial"/>
              </w:rPr>
              <w:t>videoProcessingMonitoringStation</w:t>
            </w:r>
          </w:p>
        </w:tc>
        <w:tc>
          <w:tcPr>
            <w:tcW w:w="4535" w:type="dxa"/>
            <w:shd w:val="clear" w:color="auto" w:fill="auto"/>
          </w:tcPr>
          <w:p w14:paraId="793703A6" w14:textId="77777777" w:rsidR="00DF34CB" w:rsidRDefault="00DF34CB" w:rsidP="00F14B68">
            <w:pPr>
              <w:pStyle w:val="DATEXIINORMAL"/>
              <w:keepNext/>
              <w:spacing w:before="60" w:after="60"/>
              <w:jc w:val="left"/>
              <w:rPr>
                <w:rFonts w:cs="Arial"/>
              </w:rPr>
            </w:pPr>
            <w:r>
              <w:rPr>
                <w:rFonts w:cs="Arial"/>
              </w:rPr>
              <w:t>Video processing monitoring station</w:t>
            </w:r>
          </w:p>
        </w:tc>
        <w:tc>
          <w:tcPr>
            <w:tcW w:w="4664" w:type="dxa"/>
            <w:shd w:val="clear" w:color="auto" w:fill="auto"/>
          </w:tcPr>
          <w:p w14:paraId="4E93ED3E" w14:textId="77777777" w:rsidR="00DF34CB" w:rsidRDefault="00DF34CB" w:rsidP="00F14B68">
            <w:pPr>
              <w:pStyle w:val="DATEXIINORMAL"/>
              <w:keepNext/>
              <w:spacing w:before="60" w:after="60"/>
              <w:jc w:val="left"/>
              <w:rPr>
                <w:rFonts w:cs="Arial"/>
              </w:rPr>
            </w:pPr>
            <w:r>
              <w:rPr>
                <w:rFonts w:cs="Arial"/>
              </w:rPr>
              <w:t>A station dedicated to the monitoring of the road network by processing video image information.</w:t>
            </w:r>
          </w:p>
        </w:tc>
      </w:tr>
    </w:tbl>
    <w:p w14:paraId="7611F0A9"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121</w:t>
      </w:r>
      <w:r>
        <w:rPr>
          <w:noProof/>
        </w:rPr>
        <w:t>— Values contained in the enumeration "SourceTypeEnum"</w:t>
      </w:r>
    </w:p>
    <w:p w14:paraId="294A8925" w14:textId="77777777" w:rsidR="00DF34CB" w:rsidRDefault="00DF34CB" w:rsidP="00DF34CB">
      <w:pPr>
        <w:pStyle w:val="a3"/>
      </w:pPr>
      <w:r>
        <w:t>The &lt;&lt;enumeration&gt;&gt; "SpeedManagementTypeEnum"</w:t>
      </w:r>
    </w:p>
    <w:p w14:paraId="2B7C0CC3" w14:textId="77777777" w:rsidR="00DF34CB" w:rsidRDefault="00DF34CB" w:rsidP="00DF34CB">
      <w:pPr>
        <w:pStyle w:val="DATEXIINORMAL"/>
        <w:keepNext/>
      </w:pPr>
      <w:r>
        <w:t>Management actions relating to speed.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0F2A5419" w14:textId="77777777" w:rsidTr="00F14B68">
        <w:trPr>
          <w:cantSplit/>
          <w:trHeight w:val="320"/>
          <w:tblHeader/>
          <w:jc w:val="center"/>
        </w:trPr>
        <w:tc>
          <w:tcPr>
            <w:tcW w:w="3402" w:type="dxa"/>
            <w:shd w:val="clear" w:color="auto" w:fill="auto"/>
          </w:tcPr>
          <w:p w14:paraId="510250C8"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60E1EE7B"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5686DF1E"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76DC6F5C" w14:textId="77777777" w:rsidTr="00F14B68">
        <w:trPr>
          <w:cantSplit/>
          <w:trHeight w:val="320"/>
          <w:jc w:val="center"/>
        </w:trPr>
        <w:tc>
          <w:tcPr>
            <w:tcW w:w="3402" w:type="dxa"/>
            <w:shd w:val="clear" w:color="auto" w:fill="auto"/>
          </w:tcPr>
          <w:p w14:paraId="65E90085" w14:textId="77777777" w:rsidR="00DF34CB" w:rsidRPr="0042276C" w:rsidRDefault="00DF34CB" w:rsidP="00F14B68">
            <w:pPr>
              <w:pStyle w:val="DATEXIINORMAL"/>
              <w:keepNext/>
              <w:spacing w:before="60" w:after="60"/>
              <w:jc w:val="left"/>
              <w:rPr>
                <w:rFonts w:cs="Arial"/>
              </w:rPr>
            </w:pPr>
            <w:r w:rsidRPr="0042276C">
              <w:rPr>
                <w:rFonts w:cs="Arial"/>
              </w:rPr>
              <w:t>activeSpeedControlInOperation</w:t>
            </w:r>
          </w:p>
        </w:tc>
        <w:tc>
          <w:tcPr>
            <w:tcW w:w="4535" w:type="dxa"/>
            <w:shd w:val="clear" w:color="auto" w:fill="auto"/>
          </w:tcPr>
          <w:p w14:paraId="36C5EC6C" w14:textId="77777777" w:rsidR="00DF34CB" w:rsidRPr="0042276C" w:rsidRDefault="00DF34CB" w:rsidP="00F14B68">
            <w:pPr>
              <w:pStyle w:val="DATEXIINORMAL"/>
              <w:keepNext/>
              <w:spacing w:before="60" w:after="60"/>
              <w:jc w:val="left"/>
              <w:rPr>
                <w:rFonts w:cs="Arial"/>
              </w:rPr>
            </w:pPr>
            <w:r w:rsidRPr="0042276C">
              <w:rPr>
                <w:rFonts w:cs="Arial"/>
              </w:rPr>
              <w:t>Active speed control in operation</w:t>
            </w:r>
          </w:p>
        </w:tc>
        <w:tc>
          <w:tcPr>
            <w:tcW w:w="4664" w:type="dxa"/>
            <w:shd w:val="clear" w:color="auto" w:fill="auto"/>
          </w:tcPr>
          <w:p w14:paraId="620BB99C" w14:textId="77777777" w:rsidR="00DF34CB" w:rsidRPr="0042276C" w:rsidRDefault="00DF34CB" w:rsidP="00F14B68">
            <w:pPr>
              <w:pStyle w:val="DATEXIINORMAL"/>
              <w:keepNext/>
              <w:spacing w:before="60" w:after="60"/>
              <w:jc w:val="left"/>
              <w:rPr>
                <w:rFonts w:cs="Arial"/>
              </w:rPr>
            </w:pPr>
            <w:r w:rsidRPr="0042276C">
              <w:rPr>
                <w:rFonts w:cs="Arial"/>
              </w:rPr>
              <w:t>Automatic speed control measures are in place at the specified location, whereby speed limits are set by an automatic system which is triggered by traffic sensing equipment.</w:t>
            </w:r>
          </w:p>
        </w:tc>
      </w:tr>
      <w:tr w:rsidR="00DF34CB" w:rsidRPr="0042276C" w14:paraId="47C76A5F" w14:textId="77777777" w:rsidTr="00F14B68">
        <w:trPr>
          <w:cantSplit/>
          <w:trHeight w:val="320"/>
          <w:jc w:val="center"/>
        </w:trPr>
        <w:tc>
          <w:tcPr>
            <w:tcW w:w="3402" w:type="dxa"/>
            <w:shd w:val="clear" w:color="auto" w:fill="auto"/>
          </w:tcPr>
          <w:p w14:paraId="01A90686" w14:textId="77777777" w:rsidR="00DF34CB" w:rsidRPr="0042276C" w:rsidRDefault="00DF34CB" w:rsidP="00F14B68">
            <w:pPr>
              <w:pStyle w:val="DATEXIINORMAL"/>
              <w:keepNext/>
              <w:spacing w:before="60" w:after="60"/>
              <w:jc w:val="left"/>
              <w:rPr>
                <w:rFonts w:cs="Arial"/>
              </w:rPr>
            </w:pPr>
            <w:r>
              <w:rPr>
                <w:rFonts w:cs="Arial"/>
              </w:rPr>
              <w:t>doNotSlowdownUnnecessarily</w:t>
            </w:r>
          </w:p>
        </w:tc>
        <w:tc>
          <w:tcPr>
            <w:tcW w:w="4535" w:type="dxa"/>
            <w:shd w:val="clear" w:color="auto" w:fill="auto"/>
          </w:tcPr>
          <w:p w14:paraId="4C6BFDF3" w14:textId="77777777" w:rsidR="00DF34CB" w:rsidRPr="0042276C" w:rsidRDefault="00DF34CB" w:rsidP="00F14B68">
            <w:pPr>
              <w:pStyle w:val="DATEXIINORMAL"/>
              <w:keepNext/>
              <w:spacing w:before="60" w:after="60"/>
              <w:jc w:val="left"/>
              <w:rPr>
                <w:rFonts w:cs="Arial"/>
              </w:rPr>
            </w:pPr>
            <w:r>
              <w:rPr>
                <w:rFonts w:cs="Arial"/>
              </w:rPr>
              <w:t>Do not slowdown unnecessarily</w:t>
            </w:r>
          </w:p>
        </w:tc>
        <w:tc>
          <w:tcPr>
            <w:tcW w:w="4664" w:type="dxa"/>
            <w:shd w:val="clear" w:color="auto" w:fill="auto"/>
          </w:tcPr>
          <w:p w14:paraId="65FA20C1" w14:textId="77777777" w:rsidR="00DF34CB" w:rsidRPr="0042276C" w:rsidRDefault="00DF34CB" w:rsidP="00F14B68">
            <w:pPr>
              <w:pStyle w:val="DATEXIINORMAL"/>
              <w:keepNext/>
              <w:spacing w:before="60" w:after="60"/>
              <w:jc w:val="left"/>
              <w:rPr>
                <w:rFonts w:cs="Arial"/>
              </w:rPr>
            </w:pPr>
            <w:r>
              <w:rPr>
                <w:rFonts w:cs="Arial"/>
              </w:rPr>
              <w:t>Do not slow down unnecessarily.</w:t>
            </w:r>
          </w:p>
        </w:tc>
      </w:tr>
      <w:tr w:rsidR="00DF34CB" w:rsidRPr="0042276C" w14:paraId="13B559AD" w14:textId="77777777" w:rsidTr="00F14B68">
        <w:trPr>
          <w:cantSplit/>
          <w:trHeight w:val="320"/>
          <w:jc w:val="center"/>
        </w:trPr>
        <w:tc>
          <w:tcPr>
            <w:tcW w:w="3402" w:type="dxa"/>
            <w:shd w:val="clear" w:color="auto" w:fill="auto"/>
          </w:tcPr>
          <w:p w14:paraId="4848ABAF" w14:textId="77777777" w:rsidR="00DF34CB" w:rsidRDefault="00DF34CB" w:rsidP="00F14B68">
            <w:pPr>
              <w:pStyle w:val="DATEXIINORMAL"/>
              <w:keepNext/>
              <w:spacing w:before="60" w:after="60"/>
              <w:jc w:val="left"/>
              <w:rPr>
                <w:rFonts w:cs="Arial"/>
              </w:rPr>
            </w:pPr>
            <w:r>
              <w:rPr>
                <w:rFonts w:cs="Arial"/>
              </w:rPr>
              <w:t>observeSpeedLimit</w:t>
            </w:r>
          </w:p>
        </w:tc>
        <w:tc>
          <w:tcPr>
            <w:tcW w:w="4535" w:type="dxa"/>
            <w:shd w:val="clear" w:color="auto" w:fill="auto"/>
          </w:tcPr>
          <w:p w14:paraId="26EF2501" w14:textId="77777777" w:rsidR="00DF34CB" w:rsidRDefault="00DF34CB" w:rsidP="00F14B68">
            <w:pPr>
              <w:pStyle w:val="DATEXIINORMAL"/>
              <w:keepNext/>
              <w:spacing w:before="60" w:after="60"/>
              <w:jc w:val="left"/>
              <w:rPr>
                <w:rFonts w:cs="Arial"/>
              </w:rPr>
            </w:pPr>
            <w:r>
              <w:rPr>
                <w:rFonts w:cs="Arial"/>
              </w:rPr>
              <w:t>Observe speed limit</w:t>
            </w:r>
          </w:p>
        </w:tc>
        <w:tc>
          <w:tcPr>
            <w:tcW w:w="4664" w:type="dxa"/>
            <w:shd w:val="clear" w:color="auto" w:fill="auto"/>
          </w:tcPr>
          <w:p w14:paraId="3F6B5554" w14:textId="77777777" w:rsidR="00DF34CB" w:rsidRDefault="00DF34CB" w:rsidP="00F14B68">
            <w:pPr>
              <w:pStyle w:val="DATEXIINORMAL"/>
              <w:keepNext/>
              <w:spacing w:before="60" w:after="60"/>
              <w:jc w:val="left"/>
              <w:rPr>
                <w:rFonts w:cs="Arial"/>
              </w:rPr>
            </w:pPr>
            <w:r>
              <w:rPr>
                <w:rFonts w:cs="Arial"/>
              </w:rPr>
              <w:t>Observe speed limit.</w:t>
            </w:r>
          </w:p>
        </w:tc>
      </w:tr>
      <w:tr w:rsidR="00DF34CB" w:rsidRPr="0042276C" w14:paraId="6BB4B906" w14:textId="77777777" w:rsidTr="00F14B68">
        <w:trPr>
          <w:cantSplit/>
          <w:trHeight w:val="320"/>
          <w:jc w:val="center"/>
        </w:trPr>
        <w:tc>
          <w:tcPr>
            <w:tcW w:w="3402" w:type="dxa"/>
            <w:shd w:val="clear" w:color="auto" w:fill="auto"/>
          </w:tcPr>
          <w:p w14:paraId="2F3DF360"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76AE862F"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205EB0E3"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10D00584" w14:textId="77777777" w:rsidTr="00F14B68">
        <w:trPr>
          <w:cantSplit/>
          <w:trHeight w:val="320"/>
          <w:jc w:val="center"/>
        </w:trPr>
        <w:tc>
          <w:tcPr>
            <w:tcW w:w="3402" w:type="dxa"/>
            <w:shd w:val="clear" w:color="auto" w:fill="auto"/>
          </w:tcPr>
          <w:p w14:paraId="0F2AFCBD" w14:textId="77777777" w:rsidR="00DF34CB" w:rsidRDefault="00DF34CB" w:rsidP="00F14B68">
            <w:pPr>
              <w:pStyle w:val="DATEXIINORMAL"/>
              <w:keepNext/>
              <w:spacing w:before="60" w:after="60"/>
              <w:jc w:val="left"/>
              <w:rPr>
                <w:rFonts w:cs="Arial"/>
              </w:rPr>
            </w:pPr>
            <w:r>
              <w:rPr>
                <w:rFonts w:cs="Arial"/>
              </w:rPr>
              <w:t>policeSpeedChecksInOperation</w:t>
            </w:r>
          </w:p>
        </w:tc>
        <w:tc>
          <w:tcPr>
            <w:tcW w:w="4535" w:type="dxa"/>
            <w:shd w:val="clear" w:color="auto" w:fill="auto"/>
          </w:tcPr>
          <w:p w14:paraId="7F2EA550" w14:textId="77777777" w:rsidR="00DF34CB" w:rsidRDefault="00DF34CB" w:rsidP="00F14B68">
            <w:pPr>
              <w:pStyle w:val="DATEXIINORMAL"/>
              <w:keepNext/>
              <w:spacing w:before="60" w:after="60"/>
              <w:jc w:val="left"/>
              <w:rPr>
                <w:rFonts w:cs="Arial"/>
              </w:rPr>
            </w:pPr>
            <w:r>
              <w:rPr>
                <w:rFonts w:cs="Arial"/>
              </w:rPr>
              <w:t>Police speed checks in operation</w:t>
            </w:r>
          </w:p>
        </w:tc>
        <w:tc>
          <w:tcPr>
            <w:tcW w:w="4664" w:type="dxa"/>
            <w:shd w:val="clear" w:color="auto" w:fill="auto"/>
          </w:tcPr>
          <w:p w14:paraId="3B88F948" w14:textId="77777777" w:rsidR="00DF34CB" w:rsidRDefault="00DF34CB" w:rsidP="00F14B68">
            <w:pPr>
              <w:pStyle w:val="DATEXIINORMAL"/>
              <w:keepNext/>
              <w:spacing w:before="60" w:after="60"/>
              <w:jc w:val="left"/>
              <w:rPr>
                <w:rFonts w:cs="Arial"/>
              </w:rPr>
            </w:pPr>
            <w:r>
              <w:rPr>
                <w:rFonts w:cs="Arial"/>
              </w:rPr>
              <w:t>Police speed checks are in operation.</w:t>
            </w:r>
          </w:p>
        </w:tc>
      </w:tr>
      <w:tr w:rsidR="00DF34CB" w:rsidRPr="0042276C" w14:paraId="604C93F1" w14:textId="77777777" w:rsidTr="00F14B68">
        <w:trPr>
          <w:cantSplit/>
          <w:trHeight w:val="320"/>
          <w:jc w:val="center"/>
        </w:trPr>
        <w:tc>
          <w:tcPr>
            <w:tcW w:w="3402" w:type="dxa"/>
            <w:shd w:val="clear" w:color="auto" w:fill="auto"/>
          </w:tcPr>
          <w:p w14:paraId="177061F0" w14:textId="77777777" w:rsidR="00DF34CB" w:rsidRDefault="00DF34CB" w:rsidP="00F14B68">
            <w:pPr>
              <w:pStyle w:val="DATEXIINORMAL"/>
              <w:keepNext/>
              <w:spacing w:before="60" w:after="60"/>
              <w:jc w:val="left"/>
              <w:rPr>
                <w:rFonts w:cs="Arial"/>
              </w:rPr>
            </w:pPr>
            <w:r>
              <w:rPr>
                <w:rFonts w:cs="Arial"/>
              </w:rPr>
              <w:t>reduceYourSpeed</w:t>
            </w:r>
          </w:p>
        </w:tc>
        <w:tc>
          <w:tcPr>
            <w:tcW w:w="4535" w:type="dxa"/>
            <w:shd w:val="clear" w:color="auto" w:fill="auto"/>
          </w:tcPr>
          <w:p w14:paraId="4D69E484" w14:textId="77777777" w:rsidR="00DF34CB" w:rsidRDefault="00DF34CB" w:rsidP="00F14B68">
            <w:pPr>
              <w:pStyle w:val="DATEXIINORMAL"/>
              <w:keepNext/>
              <w:spacing w:before="60" w:after="60"/>
              <w:jc w:val="left"/>
              <w:rPr>
                <w:rFonts w:cs="Arial"/>
              </w:rPr>
            </w:pPr>
            <w:r>
              <w:rPr>
                <w:rFonts w:cs="Arial"/>
              </w:rPr>
              <w:t>Reduce your speed</w:t>
            </w:r>
          </w:p>
        </w:tc>
        <w:tc>
          <w:tcPr>
            <w:tcW w:w="4664" w:type="dxa"/>
            <w:shd w:val="clear" w:color="auto" w:fill="auto"/>
          </w:tcPr>
          <w:p w14:paraId="72707BDC" w14:textId="77777777" w:rsidR="00DF34CB" w:rsidRDefault="00DF34CB" w:rsidP="00F14B68">
            <w:pPr>
              <w:pStyle w:val="DATEXIINORMAL"/>
              <w:keepNext/>
              <w:spacing w:before="60" w:after="60"/>
              <w:jc w:val="left"/>
              <w:rPr>
                <w:rFonts w:cs="Arial"/>
              </w:rPr>
            </w:pPr>
            <w:r>
              <w:rPr>
                <w:rFonts w:cs="Arial"/>
              </w:rPr>
              <w:t>Reduce your speed.</w:t>
            </w:r>
          </w:p>
        </w:tc>
      </w:tr>
      <w:tr w:rsidR="00DF34CB" w:rsidRPr="0042276C" w14:paraId="6CA1514D" w14:textId="77777777" w:rsidTr="00F14B68">
        <w:trPr>
          <w:cantSplit/>
          <w:trHeight w:val="320"/>
          <w:jc w:val="center"/>
        </w:trPr>
        <w:tc>
          <w:tcPr>
            <w:tcW w:w="3402" w:type="dxa"/>
            <w:shd w:val="clear" w:color="auto" w:fill="auto"/>
          </w:tcPr>
          <w:p w14:paraId="74D4697A"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speedRestrictionInOperation</w:t>
            </w:r>
          </w:p>
        </w:tc>
        <w:tc>
          <w:tcPr>
            <w:tcW w:w="4535" w:type="dxa"/>
            <w:shd w:val="clear" w:color="auto" w:fill="auto"/>
          </w:tcPr>
          <w:p w14:paraId="13DF60DD"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Speed restriction in operation</w:t>
            </w:r>
          </w:p>
        </w:tc>
        <w:tc>
          <w:tcPr>
            <w:tcW w:w="4664" w:type="dxa"/>
            <w:shd w:val="clear" w:color="auto" w:fill="auto"/>
          </w:tcPr>
          <w:p w14:paraId="7B93B55B" w14:textId="77777777" w:rsidR="00DF34CB" w:rsidRDefault="00DF34CB" w:rsidP="00F14B68">
            <w:pPr>
              <w:pStyle w:val="DATEXIINORMAL"/>
              <w:keepNext/>
              <w:spacing w:before="60" w:after="60"/>
              <w:jc w:val="left"/>
              <w:rPr>
                <w:rFonts w:cs="Arial"/>
              </w:rPr>
            </w:pPr>
            <w:r w:rsidRPr="00B80CAD">
              <w:rPr>
                <w:rFonts w:cs="Arial"/>
                <w:highlight w:val="green"/>
              </w:rPr>
              <w:t>A speed restriction is in operation.</w:t>
            </w:r>
          </w:p>
        </w:tc>
      </w:tr>
    </w:tbl>
    <w:p w14:paraId="03B8F0E3"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122</w:t>
      </w:r>
      <w:r>
        <w:rPr>
          <w:noProof/>
        </w:rPr>
        <w:t>— Values contained in the enumeration "SpeedManagementTypeEnum"</w:t>
      </w:r>
    </w:p>
    <w:p w14:paraId="68FDD5F5" w14:textId="77777777" w:rsidR="00DF34CB" w:rsidRDefault="00DF34CB" w:rsidP="00DF34CB">
      <w:pPr>
        <w:pStyle w:val="a3"/>
      </w:pPr>
      <w:r>
        <w:lastRenderedPageBreak/>
        <w:t>The &lt;&lt;enumeration&gt;&gt; "TrafficConstrictionTypeEnum"</w:t>
      </w:r>
    </w:p>
    <w:p w14:paraId="6D05F942" w14:textId="77777777" w:rsidR="00DF34CB" w:rsidRDefault="00DF34CB" w:rsidP="00DF34CB">
      <w:pPr>
        <w:pStyle w:val="DATEXIINORMAL"/>
        <w:keepNext/>
      </w:pPr>
      <w:r>
        <w:t>Types of constriction to which traffic is subjected as a result of an event.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6BF65B76" w14:textId="77777777" w:rsidTr="00F14B68">
        <w:trPr>
          <w:cantSplit/>
          <w:trHeight w:val="320"/>
          <w:tblHeader/>
          <w:jc w:val="center"/>
        </w:trPr>
        <w:tc>
          <w:tcPr>
            <w:tcW w:w="3402" w:type="dxa"/>
            <w:shd w:val="clear" w:color="auto" w:fill="auto"/>
          </w:tcPr>
          <w:p w14:paraId="19385057"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206EDAB8"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57C998C3"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B80CAD" w14:paraId="027C8F31" w14:textId="77777777" w:rsidTr="00F14B68">
        <w:trPr>
          <w:cantSplit/>
          <w:trHeight w:val="320"/>
          <w:jc w:val="center"/>
        </w:trPr>
        <w:tc>
          <w:tcPr>
            <w:tcW w:w="3402" w:type="dxa"/>
            <w:shd w:val="clear" w:color="auto" w:fill="auto"/>
          </w:tcPr>
          <w:p w14:paraId="651FA9E9"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carriagewayBlocked</w:t>
            </w:r>
          </w:p>
        </w:tc>
        <w:tc>
          <w:tcPr>
            <w:tcW w:w="4535" w:type="dxa"/>
            <w:shd w:val="clear" w:color="auto" w:fill="auto"/>
          </w:tcPr>
          <w:p w14:paraId="0AC64D27"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Carriageway blocked</w:t>
            </w:r>
          </w:p>
        </w:tc>
        <w:tc>
          <w:tcPr>
            <w:tcW w:w="4664" w:type="dxa"/>
            <w:shd w:val="clear" w:color="auto" w:fill="auto"/>
          </w:tcPr>
          <w:p w14:paraId="748A8E28"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The carriageway is totally obstructed in the specified direction due to an unplanned event.</w:t>
            </w:r>
          </w:p>
        </w:tc>
      </w:tr>
      <w:tr w:rsidR="00DF34CB" w:rsidRPr="0042276C" w14:paraId="79A4C73E" w14:textId="77777777" w:rsidTr="00F14B68">
        <w:trPr>
          <w:cantSplit/>
          <w:trHeight w:val="320"/>
          <w:jc w:val="center"/>
        </w:trPr>
        <w:tc>
          <w:tcPr>
            <w:tcW w:w="3402" w:type="dxa"/>
            <w:shd w:val="clear" w:color="auto" w:fill="auto"/>
          </w:tcPr>
          <w:p w14:paraId="7F8E0B9C" w14:textId="77777777" w:rsidR="00DF34CB" w:rsidRPr="0042276C" w:rsidRDefault="00DF34CB" w:rsidP="00F14B68">
            <w:pPr>
              <w:pStyle w:val="DATEXIINORMAL"/>
              <w:keepNext/>
              <w:spacing w:before="60" w:after="60"/>
              <w:jc w:val="left"/>
              <w:rPr>
                <w:rFonts w:cs="Arial"/>
              </w:rPr>
            </w:pPr>
            <w:r>
              <w:rPr>
                <w:rFonts w:cs="Arial"/>
              </w:rPr>
              <w:t>carriagewayPartiallyObstructed</w:t>
            </w:r>
          </w:p>
        </w:tc>
        <w:tc>
          <w:tcPr>
            <w:tcW w:w="4535" w:type="dxa"/>
            <w:shd w:val="clear" w:color="auto" w:fill="auto"/>
          </w:tcPr>
          <w:p w14:paraId="07606473" w14:textId="77777777" w:rsidR="00DF34CB" w:rsidRPr="0042276C" w:rsidRDefault="00DF34CB" w:rsidP="00F14B68">
            <w:pPr>
              <w:pStyle w:val="DATEXIINORMAL"/>
              <w:keepNext/>
              <w:spacing w:before="60" w:after="60"/>
              <w:jc w:val="left"/>
              <w:rPr>
                <w:rFonts w:cs="Arial"/>
              </w:rPr>
            </w:pPr>
            <w:r>
              <w:rPr>
                <w:rFonts w:cs="Arial"/>
              </w:rPr>
              <w:t>Carriageway partially obstructed</w:t>
            </w:r>
          </w:p>
        </w:tc>
        <w:tc>
          <w:tcPr>
            <w:tcW w:w="4664" w:type="dxa"/>
            <w:shd w:val="clear" w:color="auto" w:fill="auto"/>
          </w:tcPr>
          <w:p w14:paraId="17FA553D" w14:textId="77777777" w:rsidR="00DF34CB" w:rsidRPr="0042276C" w:rsidRDefault="00DF34CB" w:rsidP="00F14B68">
            <w:pPr>
              <w:pStyle w:val="DATEXIINORMAL"/>
              <w:keepNext/>
              <w:spacing w:before="60" w:after="60"/>
              <w:jc w:val="left"/>
              <w:rPr>
                <w:rFonts w:cs="Arial"/>
              </w:rPr>
            </w:pPr>
            <w:r>
              <w:rPr>
                <w:rFonts w:cs="Arial"/>
              </w:rPr>
              <w:t>The carriageway is partially obstructed in the specified direction due to an unplanned event.</w:t>
            </w:r>
          </w:p>
        </w:tc>
      </w:tr>
      <w:tr w:rsidR="00DF34CB" w:rsidRPr="00B80CAD" w14:paraId="5EC3179E" w14:textId="77777777" w:rsidTr="00F14B68">
        <w:trPr>
          <w:cantSplit/>
          <w:trHeight w:val="320"/>
          <w:jc w:val="center"/>
        </w:trPr>
        <w:tc>
          <w:tcPr>
            <w:tcW w:w="3402" w:type="dxa"/>
            <w:shd w:val="clear" w:color="auto" w:fill="auto"/>
          </w:tcPr>
          <w:p w14:paraId="417C9DAB"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lanesBlocked</w:t>
            </w:r>
          </w:p>
        </w:tc>
        <w:tc>
          <w:tcPr>
            <w:tcW w:w="4535" w:type="dxa"/>
            <w:shd w:val="clear" w:color="auto" w:fill="auto"/>
          </w:tcPr>
          <w:p w14:paraId="64B9849B"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Lanes blocked</w:t>
            </w:r>
          </w:p>
        </w:tc>
        <w:tc>
          <w:tcPr>
            <w:tcW w:w="4664" w:type="dxa"/>
            <w:shd w:val="clear" w:color="auto" w:fill="auto"/>
          </w:tcPr>
          <w:p w14:paraId="3C212632"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One or more lanes is totally obstructed in the specified direction due to an unplanned event.</w:t>
            </w:r>
          </w:p>
        </w:tc>
      </w:tr>
      <w:tr w:rsidR="00DF34CB" w:rsidRPr="0042276C" w14:paraId="61F2159C" w14:textId="77777777" w:rsidTr="00F14B68">
        <w:trPr>
          <w:cantSplit/>
          <w:trHeight w:val="320"/>
          <w:jc w:val="center"/>
        </w:trPr>
        <w:tc>
          <w:tcPr>
            <w:tcW w:w="3402" w:type="dxa"/>
            <w:shd w:val="clear" w:color="auto" w:fill="auto"/>
          </w:tcPr>
          <w:p w14:paraId="7D6DDEDD" w14:textId="77777777" w:rsidR="00DF34CB" w:rsidRDefault="00DF34CB" w:rsidP="00F14B68">
            <w:pPr>
              <w:pStyle w:val="DATEXIINORMAL"/>
              <w:keepNext/>
              <w:spacing w:before="60" w:after="60"/>
              <w:jc w:val="left"/>
              <w:rPr>
                <w:rFonts w:cs="Arial"/>
              </w:rPr>
            </w:pPr>
            <w:r>
              <w:rPr>
                <w:rFonts w:cs="Arial"/>
              </w:rPr>
              <w:t>lanesPartiallyObstructed</w:t>
            </w:r>
          </w:p>
        </w:tc>
        <w:tc>
          <w:tcPr>
            <w:tcW w:w="4535" w:type="dxa"/>
            <w:shd w:val="clear" w:color="auto" w:fill="auto"/>
          </w:tcPr>
          <w:p w14:paraId="7B0BB5A6" w14:textId="77777777" w:rsidR="00DF34CB" w:rsidRDefault="00DF34CB" w:rsidP="00F14B68">
            <w:pPr>
              <w:pStyle w:val="DATEXIINORMAL"/>
              <w:keepNext/>
              <w:spacing w:before="60" w:after="60"/>
              <w:jc w:val="left"/>
              <w:rPr>
                <w:rFonts w:cs="Arial"/>
              </w:rPr>
            </w:pPr>
            <w:r>
              <w:rPr>
                <w:rFonts w:cs="Arial"/>
              </w:rPr>
              <w:t>Lanes partially obstructed</w:t>
            </w:r>
          </w:p>
        </w:tc>
        <w:tc>
          <w:tcPr>
            <w:tcW w:w="4664" w:type="dxa"/>
            <w:shd w:val="clear" w:color="auto" w:fill="auto"/>
          </w:tcPr>
          <w:p w14:paraId="0B449AC4" w14:textId="77777777" w:rsidR="00DF34CB" w:rsidRDefault="00DF34CB" w:rsidP="00F14B68">
            <w:pPr>
              <w:pStyle w:val="DATEXIINORMAL"/>
              <w:keepNext/>
              <w:spacing w:before="60" w:after="60"/>
              <w:jc w:val="left"/>
              <w:rPr>
                <w:rFonts w:cs="Arial"/>
              </w:rPr>
            </w:pPr>
            <w:r>
              <w:rPr>
                <w:rFonts w:cs="Arial"/>
              </w:rPr>
              <w:t>One or more lanes is partially obstructed in the specified direction due to an unplanned event.</w:t>
            </w:r>
          </w:p>
        </w:tc>
      </w:tr>
      <w:tr w:rsidR="00DF34CB" w:rsidRPr="00B80CAD" w14:paraId="0D8A4426" w14:textId="77777777" w:rsidTr="00F14B68">
        <w:trPr>
          <w:cantSplit/>
          <w:trHeight w:val="320"/>
          <w:jc w:val="center"/>
        </w:trPr>
        <w:tc>
          <w:tcPr>
            <w:tcW w:w="3402" w:type="dxa"/>
            <w:shd w:val="clear" w:color="auto" w:fill="auto"/>
          </w:tcPr>
          <w:p w14:paraId="1F33FBA8"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roadBlocked</w:t>
            </w:r>
          </w:p>
        </w:tc>
        <w:tc>
          <w:tcPr>
            <w:tcW w:w="4535" w:type="dxa"/>
            <w:shd w:val="clear" w:color="auto" w:fill="auto"/>
          </w:tcPr>
          <w:p w14:paraId="284A2AC8"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Road blocked</w:t>
            </w:r>
          </w:p>
        </w:tc>
        <w:tc>
          <w:tcPr>
            <w:tcW w:w="4664" w:type="dxa"/>
            <w:shd w:val="clear" w:color="auto" w:fill="auto"/>
          </w:tcPr>
          <w:p w14:paraId="405810D3"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The road is totally obstructed, for all vehicles in both directions, due to an unplanned event.</w:t>
            </w:r>
          </w:p>
        </w:tc>
      </w:tr>
      <w:tr w:rsidR="00DF34CB" w:rsidRPr="0042276C" w14:paraId="6FB36429" w14:textId="77777777" w:rsidTr="00F14B68">
        <w:trPr>
          <w:cantSplit/>
          <w:trHeight w:val="320"/>
          <w:jc w:val="center"/>
        </w:trPr>
        <w:tc>
          <w:tcPr>
            <w:tcW w:w="3402" w:type="dxa"/>
            <w:shd w:val="clear" w:color="auto" w:fill="auto"/>
          </w:tcPr>
          <w:p w14:paraId="0C6522F3" w14:textId="77777777" w:rsidR="00DF34CB" w:rsidRDefault="00DF34CB" w:rsidP="00F14B68">
            <w:pPr>
              <w:pStyle w:val="DATEXIINORMAL"/>
              <w:keepNext/>
              <w:spacing w:before="60" w:after="60"/>
              <w:jc w:val="left"/>
              <w:rPr>
                <w:rFonts w:cs="Arial"/>
              </w:rPr>
            </w:pPr>
            <w:r>
              <w:rPr>
                <w:rFonts w:cs="Arial"/>
              </w:rPr>
              <w:t>roadPartiallyObstructed</w:t>
            </w:r>
          </w:p>
        </w:tc>
        <w:tc>
          <w:tcPr>
            <w:tcW w:w="4535" w:type="dxa"/>
            <w:shd w:val="clear" w:color="auto" w:fill="auto"/>
          </w:tcPr>
          <w:p w14:paraId="1EFA8026" w14:textId="77777777" w:rsidR="00DF34CB" w:rsidRDefault="00DF34CB" w:rsidP="00F14B68">
            <w:pPr>
              <w:pStyle w:val="DATEXIINORMAL"/>
              <w:keepNext/>
              <w:spacing w:before="60" w:after="60"/>
              <w:jc w:val="left"/>
              <w:rPr>
                <w:rFonts w:cs="Arial"/>
              </w:rPr>
            </w:pPr>
            <w:r>
              <w:rPr>
                <w:rFonts w:cs="Arial"/>
              </w:rPr>
              <w:t>Road partially obstructed</w:t>
            </w:r>
          </w:p>
        </w:tc>
        <w:tc>
          <w:tcPr>
            <w:tcW w:w="4664" w:type="dxa"/>
            <w:shd w:val="clear" w:color="auto" w:fill="auto"/>
          </w:tcPr>
          <w:p w14:paraId="0B12EA4E" w14:textId="77777777" w:rsidR="00DF34CB" w:rsidRDefault="00DF34CB" w:rsidP="00F14B68">
            <w:pPr>
              <w:pStyle w:val="DATEXIINORMAL"/>
              <w:keepNext/>
              <w:spacing w:before="60" w:after="60"/>
              <w:jc w:val="left"/>
              <w:rPr>
                <w:rFonts w:cs="Arial"/>
              </w:rPr>
            </w:pPr>
            <w:r>
              <w:rPr>
                <w:rFonts w:cs="Arial"/>
              </w:rPr>
              <w:t>The road is partially obstructed in both directions due to an unplanned event.</w:t>
            </w:r>
          </w:p>
        </w:tc>
      </w:tr>
    </w:tbl>
    <w:p w14:paraId="50167114"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123</w:t>
      </w:r>
      <w:r>
        <w:rPr>
          <w:noProof/>
        </w:rPr>
        <w:t>— Values contained in the enumeration "TrafficConstrictionTypeEnum"</w:t>
      </w:r>
    </w:p>
    <w:p w14:paraId="07FCF398" w14:textId="77777777" w:rsidR="00DF34CB" w:rsidRDefault="00DF34CB" w:rsidP="00DF34CB">
      <w:pPr>
        <w:pStyle w:val="a3"/>
      </w:pPr>
      <w:r>
        <w:lastRenderedPageBreak/>
        <w:t>The &lt;&lt;enumeration&gt;&gt; "TrafficTypeEnum"</w:t>
      </w:r>
    </w:p>
    <w:p w14:paraId="0E19D435" w14:textId="77777777" w:rsidR="00DF34CB" w:rsidRDefault="00DF34CB" w:rsidP="00DF34CB">
      <w:pPr>
        <w:pStyle w:val="DATEXIINORMAL"/>
        <w:keepNext/>
      </w:pPr>
      <w:r>
        <w:t>Types of traffic, mostly classified by its destination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24B9DB29" w14:textId="77777777" w:rsidTr="00F14B68">
        <w:trPr>
          <w:cantSplit/>
          <w:trHeight w:val="320"/>
          <w:tblHeader/>
          <w:jc w:val="center"/>
        </w:trPr>
        <w:tc>
          <w:tcPr>
            <w:tcW w:w="3402" w:type="dxa"/>
            <w:shd w:val="clear" w:color="auto" w:fill="auto"/>
          </w:tcPr>
          <w:p w14:paraId="0FEE9B65"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4FCC36A0"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68587628"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6E2F7D6E" w14:textId="77777777" w:rsidTr="00F14B68">
        <w:trPr>
          <w:cantSplit/>
          <w:trHeight w:val="320"/>
          <w:jc w:val="center"/>
        </w:trPr>
        <w:tc>
          <w:tcPr>
            <w:tcW w:w="3402" w:type="dxa"/>
            <w:shd w:val="clear" w:color="auto" w:fill="auto"/>
          </w:tcPr>
          <w:p w14:paraId="09198CB0" w14:textId="77777777" w:rsidR="00DF34CB" w:rsidRPr="0042276C" w:rsidRDefault="00DF34CB" w:rsidP="00F14B68">
            <w:pPr>
              <w:pStyle w:val="DATEXIINORMAL"/>
              <w:keepNext/>
              <w:spacing w:before="60" w:after="60"/>
              <w:jc w:val="left"/>
              <w:rPr>
                <w:rFonts w:cs="Arial"/>
              </w:rPr>
            </w:pPr>
            <w:r w:rsidRPr="0042276C">
              <w:rPr>
                <w:rFonts w:cs="Arial"/>
              </w:rPr>
              <w:t>accessOnlyTraffic</w:t>
            </w:r>
          </w:p>
        </w:tc>
        <w:tc>
          <w:tcPr>
            <w:tcW w:w="4535" w:type="dxa"/>
            <w:shd w:val="clear" w:color="auto" w:fill="auto"/>
          </w:tcPr>
          <w:p w14:paraId="3436F8C8" w14:textId="77777777" w:rsidR="00DF34CB" w:rsidRPr="0042276C" w:rsidRDefault="00DF34CB" w:rsidP="00F14B68">
            <w:pPr>
              <w:pStyle w:val="DATEXIINORMAL"/>
              <w:keepNext/>
              <w:spacing w:before="60" w:after="60"/>
              <w:jc w:val="left"/>
              <w:rPr>
                <w:rFonts w:cs="Arial"/>
              </w:rPr>
            </w:pPr>
            <w:r w:rsidRPr="0042276C">
              <w:rPr>
                <w:rFonts w:cs="Arial"/>
              </w:rPr>
              <w:t>Access only traffic</w:t>
            </w:r>
          </w:p>
        </w:tc>
        <w:tc>
          <w:tcPr>
            <w:tcW w:w="4664" w:type="dxa"/>
            <w:shd w:val="clear" w:color="auto" w:fill="auto"/>
          </w:tcPr>
          <w:p w14:paraId="3BF2D704" w14:textId="77777777" w:rsidR="00DF34CB" w:rsidRPr="0042276C" w:rsidRDefault="00DF34CB" w:rsidP="00F14B68">
            <w:pPr>
              <w:pStyle w:val="DATEXIINORMAL"/>
              <w:keepNext/>
              <w:spacing w:before="60" w:after="60"/>
              <w:jc w:val="left"/>
              <w:rPr>
                <w:rFonts w:cs="Arial"/>
              </w:rPr>
            </w:pPr>
            <w:r w:rsidRPr="0042276C">
              <w:rPr>
                <w:rFonts w:cs="Arial"/>
              </w:rPr>
              <w:t>Traffic destined for local access only.</w:t>
            </w:r>
          </w:p>
        </w:tc>
      </w:tr>
      <w:tr w:rsidR="00DF34CB" w:rsidRPr="0042276C" w14:paraId="4930C6CB" w14:textId="77777777" w:rsidTr="00F14B68">
        <w:trPr>
          <w:cantSplit/>
          <w:trHeight w:val="320"/>
          <w:jc w:val="center"/>
        </w:trPr>
        <w:tc>
          <w:tcPr>
            <w:tcW w:w="3402" w:type="dxa"/>
            <w:shd w:val="clear" w:color="auto" w:fill="auto"/>
          </w:tcPr>
          <w:p w14:paraId="2EEBE205" w14:textId="77777777" w:rsidR="00DF34CB" w:rsidRPr="0042276C" w:rsidRDefault="00DF34CB" w:rsidP="00F14B68">
            <w:pPr>
              <w:pStyle w:val="DATEXIINORMAL"/>
              <w:keepNext/>
              <w:spacing w:before="60" w:after="60"/>
              <w:jc w:val="left"/>
              <w:rPr>
                <w:rFonts w:cs="Arial"/>
              </w:rPr>
            </w:pPr>
            <w:r>
              <w:rPr>
                <w:rFonts w:cs="Arial"/>
              </w:rPr>
              <w:t>destinedForAirport</w:t>
            </w:r>
          </w:p>
        </w:tc>
        <w:tc>
          <w:tcPr>
            <w:tcW w:w="4535" w:type="dxa"/>
            <w:shd w:val="clear" w:color="auto" w:fill="auto"/>
          </w:tcPr>
          <w:p w14:paraId="2A4A9370" w14:textId="77777777" w:rsidR="00DF34CB" w:rsidRPr="0042276C" w:rsidRDefault="00DF34CB" w:rsidP="00F14B68">
            <w:pPr>
              <w:pStyle w:val="DATEXIINORMAL"/>
              <w:keepNext/>
              <w:spacing w:before="60" w:after="60"/>
              <w:jc w:val="left"/>
              <w:rPr>
                <w:rFonts w:cs="Arial"/>
              </w:rPr>
            </w:pPr>
            <w:r>
              <w:rPr>
                <w:rFonts w:cs="Arial"/>
              </w:rPr>
              <w:t>Destined for airport</w:t>
            </w:r>
          </w:p>
        </w:tc>
        <w:tc>
          <w:tcPr>
            <w:tcW w:w="4664" w:type="dxa"/>
            <w:shd w:val="clear" w:color="auto" w:fill="auto"/>
          </w:tcPr>
          <w:p w14:paraId="0A06FD51" w14:textId="77777777" w:rsidR="00DF34CB" w:rsidRPr="0042276C" w:rsidRDefault="00DF34CB" w:rsidP="00F14B68">
            <w:pPr>
              <w:pStyle w:val="DATEXIINORMAL"/>
              <w:keepNext/>
              <w:spacing w:before="60" w:after="60"/>
              <w:jc w:val="left"/>
              <w:rPr>
                <w:rFonts w:cs="Arial"/>
              </w:rPr>
            </w:pPr>
            <w:r>
              <w:rPr>
                <w:rFonts w:cs="Arial"/>
              </w:rPr>
              <w:t>Traffic destined for the airport.</w:t>
            </w:r>
          </w:p>
        </w:tc>
      </w:tr>
      <w:tr w:rsidR="00DF34CB" w:rsidRPr="0042276C" w14:paraId="7887311A" w14:textId="77777777" w:rsidTr="00F14B68">
        <w:trPr>
          <w:cantSplit/>
          <w:trHeight w:val="320"/>
          <w:jc w:val="center"/>
        </w:trPr>
        <w:tc>
          <w:tcPr>
            <w:tcW w:w="3402" w:type="dxa"/>
            <w:shd w:val="clear" w:color="auto" w:fill="auto"/>
          </w:tcPr>
          <w:p w14:paraId="6F4746B0" w14:textId="77777777" w:rsidR="00DF34CB" w:rsidRDefault="00DF34CB" w:rsidP="00F14B68">
            <w:pPr>
              <w:pStyle w:val="DATEXIINORMAL"/>
              <w:keepNext/>
              <w:spacing w:before="60" w:after="60"/>
              <w:jc w:val="left"/>
              <w:rPr>
                <w:rFonts w:cs="Arial"/>
              </w:rPr>
            </w:pPr>
            <w:r>
              <w:rPr>
                <w:rFonts w:cs="Arial"/>
              </w:rPr>
              <w:t>destinedForAirportArrivals</w:t>
            </w:r>
          </w:p>
        </w:tc>
        <w:tc>
          <w:tcPr>
            <w:tcW w:w="4535" w:type="dxa"/>
            <w:shd w:val="clear" w:color="auto" w:fill="auto"/>
          </w:tcPr>
          <w:p w14:paraId="1C6FD230" w14:textId="77777777" w:rsidR="00DF34CB" w:rsidRDefault="00DF34CB" w:rsidP="00F14B68">
            <w:pPr>
              <w:pStyle w:val="DATEXIINORMAL"/>
              <w:keepNext/>
              <w:spacing w:before="60" w:after="60"/>
              <w:jc w:val="left"/>
              <w:rPr>
                <w:rFonts w:cs="Arial"/>
              </w:rPr>
            </w:pPr>
            <w:r>
              <w:rPr>
                <w:rFonts w:cs="Arial"/>
              </w:rPr>
              <w:t>Destined for airport arrivals</w:t>
            </w:r>
          </w:p>
        </w:tc>
        <w:tc>
          <w:tcPr>
            <w:tcW w:w="4664" w:type="dxa"/>
            <w:shd w:val="clear" w:color="auto" w:fill="auto"/>
          </w:tcPr>
          <w:p w14:paraId="08DF45D8" w14:textId="77777777" w:rsidR="00DF34CB" w:rsidRDefault="00DF34CB" w:rsidP="00F14B68">
            <w:pPr>
              <w:pStyle w:val="DATEXIINORMAL"/>
              <w:keepNext/>
              <w:spacing w:before="60" w:after="60"/>
              <w:jc w:val="left"/>
              <w:rPr>
                <w:rFonts w:cs="Arial"/>
              </w:rPr>
            </w:pPr>
            <w:r>
              <w:rPr>
                <w:rFonts w:cs="Arial"/>
              </w:rPr>
              <w:t>Traffic destined for airport arrivals.</w:t>
            </w:r>
          </w:p>
        </w:tc>
      </w:tr>
      <w:tr w:rsidR="00DF34CB" w:rsidRPr="0042276C" w14:paraId="3FFF7ED8" w14:textId="77777777" w:rsidTr="00F14B68">
        <w:trPr>
          <w:cantSplit/>
          <w:trHeight w:val="320"/>
          <w:jc w:val="center"/>
        </w:trPr>
        <w:tc>
          <w:tcPr>
            <w:tcW w:w="3402" w:type="dxa"/>
            <w:shd w:val="clear" w:color="auto" w:fill="auto"/>
          </w:tcPr>
          <w:p w14:paraId="7573B724" w14:textId="77777777" w:rsidR="00DF34CB" w:rsidRDefault="00DF34CB" w:rsidP="00F14B68">
            <w:pPr>
              <w:pStyle w:val="DATEXIINORMAL"/>
              <w:keepNext/>
              <w:spacing w:before="60" w:after="60"/>
              <w:jc w:val="left"/>
              <w:rPr>
                <w:rFonts w:cs="Arial"/>
              </w:rPr>
            </w:pPr>
            <w:r>
              <w:rPr>
                <w:rFonts w:cs="Arial"/>
              </w:rPr>
              <w:t>destinedForAirportDepartures</w:t>
            </w:r>
          </w:p>
        </w:tc>
        <w:tc>
          <w:tcPr>
            <w:tcW w:w="4535" w:type="dxa"/>
            <w:shd w:val="clear" w:color="auto" w:fill="auto"/>
          </w:tcPr>
          <w:p w14:paraId="7345D44A" w14:textId="77777777" w:rsidR="00DF34CB" w:rsidRDefault="00DF34CB" w:rsidP="00F14B68">
            <w:pPr>
              <w:pStyle w:val="DATEXIINORMAL"/>
              <w:keepNext/>
              <w:spacing w:before="60" w:after="60"/>
              <w:jc w:val="left"/>
              <w:rPr>
                <w:rFonts w:cs="Arial"/>
              </w:rPr>
            </w:pPr>
            <w:r>
              <w:rPr>
                <w:rFonts w:cs="Arial"/>
              </w:rPr>
              <w:t>Destined for airport departures</w:t>
            </w:r>
          </w:p>
        </w:tc>
        <w:tc>
          <w:tcPr>
            <w:tcW w:w="4664" w:type="dxa"/>
            <w:shd w:val="clear" w:color="auto" w:fill="auto"/>
          </w:tcPr>
          <w:p w14:paraId="58EE1098" w14:textId="77777777" w:rsidR="00DF34CB" w:rsidRDefault="00DF34CB" w:rsidP="00F14B68">
            <w:pPr>
              <w:pStyle w:val="DATEXIINORMAL"/>
              <w:keepNext/>
              <w:spacing w:before="60" w:after="60"/>
              <w:jc w:val="left"/>
              <w:rPr>
                <w:rFonts w:cs="Arial"/>
              </w:rPr>
            </w:pPr>
            <w:r>
              <w:rPr>
                <w:rFonts w:cs="Arial"/>
              </w:rPr>
              <w:t>Traffic destined for airport departures.</w:t>
            </w:r>
          </w:p>
        </w:tc>
      </w:tr>
      <w:tr w:rsidR="00DF34CB" w:rsidRPr="0042276C" w14:paraId="7B5770D6" w14:textId="77777777" w:rsidTr="00F14B68">
        <w:trPr>
          <w:cantSplit/>
          <w:trHeight w:val="320"/>
          <w:jc w:val="center"/>
        </w:trPr>
        <w:tc>
          <w:tcPr>
            <w:tcW w:w="3402" w:type="dxa"/>
            <w:shd w:val="clear" w:color="auto" w:fill="auto"/>
          </w:tcPr>
          <w:p w14:paraId="47B20653" w14:textId="77777777" w:rsidR="00DF34CB" w:rsidRDefault="00DF34CB" w:rsidP="00F14B68">
            <w:pPr>
              <w:pStyle w:val="DATEXIINORMAL"/>
              <w:keepNext/>
              <w:spacing w:before="60" w:after="60"/>
              <w:jc w:val="left"/>
              <w:rPr>
                <w:rFonts w:cs="Arial"/>
              </w:rPr>
            </w:pPr>
            <w:r>
              <w:rPr>
                <w:rFonts w:cs="Arial"/>
              </w:rPr>
              <w:t>destinedForFerryService</w:t>
            </w:r>
          </w:p>
        </w:tc>
        <w:tc>
          <w:tcPr>
            <w:tcW w:w="4535" w:type="dxa"/>
            <w:shd w:val="clear" w:color="auto" w:fill="auto"/>
          </w:tcPr>
          <w:p w14:paraId="13A98089" w14:textId="77777777" w:rsidR="00DF34CB" w:rsidRDefault="00DF34CB" w:rsidP="00F14B68">
            <w:pPr>
              <w:pStyle w:val="DATEXIINORMAL"/>
              <w:keepNext/>
              <w:spacing w:before="60" w:after="60"/>
              <w:jc w:val="left"/>
              <w:rPr>
                <w:rFonts w:cs="Arial"/>
              </w:rPr>
            </w:pPr>
            <w:r>
              <w:rPr>
                <w:rFonts w:cs="Arial"/>
              </w:rPr>
              <w:t>Destined for ferry service</w:t>
            </w:r>
          </w:p>
        </w:tc>
        <w:tc>
          <w:tcPr>
            <w:tcW w:w="4664" w:type="dxa"/>
            <w:shd w:val="clear" w:color="auto" w:fill="auto"/>
          </w:tcPr>
          <w:p w14:paraId="68B4CE33" w14:textId="77777777" w:rsidR="00DF34CB" w:rsidRDefault="00DF34CB" w:rsidP="00F14B68">
            <w:pPr>
              <w:pStyle w:val="DATEXIINORMAL"/>
              <w:keepNext/>
              <w:spacing w:before="60" w:after="60"/>
              <w:jc w:val="left"/>
              <w:rPr>
                <w:rFonts w:cs="Arial"/>
              </w:rPr>
            </w:pPr>
            <w:r>
              <w:rPr>
                <w:rFonts w:cs="Arial"/>
              </w:rPr>
              <w:t>Traffic destined for the ferry service.</w:t>
            </w:r>
          </w:p>
        </w:tc>
      </w:tr>
      <w:tr w:rsidR="00DF34CB" w:rsidRPr="0042276C" w14:paraId="339E8571" w14:textId="77777777" w:rsidTr="00F14B68">
        <w:trPr>
          <w:cantSplit/>
          <w:trHeight w:val="320"/>
          <w:jc w:val="center"/>
        </w:trPr>
        <w:tc>
          <w:tcPr>
            <w:tcW w:w="3402" w:type="dxa"/>
            <w:shd w:val="clear" w:color="auto" w:fill="auto"/>
          </w:tcPr>
          <w:p w14:paraId="6490BAAD" w14:textId="77777777" w:rsidR="00DF34CB" w:rsidRDefault="00DF34CB" w:rsidP="00F14B68">
            <w:pPr>
              <w:pStyle w:val="DATEXIINORMAL"/>
              <w:keepNext/>
              <w:spacing w:before="60" w:after="60"/>
              <w:jc w:val="left"/>
              <w:rPr>
                <w:rFonts w:cs="Arial"/>
              </w:rPr>
            </w:pPr>
            <w:r>
              <w:rPr>
                <w:rFonts w:cs="Arial"/>
              </w:rPr>
              <w:t>destinedForRailService</w:t>
            </w:r>
          </w:p>
        </w:tc>
        <w:tc>
          <w:tcPr>
            <w:tcW w:w="4535" w:type="dxa"/>
            <w:shd w:val="clear" w:color="auto" w:fill="auto"/>
          </w:tcPr>
          <w:p w14:paraId="1F565F48" w14:textId="77777777" w:rsidR="00DF34CB" w:rsidRDefault="00DF34CB" w:rsidP="00F14B68">
            <w:pPr>
              <w:pStyle w:val="DATEXIINORMAL"/>
              <w:keepNext/>
              <w:spacing w:before="60" w:after="60"/>
              <w:jc w:val="left"/>
              <w:rPr>
                <w:rFonts w:cs="Arial"/>
              </w:rPr>
            </w:pPr>
            <w:r>
              <w:rPr>
                <w:rFonts w:cs="Arial"/>
              </w:rPr>
              <w:t>Destined for rail service</w:t>
            </w:r>
          </w:p>
        </w:tc>
        <w:tc>
          <w:tcPr>
            <w:tcW w:w="4664" w:type="dxa"/>
            <w:shd w:val="clear" w:color="auto" w:fill="auto"/>
          </w:tcPr>
          <w:p w14:paraId="4F921E3A" w14:textId="77777777" w:rsidR="00DF34CB" w:rsidRDefault="00DF34CB" w:rsidP="00F14B68">
            <w:pPr>
              <w:pStyle w:val="DATEXIINORMAL"/>
              <w:keepNext/>
              <w:spacing w:before="60" w:after="60"/>
              <w:jc w:val="left"/>
              <w:rPr>
                <w:rFonts w:cs="Arial"/>
              </w:rPr>
            </w:pPr>
            <w:r>
              <w:rPr>
                <w:rFonts w:cs="Arial"/>
              </w:rPr>
              <w:t>Traffic destined for the rail service.</w:t>
            </w:r>
          </w:p>
        </w:tc>
      </w:tr>
      <w:tr w:rsidR="00DF34CB" w:rsidRPr="0042276C" w14:paraId="05E2BF07" w14:textId="77777777" w:rsidTr="00F14B68">
        <w:trPr>
          <w:cantSplit/>
          <w:trHeight w:val="320"/>
          <w:jc w:val="center"/>
        </w:trPr>
        <w:tc>
          <w:tcPr>
            <w:tcW w:w="3402" w:type="dxa"/>
            <w:shd w:val="clear" w:color="auto" w:fill="auto"/>
          </w:tcPr>
          <w:p w14:paraId="637208E1" w14:textId="77777777" w:rsidR="00DF34CB" w:rsidRDefault="00DF34CB" w:rsidP="00F14B68">
            <w:pPr>
              <w:pStyle w:val="DATEXIINORMAL"/>
              <w:keepNext/>
              <w:spacing w:before="60" w:after="60"/>
              <w:jc w:val="left"/>
              <w:rPr>
                <w:rFonts w:cs="Arial"/>
              </w:rPr>
            </w:pPr>
            <w:r>
              <w:rPr>
                <w:rFonts w:cs="Arial"/>
              </w:rPr>
              <w:t>holidayTraffic</w:t>
            </w:r>
          </w:p>
        </w:tc>
        <w:tc>
          <w:tcPr>
            <w:tcW w:w="4535" w:type="dxa"/>
            <w:shd w:val="clear" w:color="auto" w:fill="auto"/>
          </w:tcPr>
          <w:p w14:paraId="28CB8EDC" w14:textId="77777777" w:rsidR="00DF34CB" w:rsidRDefault="00DF34CB" w:rsidP="00F14B68">
            <w:pPr>
              <w:pStyle w:val="DATEXIINORMAL"/>
              <w:keepNext/>
              <w:spacing w:before="60" w:after="60"/>
              <w:jc w:val="left"/>
              <w:rPr>
                <w:rFonts w:cs="Arial"/>
              </w:rPr>
            </w:pPr>
            <w:r>
              <w:rPr>
                <w:rFonts w:cs="Arial"/>
              </w:rPr>
              <w:t>Holiday traffic</w:t>
            </w:r>
          </w:p>
        </w:tc>
        <w:tc>
          <w:tcPr>
            <w:tcW w:w="4664" w:type="dxa"/>
            <w:shd w:val="clear" w:color="auto" w:fill="auto"/>
          </w:tcPr>
          <w:p w14:paraId="24344FB6" w14:textId="77777777" w:rsidR="00DF34CB" w:rsidRDefault="00DF34CB" w:rsidP="00F14B68">
            <w:pPr>
              <w:pStyle w:val="DATEXIINORMAL"/>
              <w:keepNext/>
              <w:spacing w:before="60" w:after="60"/>
              <w:jc w:val="left"/>
              <w:rPr>
                <w:rFonts w:cs="Arial"/>
              </w:rPr>
            </w:pPr>
            <w:r>
              <w:rPr>
                <w:rFonts w:cs="Arial"/>
              </w:rPr>
              <w:t>Traffic heading towards holiday destinations.</w:t>
            </w:r>
          </w:p>
        </w:tc>
      </w:tr>
      <w:tr w:rsidR="00DF34CB" w:rsidRPr="0042276C" w14:paraId="1F635392" w14:textId="77777777" w:rsidTr="00F14B68">
        <w:trPr>
          <w:cantSplit/>
          <w:trHeight w:val="320"/>
          <w:jc w:val="center"/>
        </w:trPr>
        <w:tc>
          <w:tcPr>
            <w:tcW w:w="3402" w:type="dxa"/>
            <w:shd w:val="clear" w:color="auto" w:fill="auto"/>
          </w:tcPr>
          <w:p w14:paraId="66C73513" w14:textId="77777777" w:rsidR="00DF34CB" w:rsidRDefault="00DF34CB" w:rsidP="00F14B68">
            <w:pPr>
              <w:pStyle w:val="DATEXIINORMAL"/>
              <w:keepNext/>
              <w:spacing w:before="60" w:after="60"/>
              <w:jc w:val="left"/>
              <w:rPr>
                <w:rFonts w:cs="Arial"/>
              </w:rPr>
            </w:pPr>
            <w:r>
              <w:rPr>
                <w:rFonts w:cs="Arial"/>
              </w:rPr>
              <w:t>localTraffic</w:t>
            </w:r>
          </w:p>
        </w:tc>
        <w:tc>
          <w:tcPr>
            <w:tcW w:w="4535" w:type="dxa"/>
            <w:shd w:val="clear" w:color="auto" w:fill="auto"/>
          </w:tcPr>
          <w:p w14:paraId="034C0953" w14:textId="77777777" w:rsidR="00DF34CB" w:rsidRDefault="00DF34CB" w:rsidP="00F14B68">
            <w:pPr>
              <w:pStyle w:val="DATEXIINORMAL"/>
              <w:keepNext/>
              <w:spacing w:before="60" w:after="60"/>
              <w:jc w:val="left"/>
              <w:rPr>
                <w:rFonts w:cs="Arial"/>
              </w:rPr>
            </w:pPr>
            <w:r>
              <w:rPr>
                <w:rFonts w:cs="Arial"/>
              </w:rPr>
              <w:t>Local traffic</w:t>
            </w:r>
          </w:p>
        </w:tc>
        <w:tc>
          <w:tcPr>
            <w:tcW w:w="4664" w:type="dxa"/>
            <w:shd w:val="clear" w:color="auto" w:fill="auto"/>
          </w:tcPr>
          <w:p w14:paraId="170E6C74" w14:textId="77777777" w:rsidR="00DF34CB" w:rsidRDefault="00DF34CB" w:rsidP="00F14B68">
            <w:pPr>
              <w:pStyle w:val="DATEXIINORMAL"/>
              <w:keepNext/>
              <w:spacing w:before="60" w:after="60"/>
              <w:jc w:val="left"/>
              <w:rPr>
                <w:rFonts w:cs="Arial"/>
              </w:rPr>
            </w:pPr>
            <w:r>
              <w:rPr>
                <w:rFonts w:cs="Arial"/>
              </w:rPr>
              <w:t>Traffic heading towards local destinations.</w:t>
            </w:r>
          </w:p>
        </w:tc>
      </w:tr>
      <w:tr w:rsidR="00DF34CB" w:rsidRPr="0042276C" w14:paraId="29DA909C" w14:textId="77777777" w:rsidTr="00F14B68">
        <w:trPr>
          <w:cantSplit/>
          <w:trHeight w:val="320"/>
          <w:jc w:val="center"/>
        </w:trPr>
        <w:tc>
          <w:tcPr>
            <w:tcW w:w="3402" w:type="dxa"/>
            <w:shd w:val="clear" w:color="auto" w:fill="auto"/>
          </w:tcPr>
          <w:p w14:paraId="4089BFB6" w14:textId="77777777" w:rsidR="00DF34CB" w:rsidRDefault="00DF34CB" w:rsidP="00F14B68">
            <w:pPr>
              <w:pStyle w:val="DATEXIINORMAL"/>
              <w:keepNext/>
              <w:spacing w:before="60" w:after="60"/>
              <w:jc w:val="left"/>
              <w:rPr>
                <w:rFonts w:cs="Arial"/>
              </w:rPr>
            </w:pPr>
            <w:r>
              <w:rPr>
                <w:rFonts w:cs="Arial"/>
              </w:rPr>
              <w:t>longDistanceTraffic</w:t>
            </w:r>
          </w:p>
        </w:tc>
        <w:tc>
          <w:tcPr>
            <w:tcW w:w="4535" w:type="dxa"/>
            <w:shd w:val="clear" w:color="auto" w:fill="auto"/>
          </w:tcPr>
          <w:p w14:paraId="7F8C8161" w14:textId="77777777" w:rsidR="00DF34CB" w:rsidRDefault="00DF34CB" w:rsidP="00F14B68">
            <w:pPr>
              <w:pStyle w:val="DATEXIINORMAL"/>
              <w:keepNext/>
              <w:spacing w:before="60" w:after="60"/>
              <w:jc w:val="left"/>
              <w:rPr>
                <w:rFonts w:cs="Arial"/>
              </w:rPr>
            </w:pPr>
            <w:r>
              <w:rPr>
                <w:rFonts w:cs="Arial"/>
              </w:rPr>
              <w:t>Long distance traffic</w:t>
            </w:r>
          </w:p>
        </w:tc>
        <w:tc>
          <w:tcPr>
            <w:tcW w:w="4664" w:type="dxa"/>
            <w:shd w:val="clear" w:color="auto" w:fill="auto"/>
          </w:tcPr>
          <w:p w14:paraId="4C4C6564" w14:textId="77777777" w:rsidR="00DF34CB" w:rsidRDefault="00DF34CB" w:rsidP="00F14B68">
            <w:pPr>
              <w:pStyle w:val="DATEXIINORMAL"/>
              <w:keepNext/>
              <w:spacing w:before="60" w:after="60"/>
              <w:jc w:val="left"/>
              <w:rPr>
                <w:rFonts w:cs="Arial"/>
              </w:rPr>
            </w:pPr>
            <w:r>
              <w:rPr>
                <w:rFonts w:cs="Arial"/>
              </w:rPr>
              <w:t>Traffic heading towards destinations which are a long distance away.</w:t>
            </w:r>
          </w:p>
        </w:tc>
      </w:tr>
      <w:tr w:rsidR="00DF34CB" w:rsidRPr="0042276C" w14:paraId="7E28F671" w14:textId="77777777" w:rsidTr="00F14B68">
        <w:trPr>
          <w:cantSplit/>
          <w:trHeight w:val="320"/>
          <w:jc w:val="center"/>
        </w:trPr>
        <w:tc>
          <w:tcPr>
            <w:tcW w:w="3402" w:type="dxa"/>
            <w:shd w:val="clear" w:color="auto" w:fill="auto"/>
          </w:tcPr>
          <w:p w14:paraId="40EA7E00" w14:textId="77777777" w:rsidR="00DF34CB" w:rsidRDefault="00DF34CB" w:rsidP="00F14B68">
            <w:pPr>
              <w:pStyle w:val="DATEXIINORMAL"/>
              <w:keepNext/>
              <w:spacing w:before="60" w:after="60"/>
              <w:jc w:val="left"/>
              <w:rPr>
                <w:rFonts w:cs="Arial"/>
              </w:rPr>
            </w:pPr>
            <w:r>
              <w:rPr>
                <w:rFonts w:cs="Arial"/>
              </w:rPr>
              <w:t>regionalTraffic</w:t>
            </w:r>
          </w:p>
        </w:tc>
        <w:tc>
          <w:tcPr>
            <w:tcW w:w="4535" w:type="dxa"/>
            <w:shd w:val="clear" w:color="auto" w:fill="auto"/>
          </w:tcPr>
          <w:p w14:paraId="7EF08ADB" w14:textId="77777777" w:rsidR="00DF34CB" w:rsidRDefault="00DF34CB" w:rsidP="00F14B68">
            <w:pPr>
              <w:pStyle w:val="DATEXIINORMAL"/>
              <w:keepNext/>
              <w:spacing w:before="60" w:after="60"/>
              <w:jc w:val="left"/>
              <w:rPr>
                <w:rFonts w:cs="Arial"/>
              </w:rPr>
            </w:pPr>
            <w:r>
              <w:rPr>
                <w:rFonts w:cs="Arial"/>
              </w:rPr>
              <w:t>Regional traffic</w:t>
            </w:r>
          </w:p>
        </w:tc>
        <w:tc>
          <w:tcPr>
            <w:tcW w:w="4664" w:type="dxa"/>
            <w:shd w:val="clear" w:color="auto" w:fill="auto"/>
          </w:tcPr>
          <w:p w14:paraId="6D0BF0FC" w14:textId="77777777" w:rsidR="00DF34CB" w:rsidRDefault="00DF34CB" w:rsidP="00F14B68">
            <w:pPr>
              <w:pStyle w:val="DATEXIINORMAL"/>
              <w:keepNext/>
              <w:spacing w:before="60" w:after="60"/>
              <w:jc w:val="left"/>
              <w:rPr>
                <w:rFonts w:cs="Arial"/>
              </w:rPr>
            </w:pPr>
            <w:r>
              <w:rPr>
                <w:rFonts w:cs="Arial"/>
              </w:rPr>
              <w:t>Traffic heading towards local regional destinations.</w:t>
            </w:r>
          </w:p>
        </w:tc>
      </w:tr>
      <w:tr w:rsidR="00DF34CB" w:rsidRPr="0042276C" w14:paraId="520691D3" w14:textId="77777777" w:rsidTr="00F14B68">
        <w:trPr>
          <w:cantSplit/>
          <w:trHeight w:val="320"/>
          <w:jc w:val="center"/>
        </w:trPr>
        <w:tc>
          <w:tcPr>
            <w:tcW w:w="3402" w:type="dxa"/>
            <w:shd w:val="clear" w:color="auto" w:fill="auto"/>
          </w:tcPr>
          <w:p w14:paraId="048359D8" w14:textId="77777777" w:rsidR="00DF34CB" w:rsidRDefault="00DF34CB" w:rsidP="00F14B68">
            <w:pPr>
              <w:pStyle w:val="DATEXIINORMAL"/>
              <w:keepNext/>
              <w:spacing w:before="60" w:after="60"/>
              <w:jc w:val="left"/>
              <w:rPr>
                <w:rFonts w:cs="Arial"/>
              </w:rPr>
            </w:pPr>
            <w:r>
              <w:rPr>
                <w:rFonts w:cs="Arial"/>
              </w:rPr>
              <w:t>residentsOnlyTraffic</w:t>
            </w:r>
          </w:p>
        </w:tc>
        <w:tc>
          <w:tcPr>
            <w:tcW w:w="4535" w:type="dxa"/>
            <w:shd w:val="clear" w:color="auto" w:fill="auto"/>
          </w:tcPr>
          <w:p w14:paraId="3E1A72A2" w14:textId="77777777" w:rsidR="00DF34CB" w:rsidRDefault="00DF34CB" w:rsidP="00F14B68">
            <w:pPr>
              <w:pStyle w:val="DATEXIINORMAL"/>
              <w:keepNext/>
              <w:spacing w:before="60" w:after="60"/>
              <w:jc w:val="left"/>
              <w:rPr>
                <w:rFonts w:cs="Arial"/>
              </w:rPr>
            </w:pPr>
            <w:r>
              <w:rPr>
                <w:rFonts w:cs="Arial"/>
              </w:rPr>
              <w:t>Residents only traffic</w:t>
            </w:r>
          </w:p>
        </w:tc>
        <w:tc>
          <w:tcPr>
            <w:tcW w:w="4664" w:type="dxa"/>
            <w:shd w:val="clear" w:color="auto" w:fill="auto"/>
          </w:tcPr>
          <w:p w14:paraId="17AC8F6A" w14:textId="77777777" w:rsidR="00DF34CB" w:rsidRDefault="00DF34CB" w:rsidP="00F14B68">
            <w:pPr>
              <w:pStyle w:val="DATEXIINORMAL"/>
              <w:keepNext/>
              <w:spacing w:before="60" w:after="60"/>
              <w:jc w:val="left"/>
              <w:rPr>
                <w:rFonts w:cs="Arial"/>
              </w:rPr>
            </w:pPr>
            <w:r>
              <w:rPr>
                <w:rFonts w:cs="Arial"/>
              </w:rPr>
              <w:t>Local residents only traffic.</w:t>
            </w:r>
          </w:p>
        </w:tc>
      </w:tr>
      <w:tr w:rsidR="00DF34CB" w:rsidRPr="0042276C" w14:paraId="046ACDFA" w14:textId="77777777" w:rsidTr="00F14B68">
        <w:trPr>
          <w:cantSplit/>
          <w:trHeight w:val="320"/>
          <w:jc w:val="center"/>
        </w:trPr>
        <w:tc>
          <w:tcPr>
            <w:tcW w:w="3402" w:type="dxa"/>
            <w:shd w:val="clear" w:color="auto" w:fill="auto"/>
          </w:tcPr>
          <w:p w14:paraId="61152DF5"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throughTraffic</w:t>
            </w:r>
          </w:p>
        </w:tc>
        <w:tc>
          <w:tcPr>
            <w:tcW w:w="4535" w:type="dxa"/>
            <w:shd w:val="clear" w:color="auto" w:fill="auto"/>
          </w:tcPr>
          <w:p w14:paraId="0490F5D6" w14:textId="77777777" w:rsidR="00DF34CB" w:rsidRPr="00B80CAD" w:rsidRDefault="00DF34CB" w:rsidP="00F14B68">
            <w:pPr>
              <w:pStyle w:val="DATEXIINORMAL"/>
              <w:keepNext/>
              <w:spacing w:before="60" w:after="60"/>
              <w:jc w:val="left"/>
              <w:rPr>
                <w:rFonts w:cs="Arial"/>
                <w:highlight w:val="green"/>
              </w:rPr>
            </w:pPr>
            <w:r w:rsidRPr="00B80CAD">
              <w:rPr>
                <w:rFonts w:cs="Arial"/>
                <w:highlight w:val="green"/>
              </w:rPr>
              <w:t>Through traffic</w:t>
            </w:r>
          </w:p>
        </w:tc>
        <w:tc>
          <w:tcPr>
            <w:tcW w:w="4664" w:type="dxa"/>
            <w:shd w:val="clear" w:color="auto" w:fill="auto"/>
          </w:tcPr>
          <w:p w14:paraId="4833C073" w14:textId="77777777" w:rsidR="00DF34CB" w:rsidRDefault="00DF34CB" w:rsidP="00F14B68">
            <w:pPr>
              <w:pStyle w:val="DATEXIINORMAL"/>
              <w:keepNext/>
              <w:spacing w:before="60" w:after="60"/>
              <w:jc w:val="left"/>
              <w:rPr>
                <w:rFonts w:cs="Arial"/>
              </w:rPr>
            </w:pPr>
            <w:r w:rsidRPr="00B80CAD">
              <w:rPr>
                <w:rFonts w:cs="Arial"/>
                <w:highlight w:val="green"/>
              </w:rPr>
              <w:t>Traffic which is not for local access, i.e. traffic not destined for local town, city or built up area but for transit though the area.</w:t>
            </w:r>
          </w:p>
        </w:tc>
      </w:tr>
      <w:tr w:rsidR="00DF34CB" w:rsidRPr="0042276C" w14:paraId="6629770D" w14:textId="77777777" w:rsidTr="00F14B68">
        <w:trPr>
          <w:cantSplit/>
          <w:trHeight w:val="320"/>
          <w:jc w:val="center"/>
        </w:trPr>
        <w:tc>
          <w:tcPr>
            <w:tcW w:w="3402" w:type="dxa"/>
            <w:shd w:val="clear" w:color="auto" w:fill="auto"/>
          </w:tcPr>
          <w:p w14:paraId="106CAD44" w14:textId="77777777" w:rsidR="00DF34CB" w:rsidRDefault="00DF34CB" w:rsidP="00F14B68">
            <w:pPr>
              <w:pStyle w:val="DATEXIINORMAL"/>
              <w:keepNext/>
              <w:spacing w:before="60" w:after="60"/>
              <w:jc w:val="left"/>
              <w:rPr>
                <w:rFonts w:cs="Arial"/>
              </w:rPr>
            </w:pPr>
            <w:r>
              <w:rPr>
                <w:rFonts w:cs="Arial"/>
              </w:rPr>
              <w:t>visitorTraffic</w:t>
            </w:r>
          </w:p>
        </w:tc>
        <w:tc>
          <w:tcPr>
            <w:tcW w:w="4535" w:type="dxa"/>
            <w:shd w:val="clear" w:color="auto" w:fill="auto"/>
          </w:tcPr>
          <w:p w14:paraId="343FBB15" w14:textId="77777777" w:rsidR="00DF34CB" w:rsidRDefault="00DF34CB" w:rsidP="00F14B68">
            <w:pPr>
              <w:pStyle w:val="DATEXIINORMAL"/>
              <w:keepNext/>
              <w:spacing w:before="60" w:after="60"/>
              <w:jc w:val="left"/>
              <w:rPr>
                <w:rFonts w:cs="Arial"/>
              </w:rPr>
            </w:pPr>
            <w:r>
              <w:rPr>
                <w:rFonts w:cs="Arial"/>
              </w:rPr>
              <w:t>Visitor traffic</w:t>
            </w:r>
          </w:p>
        </w:tc>
        <w:tc>
          <w:tcPr>
            <w:tcW w:w="4664" w:type="dxa"/>
            <w:shd w:val="clear" w:color="auto" w:fill="auto"/>
          </w:tcPr>
          <w:p w14:paraId="0BF8E302" w14:textId="77777777" w:rsidR="00DF34CB" w:rsidRDefault="00DF34CB" w:rsidP="00F14B68">
            <w:pPr>
              <w:pStyle w:val="DATEXIINORMAL"/>
              <w:keepNext/>
              <w:spacing w:before="60" w:after="60"/>
              <w:jc w:val="left"/>
              <w:rPr>
                <w:rFonts w:cs="Arial"/>
              </w:rPr>
            </w:pPr>
            <w:r>
              <w:rPr>
                <w:rFonts w:cs="Arial"/>
              </w:rPr>
              <w:t>Traffic heading towards local visitor attraction.</w:t>
            </w:r>
          </w:p>
        </w:tc>
      </w:tr>
    </w:tbl>
    <w:p w14:paraId="5FC917D2"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124</w:t>
      </w:r>
      <w:r>
        <w:rPr>
          <w:noProof/>
        </w:rPr>
        <w:t>— Values contained in the enumeration "TrafficTypeEnum"</w:t>
      </w:r>
    </w:p>
    <w:p w14:paraId="40A3B4EC" w14:textId="77777777" w:rsidR="00DF34CB" w:rsidRDefault="00DF34CB" w:rsidP="00DF34CB">
      <w:pPr>
        <w:pStyle w:val="a3"/>
      </w:pPr>
      <w:r>
        <w:lastRenderedPageBreak/>
        <w:t>The &lt;&lt;enumeration&gt;&gt; "UrgencyEnum"</w:t>
      </w:r>
    </w:p>
    <w:p w14:paraId="63608F35" w14:textId="77777777" w:rsidR="00DF34CB" w:rsidRDefault="00DF34CB" w:rsidP="00DF34CB">
      <w:pPr>
        <w:pStyle w:val="DATEXIINORMAL"/>
        <w:keepNext/>
      </w:pPr>
      <w:r>
        <w:t>Degrees of urgency that a receiving client should associate with the disseminate of the information contained in the publication.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5F00A6D3" w14:textId="77777777" w:rsidTr="00F14B68">
        <w:trPr>
          <w:cantSplit/>
          <w:trHeight w:val="320"/>
          <w:tblHeader/>
          <w:jc w:val="center"/>
        </w:trPr>
        <w:tc>
          <w:tcPr>
            <w:tcW w:w="3402" w:type="dxa"/>
            <w:shd w:val="clear" w:color="auto" w:fill="auto"/>
          </w:tcPr>
          <w:p w14:paraId="0A62DD6B"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0DD4FA56"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3E946C04"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204B873C" w14:textId="77777777" w:rsidTr="00F14B68">
        <w:trPr>
          <w:cantSplit/>
          <w:trHeight w:val="320"/>
          <w:jc w:val="center"/>
        </w:trPr>
        <w:tc>
          <w:tcPr>
            <w:tcW w:w="3402" w:type="dxa"/>
            <w:shd w:val="clear" w:color="auto" w:fill="auto"/>
          </w:tcPr>
          <w:p w14:paraId="370CD088" w14:textId="77777777" w:rsidR="00DF34CB" w:rsidRPr="0042276C" w:rsidRDefault="00DF34CB" w:rsidP="00F14B68">
            <w:pPr>
              <w:pStyle w:val="DATEXIINORMAL"/>
              <w:keepNext/>
              <w:spacing w:before="60" w:after="60"/>
              <w:jc w:val="left"/>
              <w:rPr>
                <w:rFonts w:cs="Arial"/>
              </w:rPr>
            </w:pPr>
            <w:r w:rsidRPr="0042276C">
              <w:rPr>
                <w:rFonts w:cs="Arial"/>
              </w:rPr>
              <w:t>extremelyUrgent</w:t>
            </w:r>
          </w:p>
        </w:tc>
        <w:tc>
          <w:tcPr>
            <w:tcW w:w="4535" w:type="dxa"/>
            <w:shd w:val="clear" w:color="auto" w:fill="auto"/>
          </w:tcPr>
          <w:p w14:paraId="01A8D01F" w14:textId="77777777" w:rsidR="00DF34CB" w:rsidRPr="0042276C" w:rsidRDefault="00DF34CB" w:rsidP="00F14B68">
            <w:pPr>
              <w:pStyle w:val="DATEXIINORMAL"/>
              <w:keepNext/>
              <w:spacing w:before="60" w:after="60"/>
              <w:jc w:val="left"/>
              <w:rPr>
                <w:rFonts w:cs="Arial"/>
              </w:rPr>
            </w:pPr>
            <w:r w:rsidRPr="0042276C">
              <w:rPr>
                <w:rFonts w:cs="Arial"/>
              </w:rPr>
              <w:t>Extremely urgent</w:t>
            </w:r>
          </w:p>
        </w:tc>
        <w:tc>
          <w:tcPr>
            <w:tcW w:w="4664" w:type="dxa"/>
            <w:shd w:val="clear" w:color="auto" w:fill="auto"/>
          </w:tcPr>
          <w:p w14:paraId="4444D927" w14:textId="77777777" w:rsidR="00DF34CB" w:rsidRPr="0042276C" w:rsidRDefault="00DF34CB" w:rsidP="00F14B68">
            <w:pPr>
              <w:pStyle w:val="DATEXIINORMAL"/>
              <w:keepNext/>
              <w:spacing w:before="60" w:after="60"/>
              <w:jc w:val="left"/>
              <w:rPr>
                <w:rFonts w:cs="Arial"/>
              </w:rPr>
            </w:pPr>
            <w:r w:rsidRPr="0042276C">
              <w:rPr>
                <w:rFonts w:cs="Arial"/>
              </w:rPr>
              <w:t>Dissemination of the information is extremely urgent.</w:t>
            </w:r>
          </w:p>
        </w:tc>
      </w:tr>
      <w:tr w:rsidR="00DF34CB" w:rsidRPr="0042276C" w14:paraId="7F0DCA75" w14:textId="77777777" w:rsidTr="00F14B68">
        <w:trPr>
          <w:cantSplit/>
          <w:trHeight w:val="320"/>
          <w:jc w:val="center"/>
        </w:trPr>
        <w:tc>
          <w:tcPr>
            <w:tcW w:w="3402" w:type="dxa"/>
            <w:shd w:val="clear" w:color="auto" w:fill="auto"/>
          </w:tcPr>
          <w:p w14:paraId="0C8FD47A" w14:textId="77777777" w:rsidR="00DF34CB" w:rsidRPr="0042276C" w:rsidRDefault="00DF34CB" w:rsidP="00F14B68">
            <w:pPr>
              <w:pStyle w:val="DATEXIINORMAL"/>
              <w:keepNext/>
              <w:spacing w:before="60" w:after="60"/>
              <w:jc w:val="left"/>
              <w:rPr>
                <w:rFonts w:cs="Arial"/>
              </w:rPr>
            </w:pPr>
            <w:r>
              <w:rPr>
                <w:rFonts w:cs="Arial"/>
              </w:rPr>
              <w:t>normalUrgency</w:t>
            </w:r>
          </w:p>
        </w:tc>
        <w:tc>
          <w:tcPr>
            <w:tcW w:w="4535" w:type="dxa"/>
            <w:shd w:val="clear" w:color="auto" w:fill="auto"/>
          </w:tcPr>
          <w:p w14:paraId="04D71155" w14:textId="77777777" w:rsidR="00DF34CB" w:rsidRPr="0042276C" w:rsidRDefault="00DF34CB" w:rsidP="00F14B68">
            <w:pPr>
              <w:pStyle w:val="DATEXIINORMAL"/>
              <w:keepNext/>
              <w:spacing w:before="60" w:after="60"/>
              <w:jc w:val="left"/>
              <w:rPr>
                <w:rFonts w:cs="Arial"/>
              </w:rPr>
            </w:pPr>
            <w:r>
              <w:rPr>
                <w:rFonts w:cs="Arial"/>
              </w:rPr>
              <w:t>Normal urgency</w:t>
            </w:r>
          </w:p>
        </w:tc>
        <w:tc>
          <w:tcPr>
            <w:tcW w:w="4664" w:type="dxa"/>
            <w:shd w:val="clear" w:color="auto" w:fill="auto"/>
          </w:tcPr>
          <w:p w14:paraId="49C0A885" w14:textId="77777777" w:rsidR="00DF34CB" w:rsidRPr="0042276C" w:rsidRDefault="00DF34CB" w:rsidP="00F14B68">
            <w:pPr>
              <w:pStyle w:val="DATEXIINORMAL"/>
              <w:keepNext/>
              <w:spacing w:before="60" w:after="60"/>
              <w:jc w:val="left"/>
              <w:rPr>
                <w:rFonts w:cs="Arial"/>
              </w:rPr>
            </w:pPr>
            <w:r>
              <w:rPr>
                <w:rFonts w:cs="Arial"/>
              </w:rPr>
              <w:t>Dissemination of the information is of normal urgency.</w:t>
            </w:r>
          </w:p>
        </w:tc>
      </w:tr>
      <w:tr w:rsidR="00DF34CB" w:rsidRPr="0042276C" w14:paraId="27283B18" w14:textId="77777777" w:rsidTr="00F14B68">
        <w:trPr>
          <w:cantSplit/>
          <w:trHeight w:val="320"/>
          <w:jc w:val="center"/>
        </w:trPr>
        <w:tc>
          <w:tcPr>
            <w:tcW w:w="3402" w:type="dxa"/>
            <w:shd w:val="clear" w:color="auto" w:fill="auto"/>
          </w:tcPr>
          <w:p w14:paraId="4F1CEA08" w14:textId="77777777" w:rsidR="00DF34CB" w:rsidRDefault="00DF34CB" w:rsidP="00F14B68">
            <w:pPr>
              <w:pStyle w:val="DATEXIINORMAL"/>
              <w:keepNext/>
              <w:spacing w:before="60" w:after="60"/>
              <w:jc w:val="left"/>
              <w:rPr>
                <w:rFonts w:cs="Arial"/>
              </w:rPr>
            </w:pPr>
            <w:r>
              <w:rPr>
                <w:rFonts w:cs="Arial"/>
              </w:rPr>
              <w:t>urgent</w:t>
            </w:r>
          </w:p>
        </w:tc>
        <w:tc>
          <w:tcPr>
            <w:tcW w:w="4535" w:type="dxa"/>
            <w:shd w:val="clear" w:color="auto" w:fill="auto"/>
          </w:tcPr>
          <w:p w14:paraId="234B14BE" w14:textId="77777777" w:rsidR="00DF34CB" w:rsidRDefault="00DF34CB" w:rsidP="00F14B68">
            <w:pPr>
              <w:pStyle w:val="DATEXIINORMAL"/>
              <w:keepNext/>
              <w:spacing w:before="60" w:after="60"/>
              <w:jc w:val="left"/>
              <w:rPr>
                <w:rFonts w:cs="Arial"/>
              </w:rPr>
            </w:pPr>
            <w:r>
              <w:rPr>
                <w:rFonts w:cs="Arial"/>
              </w:rPr>
              <w:t>Urgent</w:t>
            </w:r>
          </w:p>
        </w:tc>
        <w:tc>
          <w:tcPr>
            <w:tcW w:w="4664" w:type="dxa"/>
            <w:shd w:val="clear" w:color="auto" w:fill="auto"/>
          </w:tcPr>
          <w:p w14:paraId="12677CB7" w14:textId="77777777" w:rsidR="00DF34CB" w:rsidRDefault="00DF34CB" w:rsidP="00F14B68">
            <w:pPr>
              <w:pStyle w:val="DATEXIINORMAL"/>
              <w:keepNext/>
              <w:spacing w:before="60" w:after="60"/>
              <w:jc w:val="left"/>
              <w:rPr>
                <w:rFonts w:cs="Arial"/>
              </w:rPr>
            </w:pPr>
            <w:r>
              <w:rPr>
                <w:rFonts w:cs="Arial"/>
              </w:rPr>
              <w:t>Dissemination of the information is urgent.</w:t>
            </w:r>
          </w:p>
        </w:tc>
      </w:tr>
    </w:tbl>
    <w:p w14:paraId="4D6FCD8D"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125</w:t>
      </w:r>
      <w:r>
        <w:rPr>
          <w:noProof/>
        </w:rPr>
        <w:t>— Values contained in the enumeration "UrgencyEnum"</w:t>
      </w:r>
    </w:p>
    <w:p w14:paraId="552D7F26" w14:textId="77777777" w:rsidR="00DF34CB" w:rsidRDefault="00DF34CB" w:rsidP="00DF34CB">
      <w:pPr>
        <w:pStyle w:val="a3"/>
      </w:pPr>
      <w:r>
        <w:t>The &lt;&lt;enumeration&gt;&gt; "UrlLinkTypeEnum"</w:t>
      </w:r>
    </w:p>
    <w:p w14:paraId="4D73C858" w14:textId="77777777" w:rsidR="00DF34CB" w:rsidRDefault="00DF34CB" w:rsidP="00DF34CB">
      <w:pPr>
        <w:pStyle w:val="DATEXIINORMAL"/>
        <w:keepNext/>
      </w:pPr>
      <w:r>
        <w:t>Types of URL links.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67AAD5F8" w14:textId="77777777" w:rsidTr="00F14B68">
        <w:trPr>
          <w:cantSplit/>
          <w:trHeight w:val="320"/>
          <w:tblHeader/>
          <w:jc w:val="center"/>
        </w:trPr>
        <w:tc>
          <w:tcPr>
            <w:tcW w:w="3402" w:type="dxa"/>
            <w:shd w:val="clear" w:color="auto" w:fill="auto"/>
          </w:tcPr>
          <w:p w14:paraId="6DD9B541"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540B5DEC"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531F025F"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15FBB6DA" w14:textId="77777777" w:rsidTr="00F14B68">
        <w:trPr>
          <w:cantSplit/>
          <w:trHeight w:val="320"/>
          <w:jc w:val="center"/>
        </w:trPr>
        <w:tc>
          <w:tcPr>
            <w:tcW w:w="3402" w:type="dxa"/>
            <w:shd w:val="clear" w:color="auto" w:fill="auto"/>
          </w:tcPr>
          <w:p w14:paraId="1FDF74AC" w14:textId="77777777" w:rsidR="00DF34CB" w:rsidRPr="0042276C" w:rsidRDefault="00DF34CB" w:rsidP="00F14B68">
            <w:pPr>
              <w:pStyle w:val="DATEXIINORMAL"/>
              <w:keepNext/>
              <w:spacing w:before="60" w:after="60"/>
              <w:jc w:val="left"/>
              <w:rPr>
                <w:rFonts w:cs="Arial"/>
              </w:rPr>
            </w:pPr>
            <w:r w:rsidRPr="0042276C">
              <w:rPr>
                <w:rFonts w:cs="Arial"/>
              </w:rPr>
              <w:t>documentPdf</w:t>
            </w:r>
          </w:p>
        </w:tc>
        <w:tc>
          <w:tcPr>
            <w:tcW w:w="4535" w:type="dxa"/>
            <w:shd w:val="clear" w:color="auto" w:fill="auto"/>
          </w:tcPr>
          <w:p w14:paraId="5A8B9B56" w14:textId="77777777" w:rsidR="00DF34CB" w:rsidRPr="0042276C" w:rsidRDefault="00DF34CB" w:rsidP="00F14B68">
            <w:pPr>
              <w:pStyle w:val="DATEXIINORMAL"/>
              <w:keepNext/>
              <w:spacing w:before="60" w:after="60"/>
              <w:jc w:val="left"/>
              <w:rPr>
                <w:rFonts w:cs="Arial"/>
              </w:rPr>
            </w:pPr>
            <w:r w:rsidRPr="0042276C">
              <w:rPr>
                <w:rFonts w:cs="Arial"/>
              </w:rPr>
              <w:t>Document PDF</w:t>
            </w:r>
          </w:p>
        </w:tc>
        <w:tc>
          <w:tcPr>
            <w:tcW w:w="4664" w:type="dxa"/>
            <w:shd w:val="clear" w:color="auto" w:fill="auto"/>
          </w:tcPr>
          <w:p w14:paraId="38D31C91" w14:textId="77777777" w:rsidR="00DF34CB" w:rsidRPr="0042276C" w:rsidRDefault="00DF34CB" w:rsidP="00F14B68">
            <w:pPr>
              <w:pStyle w:val="DATEXIINORMAL"/>
              <w:keepNext/>
              <w:spacing w:before="60" w:after="60"/>
              <w:jc w:val="left"/>
              <w:rPr>
                <w:rFonts w:cs="Arial"/>
              </w:rPr>
            </w:pPr>
            <w:r w:rsidRPr="0042276C">
              <w:rPr>
                <w:rFonts w:cs="Arial"/>
              </w:rPr>
              <w:t>URL link to a pdf document.</w:t>
            </w:r>
          </w:p>
        </w:tc>
      </w:tr>
      <w:tr w:rsidR="00DF34CB" w:rsidRPr="0042276C" w14:paraId="38C50FDD" w14:textId="77777777" w:rsidTr="00F14B68">
        <w:trPr>
          <w:cantSplit/>
          <w:trHeight w:val="320"/>
          <w:jc w:val="center"/>
        </w:trPr>
        <w:tc>
          <w:tcPr>
            <w:tcW w:w="3402" w:type="dxa"/>
            <w:shd w:val="clear" w:color="auto" w:fill="auto"/>
          </w:tcPr>
          <w:p w14:paraId="74A28A4E" w14:textId="77777777" w:rsidR="00DF34CB" w:rsidRPr="0042276C" w:rsidRDefault="00DF34CB" w:rsidP="00F14B68">
            <w:pPr>
              <w:pStyle w:val="DATEXIINORMAL"/>
              <w:keepNext/>
              <w:spacing w:before="60" w:after="60"/>
              <w:jc w:val="left"/>
              <w:rPr>
                <w:rFonts w:cs="Arial"/>
              </w:rPr>
            </w:pPr>
            <w:r>
              <w:rPr>
                <w:rFonts w:cs="Arial"/>
              </w:rPr>
              <w:t>html</w:t>
            </w:r>
          </w:p>
        </w:tc>
        <w:tc>
          <w:tcPr>
            <w:tcW w:w="4535" w:type="dxa"/>
            <w:shd w:val="clear" w:color="auto" w:fill="auto"/>
          </w:tcPr>
          <w:p w14:paraId="1AA0CC9F" w14:textId="77777777" w:rsidR="00DF34CB" w:rsidRPr="0042276C" w:rsidRDefault="00DF34CB" w:rsidP="00F14B68">
            <w:pPr>
              <w:pStyle w:val="DATEXIINORMAL"/>
              <w:keepNext/>
              <w:spacing w:before="60" w:after="60"/>
              <w:jc w:val="left"/>
              <w:rPr>
                <w:rFonts w:cs="Arial"/>
              </w:rPr>
            </w:pPr>
            <w:r>
              <w:rPr>
                <w:rFonts w:cs="Arial"/>
              </w:rPr>
              <w:t>HTML</w:t>
            </w:r>
          </w:p>
        </w:tc>
        <w:tc>
          <w:tcPr>
            <w:tcW w:w="4664" w:type="dxa"/>
            <w:shd w:val="clear" w:color="auto" w:fill="auto"/>
          </w:tcPr>
          <w:p w14:paraId="25D6B406" w14:textId="77777777" w:rsidR="00DF34CB" w:rsidRPr="0042276C" w:rsidRDefault="00DF34CB" w:rsidP="00F14B68">
            <w:pPr>
              <w:pStyle w:val="DATEXIINORMAL"/>
              <w:keepNext/>
              <w:spacing w:before="60" w:after="60"/>
              <w:jc w:val="left"/>
              <w:rPr>
                <w:rFonts w:cs="Arial"/>
              </w:rPr>
            </w:pPr>
            <w:r>
              <w:rPr>
                <w:rFonts w:cs="Arial"/>
              </w:rPr>
              <w:t>URL link to an html page.</w:t>
            </w:r>
          </w:p>
        </w:tc>
      </w:tr>
      <w:tr w:rsidR="00DF34CB" w:rsidRPr="0042276C" w14:paraId="4EE26B85" w14:textId="77777777" w:rsidTr="00F14B68">
        <w:trPr>
          <w:cantSplit/>
          <w:trHeight w:val="320"/>
          <w:jc w:val="center"/>
        </w:trPr>
        <w:tc>
          <w:tcPr>
            <w:tcW w:w="3402" w:type="dxa"/>
            <w:shd w:val="clear" w:color="auto" w:fill="auto"/>
          </w:tcPr>
          <w:p w14:paraId="7AFE6846" w14:textId="77777777" w:rsidR="00DF34CB" w:rsidRDefault="00DF34CB" w:rsidP="00F14B68">
            <w:pPr>
              <w:pStyle w:val="DATEXIINORMAL"/>
              <w:keepNext/>
              <w:spacing w:before="60" w:after="60"/>
              <w:jc w:val="left"/>
              <w:rPr>
                <w:rFonts w:cs="Arial"/>
              </w:rPr>
            </w:pPr>
            <w:r>
              <w:rPr>
                <w:rFonts w:cs="Arial"/>
              </w:rPr>
              <w:t>image</w:t>
            </w:r>
          </w:p>
        </w:tc>
        <w:tc>
          <w:tcPr>
            <w:tcW w:w="4535" w:type="dxa"/>
            <w:shd w:val="clear" w:color="auto" w:fill="auto"/>
          </w:tcPr>
          <w:p w14:paraId="0CF34137" w14:textId="77777777" w:rsidR="00DF34CB" w:rsidRDefault="00DF34CB" w:rsidP="00F14B68">
            <w:pPr>
              <w:pStyle w:val="DATEXIINORMAL"/>
              <w:keepNext/>
              <w:spacing w:before="60" w:after="60"/>
              <w:jc w:val="left"/>
              <w:rPr>
                <w:rFonts w:cs="Arial"/>
              </w:rPr>
            </w:pPr>
            <w:r>
              <w:rPr>
                <w:rFonts w:cs="Arial"/>
              </w:rPr>
              <w:t>Image</w:t>
            </w:r>
          </w:p>
        </w:tc>
        <w:tc>
          <w:tcPr>
            <w:tcW w:w="4664" w:type="dxa"/>
            <w:shd w:val="clear" w:color="auto" w:fill="auto"/>
          </w:tcPr>
          <w:p w14:paraId="6B199127" w14:textId="77777777" w:rsidR="00DF34CB" w:rsidRDefault="00DF34CB" w:rsidP="00F14B68">
            <w:pPr>
              <w:pStyle w:val="DATEXIINORMAL"/>
              <w:keepNext/>
              <w:spacing w:before="60" w:after="60"/>
              <w:jc w:val="left"/>
              <w:rPr>
                <w:rFonts w:cs="Arial"/>
              </w:rPr>
            </w:pPr>
            <w:r>
              <w:rPr>
                <w:rFonts w:cs="Arial"/>
              </w:rPr>
              <w:t>URL link to an image.</w:t>
            </w:r>
          </w:p>
        </w:tc>
      </w:tr>
      <w:tr w:rsidR="00DF34CB" w:rsidRPr="0042276C" w14:paraId="0622CC5D" w14:textId="77777777" w:rsidTr="00F14B68">
        <w:trPr>
          <w:cantSplit/>
          <w:trHeight w:val="320"/>
          <w:jc w:val="center"/>
        </w:trPr>
        <w:tc>
          <w:tcPr>
            <w:tcW w:w="3402" w:type="dxa"/>
            <w:shd w:val="clear" w:color="auto" w:fill="auto"/>
          </w:tcPr>
          <w:p w14:paraId="5F43ABF3"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422872ED"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24CDCC49"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4AFD8467" w14:textId="77777777" w:rsidTr="00F14B68">
        <w:trPr>
          <w:cantSplit/>
          <w:trHeight w:val="320"/>
          <w:jc w:val="center"/>
        </w:trPr>
        <w:tc>
          <w:tcPr>
            <w:tcW w:w="3402" w:type="dxa"/>
            <w:shd w:val="clear" w:color="auto" w:fill="auto"/>
          </w:tcPr>
          <w:p w14:paraId="0006B5F9" w14:textId="77777777" w:rsidR="00DF34CB" w:rsidRDefault="00DF34CB" w:rsidP="00F14B68">
            <w:pPr>
              <w:pStyle w:val="DATEXIINORMAL"/>
              <w:keepNext/>
              <w:spacing w:before="60" w:after="60"/>
              <w:jc w:val="left"/>
              <w:rPr>
                <w:rFonts w:cs="Arial"/>
              </w:rPr>
            </w:pPr>
            <w:r>
              <w:rPr>
                <w:rFonts w:cs="Arial"/>
              </w:rPr>
              <w:t>rss</w:t>
            </w:r>
          </w:p>
        </w:tc>
        <w:tc>
          <w:tcPr>
            <w:tcW w:w="4535" w:type="dxa"/>
            <w:shd w:val="clear" w:color="auto" w:fill="auto"/>
          </w:tcPr>
          <w:p w14:paraId="1C7FCF0D" w14:textId="77777777" w:rsidR="00DF34CB" w:rsidRDefault="00DF34CB" w:rsidP="00F14B68">
            <w:pPr>
              <w:pStyle w:val="DATEXIINORMAL"/>
              <w:keepNext/>
              <w:spacing w:before="60" w:after="60"/>
              <w:jc w:val="left"/>
              <w:rPr>
                <w:rFonts w:cs="Arial"/>
              </w:rPr>
            </w:pPr>
            <w:r>
              <w:rPr>
                <w:rFonts w:cs="Arial"/>
              </w:rPr>
              <w:t>RSS</w:t>
            </w:r>
          </w:p>
        </w:tc>
        <w:tc>
          <w:tcPr>
            <w:tcW w:w="4664" w:type="dxa"/>
            <w:shd w:val="clear" w:color="auto" w:fill="auto"/>
          </w:tcPr>
          <w:p w14:paraId="6E36E509" w14:textId="77777777" w:rsidR="00DF34CB" w:rsidRDefault="00DF34CB" w:rsidP="00F14B68">
            <w:pPr>
              <w:pStyle w:val="DATEXIINORMAL"/>
              <w:keepNext/>
              <w:spacing w:before="60" w:after="60"/>
              <w:jc w:val="left"/>
              <w:rPr>
                <w:rFonts w:cs="Arial"/>
              </w:rPr>
            </w:pPr>
            <w:r>
              <w:rPr>
                <w:rFonts w:cs="Arial"/>
              </w:rPr>
              <w:t>URL link to an RSS feed.</w:t>
            </w:r>
          </w:p>
        </w:tc>
      </w:tr>
      <w:tr w:rsidR="00DF34CB" w:rsidRPr="0042276C" w14:paraId="2D6345BE" w14:textId="77777777" w:rsidTr="00F14B68">
        <w:trPr>
          <w:cantSplit/>
          <w:trHeight w:val="320"/>
          <w:jc w:val="center"/>
        </w:trPr>
        <w:tc>
          <w:tcPr>
            <w:tcW w:w="3402" w:type="dxa"/>
            <w:shd w:val="clear" w:color="auto" w:fill="auto"/>
          </w:tcPr>
          <w:p w14:paraId="7ACD4040" w14:textId="77777777" w:rsidR="00DF34CB" w:rsidRDefault="00DF34CB" w:rsidP="00F14B68">
            <w:pPr>
              <w:pStyle w:val="DATEXIINORMAL"/>
              <w:keepNext/>
              <w:spacing w:before="60" w:after="60"/>
              <w:jc w:val="left"/>
              <w:rPr>
                <w:rFonts w:cs="Arial"/>
              </w:rPr>
            </w:pPr>
            <w:r>
              <w:rPr>
                <w:rFonts w:cs="Arial"/>
              </w:rPr>
              <w:t>videoStream</w:t>
            </w:r>
          </w:p>
        </w:tc>
        <w:tc>
          <w:tcPr>
            <w:tcW w:w="4535" w:type="dxa"/>
            <w:shd w:val="clear" w:color="auto" w:fill="auto"/>
          </w:tcPr>
          <w:p w14:paraId="2F26D97A" w14:textId="77777777" w:rsidR="00DF34CB" w:rsidRDefault="00DF34CB" w:rsidP="00F14B68">
            <w:pPr>
              <w:pStyle w:val="DATEXIINORMAL"/>
              <w:keepNext/>
              <w:spacing w:before="60" w:after="60"/>
              <w:jc w:val="left"/>
              <w:rPr>
                <w:rFonts w:cs="Arial"/>
              </w:rPr>
            </w:pPr>
            <w:r>
              <w:rPr>
                <w:rFonts w:cs="Arial"/>
              </w:rPr>
              <w:t>Video stream</w:t>
            </w:r>
          </w:p>
        </w:tc>
        <w:tc>
          <w:tcPr>
            <w:tcW w:w="4664" w:type="dxa"/>
            <w:shd w:val="clear" w:color="auto" w:fill="auto"/>
          </w:tcPr>
          <w:p w14:paraId="0071EB7A" w14:textId="77777777" w:rsidR="00DF34CB" w:rsidRDefault="00DF34CB" w:rsidP="00F14B68">
            <w:pPr>
              <w:pStyle w:val="DATEXIINORMAL"/>
              <w:keepNext/>
              <w:spacing w:before="60" w:after="60"/>
              <w:jc w:val="left"/>
              <w:rPr>
                <w:rFonts w:cs="Arial"/>
              </w:rPr>
            </w:pPr>
            <w:r>
              <w:rPr>
                <w:rFonts w:cs="Arial"/>
              </w:rPr>
              <w:t>URL link to a video stream.</w:t>
            </w:r>
          </w:p>
        </w:tc>
      </w:tr>
      <w:tr w:rsidR="00DF34CB" w:rsidRPr="0042276C" w14:paraId="60242AD7" w14:textId="77777777" w:rsidTr="00F14B68">
        <w:trPr>
          <w:cantSplit/>
          <w:trHeight w:val="320"/>
          <w:jc w:val="center"/>
        </w:trPr>
        <w:tc>
          <w:tcPr>
            <w:tcW w:w="3402" w:type="dxa"/>
            <w:shd w:val="clear" w:color="auto" w:fill="auto"/>
          </w:tcPr>
          <w:p w14:paraId="54775A1F" w14:textId="77777777" w:rsidR="00DF34CB" w:rsidRDefault="00DF34CB" w:rsidP="00F14B68">
            <w:pPr>
              <w:pStyle w:val="DATEXIINORMAL"/>
              <w:keepNext/>
              <w:spacing w:before="60" w:after="60"/>
              <w:jc w:val="left"/>
              <w:rPr>
                <w:rFonts w:cs="Arial"/>
              </w:rPr>
            </w:pPr>
            <w:r>
              <w:rPr>
                <w:rFonts w:cs="Arial"/>
              </w:rPr>
              <w:t>voiceStream</w:t>
            </w:r>
          </w:p>
        </w:tc>
        <w:tc>
          <w:tcPr>
            <w:tcW w:w="4535" w:type="dxa"/>
            <w:shd w:val="clear" w:color="auto" w:fill="auto"/>
          </w:tcPr>
          <w:p w14:paraId="01C94346" w14:textId="77777777" w:rsidR="00DF34CB" w:rsidRDefault="00DF34CB" w:rsidP="00F14B68">
            <w:pPr>
              <w:pStyle w:val="DATEXIINORMAL"/>
              <w:keepNext/>
              <w:spacing w:before="60" w:after="60"/>
              <w:jc w:val="left"/>
              <w:rPr>
                <w:rFonts w:cs="Arial"/>
              </w:rPr>
            </w:pPr>
            <w:r>
              <w:rPr>
                <w:rFonts w:cs="Arial"/>
              </w:rPr>
              <w:t>Voice stream</w:t>
            </w:r>
          </w:p>
        </w:tc>
        <w:tc>
          <w:tcPr>
            <w:tcW w:w="4664" w:type="dxa"/>
            <w:shd w:val="clear" w:color="auto" w:fill="auto"/>
          </w:tcPr>
          <w:p w14:paraId="212694B8" w14:textId="77777777" w:rsidR="00DF34CB" w:rsidRDefault="00DF34CB" w:rsidP="00F14B68">
            <w:pPr>
              <w:pStyle w:val="DATEXIINORMAL"/>
              <w:keepNext/>
              <w:spacing w:before="60" w:after="60"/>
              <w:jc w:val="left"/>
              <w:rPr>
                <w:rFonts w:cs="Arial"/>
              </w:rPr>
            </w:pPr>
            <w:r>
              <w:rPr>
                <w:rFonts w:cs="Arial"/>
              </w:rPr>
              <w:t>URL link to a voice stream.</w:t>
            </w:r>
          </w:p>
        </w:tc>
      </w:tr>
    </w:tbl>
    <w:p w14:paraId="668C5C5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126</w:t>
      </w:r>
      <w:r>
        <w:rPr>
          <w:noProof/>
        </w:rPr>
        <w:t>— Values contained in the enumeration "UrlLinkTypeEnum"</w:t>
      </w:r>
    </w:p>
    <w:p w14:paraId="31BF2E1A" w14:textId="77777777" w:rsidR="00DF34CB" w:rsidRDefault="00DF34CB" w:rsidP="00DF34CB">
      <w:pPr>
        <w:pStyle w:val="a3"/>
      </w:pPr>
      <w:r>
        <w:lastRenderedPageBreak/>
        <w:t>The &lt;&lt;enumeration&gt;&gt; "ValidityStatusEnum"</w:t>
      </w:r>
    </w:p>
    <w:p w14:paraId="0E5873A4" w14:textId="77777777" w:rsidR="00DF34CB" w:rsidRDefault="00DF34CB" w:rsidP="00DF34CB">
      <w:pPr>
        <w:pStyle w:val="DATEXIINORMAL"/>
        <w:keepNext/>
      </w:pPr>
      <w:r>
        <w:t>Values of validity status that can be assigned to a described event, action or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018CCC0D" w14:textId="77777777" w:rsidTr="00F14B68">
        <w:trPr>
          <w:cantSplit/>
          <w:trHeight w:val="320"/>
          <w:tblHeader/>
          <w:jc w:val="center"/>
        </w:trPr>
        <w:tc>
          <w:tcPr>
            <w:tcW w:w="3402" w:type="dxa"/>
            <w:shd w:val="clear" w:color="auto" w:fill="auto"/>
          </w:tcPr>
          <w:p w14:paraId="72590609"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5C496E98"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0824A9A5"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6626DEF3" w14:textId="77777777" w:rsidTr="00F14B68">
        <w:trPr>
          <w:cantSplit/>
          <w:trHeight w:val="320"/>
          <w:jc w:val="center"/>
        </w:trPr>
        <w:tc>
          <w:tcPr>
            <w:tcW w:w="3402" w:type="dxa"/>
            <w:shd w:val="clear" w:color="auto" w:fill="auto"/>
          </w:tcPr>
          <w:p w14:paraId="117CCF8A" w14:textId="77777777" w:rsidR="00DF34CB" w:rsidRPr="0042276C" w:rsidRDefault="00DF34CB" w:rsidP="00F14B68">
            <w:pPr>
              <w:pStyle w:val="DATEXIINORMAL"/>
              <w:keepNext/>
              <w:spacing w:before="60" w:after="60"/>
              <w:jc w:val="left"/>
              <w:rPr>
                <w:rFonts w:cs="Arial"/>
              </w:rPr>
            </w:pPr>
            <w:r w:rsidRPr="0042276C">
              <w:rPr>
                <w:rFonts w:cs="Arial"/>
              </w:rPr>
              <w:t>active</w:t>
            </w:r>
          </w:p>
        </w:tc>
        <w:tc>
          <w:tcPr>
            <w:tcW w:w="4535" w:type="dxa"/>
            <w:shd w:val="clear" w:color="auto" w:fill="auto"/>
          </w:tcPr>
          <w:p w14:paraId="7C32992D" w14:textId="77777777" w:rsidR="00DF34CB" w:rsidRPr="0042276C" w:rsidRDefault="00DF34CB" w:rsidP="00F14B68">
            <w:pPr>
              <w:pStyle w:val="DATEXIINORMAL"/>
              <w:keepNext/>
              <w:spacing w:before="60" w:after="60"/>
              <w:jc w:val="left"/>
              <w:rPr>
                <w:rFonts w:cs="Arial"/>
              </w:rPr>
            </w:pPr>
            <w:r w:rsidRPr="0042276C">
              <w:rPr>
                <w:rFonts w:cs="Arial"/>
              </w:rPr>
              <w:t>Active</w:t>
            </w:r>
          </w:p>
        </w:tc>
        <w:tc>
          <w:tcPr>
            <w:tcW w:w="4664" w:type="dxa"/>
            <w:shd w:val="clear" w:color="auto" w:fill="auto"/>
          </w:tcPr>
          <w:p w14:paraId="3C2B59F5" w14:textId="77777777" w:rsidR="00DF34CB" w:rsidRPr="0042276C" w:rsidRDefault="00DF34CB" w:rsidP="00F14B68">
            <w:pPr>
              <w:pStyle w:val="DATEXIINORMAL"/>
              <w:keepNext/>
              <w:spacing w:before="60" w:after="60"/>
              <w:jc w:val="left"/>
              <w:rPr>
                <w:rFonts w:cs="Arial"/>
              </w:rPr>
            </w:pPr>
            <w:r w:rsidRPr="0042276C">
              <w:rPr>
                <w:rFonts w:cs="Arial"/>
              </w:rPr>
              <w:t>The described event, action or item is currently active regardless of the definition of the validity time specification.</w:t>
            </w:r>
          </w:p>
        </w:tc>
      </w:tr>
      <w:tr w:rsidR="00DF34CB" w:rsidRPr="0042276C" w14:paraId="31C555F7" w14:textId="77777777" w:rsidTr="00F14B68">
        <w:trPr>
          <w:cantSplit/>
          <w:trHeight w:val="320"/>
          <w:jc w:val="center"/>
        </w:trPr>
        <w:tc>
          <w:tcPr>
            <w:tcW w:w="3402" w:type="dxa"/>
            <w:shd w:val="clear" w:color="auto" w:fill="auto"/>
          </w:tcPr>
          <w:p w14:paraId="7C43ED09" w14:textId="77777777" w:rsidR="00DF34CB" w:rsidRPr="0042276C" w:rsidRDefault="00DF34CB" w:rsidP="00F14B68">
            <w:pPr>
              <w:pStyle w:val="DATEXIINORMAL"/>
              <w:keepNext/>
              <w:spacing w:before="60" w:after="60"/>
              <w:jc w:val="left"/>
              <w:rPr>
                <w:rFonts w:cs="Arial"/>
              </w:rPr>
            </w:pPr>
            <w:r>
              <w:rPr>
                <w:rFonts w:cs="Arial"/>
              </w:rPr>
              <w:t>definedByValidityTimeSpec</w:t>
            </w:r>
          </w:p>
        </w:tc>
        <w:tc>
          <w:tcPr>
            <w:tcW w:w="4535" w:type="dxa"/>
            <w:shd w:val="clear" w:color="auto" w:fill="auto"/>
          </w:tcPr>
          <w:p w14:paraId="54E96D87" w14:textId="77777777" w:rsidR="00DF34CB" w:rsidRPr="0042276C" w:rsidRDefault="00DF34CB" w:rsidP="00F14B68">
            <w:pPr>
              <w:pStyle w:val="DATEXIINORMAL"/>
              <w:keepNext/>
              <w:spacing w:before="60" w:after="60"/>
              <w:jc w:val="left"/>
              <w:rPr>
                <w:rFonts w:cs="Arial"/>
              </w:rPr>
            </w:pPr>
            <w:r>
              <w:rPr>
                <w:rFonts w:cs="Arial"/>
              </w:rPr>
              <w:t>Defined by validity time spec</w:t>
            </w:r>
          </w:p>
        </w:tc>
        <w:tc>
          <w:tcPr>
            <w:tcW w:w="4664" w:type="dxa"/>
            <w:shd w:val="clear" w:color="auto" w:fill="auto"/>
          </w:tcPr>
          <w:p w14:paraId="1A1BA63E" w14:textId="77777777" w:rsidR="00DF34CB" w:rsidRPr="0042276C" w:rsidRDefault="00DF34CB" w:rsidP="00F14B68">
            <w:pPr>
              <w:pStyle w:val="DATEXIINORMAL"/>
              <w:keepNext/>
              <w:spacing w:before="60" w:after="60"/>
              <w:jc w:val="left"/>
              <w:rPr>
                <w:rFonts w:cs="Arial"/>
              </w:rPr>
            </w:pPr>
            <w:r>
              <w:rPr>
                <w:rFonts w:cs="Arial"/>
              </w:rPr>
              <w:t>The validity status of the described event, action or item is in accordance with the definition of the validity time specification.</w:t>
            </w:r>
          </w:p>
        </w:tc>
      </w:tr>
      <w:tr w:rsidR="00DF34CB" w:rsidRPr="0042276C" w14:paraId="1590FE85" w14:textId="77777777" w:rsidTr="00F14B68">
        <w:trPr>
          <w:cantSplit/>
          <w:trHeight w:val="320"/>
          <w:jc w:val="center"/>
        </w:trPr>
        <w:tc>
          <w:tcPr>
            <w:tcW w:w="3402" w:type="dxa"/>
            <w:shd w:val="clear" w:color="auto" w:fill="auto"/>
          </w:tcPr>
          <w:p w14:paraId="7A7FBC78" w14:textId="77777777" w:rsidR="00DF34CB" w:rsidRDefault="00DF34CB" w:rsidP="00F14B68">
            <w:pPr>
              <w:pStyle w:val="DATEXIINORMAL"/>
              <w:keepNext/>
              <w:spacing w:before="60" w:after="60"/>
              <w:jc w:val="left"/>
              <w:rPr>
                <w:rFonts w:cs="Arial"/>
              </w:rPr>
            </w:pPr>
            <w:r>
              <w:rPr>
                <w:rFonts w:cs="Arial"/>
              </w:rPr>
              <w:t>suspended</w:t>
            </w:r>
          </w:p>
        </w:tc>
        <w:tc>
          <w:tcPr>
            <w:tcW w:w="4535" w:type="dxa"/>
            <w:shd w:val="clear" w:color="auto" w:fill="auto"/>
          </w:tcPr>
          <w:p w14:paraId="116E3C56" w14:textId="77777777" w:rsidR="00DF34CB" w:rsidRDefault="00DF34CB" w:rsidP="00F14B68">
            <w:pPr>
              <w:pStyle w:val="DATEXIINORMAL"/>
              <w:keepNext/>
              <w:spacing w:before="60" w:after="60"/>
              <w:jc w:val="left"/>
              <w:rPr>
                <w:rFonts w:cs="Arial"/>
              </w:rPr>
            </w:pPr>
            <w:r>
              <w:rPr>
                <w:rFonts w:cs="Arial"/>
              </w:rPr>
              <w:t>Suspended</w:t>
            </w:r>
          </w:p>
        </w:tc>
        <w:tc>
          <w:tcPr>
            <w:tcW w:w="4664" w:type="dxa"/>
            <w:shd w:val="clear" w:color="auto" w:fill="auto"/>
          </w:tcPr>
          <w:p w14:paraId="4D0D62B8" w14:textId="77777777" w:rsidR="00DF34CB" w:rsidRDefault="00DF34CB" w:rsidP="00F14B68">
            <w:pPr>
              <w:pStyle w:val="DATEXIINORMAL"/>
              <w:keepNext/>
              <w:spacing w:before="60" w:after="60"/>
              <w:jc w:val="left"/>
              <w:rPr>
                <w:rFonts w:cs="Arial"/>
              </w:rPr>
            </w:pPr>
            <w:r>
              <w:rPr>
                <w:rFonts w:cs="Arial"/>
              </w:rPr>
              <w:t>The described event, action or item is currently suspended, that is inactive, regardless of the definition of the validity time specification.</w:t>
            </w:r>
          </w:p>
        </w:tc>
      </w:tr>
    </w:tbl>
    <w:p w14:paraId="7680E757"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127</w:t>
      </w:r>
      <w:r>
        <w:rPr>
          <w:noProof/>
        </w:rPr>
        <w:t>— Values contained in the enumeration "ValidityStatusEnum"</w:t>
      </w:r>
    </w:p>
    <w:p w14:paraId="4A37E932" w14:textId="77777777" w:rsidR="00DF34CB" w:rsidRDefault="00DF34CB" w:rsidP="00DF34CB">
      <w:pPr>
        <w:pStyle w:val="Tabletitle"/>
        <w:keepNext w:val="0"/>
        <w:rPr>
          <w:noProof/>
        </w:rPr>
      </w:pPr>
    </w:p>
    <w:p w14:paraId="5DF9EEEA" w14:textId="77777777" w:rsidR="00DF34CB" w:rsidRDefault="00DF34CB" w:rsidP="00DF34CB">
      <w:pPr>
        <w:pStyle w:val="a3"/>
      </w:pPr>
      <w:r>
        <w:lastRenderedPageBreak/>
        <w:t>The &lt;&lt;enumeration&gt;&gt; "VehicleObstructionTypeEnum"</w:t>
      </w:r>
    </w:p>
    <w:p w14:paraId="584F7959" w14:textId="77777777" w:rsidR="00DF34CB" w:rsidRDefault="00DF34CB" w:rsidP="00DF34CB">
      <w:pPr>
        <w:pStyle w:val="DATEXIINORMAL"/>
        <w:keepNext/>
      </w:pPr>
      <w:r>
        <w:t>Types of obstructions involving vehicles.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002CC886" w14:textId="77777777" w:rsidTr="00F14B68">
        <w:trPr>
          <w:cantSplit/>
          <w:trHeight w:val="320"/>
          <w:tblHeader/>
          <w:jc w:val="center"/>
        </w:trPr>
        <w:tc>
          <w:tcPr>
            <w:tcW w:w="3402" w:type="dxa"/>
            <w:shd w:val="clear" w:color="auto" w:fill="auto"/>
          </w:tcPr>
          <w:p w14:paraId="7BEF2C36"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21800E80"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48B91A25"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04F033F6" w14:textId="77777777" w:rsidTr="00F14B68">
        <w:trPr>
          <w:cantSplit/>
          <w:trHeight w:val="320"/>
          <w:jc w:val="center"/>
        </w:trPr>
        <w:tc>
          <w:tcPr>
            <w:tcW w:w="3402" w:type="dxa"/>
            <w:shd w:val="clear" w:color="auto" w:fill="auto"/>
          </w:tcPr>
          <w:p w14:paraId="5115704E" w14:textId="77777777" w:rsidR="00DF34CB" w:rsidRPr="0042276C" w:rsidRDefault="00DF34CB" w:rsidP="00F14B68">
            <w:pPr>
              <w:pStyle w:val="DATEXIINORMAL"/>
              <w:keepNext/>
              <w:spacing w:before="60" w:after="60"/>
              <w:jc w:val="left"/>
              <w:rPr>
                <w:rFonts w:cs="Arial"/>
              </w:rPr>
            </w:pPr>
            <w:r w:rsidRPr="0042276C">
              <w:rPr>
                <w:rFonts w:cs="Arial"/>
              </w:rPr>
              <w:t>abandonedVehicle</w:t>
            </w:r>
          </w:p>
        </w:tc>
        <w:tc>
          <w:tcPr>
            <w:tcW w:w="4535" w:type="dxa"/>
            <w:shd w:val="clear" w:color="auto" w:fill="auto"/>
          </w:tcPr>
          <w:p w14:paraId="3E823FF2" w14:textId="77777777" w:rsidR="00DF34CB" w:rsidRPr="0042276C" w:rsidRDefault="00DF34CB" w:rsidP="00F14B68">
            <w:pPr>
              <w:pStyle w:val="DATEXIINORMAL"/>
              <w:keepNext/>
              <w:spacing w:before="60" w:after="60"/>
              <w:jc w:val="left"/>
              <w:rPr>
                <w:rFonts w:cs="Arial"/>
              </w:rPr>
            </w:pPr>
            <w:r w:rsidRPr="0042276C">
              <w:rPr>
                <w:rFonts w:cs="Arial"/>
              </w:rPr>
              <w:t>Abandoned vehicle</w:t>
            </w:r>
          </w:p>
        </w:tc>
        <w:tc>
          <w:tcPr>
            <w:tcW w:w="4664" w:type="dxa"/>
            <w:shd w:val="clear" w:color="auto" w:fill="auto"/>
          </w:tcPr>
          <w:p w14:paraId="25DC0673" w14:textId="77777777" w:rsidR="00DF34CB" w:rsidRPr="0042276C" w:rsidRDefault="00DF34CB" w:rsidP="00F14B68">
            <w:pPr>
              <w:pStyle w:val="DATEXIINORMAL"/>
              <w:keepNext/>
              <w:spacing w:before="60" w:after="60"/>
              <w:jc w:val="left"/>
              <w:rPr>
                <w:rFonts w:cs="Arial"/>
              </w:rPr>
            </w:pPr>
            <w:r w:rsidRPr="0042276C">
              <w:rPr>
                <w:rFonts w:cs="Arial"/>
              </w:rPr>
              <w:t>Abandoned vehicle(s) on the roadway which may cause traffic disruption.</w:t>
            </w:r>
          </w:p>
        </w:tc>
      </w:tr>
      <w:tr w:rsidR="00DF34CB" w:rsidRPr="0042276C" w14:paraId="7D204091" w14:textId="77777777" w:rsidTr="00F14B68">
        <w:trPr>
          <w:cantSplit/>
          <w:trHeight w:val="320"/>
          <w:jc w:val="center"/>
        </w:trPr>
        <w:tc>
          <w:tcPr>
            <w:tcW w:w="3402" w:type="dxa"/>
            <w:shd w:val="clear" w:color="auto" w:fill="auto"/>
          </w:tcPr>
          <w:p w14:paraId="0E06111A" w14:textId="77777777" w:rsidR="00DF34CB" w:rsidRPr="0042276C" w:rsidRDefault="00DF34CB" w:rsidP="00F14B68">
            <w:pPr>
              <w:pStyle w:val="DATEXIINORMAL"/>
              <w:keepNext/>
              <w:spacing w:before="60" w:after="60"/>
              <w:jc w:val="left"/>
              <w:rPr>
                <w:rFonts w:cs="Arial"/>
              </w:rPr>
            </w:pPr>
            <w:r>
              <w:rPr>
                <w:rFonts w:cs="Arial"/>
              </w:rPr>
              <w:t>abnormalLoad</w:t>
            </w:r>
          </w:p>
        </w:tc>
        <w:tc>
          <w:tcPr>
            <w:tcW w:w="4535" w:type="dxa"/>
            <w:shd w:val="clear" w:color="auto" w:fill="auto"/>
          </w:tcPr>
          <w:p w14:paraId="19CAD6C8" w14:textId="77777777" w:rsidR="00DF34CB" w:rsidRPr="0042276C" w:rsidRDefault="00DF34CB" w:rsidP="00F14B68">
            <w:pPr>
              <w:pStyle w:val="DATEXIINORMAL"/>
              <w:keepNext/>
              <w:spacing w:before="60" w:after="60"/>
              <w:jc w:val="left"/>
              <w:rPr>
                <w:rFonts w:cs="Arial"/>
              </w:rPr>
            </w:pPr>
            <w:r>
              <w:rPr>
                <w:rFonts w:cs="Arial"/>
              </w:rPr>
              <w:t>Abnormal load</w:t>
            </w:r>
          </w:p>
        </w:tc>
        <w:tc>
          <w:tcPr>
            <w:tcW w:w="4664" w:type="dxa"/>
            <w:shd w:val="clear" w:color="auto" w:fill="auto"/>
          </w:tcPr>
          <w:p w14:paraId="159E8350" w14:textId="77777777" w:rsidR="00DF34CB" w:rsidRPr="0042276C" w:rsidRDefault="00DF34CB" w:rsidP="00F14B68">
            <w:pPr>
              <w:pStyle w:val="DATEXIINORMAL"/>
              <w:keepNext/>
              <w:spacing w:before="60" w:after="60"/>
              <w:jc w:val="left"/>
              <w:rPr>
                <w:rFonts w:cs="Arial"/>
              </w:rPr>
            </w:pPr>
            <w:r>
              <w:rPr>
                <w:rFonts w:cs="Arial"/>
              </w:rPr>
              <w:t>Vehicle(s) carrying exceptional load(s) which may cause traffic disruption.</w:t>
            </w:r>
          </w:p>
        </w:tc>
      </w:tr>
      <w:tr w:rsidR="00DF34CB" w:rsidRPr="0042276C" w14:paraId="708F68EF" w14:textId="77777777" w:rsidTr="00F14B68">
        <w:trPr>
          <w:cantSplit/>
          <w:trHeight w:val="320"/>
          <w:jc w:val="center"/>
        </w:trPr>
        <w:tc>
          <w:tcPr>
            <w:tcW w:w="3402" w:type="dxa"/>
            <w:shd w:val="clear" w:color="auto" w:fill="auto"/>
          </w:tcPr>
          <w:p w14:paraId="5959F6D5" w14:textId="77777777" w:rsidR="00DF34CB" w:rsidRDefault="00DF34CB" w:rsidP="00F14B68">
            <w:pPr>
              <w:pStyle w:val="DATEXIINORMAL"/>
              <w:keepNext/>
              <w:spacing w:before="60" w:after="60"/>
              <w:jc w:val="left"/>
              <w:rPr>
                <w:rFonts w:cs="Arial"/>
              </w:rPr>
            </w:pPr>
            <w:r>
              <w:rPr>
                <w:rFonts w:cs="Arial"/>
              </w:rPr>
              <w:t>brokenDownBus</w:t>
            </w:r>
          </w:p>
        </w:tc>
        <w:tc>
          <w:tcPr>
            <w:tcW w:w="4535" w:type="dxa"/>
            <w:shd w:val="clear" w:color="auto" w:fill="auto"/>
          </w:tcPr>
          <w:p w14:paraId="6B5F2277" w14:textId="77777777" w:rsidR="00DF34CB" w:rsidRDefault="00DF34CB" w:rsidP="00F14B68">
            <w:pPr>
              <w:pStyle w:val="DATEXIINORMAL"/>
              <w:keepNext/>
              <w:spacing w:before="60" w:after="60"/>
              <w:jc w:val="left"/>
              <w:rPr>
                <w:rFonts w:cs="Arial"/>
              </w:rPr>
            </w:pPr>
            <w:r>
              <w:rPr>
                <w:rFonts w:cs="Arial"/>
              </w:rPr>
              <w:t>Broken down bus</w:t>
            </w:r>
          </w:p>
        </w:tc>
        <w:tc>
          <w:tcPr>
            <w:tcW w:w="4664" w:type="dxa"/>
            <w:shd w:val="clear" w:color="auto" w:fill="auto"/>
          </w:tcPr>
          <w:p w14:paraId="3BBA2E4F" w14:textId="77777777" w:rsidR="00DF34CB" w:rsidRDefault="00DF34CB" w:rsidP="00F14B68">
            <w:pPr>
              <w:pStyle w:val="DATEXIINORMAL"/>
              <w:keepNext/>
              <w:spacing w:before="60" w:after="60"/>
              <w:jc w:val="left"/>
              <w:rPr>
                <w:rFonts w:cs="Arial"/>
              </w:rPr>
            </w:pPr>
            <w:r>
              <w:rPr>
                <w:rFonts w:cs="Arial"/>
              </w:rPr>
              <w:t>Broken down passenger vehicle(s) on the carriageway which may cause traffic disruption.</w:t>
            </w:r>
          </w:p>
        </w:tc>
      </w:tr>
      <w:tr w:rsidR="00DF34CB" w:rsidRPr="0042276C" w14:paraId="6E904AF3" w14:textId="77777777" w:rsidTr="00F14B68">
        <w:trPr>
          <w:cantSplit/>
          <w:trHeight w:val="320"/>
          <w:jc w:val="center"/>
        </w:trPr>
        <w:tc>
          <w:tcPr>
            <w:tcW w:w="3402" w:type="dxa"/>
            <w:shd w:val="clear" w:color="auto" w:fill="auto"/>
          </w:tcPr>
          <w:p w14:paraId="48B989AB" w14:textId="77777777" w:rsidR="00DF34CB" w:rsidRDefault="00DF34CB" w:rsidP="00F14B68">
            <w:pPr>
              <w:pStyle w:val="DATEXIINORMAL"/>
              <w:keepNext/>
              <w:spacing w:before="60" w:after="60"/>
              <w:jc w:val="left"/>
              <w:rPr>
                <w:rFonts w:cs="Arial"/>
              </w:rPr>
            </w:pPr>
            <w:r>
              <w:rPr>
                <w:rFonts w:cs="Arial"/>
              </w:rPr>
              <w:t>brokenDownHeavyLorry</w:t>
            </w:r>
          </w:p>
        </w:tc>
        <w:tc>
          <w:tcPr>
            <w:tcW w:w="4535" w:type="dxa"/>
            <w:shd w:val="clear" w:color="auto" w:fill="auto"/>
          </w:tcPr>
          <w:p w14:paraId="10E32DE1" w14:textId="77777777" w:rsidR="00DF34CB" w:rsidRDefault="00DF34CB" w:rsidP="00F14B68">
            <w:pPr>
              <w:pStyle w:val="DATEXIINORMAL"/>
              <w:keepNext/>
              <w:spacing w:before="60" w:after="60"/>
              <w:jc w:val="left"/>
              <w:rPr>
                <w:rFonts w:cs="Arial"/>
              </w:rPr>
            </w:pPr>
            <w:r>
              <w:rPr>
                <w:rFonts w:cs="Arial"/>
              </w:rPr>
              <w:t>Broken down heavy lorry</w:t>
            </w:r>
          </w:p>
        </w:tc>
        <w:tc>
          <w:tcPr>
            <w:tcW w:w="4664" w:type="dxa"/>
            <w:shd w:val="clear" w:color="auto" w:fill="auto"/>
          </w:tcPr>
          <w:p w14:paraId="7663D286" w14:textId="77777777" w:rsidR="00DF34CB" w:rsidRDefault="00DF34CB" w:rsidP="00F14B68">
            <w:pPr>
              <w:pStyle w:val="DATEXIINORMAL"/>
              <w:keepNext/>
              <w:spacing w:before="60" w:after="60"/>
              <w:jc w:val="left"/>
              <w:rPr>
                <w:rFonts w:cs="Arial"/>
              </w:rPr>
            </w:pPr>
            <w:r>
              <w:rPr>
                <w:rFonts w:cs="Arial"/>
              </w:rPr>
              <w:t>Broken down heavy lorry/lorries on the carriageway which may cause traffic disruption.</w:t>
            </w:r>
          </w:p>
        </w:tc>
      </w:tr>
      <w:tr w:rsidR="00DF34CB" w:rsidRPr="0042276C" w14:paraId="0611A526" w14:textId="77777777" w:rsidTr="00F14B68">
        <w:trPr>
          <w:cantSplit/>
          <w:trHeight w:val="320"/>
          <w:jc w:val="center"/>
        </w:trPr>
        <w:tc>
          <w:tcPr>
            <w:tcW w:w="3402" w:type="dxa"/>
            <w:shd w:val="clear" w:color="auto" w:fill="auto"/>
          </w:tcPr>
          <w:p w14:paraId="30983840" w14:textId="77777777" w:rsidR="00DF34CB" w:rsidRDefault="00DF34CB" w:rsidP="00F14B68">
            <w:pPr>
              <w:pStyle w:val="DATEXIINORMAL"/>
              <w:keepNext/>
              <w:spacing w:before="60" w:after="60"/>
              <w:jc w:val="left"/>
              <w:rPr>
                <w:rFonts w:cs="Arial"/>
              </w:rPr>
            </w:pPr>
            <w:r>
              <w:rPr>
                <w:rFonts w:cs="Arial"/>
              </w:rPr>
              <w:t>brokenDownVehicle</w:t>
            </w:r>
          </w:p>
        </w:tc>
        <w:tc>
          <w:tcPr>
            <w:tcW w:w="4535" w:type="dxa"/>
            <w:shd w:val="clear" w:color="auto" w:fill="auto"/>
          </w:tcPr>
          <w:p w14:paraId="5AB2BF59" w14:textId="77777777" w:rsidR="00DF34CB" w:rsidRDefault="00DF34CB" w:rsidP="00F14B68">
            <w:pPr>
              <w:pStyle w:val="DATEXIINORMAL"/>
              <w:keepNext/>
              <w:spacing w:before="60" w:after="60"/>
              <w:jc w:val="left"/>
              <w:rPr>
                <w:rFonts w:cs="Arial"/>
              </w:rPr>
            </w:pPr>
            <w:r>
              <w:rPr>
                <w:rFonts w:cs="Arial"/>
              </w:rPr>
              <w:t>Broken down vehicle</w:t>
            </w:r>
          </w:p>
        </w:tc>
        <w:tc>
          <w:tcPr>
            <w:tcW w:w="4664" w:type="dxa"/>
            <w:shd w:val="clear" w:color="auto" w:fill="auto"/>
          </w:tcPr>
          <w:p w14:paraId="166399D8" w14:textId="77777777" w:rsidR="00DF34CB" w:rsidRDefault="00DF34CB" w:rsidP="00F14B68">
            <w:pPr>
              <w:pStyle w:val="DATEXIINORMAL"/>
              <w:keepNext/>
              <w:spacing w:before="60" w:after="60"/>
              <w:jc w:val="left"/>
              <w:rPr>
                <w:rFonts w:cs="Arial"/>
              </w:rPr>
            </w:pPr>
            <w:r>
              <w:rPr>
                <w:rFonts w:cs="Arial"/>
              </w:rPr>
              <w:t>Broken down vehicle(s) on the carriageway which may cause traffic disruption.</w:t>
            </w:r>
          </w:p>
        </w:tc>
      </w:tr>
      <w:tr w:rsidR="00DF34CB" w:rsidRPr="0042276C" w14:paraId="1717A749" w14:textId="77777777" w:rsidTr="00F14B68">
        <w:trPr>
          <w:cantSplit/>
          <w:trHeight w:val="320"/>
          <w:jc w:val="center"/>
        </w:trPr>
        <w:tc>
          <w:tcPr>
            <w:tcW w:w="3402" w:type="dxa"/>
            <w:shd w:val="clear" w:color="auto" w:fill="auto"/>
          </w:tcPr>
          <w:p w14:paraId="6DF966B0" w14:textId="77777777" w:rsidR="00DF34CB" w:rsidRDefault="00DF34CB" w:rsidP="00F14B68">
            <w:pPr>
              <w:pStyle w:val="DATEXIINORMAL"/>
              <w:keepNext/>
              <w:spacing w:before="60" w:after="60"/>
              <w:jc w:val="left"/>
              <w:rPr>
                <w:rFonts w:cs="Arial"/>
              </w:rPr>
            </w:pPr>
            <w:r>
              <w:rPr>
                <w:rFonts w:cs="Arial"/>
              </w:rPr>
              <w:t>convoy</w:t>
            </w:r>
          </w:p>
        </w:tc>
        <w:tc>
          <w:tcPr>
            <w:tcW w:w="4535" w:type="dxa"/>
            <w:shd w:val="clear" w:color="auto" w:fill="auto"/>
          </w:tcPr>
          <w:p w14:paraId="13E55D82" w14:textId="77777777" w:rsidR="00DF34CB" w:rsidRDefault="00DF34CB" w:rsidP="00F14B68">
            <w:pPr>
              <w:pStyle w:val="DATEXIINORMAL"/>
              <w:keepNext/>
              <w:spacing w:before="60" w:after="60"/>
              <w:jc w:val="left"/>
              <w:rPr>
                <w:rFonts w:cs="Arial"/>
              </w:rPr>
            </w:pPr>
            <w:r>
              <w:rPr>
                <w:rFonts w:cs="Arial"/>
              </w:rPr>
              <w:t>Convoy</w:t>
            </w:r>
          </w:p>
        </w:tc>
        <w:tc>
          <w:tcPr>
            <w:tcW w:w="4664" w:type="dxa"/>
            <w:shd w:val="clear" w:color="auto" w:fill="auto"/>
          </w:tcPr>
          <w:p w14:paraId="61410989" w14:textId="77777777" w:rsidR="00DF34CB" w:rsidRDefault="00DF34CB" w:rsidP="00F14B68">
            <w:pPr>
              <w:pStyle w:val="DATEXIINORMAL"/>
              <w:keepNext/>
              <w:spacing w:before="60" w:after="60"/>
              <w:jc w:val="left"/>
              <w:rPr>
                <w:rFonts w:cs="Arial"/>
              </w:rPr>
            </w:pPr>
            <w:r>
              <w:rPr>
                <w:rFonts w:cs="Arial"/>
              </w:rPr>
              <w:t>A group of vehicles moving together in formation which may cause traffic disruption.</w:t>
            </w:r>
          </w:p>
        </w:tc>
      </w:tr>
      <w:tr w:rsidR="00DF34CB" w:rsidRPr="0042276C" w14:paraId="7BD3B5E0" w14:textId="77777777" w:rsidTr="00F14B68">
        <w:trPr>
          <w:cantSplit/>
          <w:trHeight w:val="320"/>
          <w:jc w:val="center"/>
        </w:trPr>
        <w:tc>
          <w:tcPr>
            <w:tcW w:w="3402" w:type="dxa"/>
            <w:shd w:val="clear" w:color="auto" w:fill="auto"/>
          </w:tcPr>
          <w:p w14:paraId="01795F2F" w14:textId="77777777" w:rsidR="00DF34CB" w:rsidRDefault="00DF34CB" w:rsidP="00F14B68">
            <w:pPr>
              <w:pStyle w:val="DATEXIINORMAL"/>
              <w:keepNext/>
              <w:spacing w:before="60" w:after="60"/>
              <w:jc w:val="left"/>
              <w:rPr>
                <w:rFonts w:cs="Arial"/>
              </w:rPr>
            </w:pPr>
            <w:r>
              <w:rPr>
                <w:rFonts w:cs="Arial"/>
              </w:rPr>
              <w:t>damagedVehicle</w:t>
            </w:r>
          </w:p>
        </w:tc>
        <w:tc>
          <w:tcPr>
            <w:tcW w:w="4535" w:type="dxa"/>
            <w:shd w:val="clear" w:color="auto" w:fill="auto"/>
          </w:tcPr>
          <w:p w14:paraId="28454260" w14:textId="77777777" w:rsidR="00DF34CB" w:rsidRDefault="00DF34CB" w:rsidP="00F14B68">
            <w:pPr>
              <w:pStyle w:val="DATEXIINORMAL"/>
              <w:keepNext/>
              <w:spacing w:before="60" w:after="60"/>
              <w:jc w:val="left"/>
              <w:rPr>
                <w:rFonts w:cs="Arial"/>
              </w:rPr>
            </w:pPr>
            <w:r>
              <w:rPr>
                <w:rFonts w:cs="Arial"/>
              </w:rPr>
              <w:t>Damaged vehicle</w:t>
            </w:r>
          </w:p>
        </w:tc>
        <w:tc>
          <w:tcPr>
            <w:tcW w:w="4664" w:type="dxa"/>
            <w:shd w:val="clear" w:color="auto" w:fill="auto"/>
          </w:tcPr>
          <w:p w14:paraId="04102E7A" w14:textId="77777777" w:rsidR="00DF34CB" w:rsidRDefault="00DF34CB" w:rsidP="00F14B68">
            <w:pPr>
              <w:pStyle w:val="DATEXIINORMAL"/>
              <w:keepNext/>
              <w:spacing w:before="60" w:after="60"/>
              <w:jc w:val="left"/>
              <w:rPr>
                <w:rFonts w:cs="Arial"/>
              </w:rPr>
            </w:pPr>
            <w:r>
              <w:rPr>
                <w:rFonts w:cs="Arial"/>
              </w:rPr>
              <w:t>Damaged vehicle(s) on the carriageway which may cause traffic disruption.</w:t>
            </w:r>
          </w:p>
        </w:tc>
      </w:tr>
      <w:tr w:rsidR="00DF34CB" w:rsidRPr="0042276C" w14:paraId="32D902B1" w14:textId="77777777" w:rsidTr="00F14B68">
        <w:trPr>
          <w:cantSplit/>
          <w:trHeight w:val="320"/>
          <w:jc w:val="center"/>
        </w:trPr>
        <w:tc>
          <w:tcPr>
            <w:tcW w:w="3402" w:type="dxa"/>
            <w:shd w:val="clear" w:color="auto" w:fill="auto"/>
          </w:tcPr>
          <w:p w14:paraId="03F559BD" w14:textId="77777777" w:rsidR="00DF34CB" w:rsidRDefault="00DF34CB" w:rsidP="00F14B68">
            <w:pPr>
              <w:pStyle w:val="DATEXIINORMAL"/>
              <w:keepNext/>
              <w:spacing w:before="60" w:after="60"/>
              <w:jc w:val="left"/>
              <w:rPr>
                <w:rFonts w:cs="Arial"/>
              </w:rPr>
            </w:pPr>
            <w:r>
              <w:rPr>
                <w:rFonts w:cs="Arial"/>
              </w:rPr>
              <w:t>dangerousSlowMovingVehicle</w:t>
            </w:r>
          </w:p>
        </w:tc>
        <w:tc>
          <w:tcPr>
            <w:tcW w:w="4535" w:type="dxa"/>
            <w:shd w:val="clear" w:color="auto" w:fill="auto"/>
          </w:tcPr>
          <w:p w14:paraId="76804D32" w14:textId="77777777" w:rsidR="00DF34CB" w:rsidRDefault="00DF34CB" w:rsidP="00F14B68">
            <w:pPr>
              <w:pStyle w:val="DATEXIINORMAL"/>
              <w:keepNext/>
              <w:spacing w:before="60" w:after="60"/>
              <w:jc w:val="left"/>
              <w:rPr>
                <w:rFonts w:cs="Arial"/>
              </w:rPr>
            </w:pPr>
            <w:r>
              <w:rPr>
                <w:rFonts w:cs="Arial"/>
              </w:rPr>
              <w:t>Dangerous slow moving vehicle</w:t>
            </w:r>
          </w:p>
        </w:tc>
        <w:tc>
          <w:tcPr>
            <w:tcW w:w="4664" w:type="dxa"/>
            <w:shd w:val="clear" w:color="auto" w:fill="auto"/>
          </w:tcPr>
          <w:p w14:paraId="331E7771" w14:textId="77777777" w:rsidR="00DF34CB" w:rsidRDefault="00DF34CB" w:rsidP="00F14B68">
            <w:pPr>
              <w:pStyle w:val="DATEXIINORMAL"/>
              <w:keepNext/>
              <w:spacing w:before="60" w:after="60"/>
              <w:jc w:val="left"/>
              <w:rPr>
                <w:rFonts w:cs="Arial"/>
              </w:rPr>
            </w:pPr>
            <w:r>
              <w:rPr>
                <w:rFonts w:cs="Arial"/>
              </w:rPr>
              <w:t>Dangerous slow moving vehicles which may cause traffic disruption.</w:t>
            </w:r>
          </w:p>
        </w:tc>
      </w:tr>
      <w:tr w:rsidR="00DF34CB" w:rsidRPr="0042276C" w14:paraId="5883C1EF" w14:textId="77777777" w:rsidTr="00F14B68">
        <w:trPr>
          <w:cantSplit/>
          <w:trHeight w:val="320"/>
          <w:jc w:val="center"/>
        </w:trPr>
        <w:tc>
          <w:tcPr>
            <w:tcW w:w="3402" w:type="dxa"/>
            <w:shd w:val="clear" w:color="auto" w:fill="auto"/>
          </w:tcPr>
          <w:p w14:paraId="4A491592" w14:textId="77777777" w:rsidR="00DF34CB" w:rsidRPr="00CF7D4C" w:rsidRDefault="00DF34CB" w:rsidP="00F14B68">
            <w:pPr>
              <w:pStyle w:val="DATEXIINORMAL"/>
              <w:keepNext/>
              <w:spacing w:before="60" w:after="60"/>
              <w:jc w:val="left"/>
              <w:rPr>
                <w:rFonts w:cs="Arial"/>
                <w:highlight w:val="green"/>
              </w:rPr>
            </w:pPr>
            <w:r w:rsidRPr="00CF7D4C">
              <w:rPr>
                <w:rFonts w:cs="Arial"/>
                <w:highlight w:val="green"/>
              </w:rPr>
              <w:t>emergencyVehicle</w:t>
            </w:r>
          </w:p>
        </w:tc>
        <w:tc>
          <w:tcPr>
            <w:tcW w:w="4535" w:type="dxa"/>
            <w:shd w:val="clear" w:color="auto" w:fill="auto"/>
          </w:tcPr>
          <w:p w14:paraId="70CD50A3" w14:textId="77777777" w:rsidR="00DF34CB" w:rsidRPr="00CF7D4C" w:rsidRDefault="00DF34CB" w:rsidP="00F14B68">
            <w:pPr>
              <w:pStyle w:val="DATEXIINORMAL"/>
              <w:keepNext/>
              <w:spacing w:before="60" w:after="60"/>
              <w:jc w:val="left"/>
              <w:rPr>
                <w:rFonts w:cs="Arial"/>
                <w:highlight w:val="green"/>
              </w:rPr>
            </w:pPr>
            <w:r w:rsidRPr="00CF7D4C">
              <w:rPr>
                <w:rFonts w:cs="Arial"/>
                <w:highlight w:val="green"/>
              </w:rPr>
              <w:t>Emergency vehicle</w:t>
            </w:r>
          </w:p>
        </w:tc>
        <w:tc>
          <w:tcPr>
            <w:tcW w:w="4664" w:type="dxa"/>
            <w:shd w:val="clear" w:color="auto" w:fill="auto"/>
          </w:tcPr>
          <w:p w14:paraId="0F9B6BD0" w14:textId="77777777" w:rsidR="00DF34CB" w:rsidRDefault="00DF34CB" w:rsidP="00F14B68">
            <w:pPr>
              <w:pStyle w:val="DATEXIINORMAL"/>
              <w:keepNext/>
              <w:spacing w:before="60" w:after="60"/>
              <w:jc w:val="left"/>
              <w:rPr>
                <w:rFonts w:cs="Arial"/>
              </w:rPr>
            </w:pPr>
            <w:r w:rsidRPr="00CF7D4C">
              <w:rPr>
                <w:rFonts w:cs="Arial"/>
                <w:highlight w:val="green"/>
              </w:rPr>
              <w:t>Emergency service vehicles on the roadway in response to an emergency situation.</w:t>
            </w:r>
          </w:p>
        </w:tc>
      </w:tr>
      <w:tr w:rsidR="00DF34CB" w:rsidRPr="0042276C" w14:paraId="74443A0C" w14:textId="77777777" w:rsidTr="00F14B68">
        <w:trPr>
          <w:cantSplit/>
          <w:trHeight w:val="320"/>
          <w:jc w:val="center"/>
        </w:trPr>
        <w:tc>
          <w:tcPr>
            <w:tcW w:w="3402" w:type="dxa"/>
            <w:shd w:val="clear" w:color="auto" w:fill="auto"/>
          </w:tcPr>
          <w:p w14:paraId="51B3D094" w14:textId="77777777" w:rsidR="00DF34CB" w:rsidRDefault="00DF34CB" w:rsidP="00F14B68">
            <w:pPr>
              <w:pStyle w:val="DATEXIINORMAL"/>
              <w:keepNext/>
              <w:spacing w:before="60" w:after="60"/>
              <w:jc w:val="left"/>
              <w:rPr>
                <w:rFonts w:cs="Arial"/>
              </w:rPr>
            </w:pPr>
            <w:r>
              <w:rPr>
                <w:rFonts w:cs="Arial"/>
              </w:rPr>
              <w:t>highSpeedEmergencyVehicle</w:t>
            </w:r>
          </w:p>
        </w:tc>
        <w:tc>
          <w:tcPr>
            <w:tcW w:w="4535" w:type="dxa"/>
            <w:shd w:val="clear" w:color="auto" w:fill="auto"/>
          </w:tcPr>
          <w:p w14:paraId="7A55A709" w14:textId="77777777" w:rsidR="00DF34CB" w:rsidRDefault="00DF34CB" w:rsidP="00F14B68">
            <w:pPr>
              <w:pStyle w:val="DATEXIINORMAL"/>
              <w:keepNext/>
              <w:spacing w:before="60" w:after="60"/>
              <w:jc w:val="left"/>
              <w:rPr>
                <w:rFonts w:cs="Arial"/>
              </w:rPr>
            </w:pPr>
            <w:r>
              <w:rPr>
                <w:rFonts w:cs="Arial"/>
              </w:rPr>
              <w:t>High speed emergency vehicle</w:t>
            </w:r>
          </w:p>
        </w:tc>
        <w:tc>
          <w:tcPr>
            <w:tcW w:w="4664" w:type="dxa"/>
            <w:shd w:val="clear" w:color="auto" w:fill="auto"/>
          </w:tcPr>
          <w:p w14:paraId="42F60C57" w14:textId="77777777" w:rsidR="00DF34CB" w:rsidRDefault="00DF34CB" w:rsidP="00F14B68">
            <w:pPr>
              <w:pStyle w:val="DATEXIINORMAL"/>
              <w:keepNext/>
              <w:spacing w:before="60" w:after="60"/>
              <w:jc w:val="left"/>
              <w:rPr>
                <w:rFonts w:cs="Arial"/>
              </w:rPr>
            </w:pPr>
            <w:r>
              <w:rPr>
                <w:rFonts w:cs="Arial"/>
              </w:rPr>
              <w:t>Emergency service vehicles progressing at high speed along the roadway in response to or en route from an emergency situation.</w:t>
            </w:r>
          </w:p>
        </w:tc>
      </w:tr>
      <w:tr w:rsidR="00DF34CB" w:rsidRPr="0042276C" w14:paraId="582619DA" w14:textId="77777777" w:rsidTr="00F14B68">
        <w:trPr>
          <w:cantSplit/>
          <w:trHeight w:val="320"/>
          <w:jc w:val="center"/>
        </w:trPr>
        <w:tc>
          <w:tcPr>
            <w:tcW w:w="3402" w:type="dxa"/>
            <w:shd w:val="clear" w:color="auto" w:fill="auto"/>
          </w:tcPr>
          <w:p w14:paraId="7873D365" w14:textId="77777777" w:rsidR="00DF34CB" w:rsidRDefault="00DF34CB" w:rsidP="00F14B68">
            <w:pPr>
              <w:pStyle w:val="DATEXIINORMAL"/>
              <w:keepNext/>
              <w:spacing w:before="60" w:after="60"/>
              <w:jc w:val="left"/>
              <w:rPr>
                <w:rFonts w:cs="Arial"/>
              </w:rPr>
            </w:pPr>
            <w:r>
              <w:rPr>
                <w:rFonts w:cs="Arial"/>
              </w:rPr>
              <w:t>longLoad</w:t>
            </w:r>
          </w:p>
        </w:tc>
        <w:tc>
          <w:tcPr>
            <w:tcW w:w="4535" w:type="dxa"/>
            <w:shd w:val="clear" w:color="auto" w:fill="auto"/>
          </w:tcPr>
          <w:p w14:paraId="0E81BF68" w14:textId="77777777" w:rsidR="00DF34CB" w:rsidRDefault="00DF34CB" w:rsidP="00F14B68">
            <w:pPr>
              <w:pStyle w:val="DATEXIINORMAL"/>
              <w:keepNext/>
              <w:spacing w:before="60" w:after="60"/>
              <w:jc w:val="left"/>
              <w:rPr>
                <w:rFonts w:cs="Arial"/>
              </w:rPr>
            </w:pPr>
            <w:r>
              <w:rPr>
                <w:rFonts w:cs="Arial"/>
              </w:rPr>
              <w:t>Long load</w:t>
            </w:r>
          </w:p>
        </w:tc>
        <w:tc>
          <w:tcPr>
            <w:tcW w:w="4664" w:type="dxa"/>
            <w:shd w:val="clear" w:color="auto" w:fill="auto"/>
          </w:tcPr>
          <w:p w14:paraId="2298BA0C" w14:textId="77777777" w:rsidR="00DF34CB" w:rsidRDefault="00DF34CB" w:rsidP="00F14B68">
            <w:pPr>
              <w:pStyle w:val="DATEXIINORMAL"/>
              <w:keepNext/>
              <w:spacing w:before="60" w:after="60"/>
              <w:jc w:val="left"/>
              <w:rPr>
                <w:rFonts w:cs="Arial"/>
              </w:rPr>
            </w:pPr>
            <w:r>
              <w:rPr>
                <w:rFonts w:cs="Arial"/>
              </w:rPr>
              <w:t>A vehicle of length greater than that normally allowed which may cause traffic disruption.</w:t>
            </w:r>
          </w:p>
        </w:tc>
      </w:tr>
      <w:tr w:rsidR="00DF34CB" w:rsidRPr="0042276C" w14:paraId="638FFCE4" w14:textId="77777777" w:rsidTr="00F14B68">
        <w:trPr>
          <w:cantSplit/>
          <w:trHeight w:val="320"/>
          <w:jc w:val="center"/>
        </w:trPr>
        <w:tc>
          <w:tcPr>
            <w:tcW w:w="3402" w:type="dxa"/>
            <w:shd w:val="clear" w:color="auto" w:fill="auto"/>
          </w:tcPr>
          <w:p w14:paraId="48BAA293" w14:textId="77777777" w:rsidR="00DF34CB" w:rsidRDefault="00DF34CB" w:rsidP="00F14B68">
            <w:pPr>
              <w:pStyle w:val="DATEXIINORMAL"/>
              <w:keepNext/>
              <w:spacing w:before="60" w:after="60"/>
              <w:jc w:val="left"/>
              <w:rPr>
                <w:rFonts w:cs="Arial"/>
              </w:rPr>
            </w:pPr>
            <w:r>
              <w:rPr>
                <w:rFonts w:cs="Arial"/>
              </w:rPr>
              <w:t>militaryConvoy</w:t>
            </w:r>
          </w:p>
        </w:tc>
        <w:tc>
          <w:tcPr>
            <w:tcW w:w="4535" w:type="dxa"/>
            <w:shd w:val="clear" w:color="auto" w:fill="auto"/>
          </w:tcPr>
          <w:p w14:paraId="3AFBCE33" w14:textId="77777777" w:rsidR="00DF34CB" w:rsidRDefault="00DF34CB" w:rsidP="00F14B68">
            <w:pPr>
              <w:pStyle w:val="DATEXIINORMAL"/>
              <w:keepNext/>
              <w:spacing w:before="60" w:after="60"/>
              <w:jc w:val="left"/>
              <w:rPr>
                <w:rFonts w:cs="Arial"/>
              </w:rPr>
            </w:pPr>
            <w:r>
              <w:rPr>
                <w:rFonts w:cs="Arial"/>
              </w:rPr>
              <w:t>Military convoy</w:t>
            </w:r>
          </w:p>
        </w:tc>
        <w:tc>
          <w:tcPr>
            <w:tcW w:w="4664" w:type="dxa"/>
            <w:shd w:val="clear" w:color="auto" w:fill="auto"/>
          </w:tcPr>
          <w:p w14:paraId="69224A79" w14:textId="77777777" w:rsidR="00DF34CB" w:rsidRDefault="00DF34CB" w:rsidP="00F14B68">
            <w:pPr>
              <w:pStyle w:val="DATEXIINORMAL"/>
              <w:keepNext/>
              <w:spacing w:before="60" w:after="60"/>
              <w:jc w:val="left"/>
              <w:rPr>
                <w:rFonts w:cs="Arial"/>
              </w:rPr>
            </w:pPr>
            <w:r>
              <w:rPr>
                <w:rFonts w:cs="Arial"/>
              </w:rPr>
              <w:t>A group of military vehicles moving together in formation which may cause traffic disruption.</w:t>
            </w:r>
          </w:p>
        </w:tc>
      </w:tr>
      <w:tr w:rsidR="00DF34CB" w:rsidRPr="0042276C" w14:paraId="49429874" w14:textId="77777777" w:rsidTr="00F14B68">
        <w:trPr>
          <w:cantSplit/>
          <w:trHeight w:val="320"/>
          <w:jc w:val="center"/>
        </w:trPr>
        <w:tc>
          <w:tcPr>
            <w:tcW w:w="3402" w:type="dxa"/>
            <w:shd w:val="clear" w:color="auto" w:fill="auto"/>
          </w:tcPr>
          <w:p w14:paraId="25E5971D"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73E2F6AB"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651DF4BB"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43CEBF30" w14:textId="77777777" w:rsidTr="00F14B68">
        <w:trPr>
          <w:cantSplit/>
          <w:trHeight w:val="320"/>
          <w:jc w:val="center"/>
        </w:trPr>
        <w:tc>
          <w:tcPr>
            <w:tcW w:w="3402" w:type="dxa"/>
            <w:shd w:val="clear" w:color="auto" w:fill="auto"/>
          </w:tcPr>
          <w:p w14:paraId="1ADF70E9" w14:textId="77777777" w:rsidR="00DF34CB" w:rsidRDefault="00DF34CB" w:rsidP="00F14B68">
            <w:pPr>
              <w:pStyle w:val="DATEXIINORMAL"/>
              <w:keepNext/>
              <w:spacing w:before="60" w:after="60"/>
              <w:jc w:val="left"/>
              <w:rPr>
                <w:rFonts w:cs="Arial"/>
              </w:rPr>
            </w:pPr>
            <w:r>
              <w:rPr>
                <w:rFonts w:cs="Arial"/>
              </w:rPr>
              <w:t>overheightVehicle</w:t>
            </w:r>
          </w:p>
        </w:tc>
        <w:tc>
          <w:tcPr>
            <w:tcW w:w="4535" w:type="dxa"/>
            <w:shd w:val="clear" w:color="auto" w:fill="auto"/>
          </w:tcPr>
          <w:p w14:paraId="08FB5B29" w14:textId="77777777" w:rsidR="00DF34CB" w:rsidRDefault="00DF34CB" w:rsidP="00F14B68">
            <w:pPr>
              <w:pStyle w:val="DATEXIINORMAL"/>
              <w:keepNext/>
              <w:spacing w:before="60" w:after="60"/>
              <w:jc w:val="left"/>
              <w:rPr>
                <w:rFonts w:cs="Arial"/>
              </w:rPr>
            </w:pPr>
            <w:r>
              <w:rPr>
                <w:rFonts w:cs="Arial"/>
              </w:rPr>
              <w:t>Overheight vehicle</w:t>
            </w:r>
          </w:p>
        </w:tc>
        <w:tc>
          <w:tcPr>
            <w:tcW w:w="4664" w:type="dxa"/>
            <w:shd w:val="clear" w:color="auto" w:fill="auto"/>
          </w:tcPr>
          <w:p w14:paraId="2DE4F66F" w14:textId="77777777" w:rsidR="00DF34CB" w:rsidRDefault="00DF34CB" w:rsidP="00F14B68">
            <w:pPr>
              <w:pStyle w:val="DATEXIINORMAL"/>
              <w:keepNext/>
              <w:spacing w:before="60" w:after="60"/>
              <w:jc w:val="left"/>
              <w:rPr>
                <w:rFonts w:cs="Arial"/>
              </w:rPr>
            </w:pPr>
            <w:r>
              <w:rPr>
                <w:rFonts w:cs="Arial"/>
              </w:rPr>
              <w:t>Vehicles of height greater than normally allowed which may cause traffic disruption.</w:t>
            </w:r>
          </w:p>
        </w:tc>
      </w:tr>
      <w:tr w:rsidR="00DF34CB" w:rsidRPr="0042276C" w14:paraId="2E0F5405" w14:textId="77777777" w:rsidTr="00F14B68">
        <w:trPr>
          <w:cantSplit/>
          <w:trHeight w:val="320"/>
          <w:jc w:val="center"/>
        </w:trPr>
        <w:tc>
          <w:tcPr>
            <w:tcW w:w="3402" w:type="dxa"/>
            <w:shd w:val="clear" w:color="auto" w:fill="auto"/>
          </w:tcPr>
          <w:p w14:paraId="6D897D7C" w14:textId="77777777" w:rsidR="00DF34CB" w:rsidRDefault="00DF34CB" w:rsidP="00F14B68">
            <w:pPr>
              <w:pStyle w:val="DATEXIINORMAL"/>
              <w:keepNext/>
              <w:spacing w:before="60" w:after="60"/>
              <w:jc w:val="left"/>
              <w:rPr>
                <w:rFonts w:cs="Arial"/>
              </w:rPr>
            </w:pPr>
            <w:r>
              <w:rPr>
                <w:rFonts w:cs="Arial"/>
              </w:rPr>
              <w:t>prohibitedVehicleOnTheRoadway</w:t>
            </w:r>
          </w:p>
        </w:tc>
        <w:tc>
          <w:tcPr>
            <w:tcW w:w="4535" w:type="dxa"/>
            <w:shd w:val="clear" w:color="auto" w:fill="auto"/>
          </w:tcPr>
          <w:p w14:paraId="4E9FF136" w14:textId="77777777" w:rsidR="00DF34CB" w:rsidRDefault="00DF34CB" w:rsidP="00F14B68">
            <w:pPr>
              <w:pStyle w:val="DATEXIINORMAL"/>
              <w:keepNext/>
              <w:spacing w:before="60" w:after="60"/>
              <w:jc w:val="left"/>
              <w:rPr>
                <w:rFonts w:cs="Arial"/>
              </w:rPr>
            </w:pPr>
            <w:r>
              <w:rPr>
                <w:rFonts w:cs="Arial"/>
              </w:rPr>
              <w:t>Prohibited vehicle on the roadway</w:t>
            </w:r>
          </w:p>
        </w:tc>
        <w:tc>
          <w:tcPr>
            <w:tcW w:w="4664" w:type="dxa"/>
            <w:shd w:val="clear" w:color="auto" w:fill="auto"/>
          </w:tcPr>
          <w:p w14:paraId="68F5857F" w14:textId="77777777" w:rsidR="00DF34CB" w:rsidRDefault="00DF34CB" w:rsidP="00F14B68">
            <w:pPr>
              <w:pStyle w:val="DATEXIINORMAL"/>
              <w:keepNext/>
              <w:spacing w:before="60" w:after="60"/>
              <w:jc w:val="left"/>
              <w:rPr>
                <w:rFonts w:cs="Arial"/>
              </w:rPr>
            </w:pPr>
            <w:r>
              <w:rPr>
                <w:rFonts w:cs="Arial"/>
              </w:rPr>
              <w:t>Vehicles not normally permitted on the highway are present which may cause traffic disruption.</w:t>
            </w:r>
          </w:p>
        </w:tc>
      </w:tr>
      <w:tr w:rsidR="00DF34CB" w:rsidRPr="0042276C" w14:paraId="0F928488" w14:textId="77777777" w:rsidTr="00F14B68">
        <w:trPr>
          <w:cantSplit/>
          <w:trHeight w:val="320"/>
          <w:jc w:val="center"/>
        </w:trPr>
        <w:tc>
          <w:tcPr>
            <w:tcW w:w="3402" w:type="dxa"/>
            <w:shd w:val="clear" w:color="auto" w:fill="auto"/>
          </w:tcPr>
          <w:p w14:paraId="1D171976" w14:textId="77777777" w:rsidR="00DF34CB" w:rsidRDefault="00DF34CB" w:rsidP="00F14B68">
            <w:pPr>
              <w:pStyle w:val="DATEXIINORMAL"/>
              <w:keepNext/>
              <w:spacing w:before="60" w:after="60"/>
              <w:jc w:val="left"/>
              <w:rPr>
                <w:rFonts w:cs="Arial"/>
              </w:rPr>
            </w:pPr>
            <w:r>
              <w:rPr>
                <w:rFonts w:cs="Arial"/>
              </w:rPr>
              <w:t>saltingOrGrittingVehicleInUse</w:t>
            </w:r>
          </w:p>
        </w:tc>
        <w:tc>
          <w:tcPr>
            <w:tcW w:w="4535" w:type="dxa"/>
            <w:shd w:val="clear" w:color="auto" w:fill="auto"/>
          </w:tcPr>
          <w:p w14:paraId="1A388EF3" w14:textId="77777777" w:rsidR="00DF34CB" w:rsidRDefault="00DF34CB" w:rsidP="00F14B68">
            <w:pPr>
              <w:pStyle w:val="DATEXIINORMAL"/>
              <w:keepNext/>
              <w:spacing w:before="60" w:after="60"/>
              <w:jc w:val="left"/>
              <w:rPr>
                <w:rFonts w:cs="Arial"/>
              </w:rPr>
            </w:pPr>
            <w:r>
              <w:rPr>
                <w:rFonts w:cs="Arial"/>
              </w:rPr>
              <w:t>Salting or gritting vehicle in use</w:t>
            </w:r>
          </w:p>
        </w:tc>
        <w:tc>
          <w:tcPr>
            <w:tcW w:w="4664" w:type="dxa"/>
            <w:shd w:val="clear" w:color="auto" w:fill="auto"/>
          </w:tcPr>
          <w:p w14:paraId="06D0B3E8" w14:textId="77777777" w:rsidR="00DF34CB" w:rsidRDefault="00DF34CB" w:rsidP="00F14B68">
            <w:pPr>
              <w:pStyle w:val="DATEXIINORMAL"/>
              <w:keepNext/>
              <w:spacing w:before="60" w:after="60"/>
              <w:jc w:val="left"/>
              <w:rPr>
                <w:rFonts w:cs="Arial"/>
              </w:rPr>
            </w:pPr>
            <w:r>
              <w:rPr>
                <w:rFonts w:cs="Arial"/>
              </w:rPr>
              <w:t>Salting and gritting vehicles are in use which may cause traffic disruption.</w:t>
            </w:r>
          </w:p>
        </w:tc>
      </w:tr>
      <w:tr w:rsidR="00DF34CB" w:rsidRPr="0042276C" w14:paraId="2F8EB77F" w14:textId="77777777" w:rsidTr="00F14B68">
        <w:trPr>
          <w:cantSplit/>
          <w:trHeight w:val="320"/>
          <w:jc w:val="center"/>
        </w:trPr>
        <w:tc>
          <w:tcPr>
            <w:tcW w:w="3402" w:type="dxa"/>
            <w:shd w:val="clear" w:color="auto" w:fill="auto"/>
          </w:tcPr>
          <w:p w14:paraId="02F30032" w14:textId="77777777" w:rsidR="00DF34CB" w:rsidRPr="00CF7D4C" w:rsidRDefault="00DF34CB" w:rsidP="00F14B68">
            <w:pPr>
              <w:pStyle w:val="DATEXIINORMAL"/>
              <w:keepNext/>
              <w:spacing w:before="60" w:after="60"/>
              <w:jc w:val="left"/>
              <w:rPr>
                <w:rFonts w:cs="Arial"/>
                <w:highlight w:val="green"/>
              </w:rPr>
            </w:pPr>
            <w:r w:rsidRPr="00CF7D4C">
              <w:rPr>
                <w:rFonts w:cs="Arial"/>
                <w:highlight w:val="green"/>
              </w:rPr>
              <w:lastRenderedPageBreak/>
              <w:t>slowMovingMaintenanceVehicle</w:t>
            </w:r>
          </w:p>
        </w:tc>
        <w:tc>
          <w:tcPr>
            <w:tcW w:w="4535" w:type="dxa"/>
            <w:shd w:val="clear" w:color="auto" w:fill="auto"/>
          </w:tcPr>
          <w:p w14:paraId="3F5B26C7" w14:textId="77777777" w:rsidR="00DF34CB" w:rsidRPr="00CF7D4C" w:rsidRDefault="00DF34CB" w:rsidP="00F14B68">
            <w:pPr>
              <w:pStyle w:val="DATEXIINORMAL"/>
              <w:keepNext/>
              <w:spacing w:before="60" w:after="60"/>
              <w:jc w:val="left"/>
              <w:rPr>
                <w:rFonts w:cs="Arial"/>
                <w:highlight w:val="green"/>
              </w:rPr>
            </w:pPr>
            <w:r w:rsidRPr="00CF7D4C">
              <w:rPr>
                <w:rFonts w:cs="Arial"/>
                <w:highlight w:val="green"/>
              </w:rPr>
              <w:t>Slow moving maintenance vehicle</w:t>
            </w:r>
          </w:p>
        </w:tc>
        <w:tc>
          <w:tcPr>
            <w:tcW w:w="4664" w:type="dxa"/>
            <w:shd w:val="clear" w:color="auto" w:fill="auto"/>
          </w:tcPr>
          <w:p w14:paraId="26EB6502" w14:textId="77777777" w:rsidR="00DF34CB" w:rsidRDefault="00DF34CB" w:rsidP="00F14B68">
            <w:pPr>
              <w:pStyle w:val="DATEXIINORMAL"/>
              <w:keepNext/>
              <w:spacing w:before="60" w:after="60"/>
              <w:jc w:val="left"/>
              <w:rPr>
                <w:rFonts w:cs="Arial"/>
              </w:rPr>
            </w:pPr>
            <w:r w:rsidRPr="00CF7D4C">
              <w:rPr>
                <w:rFonts w:cs="Arial"/>
                <w:highlight w:val="green"/>
              </w:rPr>
              <w:t>Slow moving vehicles undertaking maintenance work may pose a hazard to other vehicles on the carriageway.</w:t>
            </w:r>
          </w:p>
        </w:tc>
      </w:tr>
      <w:tr w:rsidR="00DF34CB" w:rsidRPr="0042276C" w14:paraId="2A659126" w14:textId="77777777" w:rsidTr="00F14B68">
        <w:trPr>
          <w:cantSplit/>
          <w:trHeight w:val="320"/>
          <w:jc w:val="center"/>
        </w:trPr>
        <w:tc>
          <w:tcPr>
            <w:tcW w:w="3402" w:type="dxa"/>
            <w:shd w:val="clear" w:color="auto" w:fill="auto"/>
          </w:tcPr>
          <w:p w14:paraId="11225EB4" w14:textId="77777777" w:rsidR="00DF34CB" w:rsidRDefault="00DF34CB" w:rsidP="00F14B68">
            <w:pPr>
              <w:pStyle w:val="DATEXIINORMAL"/>
              <w:keepNext/>
              <w:spacing w:before="60" w:after="60"/>
              <w:jc w:val="left"/>
              <w:rPr>
                <w:rFonts w:cs="Arial"/>
              </w:rPr>
            </w:pPr>
            <w:r>
              <w:rPr>
                <w:rFonts w:cs="Arial"/>
              </w:rPr>
              <w:t>slowVehicle</w:t>
            </w:r>
          </w:p>
        </w:tc>
        <w:tc>
          <w:tcPr>
            <w:tcW w:w="4535" w:type="dxa"/>
            <w:shd w:val="clear" w:color="auto" w:fill="auto"/>
          </w:tcPr>
          <w:p w14:paraId="6E97D184" w14:textId="77777777" w:rsidR="00DF34CB" w:rsidRDefault="00DF34CB" w:rsidP="00F14B68">
            <w:pPr>
              <w:pStyle w:val="DATEXIINORMAL"/>
              <w:keepNext/>
              <w:spacing w:before="60" w:after="60"/>
              <w:jc w:val="left"/>
              <w:rPr>
                <w:rFonts w:cs="Arial"/>
              </w:rPr>
            </w:pPr>
            <w:r>
              <w:rPr>
                <w:rFonts w:cs="Arial"/>
              </w:rPr>
              <w:t>Slow vehicle</w:t>
            </w:r>
          </w:p>
        </w:tc>
        <w:tc>
          <w:tcPr>
            <w:tcW w:w="4664" w:type="dxa"/>
            <w:shd w:val="clear" w:color="auto" w:fill="auto"/>
          </w:tcPr>
          <w:p w14:paraId="514DA2A6" w14:textId="77777777" w:rsidR="00DF34CB" w:rsidRDefault="00DF34CB" w:rsidP="00F14B68">
            <w:pPr>
              <w:pStyle w:val="DATEXIINORMAL"/>
              <w:keepNext/>
              <w:spacing w:before="60" w:after="60"/>
              <w:jc w:val="left"/>
              <w:rPr>
                <w:rFonts w:cs="Arial"/>
              </w:rPr>
            </w:pPr>
            <w:r>
              <w:rPr>
                <w:rFonts w:cs="Arial"/>
              </w:rPr>
              <w:t>A vehicle travelling at well below normal highway speeds which may cause traffic disruption.</w:t>
            </w:r>
          </w:p>
        </w:tc>
      </w:tr>
      <w:tr w:rsidR="00DF34CB" w:rsidRPr="0042276C" w14:paraId="21DB7D26" w14:textId="77777777" w:rsidTr="00F14B68">
        <w:trPr>
          <w:cantSplit/>
          <w:trHeight w:val="320"/>
          <w:jc w:val="center"/>
        </w:trPr>
        <w:tc>
          <w:tcPr>
            <w:tcW w:w="3402" w:type="dxa"/>
            <w:shd w:val="clear" w:color="auto" w:fill="auto"/>
          </w:tcPr>
          <w:p w14:paraId="157E264A" w14:textId="77777777" w:rsidR="00DF34CB" w:rsidRDefault="00DF34CB" w:rsidP="00F14B68">
            <w:pPr>
              <w:pStyle w:val="DATEXIINORMAL"/>
              <w:keepNext/>
              <w:spacing w:before="60" w:after="60"/>
              <w:jc w:val="left"/>
              <w:rPr>
                <w:rFonts w:cs="Arial"/>
              </w:rPr>
            </w:pPr>
            <w:r>
              <w:rPr>
                <w:rFonts w:cs="Arial"/>
              </w:rPr>
              <w:t>snowplough</w:t>
            </w:r>
          </w:p>
        </w:tc>
        <w:tc>
          <w:tcPr>
            <w:tcW w:w="4535" w:type="dxa"/>
            <w:shd w:val="clear" w:color="auto" w:fill="auto"/>
          </w:tcPr>
          <w:p w14:paraId="238FA34D" w14:textId="77777777" w:rsidR="00DF34CB" w:rsidRDefault="00DF34CB" w:rsidP="00F14B68">
            <w:pPr>
              <w:pStyle w:val="DATEXIINORMAL"/>
              <w:keepNext/>
              <w:spacing w:before="60" w:after="60"/>
              <w:jc w:val="left"/>
              <w:rPr>
                <w:rFonts w:cs="Arial"/>
              </w:rPr>
            </w:pPr>
            <w:r>
              <w:rPr>
                <w:rFonts w:cs="Arial"/>
              </w:rPr>
              <w:t>Snowplough</w:t>
            </w:r>
          </w:p>
        </w:tc>
        <w:tc>
          <w:tcPr>
            <w:tcW w:w="4664" w:type="dxa"/>
            <w:shd w:val="clear" w:color="auto" w:fill="auto"/>
          </w:tcPr>
          <w:p w14:paraId="58788036" w14:textId="77777777" w:rsidR="00DF34CB" w:rsidRDefault="00DF34CB" w:rsidP="00F14B68">
            <w:pPr>
              <w:pStyle w:val="DATEXIINORMAL"/>
              <w:keepNext/>
              <w:spacing w:before="60" w:after="60"/>
              <w:jc w:val="left"/>
              <w:rPr>
                <w:rFonts w:cs="Arial"/>
              </w:rPr>
            </w:pPr>
            <w:r>
              <w:rPr>
                <w:rFonts w:cs="Arial"/>
              </w:rPr>
              <w:t>Snowploughs are in use which may cause traffic disruption.</w:t>
            </w:r>
          </w:p>
        </w:tc>
      </w:tr>
      <w:tr w:rsidR="00DF34CB" w:rsidRPr="0042276C" w14:paraId="7A481FA6" w14:textId="77777777" w:rsidTr="00F14B68">
        <w:trPr>
          <w:cantSplit/>
          <w:trHeight w:val="320"/>
          <w:jc w:val="center"/>
        </w:trPr>
        <w:tc>
          <w:tcPr>
            <w:tcW w:w="3402" w:type="dxa"/>
            <w:shd w:val="clear" w:color="auto" w:fill="auto"/>
          </w:tcPr>
          <w:p w14:paraId="7C5CD2FF" w14:textId="77777777" w:rsidR="00DF34CB" w:rsidRDefault="00DF34CB" w:rsidP="00F14B68">
            <w:pPr>
              <w:pStyle w:val="DATEXIINORMAL"/>
              <w:keepNext/>
              <w:spacing w:before="60" w:after="60"/>
              <w:jc w:val="left"/>
              <w:rPr>
                <w:rFonts w:cs="Arial"/>
              </w:rPr>
            </w:pPr>
            <w:r>
              <w:rPr>
                <w:rFonts w:cs="Arial"/>
              </w:rPr>
              <w:t>trackLayingVehicle</w:t>
            </w:r>
          </w:p>
        </w:tc>
        <w:tc>
          <w:tcPr>
            <w:tcW w:w="4535" w:type="dxa"/>
            <w:shd w:val="clear" w:color="auto" w:fill="auto"/>
          </w:tcPr>
          <w:p w14:paraId="101789AF" w14:textId="77777777" w:rsidR="00DF34CB" w:rsidRDefault="00DF34CB" w:rsidP="00F14B68">
            <w:pPr>
              <w:pStyle w:val="DATEXIINORMAL"/>
              <w:keepNext/>
              <w:spacing w:before="60" w:after="60"/>
              <w:jc w:val="left"/>
              <w:rPr>
                <w:rFonts w:cs="Arial"/>
              </w:rPr>
            </w:pPr>
            <w:r>
              <w:rPr>
                <w:rFonts w:cs="Arial"/>
              </w:rPr>
              <w:t>Track laying vehicle</w:t>
            </w:r>
          </w:p>
        </w:tc>
        <w:tc>
          <w:tcPr>
            <w:tcW w:w="4664" w:type="dxa"/>
            <w:shd w:val="clear" w:color="auto" w:fill="auto"/>
          </w:tcPr>
          <w:p w14:paraId="7209BA97" w14:textId="77777777" w:rsidR="00DF34CB" w:rsidRDefault="00DF34CB" w:rsidP="00F14B68">
            <w:pPr>
              <w:pStyle w:val="DATEXIINORMAL"/>
              <w:keepNext/>
              <w:spacing w:before="60" w:after="60"/>
              <w:jc w:val="left"/>
              <w:rPr>
                <w:rFonts w:cs="Arial"/>
              </w:rPr>
            </w:pPr>
            <w:r>
              <w:rPr>
                <w:rFonts w:cs="Arial"/>
              </w:rPr>
              <w:t>Tracked vehicles are in use which may cause traffic disruption.</w:t>
            </w:r>
          </w:p>
        </w:tc>
      </w:tr>
      <w:tr w:rsidR="00DF34CB" w:rsidRPr="0042276C" w14:paraId="0CBD8C6B" w14:textId="77777777" w:rsidTr="00F14B68">
        <w:trPr>
          <w:cantSplit/>
          <w:trHeight w:val="320"/>
          <w:jc w:val="center"/>
        </w:trPr>
        <w:tc>
          <w:tcPr>
            <w:tcW w:w="3402" w:type="dxa"/>
            <w:shd w:val="clear" w:color="auto" w:fill="auto"/>
          </w:tcPr>
          <w:p w14:paraId="3BF3199E" w14:textId="77777777" w:rsidR="00DF34CB" w:rsidRDefault="00DF34CB" w:rsidP="00F14B68">
            <w:pPr>
              <w:pStyle w:val="DATEXIINORMAL"/>
              <w:keepNext/>
              <w:spacing w:before="60" w:after="60"/>
              <w:jc w:val="left"/>
              <w:rPr>
                <w:rFonts w:cs="Arial"/>
              </w:rPr>
            </w:pPr>
            <w:r>
              <w:rPr>
                <w:rFonts w:cs="Arial"/>
              </w:rPr>
              <w:t>unlitVehicleOnTheRoad</w:t>
            </w:r>
          </w:p>
        </w:tc>
        <w:tc>
          <w:tcPr>
            <w:tcW w:w="4535" w:type="dxa"/>
            <w:shd w:val="clear" w:color="auto" w:fill="auto"/>
          </w:tcPr>
          <w:p w14:paraId="782A950B" w14:textId="77777777" w:rsidR="00DF34CB" w:rsidRDefault="00DF34CB" w:rsidP="00F14B68">
            <w:pPr>
              <w:pStyle w:val="DATEXIINORMAL"/>
              <w:keepNext/>
              <w:spacing w:before="60" w:after="60"/>
              <w:jc w:val="left"/>
              <w:rPr>
                <w:rFonts w:cs="Arial"/>
              </w:rPr>
            </w:pPr>
            <w:r>
              <w:rPr>
                <w:rFonts w:cs="Arial"/>
              </w:rPr>
              <w:t>Unlit vehicle on the road</w:t>
            </w:r>
          </w:p>
        </w:tc>
        <w:tc>
          <w:tcPr>
            <w:tcW w:w="4664" w:type="dxa"/>
            <w:shd w:val="clear" w:color="auto" w:fill="auto"/>
          </w:tcPr>
          <w:p w14:paraId="14A4AE40" w14:textId="77777777" w:rsidR="00DF34CB" w:rsidRDefault="00DF34CB" w:rsidP="00F14B68">
            <w:pPr>
              <w:pStyle w:val="DATEXIINORMAL"/>
              <w:keepNext/>
              <w:spacing w:before="60" w:after="60"/>
              <w:jc w:val="left"/>
              <w:rPr>
                <w:rFonts w:cs="Arial"/>
              </w:rPr>
            </w:pPr>
            <w:r>
              <w:rPr>
                <w:rFonts w:cs="Arial"/>
              </w:rPr>
              <w:t>Vehicles without lights are in use which may present a hazard to road users.</w:t>
            </w:r>
          </w:p>
        </w:tc>
      </w:tr>
      <w:tr w:rsidR="00DF34CB" w:rsidRPr="0042276C" w14:paraId="34187A1D" w14:textId="77777777" w:rsidTr="00F14B68">
        <w:trPr>
          <w:cantSplit/>
          <w:trHeight w:val="320"/>
          <w:jc w:val="center"/>
        </w:trPr>
        <w:tc>
          <w:tcPr>
            <w:tcW w:w="3402" w:type="dxa"/>
            <w:shd w:val="clear" w:color="auto" w:fill="auto"/>
          </w:tcPr>
          <w:p w14:paraId="5EC09D11" w14:textId="77777777" w:rsidR="00DF34CB" w:rsidRDefault="00DF34CB" w:rsidP="00F14B68">
            <w:pPr>
              <w:pStyle w:val="DATEXIINORMAL"/>
              <w:keepNext/>
              <w:spacing w:before="60" w:after="60"/>
              <w:jc w:val="left"/>
              <w:rPr>
                <w:rFonts w:cs="Arial"/>
              </w:rPr>
            </w:pPr>
            <w:r>
              <w:rPr>
                <w:rFonts w:cs="Arial"/>
              </w:rPr>
              <w:t>vehicleCarryingHazardousMaterials</w:t>
            </w:r>
          </w:p>
        </w:tc>
        <w:tc>
          <w:tcPr>
            <w:tcW w:w="4535" w:type="dxa"/>
            <w:shd w:val="clear" w:color="auto" w:fill="auto"/>
          </w:tcPr>
          <w:p w14:paraId="1E5677DC" w14:textId="77777777" w:rsidR="00DF34CB" w:rsidRDefault="00DF34CB" w:rsidP="00F14B68">
            <w:pPr>
              <w:pStyle w:val="DATEXIINORMAL"/>
              <w:keepNext/>
              <w:spacing w:before="60" w:after="60"/>
              <w:jc w:val="left"/>
              <w:rPr>
                <w:rFonts w:cs="Arial"/>
              </w:rPr>
            </w:pPr>
            <w:r>
              <w:rPr>
                <w:rFonts w:cs="Arial"/>
              </w:rPr>
              <w:t>Vehicle carrying hazardous materials</w:t>
            </w:r>
          </w:p>
        </w:tc>
        <w:tc>
          <w:tcPr>
            <w:tcW w:w="4664" w:type="dxa"/>
            <w:shd w:val="clear" w:color="auto" w:fill="auto"/>
          </w:tcPr>
          <w:p w14:paraId="7640EEDD" w14:textId="77777777" w:rsidR="00DF34CB" w:rsidRDefault="00DF34CB" w:rsidP="00F14B68">
            <w:pPr>
              <w:pStyle w:val="DATEXIINORMAL"/>
              <w:keepNext/>
              <w:spacing w:before="60" w:after="60"/>
              <w:jc w:val="left"/>
              <w:rPr>
                <w:rFonts w:cs="Arial"/>
              </w:rPr>
            </w:pPr>
            <w:r>
              <w:rPr>
                <w:rFonts w:cs="Arial"/>
              </w:rPr>
              <w:t>Vehicles carrying materials of a hazardous nature are present and these could expose road users to additional hazards.</w:t>
            </w:r>
          </w:p>
        </w:tc>
      </w:tr>
      <w:tr w:rsidR="00DF34CB" w:rsidRPr="0042276C" w14:paraId="78680223" w14:textId="77777777" w:rsidTr="00F14B68">
        <w:trPr>
          <w:cantSplit/>
          <w:trHeight w:val="320"/>
          <w:jc w:val="center"/>
        </w:trPr>
        <w:tc>
          <w:tcPr>
            <w:tcW w:w="3402" w:type="dxa"/>
            <w:shd w:val="clear" w:color="auto" w:fill="auto"/>
          </w:tcPr>
          <w:p w14:paraId="2A117EAE" w14:textId="77777777" w:rsidR="00DF34CB" w:rsidRDefault="00DF34CB" w:rsidP="00F14B68">
            <w:pPr>
              <w:pStyle w:val="DATEXIINORMAL"/>
              <w:keepNext/>
              <w:spacing w:before="60" w:after="60"/>
              <w:jc w:val="left"/>
              <w:rPr>
                <w:rFonts w:cs="Arial"/>
              </w:rPr>
            </w:pPr>
            <w:r>
              <w:rPr>
                <w:rFonts w:cs="Arial"/>
              </w:rPr>
              <w:t>vehicleInDifficulty</w:t>
            </w:r>
          </w:p>
        </w:tc>
        <w:tc>
          <w:tcPr>
            <w:tcW w:w="4535" w:type="dxa"/>
            <w:shd w:val="clear" w:color="auto" w:fill="auto"/>
          </w:tcPr>
          <w:p w14:paraId="7C35B25F" w14:textId="77777777" w:rsidR="00DF34CB" w:rsidRDefault="00DF34CB" w:rsidP="00F14B68">
            <w:pPr>
              <w:pStyle w:val="DATEXIINORMAL"/>
              <w:keepNext/>
              <w:spacing w:before="60" w:after="60"/>
              <w:jc w:val="left"/>
              <w:rPr>
                <w:rFonts w:cs="Arial"/>
              </w:rPr>
            </w:pPr>
            <w:r>
              <w:rPr>
                <w:rFonts w:cs="Arial"/>
              </w:rPr>
              <w:t>Vehicle in difficulty</w:t>
            </w:r>
          </w:p>
        </w:tc>
        <w:tc>
          <w:tcPr>
            <w:tcW w:w="4664" w:type="dxa"/>
            <w:shd w:val="clear" w:color="auto" w:fill="auto"/>
          </w:tcPr>
          <w:p w14:paraId="3308EC8F" w14:textId="77777777" w:rsidR="00DF34CB" w:rsidRDefault="00DF34CB" w:rsidP="00F14B68">
            <w:pPr>
              <w:pStyle w:val="DATEXIINORMAL"/>
              <w:keepNext/>
              <w:spacing w:before="60" w:after="60"/>
              <w:jc w:val="left"/>
              <w:rPr>
                <w:rFonts w:cs="Arial"/>
              </w:rPr>
            </w:pPr>
            <w:r>
              <w:rPr>
                <w:rFonts w:cs="Arial"/>
              </w:rPr>
              <w:t>A vehicle is experiencing difficulties (e.g. manoeuvring or propulsion difficulties) which may cause traffic disruption.</w:t>
            </w:r>
          </w:p>
        </w:tc>
      </w:tr>
      <w:tr w:rsidR="00DF34CB" w:rsidRPr="0042276C" w14:paraId="03332AA6" w14:textId="77777777" w:rsidTr="00F14B68">
        <w:trPr>
          <w:cantSplit/>
          <w:trHeight w:val="320"/>
          <w:jc w:val="center"/>
        </w:trPr>
        <w:tc>
          <w:tcPr>
            <w:tcW w:w="3402" w:type="dxa"/>
            <w:shd w:val="clear" w:color="auto" w:fill="auto"/>
          </w:tcPr>
          <w:p w14:paraId="4926F0E6" w14:textId="77777777" w:rsidR="00DF34CB" w:rsidRDefault="00DF34CB" w:rsidP="00F14B68">
            <w:pPr>
              <w:pStyle w:val="DATEXIINORMAL"/>
              <w:keepNext/>
              <w:spacing w:before="60" w:after="60"/>
              <w:jc w:val="left"/>
              <w:rPr>
                <w:rFonts w:cs="Arial"/>
              </w:rPr>
            </w:pPr>
            <w:r>
              <w:rPr>
                <w:rFonts w:cs="Arial"/>
              </w:rPr>
              <w:t>vehicleOnFire</w:t>
            </w:r>
          </w:p>
        </w:tc>
        <w:tc>
          <w:tcPr>
            <w:tcW w:w="4535" w:type="dxa"/>
            <w:shd w:val="clear" w:color="auto" w:fill="auto"/>
          </w:tcPr>
          <w:p w14:paraId="75F48EE1" w14:textId="77777777" w:rsidR="00DF34CB" w:rsidRDefault="00DF34CB" w:rsidP="00F14B68">
            <w:pPr>
              <w:pStyle w:val="DATEXIINORMAL"/>
              <w:keepNext/>
              <w:spacing w:before="60" w:after="60"/>
              <w:jc w:val="left"/>
              <w:rPr>
                <w:rFonts w:cs="Arial"/>
              </w:rPr>
            </w:pPr>
            <w:r>
              <w:rPr>
                <w:rFonts w:cs="Arial"/>
              </w:rPr>
              <w:t>Vehicle on fire</w:t>
            </w:r>
          </w:p>
        </w:tc>
        <w:tc>
          <w:tcPr>
            <w:tcW w:w="4664" w:type="dxa"/>
            <w:shd w:val="clear" w:color="auto" w:fill="auto"/>
          </w:tcPr>
          <w:p w14:paraId="421A3A16" w14:textId="77777777" w:rsidR="00DF34CB" w:rsidRDefault="00DF34CB" w:rsidP="00F14B68">
            <w:pPr>
              <w:pStyle w:val="DATEXIINORMAL"/>
              <w:keepNext/>
              <w:spacing w:before="60" w:after="60"/>
              <w:jc w:val="left"/>
              <w:rPr>
                <w:rFonts w:cs="Arial"/>
              </w:rPr>
            </w:pPr>
            <w:r>
              <w:rPr>
                <w:rFonts w:cs="Arial"/>
              </w:rPr>
              <w:t>A vehicle is or has been on fire and may cause traffic disruption.</w:t>
            </w:r>
          </w:p>
        </w:tc>
      </w:tr>
      <w:tr w:rsidR="00DF34CB" w:rsidRPr="0042276C" w14:paraId="2A99FDF3" w14:textId="77777777" w:rsidTr="00F14B68">
        <w:trPr>
          <w:cantSplit/>
          <w:trHeight w:val="320"/>
          <w:jc w:val="center"/>
        </w:trPr>
        <w:tc>
          <w:tcPr>
            <w:tcW w:w="3402" w:type="dxa"/>
            <w:shd w:val="clear" w:color="auto" w:fill="auto"/>
          </w:tcPr>
          <w:p w14:paraId="5CF7CED0" w14:textId="77777777" w:rsidR="00DF34CB" w:rsidRDefault="00DF34CB" w:rsidP="00F14B68">
            <w:pPr>
              <w:pStyle w:val="DATEXIINORMAL"/>
              <w:keepNext/>
              <w:spacing w:before="60" w:after="60"/>
              <w:jc w:val="left"/>
              <w:rPr>
                <w:rFonts w:cs="Arial"/>
              </w:rPr>
            </w:pPr>
            <w:r>
              <w:rPr>
                <w:rFonts w:cs="Arial"/>
              </w:rPr>
              <w:t>vehicleOnWrongCarriageway</w:t>
            </w:r>
          </w:p>
        </w:tc>
        <w:tc>
          <w:tcPr>
            <w:tcW w:w="4535" w:type="dxa"/>
            <w:shd w:val="clear" w:color="auto" w:fill="auto"/>
          </w:tcPr>
          <w:p w14:paraId="29C5D75C" w14:textId="77777777" w:rsidR="00DF34CB" w:rsidRDefault="00DF34CB" w:rsidP="00F14B68">
            <w:pPr>
              <w:pStyle w:val="DATEXIINORMAL"/>
              <w:keepNext/>
              <w:spacing w:before="60" w:after="60"/>
              <w:jc w:val="left"/>
              <w:rPr>
                <w:rFonts w:cs="Arial"/>
              </w:rPr>
            </w:pPr>
            <w:r>
              <w:rPr>
                <w:rFonts w:cs="Arial"/>
              </w:rPr>
              <w:t>Vehicle on wrong carriageway</w:t>
            </w:r>
          </w:p>
        </w:tc>
        <w:tc>
          <w:tcPr>
            <w:tcW w:w="4664" w:type="dxa"/>
            <w:shd w:val="clear" w:color="auto" w:fill="auto"/>
          </w:tcPr>
          <w:p w14:paraId="25E3AE14" w14:textId="77777777" w:rsidR="00DF34CB" w:rsidRDefault="00DF34CB" w:rsidP="00F14B68">
            <w:pPr>
              <w:pStyle w:val="DATEXIINORMAL"/>
              <w:keepNext/>
              <w:spacing w:before="60" w:after="60"/>
              <w:jc w:val="left"/>
              <w:rPr>
                <w:rFonts w:cs="Arial"/>
              </w:rPr>
            </w:pPr>
            <w:r>
              <w:rPr>
                <w:rFonts w:cs="Arial"/>
              </w:rPr>
              <w:t>A vehicle is travelling the wrong way along a divided highway (i.e. on the wrong side).</w:t>
            </w:r>
          </w:p>
        </w:tc>
      </w:tr>
      <w:tr w:rsidR="00DF34CB" w:rsidRPr="0042276C" w14:paraId="6F2DD93D" w14:textId="77777777" w:rsidTr="00F14B68">
        <w:trPr>
          <w:cantSplit/>
          <w:trHeight w:val="320"/>
          <w:jc w:val="center"/>
        </w:trPr>
        <w:tc>
          <w:tcPr>
            <w:tcW w:w="3402" w:type="dxa"/>
            <w:shd w:val="clear" w:color="auto" w:fill="auto"/>
          </w:tcPr>
          <w:p w14:paraId="70B00E18" w14:textId="77777777" w:rsidR="00DF34CB" w:rsidRDefault="00DF34CB" w:rsidP="00F14B68">
            <w:pPr>
              <w:pStyle w:val="DATEXIINORMAL"/>
              <w:keepNext/>
              <w:spacing w:before="60" w:after="60"/>
              <w:jc w:val="left"/>
              <w:rPr>
                <w:rFonts w:cs="Arial"/>
              </w:rPr>
            </w:pPr>
            <w:r>
              <w:rPr>
                <w:rFonts w:cs="Arial"/>
              </w:rPr>
              <w:t>vehicleStuck</w:t>
            </w:r>
          </w:p>
        </w:tc>
        <w:tc>
          <w:tcPr>
            <w:tcW w:w="4535" w:type="dxa"/>
            <w:shd w:val="clear" w:color="auto" w:fill="auto"/>
          </w:tcPr>
          <w:p w14:paraId="2D199F1D" w14:textId="77777777" w:rsidR="00DF34CB" w:rsidRDefault="00DF34CB" w:rsidP="00F14B68">
            <w:pPr>
              <w:pStyle w:val="DATEXIINORMAL"/>
              <w:keepNext/>
              <w:spacing w:before="60" w:after="60"/>
              <w:jc w:val="left"/>
              <w:rPr>
                <w:rFonts w:cs="Arial"/>
              </w:rPr>
            </w:pPr>
            <w:r>
              <w:rPr>
                <w:rFonts w:cs="Arial"/>
              </w:rPr>
              <w:t>Vehicle stuck</w:t>
            </w:r>
          </w:p>
        </w:tc>
        <w:tc>
          <w:tcPr>
            <w:tcW w:w="4664" w:type="dxa"/>
            <w:shd w:val="clear" w:color="auto" w:fill="auto"/>
          </w:tcPr>
          <w:p w14:paraId="4AF9E0B2" w14:textId="77777777" w:rsidR="00DF34CB" w:rsidRDefault="00DF34CB" w:rsidP="00F14B68">
            <w:pPr>
              <w:pStyle w:val="DATEXIINORMAL"/>
              <w:keepNext/>
              <w:spacing w:before="60" w:after="60"/>
              <w:jc w:val="left"/>
              <w:rPr>
                <w:rFonts w:cs="Arial"/>
              </w:rPr>
            </w:pPr>
            <w:r>
              <w:rPr>
                <w:rFonts w:cs="Arial"/>
              </w:rPr>
              <w:t>One or more vehicles are stuck (i.e. unable to move) due to environmental conditions such as a snow drift or severe icy road.</w:t>
            </w:r>
          </w:p>
        </w:tc>
      </w:tr>
      <w:tr w:rsidR="00DF34CB" w:rsidRPr="0042276C" w14:paraId="5E3CE697" w14:textId="77777777" w:rsidTr="00F14B68">
        <w:trPr>
          <w:cantSplit/>
          <w:trHeight w:val="320"/>
          <w:jc w:val="center"/>
        </w:trPr>
        <w:tc>
          <w:tcPr>
            <w:tcW w:w="3402" w:type="dxa"/>
            <w:shd w:val="clear" w:color="auto" w:fill="auto"/>
          </w:tcPr>
          <w:p w14:paraId="4CF3EB6D" w14:textId="77777777" w:rsidR="00DF34CB" w:rsidRDefault="00DF34CB" w:rsidP="00F14B68">
            <w:pPr>
              <w:pStyle w:val="DATEXIINORMAL"/>
              <w:keepNext/>
              <w:spacing w:before="60" w:after="60"/>
              <w:jc w:val="left"/>
              <w:rPr>
                <w:rFonts w:cs="Arial"/>
              </w:rPr>
            </w:pPr>
            <w:r>
              <w:rPr>
                <w:rFonts w:cs="Arial"/>
              </w:rPr>
              <w:t>vehicleStuckUnderBridge</w:t>
            </w:r>
          </w:p>
        </w:tc>
        <w:tc>
          <w:tcPr>
            <w:tcW w:w="4535" w:type="dxa"/>
            <w:shd w:val="clear" w:color="auto" w:fill="auto"/>
          </w:tcPr>
          <w:p w14:paraId="449B8E96" w14:textId="77777777" w:rsidR="00DF34CB" w:rsidRDefault="00DF34CB" w:rsidP="00F14B68">
            <w:pPr>
              <w:pStyle w:val="DATEXIINORMAL"/>
              <w:keepNext/>
              <w:spacing w:before="60" w:after="60"/>
              <w:jc w:val="left"/>
              <w:rPr>
                <w:rFonts w:cs="Arial"/>
              </w:rPr>
            </w:pPr>
            <w:r>
              <w:rPr>
                <w:rFonts w:cs="Arial"/>
              </w:rPr>
              <w:t>Vehicle stuck under bridge</w:t>
            </w:r>
          </w:p>
        </w:tc>
        <w:tc>
          <w:tcPr>
            <w:tcW w:w="4664" w:type="dxa"/>
            <w:shd w:val="clear" w:color="auto" w:fill="auto"/>
          </w:tcPr>
          <w:p w14:paraId="1EB9F01A" w14:textId="77777777" w:rsidR="00DF34CB" w:rsidRDefault="00DF34CB" w:rsidP="00F14B68">
            <w:pPr>
              <w:pStyle w:val="DATEXIINORMAL"/>
              <w:keepNext/>
              <w:spacing w:before="60" w:after="60"/>
              <w:jc w:val="left"/>
              <w:rPr>
                <w:rFonts w:cs="Arial"/>
              </w:rPr>
            </w:pPr>
            <w:r>
              <w:rPr>
                <w:rFonts w:cs="Arial"/>
              </w:rPr>
              <w:t>A vehicle is stuck under a bridge.</w:t>
            </w:r>
          </w:p>
        </w:tc>
      </w:tr>
      <w:tr w:rsidR="00DF34CB" w:rsidRPr="0042276C" w14:paraId="7918717D" w14:textId="77777777" w:rsidTr="00F14B68">
        <w:trPr>
          <w:cantSplit/>
          <w:trHeight w:val="320"/>
          <w:jc w:val="center"/>
        </w:trPr>
        <w:tc>
          <w:tcPr>
            <w:tcW w:w="3402" w:type="dxa"/>
            <w:shd w:val="clear" w:color="auto" w:fill="auto"/>
          </w:tcPr>
          <w:p w14:paraId="61672431" w14:textId="77777777" w:rsidR="00DF34CB" w:rsidRDefault="00DF34CB" w:rsidP="00F14B68">
            <w:pPr>
              <w:pStyle w:val="DATEXIINORMAL"/>
              <w:keepNext/>
              <w:spacing w:before="60" w:after="60"/>
              <w:jc w:val="left"/>
              <w:rPr>
                <w:rFonts w:cs="Arial"/>
              </w:rPr>
            </w:pPr>
            <w:r>
              <w:rPr>
                <w:rFonts w:cs="Arial"/>
              </w:rPr>
              <w:t>vehicleWithOverheightLoad</w:t>
            </w:r>
          </w:p>
        </w:tc>
        <w:tc>
          <w:tcPr>
            <w:tcW w:w="4535" w:type="dxa"/>
            <w:shd w:val="clear" w:color="auto" w:fill="auto"/>
          </w:tcPr>
          <w:p w14:paraId="4CE456DF" w14:textId="77777777" w:rsidR="00DF34CB" w:rsidRDefault="00DF34CB" w:rsidP="00F14B68">
            <w:pPr>
              <w:pStyle w:val="DATEXIINORMAL"/>
              <w:keepNext/>
              <w:spacing w:before="60" w:after="60"/>
              <w:jc w:val="left"/>
              <w:rPr>
                <w:rFonts w:cs="Arial"/>
              </w:rPr>
            </w:pPr>
            <w:r>
              <w:rPr>
                <w:rFonts w:cs="Arial"/>
              </w:rPr>
              <w:t>Vehicle with overheight load</w:t>
            </w:r>
          </w:p>
        </w:tc>
        <w:tc>
          <w:tcPr>
            <w:tcW w:w="4664" w:type="dxa"/>
            <w:shd w:val="clear" w:color="auto" w:fill="auto"/>
          </w:tcPr>
          <w:p w14:paraId="6EE59881" w14:textId="77777777" w:rsidR="00DF34CB" w:rsidRDefault="00DF34CB" w:rsidP="00F14B68">
            <w:pPr>
              <w:pStyle w:val="DATEXIINORMAL"/>
              <w:keepNext/>
              <w:spacing w:before="60" w:after="60"/>
              <w:jc w:val="left"/>
              <w:rPr>
                <w:rFonts w:cs="Arial"/>
              </w:rPr>
            </w:pPr>
            <w:r>
              <w:rPr>
                <w:rFonts w:cs="Arial"/>
              </w:rPr>
              <w:t>An over-height vehicle which may present a hazard to road users.</w:t>
            </w:r>
          </w:p>
        </w:tc>
      </w:tr>
      <w:tr w:rsidR="00DF34CB" w:rsidRPr="0042276C" w14:paraId="0B1E72E2" w14:textId="77777777" w:rsidTr="00F14B68">
        <w:trPr>
          <w:cantSplit/>
          <w:trHeight w:val="320"/>
          <w:jc w:val="center"/>
        </w:trPr>
        <w:tc>
          <w:tcPr>
            <w:tcW w:w="3402" w:type="dxa"/>
            <w:shd w:val="clear" w:color="auto" w:fill="auto"/>
          </w:tcPr>
          <w:p w14:paraId="39C6C684" w14:textId="77777777" w:rsidR="00DF34CB" w:rsidRDefault="00DF34CB" w:rsidP="00F14B68">
            <w:pPr>
              <w:pStyle w:val="DATEXIINORMAL"/>
              <w:keepNext/>
              <w:spacing w:before="60" w:after="60"/>
              <w:jc w:val="left"/>
              <w:rPr>
                <w:rFonts w:cs="Arial"/>
              </w:rPr>
            </w:pPr>
            <w:r>
              <w:rPr>
                <w:rFonts w:cs="Arial"/>
              </w:rPr>
              <w:t>vehicleWithOverwideLoad</w:t>
            </w:r>
          </w:p>
        </w:tc>
        <w:tc>
          <w:tcPr>
            <w:tcW w:w="4535" w:type="dxa"/>
            <w:shd w:val="clear" w:color="auto" w:fill="auto"/>
          </w:tcPr>
          <w:p w14:paraId="19BA8468" w14:textId="77777777" w:rsidR="00DF34CB" w:rsidRDefault="00DF34CB" w:rsidP="00F14B68">
            <w:pPr>
              <w:pStyle w:val="DATEXIINORMAL"/>
              <w:keepNext/>
              <w:spacing w:before="60" w:after="60"/>
              <w:jc w:val="left"/>
              <w:rPr>
                <w:rFonts w:cs="Arial"/>
              </w:rPr>
            </w:pPr>
            <w:r>
              <w:rPr>
                <w:rFonts w:cs="Arial"/>
              </w:rPr>
              <w:t>Vehicle with overwide load</w:t>
            </w:r>
          </w:p>
        </w:tc>
        <w:tc>
          <w:tcPr>
            <w:tcW w:w="4664" w:type="dxa"/>
            <w:shd w:val="clear" w:color="auto" w:fill="auto"/>
          </w:tcPr>
          <w:p w14:paraId="23764414" w14:textId="77777777" w:rsidR="00DF34CB" w:rsidRDefault="00DF34CB" w:rsidP="00F14B68">
            <w:pPr>
              <w:pStyle w:val="DATEXIINORMAL"/>
              <w:keepNext/>
              <w:spacing w:before="60" w:after="60"/>
              <w:jc w:val="left"/>
              <w:rPr>
                <w:rFonts w:cs="Arial"/>
              </w:rPr>
            </w:pPr>
            <w:r>
              <w:rPr>
                <w:rFonts w:cs="Arial"/>
              </w:rPr>
              <w:t>A vehicle of width greater than that normally allowed which may cause traffic disruption.</w:t>
            </w:r>
          </w:p>
        </w:tc>
      </w:tr>
    </w:tbl>
    <w:p w14:paraId="2A2A03BF"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128</w:t>
      </w:r>
      <w:r>
        <w:rPr>
          <w:noProof/>
        </w:rPr>
        <w:t>— Values contained in the enumeration "VehicleObstructionTypeEnum"</w:t>
      </w:r>
    </w:p>
    <w:p w14:paraId="28DE8058" w14:textId="77777777" w:rsidR="00DF34CB" w:rsidRDefault="00DF34CB" w:rsidP="00DF34CB">
      <w:pPr>
        <w:pStyle w:val="a3"/>
      </w:pPr>
      <w:r>
        <w:lastRenderedPageBreak/>
        <w:t>The &lt;&lt;enumeration&gt;&gt; "VehicleTypeEnum"</w:t>
      </w:r>
    </w:p>
    <w:p w14:paraId="7AEE6E28" w14:textId="77777777" w:rsidR="00DF34CB" w:rsidRDefault="00DF34CB" w:rsidP="00DF34CB">
      <w:pPr>
        <w:pStyle w:val="DATEXIINORMAL"/>
        <w:keepNext/>
      </w:pPr>
      <w:r>
        <w:t>Types of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6055146C" w14:textId="77777777" w:rsidTr="00F14B68">
        <w:trPr>
          <w:cantSplit/>
          <w:trHeight w:val="320"/>
          <w:tblHeader/>
          <w:jc w:val="center"/>
        </w:trPr>
        <w:tc>
          <w:tcPr>
            <w:tcW w:w="3402" w:type="dxa"/>
            <w:shd w:val="clear" w:color="auto" w:fill="auto"/>
          </w:tcPr>
          <w:p w14:paraId="2804EB98" w14:textId="77777777" w:rsidR="00DF34CB" w:rsidRPr="0042276C" w:rsidRDefault="00DF34CB" w:rsidP="00F14B68">
            <w:pPr>
              <w:pStyle w:val="DATEXIINORMAL"/>
              <w:keepNext/>
              <w:spacing w:before="60" w:after="60"/>
              <w:jc w:val="center"/>
              <w:rPr>
                <w:rFonts w:cs="Arial"/>
                <w:b/>
              </w:rPr>
            </w:pPr>
            <w:r w:rsidRPr="0042276C">
              <w:rPr>
                <w:rFonts w:cs="Arial"/>
                <w:b/>
              </w:rPr>
              <w:lastRenderedPageBreak/>
              <w:t>Enumerated value name</w:t>
            </w:r>
          </w:p>
        </w:tc>
        <w:tc>
          <w:tcPr>
            <w:tcW w:w="4535" w:type="dxa"/>
            <w:shd w:val="clear" w:color="auto" w:fill="auto"/>
          </w:tcPr>
          <w:p w14:paraId="5FCEF1D2"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211FE9B2"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597A9C5D" w14:textId="77777777" w:rsidTr="00F14B68">
        <w:trPr>
          <w:cantSplit/>
          <w:trHeight w:val="320"/>
          <w:jc w:val="center"/>
        </w:trPr>
        <w:tc>
          <w:tcPr>
            <w:tcW w:w="3402" w:type="dxa"/>
            <w:shd w:val="clear" w:color="auto" w:fill="auto"/>
          </w:tcPr>
          <w:p w14:paraId="3AFD6D5E" w14:textId="77777777" w:rsidR="00DF34CB" w:rsidRPr="0042276C" w:rsidRDefault="00DF34CB" w:rsidP="00F14B68">
            <w:pPr>
              <w:pStyle w:val="DATEXIINORMAL"/>
              <w:keepNext/>
              <w:spacing w:before="60" w:after="60"/>
              <w:jc w:val="left"/>
              <w:rPr>
                <w:rFonts w:cs="Arial"/>
              </w:rPr>
            </w:pPr>
            <w:r w:rsidRPr="0042276C">
              <w:rPr>
                <w:rFonts w:cs="Arial"/>
              </w:rPr>
              <w:t>agriculturalVehicle</w:t>
            </w:r>
          </w:p>
        </w:tc>
        <w:tc>
          <w:tcPr>
            <w:tcW w:w="4535" w:type="dxa"/>
            <w:shd w:val="clear" w:color="auto" w:fill="auto"/>
          </w:tcPr>
          <w:p w14:paraId="27598BD6" w14:textId="77777777" w:rsidR="00DF34CB" w:rsidRPr="0042276C" w:rsidRDefault="00DF34CB" w:rsidP="00F14B68">
            <w:pPr>
              <w:pStyle w:val="DATEXIINORMAL"/>
              <w:keepNext/>
              <w:spacing w:before="60" w:after="60"/>
              <w:jc w:val="left"/>
              <w:rPr>
                <w:rFonts w:cs="Arial"/>
              </w:rPr>
            </w:pPr>
            <w:r w:rsidRPr="0042276C">
              <w:rPr>
                <w:rFonts w:cs="Arial"/>
              </w:rPr>
              <w:t>Agricultural vehicle</w:t>
            </w:r>
          </w:p>
        </w:tc>
        <w:tc>
          <w:tcPr>
            <w:tcW w:w="4664" w:type="dxa"/>
            <w:shd w:val="clear" w:color="auto" w:fill="auto"/>
          </w:tcPr>
          <w:p w14:paraId="31565EAB" w14:textId="77777777" w:rsidR="00DF34CB" w:rsidRPr="0042276C" w:rsidRDefault="00DF34CB" w:rsidP="00F14B68">
            <w:pPr>
              <w:pStyle w:val="DATEXIINORMAL"/>
              <w:keepNext/>
              <w:spacing w:before="60" w:after="60"/>
              <w:jc w:val="left"/>
              <w:rPr>
                <w:rFonts w:cs="Arial"/>
              </w:rPr>
            </w:pPr>
            <w:r w:rsidRPr="0042276C">
              <w:rPr>
                <w:rFonts w:cs="Arial"/>
              </w:rPr>
              <w:t>Vehicle normally used for agricultural purposes, e.g. tractor, combined harvester etc.</w:t>
            </w:r>
          </w:p>
        </w:tc>
      </w:tr>
      <w:tr w:rsidR="00DF34CB" w:rsidRPr="0042276C" w14:paraId="4F647ED2" w14:textId="77777777" w:rsidTr="00F14B68">
        <w:trPr>
          <w:cantSplit/>
          <w:trHeight w:val="320"/>
          <w:jc w:val="center"/>
        </w:trPr>
        <w:tc>
          <w:tcPr>
            <w:tcW w:w="3402" w:type="dxa"/>
            <w:shd w:val="clear" w:color="auto" w:fill="auto"/>
          </w:tcPr>
          <w:p w14:paraId="4FCD783F" w14:textId="77777777" w:rsidR="00DF34CB" w:rsidRPr="0042276C" w:rsidRDefault="00DF34CB" w:rsidP="00F14B68">
            <w:pPr>
              <w:pStyle w:val="DATEXIINORMAL"/>
              <w:keepNext/>
              <w:spacing w:before="60" w:after="60"/>
              <w:jc w:val="left"/>
              <w:rPr>
                <w:rFonts w:cs="Arial"/>
              </w:rPr>
            </w:pPr>
            <w:r>
              <w:rPr>
                <w:rFonts w:cs="Arial"/>
              </w:rPr>
              <w:t>anyVehicle</w:t>
            </w:r>
          </w:p>
        </w:tc>
        <w:tc>
          <w:tcPr>
            <w:tcW w:w="4535" w:type="dxa"/>
            <w:shd w:val="clear" w:color="auto" w:fill="auto"/>
          </w:tcPr>
          <w:p w14:paraId="188AE846" w14:textId="77777777" w:rsidR="00DF34CB" w:rsidRPr="0042276C" w:rsidRDefault="00DF34CB" w:rsidP="00F14B68">
            <w:pPr>
              <w:pStyle w:val="DATEXIINORMAL"/>
              <w:keepNext/>
              <w:spacing w:before="60" w:after="60"/>
              <w:jc w:val="left"/>
              <w:rPr>
                <w:rFonts w:cs="Arial"/>
              </w:rPr>
            </w:pPr>
            <w:r>
              <w:rPr>
                <w:rFonts w:cs="Arial"/>
              </w:rPr>
              <w:t>Any vehicle</w:t>
            </w:r>
          </w:p>
        </w:tc>
        <w:tc>
          <w:tcPr>
            <w:tcW w:w="4664" w:type="dxa"/>
            <w:shd w:val="clear" w:color="auto" w:fill="auto"/>
          </w:tcPr>
          <w:p w14:paraId="23FD81AD" w14:textId="77777777" w:rsidR="00DF34CB" w:rsidRPr="0042276C" w:rsidRDefault="00DF34CB" w:rsidP="00F14B68">
            <w:pPr>
              <w:pStyle w:val="DATEXIINORMAL"/>
              <w:keepNext/>
              <w:spacing w:before="60" w:after="60"/>
              <w:jc w:val="left"/>
              <w:rPr>
                <w:rFonts w:cs="Arial"/>
              </w:rPr>
            </w:pPr>
            <w:r>
              <w:rPr>
                <w:rFonts w:cs="Arial"/>
              </w:rPr>
              <w:t>Vehicle of any type.</w:t>
            </w:r>
          </w:p>
        </w:tc>
      </w:tr>
      <w:tr w:rsidR="00DF34CB" w:rsidRPr="0042276C" w14:paraId="003BD7D8" w14:textId="77777777" w:rsidTr="00F14B68">
        <w:trPr>
          <w:cantSplit/>
          <w:trHeight w:val="320"/>
          <w:jc w:val="center"/>
        </w:trPr>
        <w:tc>
          <w:tcPr>
            <w:tcW w:w="3402" w:type="dxa"/>
            <w:shd w:val="clear" w:color="auto" w:fill="auto"/>
          </w:tcPr>
          <w:p w14:paraId="5D62283C" w14:textId="77777777" w:rsidR="00DF34CB" w:rsidRDefault="00DF34CB" w:rsidP="00F14B68">
            <w:pPr>
              <w:pStyle w:val="DATEXIINORMAL"/>
              <w:keepNext/>
              <w:spacing w:before="60" w:after="60"/>
              <w:jc w:val="left"/>
              <w:rPr>
                <w:rFonts w:cs="Arial"/>
              </w:rPr>
            </w:pPr>
            <w:r>
              <w:rPr>
                <w:rFonts w:cs="Arial"/>
              </w:rPr>
              <w:t>articulatedVehicle</w:t>
            </w:r>
          </w:p>
        </w:tc>
        <w:tc>
          <w:tcPr>
            <w:tcW w:w="4535" w:type="dxa"/>
            <w:shd w:val="clear" w:color="auto" w:fill="auto"/>
          </w:tcPr>
          <w:p w14:paraId="19AE7FDC" w14:textId="77777777" w:rsidR="00DF34CB" w:rsidRDefault="00DF34CB" w:rsidP="00F14B68">
            <w:pPr>
              <w:pStyle w:val="DATEXIINORMAL"/>
              <w:keepNext/>
              <w:spacing w:before="60" w:after="60"/>
              <w:jc w:val="left"/>
              <w:rPr>
                <w:rFonts w:cs="Arial"/>
              </w:rPr>
            </w:pPr>
            <w:r>
              <w:rPr>
                <w:rFonts w:cs="Arial"/>
              </w:rPr>
              <w:t>Articulated vehicle</w:t>
            </w:r>
          </w:p>
        </w:tc>
        <w:tc>
          <w:tcPr>
            <w:tcW w:w="4664" w:type="dxa"/>
            <w:shd w:val="clear" w:color="auto" w:fill="auto"/>
          </w:tcPr>
          <w:p w14:paraId="566BCA47" w14:textId="77777777" w:rsidR="00DF34CB" w:rsidRDefault="00DF34CB" w:rsidP="00F14B68">
            <w:pPr>
              <w:pStyle w:val="DATEXIINORMAL"/>
              <w:keepNext/>
              <w:spacing w:before="60" w:after="60"/>
              <w:jc w:val="left"/>
              <w:rPr>
                <w:rFonts w:cs="Arial"/>
              </w:rPr>
            </w:pPr>
            <w:r>
              <w:rPr>
                <w:rFonts w:cs="Arial"/>
              </w:rPr>
              <w:t>Articulated vehicle.</w:t>
            </w:r>
          </w:p>
        </w:tc>
      </w:tr>
      <w:tr w:rsidR="00DF34CB" w:rsidRPr="0042276C" w14:paraId="2E3FC0E0" w14:textId="77777777" w:rsidTr="00F14B68">
        <w:trPr>
          <w:cantSplit/>
          <w:trHeight w:val="320"/>
          <w:jc w:val="center"/>
        </w:trPr>
        <w:tc>
          <w:tcPr>
            <w:tcW w:w="3402" w:type="dxa"/>
            <w:shd w:val="clear" w:color="auto" w:fill="auto"/>
          </w:tcPr>
          <w:p w14:paraId="12D428FA" w14:textId="77777777" w:rsidR="00DF34CB" w:rsidRDefault="00DF34CB" w:rsidP="00F14B68">
            <w:pPr>
              <w:pStyle w:val="DATEXIINORMAL"/>
              <w:keepNext/>
              <w:spacing w:before="60" w:after="60"/>
              <w:jc w:val="left"/>
              <w:rPr>
                <w:rFonts w:cs="Arial"/>
              </w:rPr>
            </w:pPr>
            <w:r>
              <w:rPr>
                <w:rFonts w:cs="Arial"/>
              </w:rPr>
              <w:t>bicycle</w:t>
            </w:r>
          </w:p>
        </w:tc>
        <w:tc>
          <w:tcPr>
            <w:tcW w:w="4535" w:type="dxa"/>
            <w:shd w:val="clear" w:color="auto" w:fill="auto"/>
          </w:tcPr>
          <w:p w14:paraId="7034B870" w14:textId="77777777" w:rsidR="00DF34CB" w:rsidRDefault="00DF34CB" w:rsidP="00F14B68">
            <w:pPr>
              <w:pStyle w:val="DATEXIINORMAL"/>
              <w:keepNext/>
              <w:spacing w:before="60" w:after="60"/>
              <w:jc w:val="left"/>
              <w:rPr>
                <w:rFonts w:cs="Arial"/>
              </w:rPr>
            </w:pPr>
            <w:r>
              <w:rPr>
                <w:rFonts w:cs="Arial"/>
              </w:rPr>
              <w:t>Bicycle</w:t>
            </w:r>
          </w:p>
        </w:tc>
        <w:tc>
          <w:tcPr>
            <w:tcW w:w="4664" w:type="dxa"/>
            <w:shd w:val="clear" w:color="auto" w:fill="auto"/>
          </w:tcPr>
          <w:p w14:paraId="3194A30C" w14:textId="77777777" w:rsidR="00DF34CB" w:rsidRDefault="00DF34CB" w:rsidP="00F14B68">
            <w:pPr>
              <w:pStyle w:val="DATEXIINORMAL"/>
              <w:keepNext/>
              <w:spacing w:before="60" w:after="60"/>
              <w:jc w:val="left"/>
              <w:rPr>
                <w:rFonts w:cs="Arial"/>
              </w:rPr>
            </w:pPr>
            <w:r>
              <w:rPr>
                <w:rFonts w:cs="Arial"/>
              </w:rPr>
              <w:t>Bicycle.</w:t>
            </w:r>
          </w:p>
        </w:tc>
      </w:tr>
      <w:tr w:rsidR="00DF34CB" w:rsidRPr="0042276C" w14:paraId="52D968DB" w14:textId="77777777" w:rsidTr="00F14B68">
        <w:trPr>
          <w:cantSplit/>
          <w:trHeight w:val="320"/>
          <w:jc w:val="center"/>
        </w:trPr>
        <w:tc>
          <w:tcPr>
            <w:tcW w:w="3402" w:type="dxa"/>
            <w:shd w:val="clear" w:color="auto" w:fill="auto"/>
          </w:tcPr>
          <w:p w14:paraId="5ED73015" w14:textId="77777777" w:rsidR="00DF34CB" w:rsidRDefault="00DF34CB" w:rsidP="00F14B68">
            <w:pPr>
              <w:pStyle w:val="DATEXIINORMAL"/>
              <w:keepNext/>
              <w:spacing w:before="60" w:after="60"/>
              <w:jc w:val="left"/>
              <w:rPr>
                <w:rFonts w:cs="Arial"/>
              </w:rPr>
            </w:pPr>
            <w:r>
              <w:rPr>
                <w:rFonts w:cs="Arial"/>
              </w:rPr>
              <w:t>bus</w:t>
            </w:r>
          </w:p>
        </w:tc>
        <w:tc>
          <w:tcPr>
            <w:tcW w:w="4535" w:type="dxa"/>
            <w:shd w:val="clear" w:color="auto" w:fill="auto"/>
          </w:tcPr>
          <w:p w14:paraId="005C8640" w14:textId="77777777" w:rsidR="00DF34CB" w:rsidRDefault="00DF34CB" w:rsidP="00F14B68">
            <w:pPr>
              <w:pStyle w:val="DATEXIINORMAL"/>
              <w:keepNext/>
              <w:spacing w:before="60" w:after="60"/>
              <w:jc w:val="left"/>
              <w:rPr>
                <w:rFonts w:cs="Arial"/>
              </w:rPr>
            </w:pPr>
            <w:r>
              <w:rPr>
                <w:rFonts w:cs="Arial"/>
              </w:rPr>
              <w:t>Bus</w:t>
            </w:r>
          </w:p>
        </w:tc>
        <w:tc>
          <w:tcPr>
            <w:tcW w:w="4664" w:type="dxa"/>
            <w:shd w:val="clear" w:color="auto" w:fill="auto"/>
          </w:tcPr>
          <w:p w14:paraId="7896F8F3" w14:textId="77777777" w:rsidR="00DF34CB" w:rsidRDefault="00DF34CB" w:rsidP="00F14B68">
            <w:pPr>
              <w:pStyle w:val="DATEXIINORMAL"/>
              <w:keepNext/>
              <w:spacing w:before="60" w:after="60"/>
              <w:jc w:val="left"/>
              <w:rPr>
                <w:rFonts w:cs="Arial"/>
              </w:rPr>
            </w:pPr>
            <w:r>
              <w:rPr>
                <w:rFonts w:cs="Arial"/>
              </w:rPr>
              <w:t>Bus.</w:t>
            </w:r>
          </w:p>
        </w:tc>
      </w:tr>
      <w:tr w:rsidR="00DF34CB" w:rsidRPr="0042276C" w14:paraId="7DF0110D" w14:textId="77777777" w:rsidTr="00F14B68">
        <w:trPr>
          <w:cantSplit/>
          <w:trHeight w:val="320"/>
          <w:jc w:val="center"/>
        </w:trPr>
        <w:tc>
          <w:tcPr>
            <w:tcW w:w="3402" w:type="dxa"/>
            <w:shd w:val="clear" w:color="auto" w:fill="auto"/>
          </w:tcPr>
          <w:p w14:paraId="7998750B" w14:textId="77777777" w:rsidR="00DF34CB" w:rsidRPr="00CF7D4C" w:rsidRDefault="00DF34CB" w:rsidP="00F14B68">
            <w:pPr>
              <w:pStyle w:val="DATEXIINORMAL"/>
              <w:keepNext/>
              <w:spacing w:before="60" w:after="60"/>
              <w:jc w:val="left"/>
              <w:rPr>
                <w:rFonts w:cs="Arial"/>
                <w:highlight w:val="green"/>
              </w:rPr>
            </w:pPr>
            <w:r w:rsidRPr="00CF7D4C">
              <w:rPr>
                <w:rFonts w:cs="Arial"/>
                <w:highlight w:val="green"/>
              </w:rPr>
              <w:t>car</w:t>
            </w:r>
          </w:p>
        </w:tc>
        <w:tc>
          <w:tcPr>
            <w:tcW w:w="4535" w:type="dxa"/>
            <w:shd w:val="clear" w:color="auto" w:fill="auto"/>
          </w:tcPr>
          <w:p w14:paraId="68CF1EE1" w14:textId="77777777" w:rsidR="00DF34CB" w:rsidRPr="00CF7D4C" w:rsidRDefault="00DF34CB" w:rsidP="00F14B68">
            <w:pPr>
              <w:pStyle w:val="DATEXIINORMAL"/>
              <w:keepNext/>
              <w:spacing w:before="60" w:after="60"/>
              <w:jc w:val="left"/>
              <w:rPr>
                <w:rFonts w:cs="Arial"/>
                <w:highlight w:val="green"/>
              </w:rPr>
            </w:pPr>
            <w:r w:rsidRPr="00CF7D4C">
              <w:rPr>
                <w:rFonts w:cs="Arial"/>
                <w:highlight w:val="green"/>
              </w:rPr>
              <w:t>Car</w:t>
            </w:r>
          </w:p>
        </w:tc>
        <w:tc>
          <w:tcPr>
            <w:tcW w:w="4664" w:type="dxa"/>
            <w:shd w:val="clear" w:color="auto" w:fill="auto"/>
          </w:tcPr>
          <w:p w14:paraId="6CE08F8D" w14:textId="77777777" w:rsidR="00DF34CB" w:rsidRDefault="00DF34CB" w:rsidP="00F14B68">
            <w:pPr>
              <w:pStyle w:val="DATEXIINORMAL"/>
              <w:keepNext/>
              <w:spacing w:before="60" w:after="60"/>
              <w:jc w:val="left"/>
              <w:rPr>
                <w:rFonts w:cs="Arial"/>
              </w:rPr>
            </w:pPr>
            <w:r w:rsidRPr="00CF7D4C">
              <w:rPr>
                <w:rFonts w:cs="Arial"/>
                <w:highlight w:val="green"/>
              </w:rPr>
              <w:t>Car.</w:t>
            </w:r>
          </w:p>
        </w:tc>
      </w:tr>
      <w:tr w:rsidR="00DF34CB" w:rsidRPr="0042276C" w14:paraId="5048E553" w14:textId="77777777" w:rsidTr="00F14B68">
        <w:trPr>
          <w:cantSplit/>
          <w:trHeight w:val="320"/>
          <w:jc w:val="center"/>
        </w:trPr>
        <w:tc>
          <w:tcPr>
            <w:tcW w:w="3402" w:type="dxa"/>
            <w:shd w:val="clear" w:color="auto" w:fill="auto"/>
          </w:tcPr>
          <w:p w14:paraId="7DCB113C" w14:textId="77777777" w:rsidR="00DF34CB" w:rsidRDefault="00DF34CB" w:rsidP="00F14B68">
            <w:pPr>
              <w:pStyle w:val="DATEXIINORMAL"/>
              <w:keepNext/>
              <w:spacing w:before="60" w:after="60"/>
              <w:jc w:val="left"/>
              <w:rPr>
                <w:rFonts w:cs="Arial"/>
              </w:rPr>
            </w:pPr>
            <w:r>
              <w:rPr>
                <w:rFonts w:cs="Arial"/>
              </w:rPr>
              <w:t>caravan</w:t>
            </w:r>
          </w:p>
        </w:tc>
        <w:tc>
          <w:tcPr>
            <w:tcW w:w="4535" w:type="dxa"/>
            <w:shd w:val="clear" w:color="auto" w:fill="auto"/>
          </w:tcPr>
          <w:p w14:paraId="72613231" w14:textId="77777777" w:rsidR="00DF34CB" w:rsidRDefault="00DF34CB" w:rsidP="00F14B68">
            <w:pPr>
              <w:pStyle w:val="DATEXIINORMAL"/>
              <w:keepNext/>
              <w:spacing w:before="60" w:after="60"/>
              <w:jc w:val="left"/>
              <w:rPr>
                <w:rFonts w:cs="Arial"/>
              </w:rPr>
            </w:pPr>
            <w:r>
              <w:rPr>
                <w:rFonts w:cs="Arial"/>
              </w:rPr>
              <w:t>Caravan</w:t>
            </w:r>
          </w:p>
        </w:tc>
        <w:tc>
          <w:tcPr>
            <w:tcW w:w="4664" w:type="dxa"/>
            <w:shd w:val="clear" w:color="auto" w:fill="auto"/>
          </w:tcPr>
          <w:p w14:paraId="15CF6456" w14:textId="77777777" w:rsidR="00DF34CB" w:rsidRDefault="00DF34CB" w:rsidP="00F14B68">
            <w:pPr>
              <w:pStyle w:val="DATEXIINORMAL"/>
              <w:keepNext/>
              <w:spacing w:before="60" w:after="60"/>
              <w:jc w:val="left"/>
              <w:rPr>
                <w:rFonts w:cs="Arial"/>
              </w:rPr>
            </w:pPr>
            <w:r>
              <w:rPr>
                <w:rFonts w:cs="Arial"/>
              </w:rPr>
              <w:t>Caravan.</w:t>
            </w:r>
          </w:p>
        </w:tc>
      </w:tr>
      <w:tr w:rsidR="00DF34CB" w:rsidRPr="0042276C" w14:paraId="180F645A" w14:textId="77777777" w:rsidTr="00F14B68">
        <w:trPr>
          <w:cantSplit/>
          <w:trHeight w:val="320"/>
          <w:jc w:val="center"/>
        </w:trPr>
        <w:tc>
          <w:tcPr>
            <w:tcW w:w="3402" w:type="dxa"/>
            <w:shd w:val="clear" w:color="auto" w:fill="auto"/>
          </w:tcPr>
          <w:p w14:paraId="17926FD4" w14:textId="77777777" w:rsidR="00DF34CB" w:rsidRDefault="00DF34CB" w:rsidP="00F14B68">
            <w:pPr>
              <w:pStyle w:val="DATEXIINORMAL"/>
              <w:keepNext/>
              <w:spacing w:before="60" w:after="60"/>
              <w:jc w:val="left"/>
              <w:rPr>
                <w:rFonts w:cs="Arial"/>
              </w:rPr>
            </w:pPr>
            <w:r>
              <w:rPr>
                <w:rFonts w:cs="Arial"/>
              </w:rPr>
              <w:t>carOrLightVehicle</w:t>
            </w:r>
          </w:p>
        </w:tc>
        <w:tc>
          <w:tcPr>
            <w:tcW w:w="4535" w:type="dxa"/>
            <w:shd w:val="clear" w:color="auto" w:fill="auto"/>
          </w:tcPr>
          <w:p w14:paraId="67D8E736" w14:textId="77777777" w:rsidR="00DF34CB" w:rsidRDefault="00DF34CB" w:rsidP="00F14B68">
            <w:pPr>
              <w:pStyle w:val="DATEXIINORMAL"/>
              <w:keepNext/>
              <w:spacing w:before="60" w:after="60"/>
              <w:jc w:val="left"/>
              <w:rPr>
                <w:rFonts w:cs="Arial"/>
              </w:rPr>
            </w:pPr>
            <w:r>
              <w:rPr>
                <w:rFonts w:cs="Arial"/>
              </w:rPr>
              <w:t>Car or light vehicle</w:t>
            </w:r>
          </w:p>
        </w:tc>
        <w:tc>
          <w:tcPr>
            <w:tcW w:w="4664" w:type="dxa"/>
            <w:shd w:val="clear" w:color="auto" w:fill="auto"/>
          </w:tcPr>
          <w:p w14:paraId="072B0299" w14:textId="77777777" w:rsidR="00DF34CB" w:rsidRDefault="00DF34CB" w:rsidP="00F14B68">
            <w:pPr>
              <w:pStyle w:val="DATEXIINORMAL"/>
              <w:keepNext/>
              <w:spacing w:before="60" w:after="60"/>
              <w:jc w:val="left"/>
              <w:rPr>
                <w:rFonts w:cs="Arial"/>
              </w:rPr>
            </w:pPr>
            <w:r>
              <w:rPr>
                <w:rFonts w:cs="Arial"/>
              </w:rPr>
              <w:t>Car or light vehicle.</w:t>
            </w:r>
          </w:p>
        </w:tc>
      </w:tr>
      <w:tr w:rsidR="00DF34CB" w:rsidRPr="0042276C" w14:paraId="79C900B2" w14:textId="77777777" w:rsidTr="00F14B68">
        <w:trPr>
          <w:cantSplit/>
          <w:trHeight w:val="320"/>
          <w:jc w:val="center"/>
        </w:trPr>
        <w:tc>
          <w:tcPr>
            <w:tcW w:w="3402" w:type="dxa"/>
            <w:shd w:val="clear" w:color="auto" w:fill="auto"/>
          </w:tcPr>
          <w:p w14:paraId="21899016" w14:textId="77777777" w:rsidR="00DF34CB" w:rsidRDefault="00DF34CB" w:rsidP="00F14B68">
            <w:pPr>
              <w:pStyle w:val="DATEXIINORMAL"/>
              <w:keepNext/>
              <w:spacing w:before="60" w:after="60"/>
              <w:jc w:val="left"/>
              <w:rPr>
                <w:rFonts w:cs="Arial"/>
              </w:rPr>
            </w:pPr>
            <w:r>
              <w:rPr>
                <w:rFonts w:cs="Arial"/>
              </w:rPr>
              <w:t>carWithCaravan</w:t>
            </w:r>
          </w:p>
        </w:tc>
        <w:tc>
          <w:tcPr>
            <w:tcW w:w="4535" w:type="dxa"/>
            <w:shd w:val="clear" w:color="auto" w:fill="auto"/>
          </w:tcPr>
          <w:p w14:paraId="35696918" w14:textId="77777777" w:rsidR="00DF34CB" w:rsidRDefault="00DF34CB" w:rsidP="00F14B68">
            <w:pPr>
              <w:pStyle w:val="DATEXIINORMAL"/>
              <w:keepNext/>
              <w:spacing w:before="60" w:after="60"/>
              <w:jc w:val="left"/>
              <w:rPr>
                <w:rFonts w:cs="Arial"/>
              </w:rPr>
            </w:pPr>
            <w:r>
              <w:rPr>
                <w:rFonts w:cs="Arial"/>
              </w:rPr>
              <w:t>Car with caravan</w:t>
            </w:r>
          </w:p>
        </w:tc>
        <w:tc>
          <w:tcPr>
            <w:tcW w:w="4664" w:type="dxa"/>
            <w:shd w:val="clear" w:color="auto" w:fill="auto"/>
          </w:tcPr>
          <w:p w14:paraId="27F1940A" w14:textId="77777777" w:rsidR="00DF34CB" w:rsidRDefault="00DF34CB" w:rsidP="00F14B68">
            <w:pPr>
              <w:pStyle w:val="DATEXIINORMAL"/>
              <w:keepNext/>
              <w:spacing w:before="60" w:after="60"/>
              <w:jc w:val="left"/>
              <w:rPr>
                <w:rFonts w:cs="Arial"/>
              </w:rPr>
            </w:pPr>
            <w:r>
              <w:rPr>
                <w:rFonts w:cs="Arial"/>
              </w:rPr>
              <w:t>Car towing a caravan.</w:t>
            </w:r>
          </w:p>
        </w:tc>
      </w:tr>
      <w:tr w:rsidR="00DF34CB" w:rsidRPr="0042276C" w14:paraId="274AD392" w14:textId="77777777" w:rsidTr="00F14B68">
        <w:trPr>
          <w:cantSplit/>
          <w:trHeight w:val="320"/>
          <w:jc w:val="center"/>
        </w:trPr>
        <w:tc>
          <w:tcPr>
            <w:tcW w:w="3402" w:type="dxa"/>
            <w:shd w:val="clear" w:color="auto" w:fill="auto"/>
          </w:tcPr>
          <w:p w14:paraId="2F2CAE4B" w14:textId="77777777" w:rsidR="00DF34CB" w:rsidRDefault="00DF34CB" w:rsidP="00F14B68">
            <w:pPr>
              <w:pStyle w:val="DATEXIINORMAL"/>
              <w:keepNext/>
              <w:spacing w:before="60" w:after="60"/>
              <w:jc w:val="left"/>
              <w:rPr>
                <w:rFonts w:cs="Arial"/>
              </w:rPr>
            </w:pPr>
            <w:r>
              <w:rPr>
                <w:rFonts w:cs="Arial"/>
              </w:rPr>
              <w:t>carWithTrailer</w:t>
            </w:r>
          </w:p>
        </w:tc>
        <w:tc>
          <w:tcPr>
            <w:tcW w:w="4535" w:type="dxa"/>
            <w:shd w:val="clear" w:color="auto" w:fill="auto"/>
          </w:tcPr>
          <w:p w14:paraId="60273003" w14:textId="77777777" w:rsidR="00DF34CB" w:rsidRDefault="00DF34CB" w:rsidP="00F14B68">
            <w:pPr>
              <w:pStyle w:val="DATEXIINORMAL"/>
              <w:keepNext/>
              <w:spacing w:before="60" w:after="60"/>
              <w:jc w:val="left"/>
              <w:rPr>
                <w:rFonts w:cs="Arial"/>
              </w:rPr>
            </w:pPr>
            <w:r>
              <w:rPr>
                <w:rFonts w:cs="Arial"/>
              </w:rPr>
              <w:t>Car with trailer</w:t>
            </w:r>
          </w:p>
        </w:tc>
        <w:tc>
          <w:tcPr>
            <w:tcW w:w="4664" w:type="dxa"/>
            <w:shd w:val="clear" w:color="auto" w:fill="auto"/>
          </w:tcPr>
          <w:p w14:paraId="5A69C8D7" w14:textId="77777777" w:rsidR="00DF34CB" w:rsidRDefault="00DF34CB" w:rsidP="00F14B68">
            <w:pPr>
              <w:pStyle w:val="DATEXIINORMAL"/>
              <w:keepNext/>
              <w:spacing w:before="60" w:after="60"/>
              <w:jc w:val="left"/>
              <w:rPr>
                <w:rFonts w:cs="Arial"/>
              </w:rPr>
            </w:pPr>
            <w:r>
              <w:rPr>
                <w:rFonts w:cs="Arial"/>
              </w:rPr>
              <w:t>Car towing a trailer.</w:t>
            </w:r>
          </w:p>
        </w:tc>
      </w:tr>
      <w:tr w:rsidR="00DF34CB" w:rsidRPr="0042276C" w14:paraId="07491357" w14:textId="77777777" w:rsidTr="00F14B68">
        <w:trPr>
          <w:cantSplit/>
          <w:trHeight w:val="320"/>
          <w:jc w:val="center"/>
        </w:trPr>
        <w:tc>
          <w:tcPr>
            <w:tcW w:w="3402" w:type="dxa"/>
            <w:shd w:val="clear" w:color="auto" w:fill="auto"/>
          </w:tcPr>
          <w:p w14:paraId="7CA35E5A" w14:textId="77777777" w:rsidR="00DF34CB" w:rsidRDefault="00DF34CB" w:rsidP="00F14B68">
            <w:pPr>
              <w:pStyle w:val="DATEXIINORMAL"/>
              <w:keepNext/>
              <w:spacing w:before="60" w:after="60"/>
              <w:jc w:val="left"/>
              <w:rPr>
                <w:rFonts w:cs="Arial"/>
              </w:rPr>
            </w:pPr>
            <w:r>
              <w:rPr>
                <w:rFonts w:cs="Arial"/>
              </w:rPr>
              <w:t>constructionOrMaintenanceVehicle</w:t>
            </w:r>
          </w:p>
        </w:tc>
        <w:tc>
          <w:tcPr>
            <w:tcW w:w="4535" w:type="dxa"/>
            <w:shd w:val="clear" w:color="auto" w:fill="auto"/>
          </w:tcPr>
          <w:p w14:paraId="2267AC7E" w14:textId="77777777" w:rsidR="00DF34CB" w:rsidRDefault="00DF34CB" w:rsidP="00F14B68">
            <w:pPr>
              <w:pStyle w:val="DATEXIINORMAL"/>
              <w:keepNext/>
              <w:spacing w:before="60" w:after="60"/>
              <w:jc w:val="left"/>
              <w:rPr>
                <w:rFonts w:cs="Arial"/>
              </w:rPr>
            </w:pPr>
            <w:r>
              <w:rPr>
                <w:rFonts w:cs="Arial"/>
              </w:rPr>
              <w:t>Construction or maintenance vehicle</w:t>
            </w:r>
          </w:p>
        </w:tc>
        <w:tc>
          <w:tcPr>
            <w:tcW w:w="4664" w:type="dxa"/>
            <w:shd w:val="clear" w:color="auto" w:fill="auto"/>
          </w:tcPr>
          <w:p w14:paraId="7E5112BF" w14:textId="77777777" w:rsidR="00DF34CB" w:rsidRDefault="00DF34CB" w:rsidP="00F14B68">
            <w:pPr>
              <w:pStyle w:val="DATEXIINORMAL"/>
              <w:keepNext/>
              <w:spacing w:before="60" w:after="60"/>
              <w:jc w:val="left"/>
              <w:rPr>
                <w:rFonts w:cs="Arial"/>
              </w:rPr>
            </w:pPr>
            <w:r>
              <w:rPr>
                <w:rFonts w:cs="Arial"/>
              </w:rPr>
              <w:t>Vehicle normally used for construction or maintenance purposes, e.g. digger, excavator, bulldozer, lorry mounted crane etc.</w:t>
            </w:r>
          </w:p>
        </w:tc>
      </w:tr>
      <w:tr w:rsidR="00DF34CB" w:rsidRPr="0042276C" w14:paraId="7F29C7C9" w14:textId="77777777" w:rsidTr="00F14B68">
        <w:trPr>
          <w:cantSplit/>
          <w:trHeight w:val="320"/>
          <w:jc w:val="center"/>
        </w:trPr>
        <w:tc>
          <w:tcPr>
            <w:tcW w:w="3402" w:type="dxa"/>
            <w:shd w:val="clear" w:color="auto" w:fill="auto"/>
          </w:tcPr>
          <w:p w14:paraId="19779E17" w14:textId="77777777" w:rsidR="00DF34CB" w:rsidRDefault="00DF34CB" w:rsidP="00F14B68">
            <w:pPr>
              <w:pStyle w:val="DATEXIINORMAL"/>
              <w:keepNext/>
              <w:spacing w:before="60" w:after="60"/>
              <w:jc w:val="left"/>
              <w:rPr>
                <w:rFonts w:cs="Arial"/>
              </w:rPr>
            </w:pPr>
            <w:r>
              <w:rPr>
                <w:rFonts w:cs="Arial"/>
              </w:rPr>
              <w:t>fourWheelDrive</w:t>
            </w:r>
          </w:p>
        </w:tc>
        <w:tc>
          <w:tcPr>
            <w:tcW w:w="4535" w:type="dxa"/>
            <w:shd w:val="clear" w:color="auto" w:fill="auto"/>
          </w:tcPr>
          <w:p w14:paraId="1CF895A6" w14:textId="77777777" w:rsidR="00DF34CB" w:rsidRDefault="00DF34CB" w:rsidP="00F14B68">
            <w:pPr>
              <w:pStyle w:val="DATEXIINORMAL"/>
              <w:keepNext/>
              <w:spacing w:before="60" w:after="60"/>
              <w:jc w:val="left"/>
              <w:rPr>
                <w:rFonts w:cs="Arial"/>
              </w:rPr>
            </w:pPr>
            <w:r>
              <w:rPr>
                <w:rFonts w:cs="Arial"/>
              </w:rPr>
              <w:t>Four wheel drive</w:t>
            </w:r>
          </w:p>
        </w:tc>
        <w:tc>
          <w:tcPr>
            <w:tcW w:w="4664" w:type="dxa"/>
            <w:shd w:val="clear" w:color="auto" w:fill="auto"/>
          </w:tcPr>
          <w:p w14:paraId="0791CB1D" w14:textId="77777777" w:rsidR="00DF34CB" w:rsidRDefault="00DF34CB" w:rsidP="00F14B68">
            <w:pPr>
              <w:pStyle w:val="DATEXIINORMAL"/>
              <w:keepNext/>
              <w:spacing w:before="60" w:after="60"/>
              <w:jc w:val="left"/>
              <w:rPr>
                <w:rFonts w:cs="Arial"/>
              </w:rPr>
            </w:pPr>
            <w:r>
              <w:rPr>
                <w:rFonts w:cs="Arial"/>
              </w:rPr>
              <w:t>Four wheel drive vehicle.</w:t>
            </w:r>
          </w:p>
        </w:tc>
      </w:tr>
      <w:tr w:rsidR="00DF34CB" w:rsidRPr="0042276C" w14:paraId="3D4389AC" w14:textId="77777777" w:rsidTr="00F14B68">
        <w:trPr>
          <w:cantSplit/>
          <w:trHeight w:val="320"/>
          <w:jc w:val="center"/>
        </w:trPr>
        <w:tc>
          <w:tcPr>
            <w:tcW w:w="3402" w:type="dxa"/>
            <w:shd w:val="clear" w:color="auto" w:fill="auto"/>
          </w:tcPr>
          <w:p w14:paraId="00E26954" w14:textId="77777777" w:rsidR="00DF34CB" w:rsidRDefault="00DF34CB" w:rsidP="00F14B68">
            <w:pPr>
              <w:pStyle w:val="DATEXIINORMAL"/>
              <w:keepNext/>
              <w:spacing w:before="60" w:after="60"/>
              <w:jc w:val="left"/>
              <w:rPr>
                <w:rFonts w:cs="Arial"/>
              </w:rPr>
            </w:pPr>
            <w:r>
              <w:rPr>
                <w:rFonts w:cs="Arial"/>
              </w:rPr>
              <w:t>highSidedVehicle</w:t>
            </w:r>
          </w:p>
        </w:tc>
        <w:tc>
          <w:tcPr>
            <w:tcW w:w="4535" w:type="dxa"/>
            <w:shd w:val="clear" w:color="auto" w:fill="auto"/>
          </w:tcPr>
          <w:p w14:paraId="08EF6002" w14:textId="77777777" w:rsidR="00DF34CB" w:rsidRDefault="00DF34CB" w:rsidP="00F14B68">
            <w:pPr>
              <w:pStyle w:val="DATEXIINORMAL"/>
              <w:keepNext/>
              <w:spacing w:before="60" w:after="60"/>
              <w:jc w:val="left"/>
              <w:rPr>
                <w:rFonts w:cs="Arial"/>
              </w:rPr>
            </w:pPr>
            <w:r>
              <w:rPr>
                <w:rFonts w:cs="Arial"/>
              </w:rPr>
              <w:t>High sided vehicle</w:t>
            </w:r>
          </w:p>
        </w:tc>
        <w:tc>
          <w:tcPr>
            <w:tcW w:w="4664" w:type="dxa"/>
            <w:shd w:val="clear" w:color="auto" w:fill="auto"/>
          </w:tcPr>
          <w:p w14:paraId="6242F1CF" w14:textId="77777777" w:rsidR="00DF34CB" w:rsidRDefault="00DF34CB" w:rsidP="00F14B68">
            <w:pPr>
              <w:pStyle w:val="DATEXIINORMAL"/>
              <w:keepNext/>
              <w:spacing w:before="60" w:after="60"/>
              <w:jc w:val="left"/>
              <w:rPr>
                <w:rFonts w:cs="Arial"/>
              </w:rPr>
            </w:pPr>
            <w:r>
              <w:rPr>
                <w:rFonts w:cs="Arial"/>
              </w:rPr>
              <w:t>High sided vehicle.</w:t>
            </w:r>
          </w:p>
        </w:tc>
      </w:tr>
      <w:tr w:rsidR="00DF34CB" w:rsidRPr="0042276C" w14:paraId="3A3A6B67" w14:textId="77777777" w:rsidTr="00F14B68">
        <w:trPr>
          <w:cantSplit/>
          <w:trHeight w:val="320"/>
          <w:jc w:val="center"/>
        </w:trPr>
        <w:tc>
          <w:tcPr>
            <w:tcW w:w="3402" w:type="dxa"/>
            <w:shd w:val="clear" w:color="auto" w:fill="auto"/>
          </w:tcPr>
          <w:p w14:paraId="63056A31" w14:textId="77777777" w:rsidR="00DF34CB" w:rsidRPr="00CF7D4C" w:rsidRDefault="00DF34CB" w:rsidP="00F14B68">
            <w:pPr>
              <w:pStyle w:val="DATEXIINORMAL"/>
              <w:keepNext/>
              <w:spacing w:before="60" w:after="60"/>
              <w:jc w:val="left"/>
              <w:rPr>
                <w:rFonts w:cs="Arial"/>
                <w:highlight w:val="green"/>
              </w:rPr>
            </w:pPr>
            <w:r w:rsidRPr="00CF7D4C">
              <w:rPr>
                <w:rFonts w:cs="Arial"/>
                <w:highlight w:val="green"/>
              </w:rPr>
              <w:t>lorry</w:t>
            </w:r>
          </w:p>
        </w:tc>
        <w:tc>
          <w:tcPr>
            <w:tcW w:w="4535" w:type="dxa"/>
            <w:shd w:val="clear" w:color="auto" w:fill="auto"/>
          </w:tcPr>
          <w:p w14:paraId="61C7CA6B" w14:textId="77777777" w:rsidR="00DF34CB" w:rsidRPr="00CF7D4C" w:rsidRDefault="00DF34CB" w:rsidP="00F14B68">
            <w:pPr>
              <w:pStyle w:val="DATEXIINORMAL"/>
              <w:keepNext/>
              <w:spacing w:before="60" w:after="60"/>
              <w:jc w:val="left"/>
              <w:rPr>
                <w:rFonts w:cs="Arial"/>
                <w:highlight w:val="green"/>
              </w:rPr>
            </w:pPr>
            <w:r w:rsidRPr="00CF7D4C">
              <w:rPr>
                <w:rFonts w:cs="Arial"/>
                <w:highlight w:val="green"/>
              </w:rPr>
              <w:t>Lorry</w:t>
            </w:r>
          </w:p>
        </w:tc>
        <w:tc>
          <w:tcPr>
            <w:tcW w:w="4664" w:type="dxa"/>
            <w:shd w:val="clear" w:color="auto" w:fill="auto"/>
          </w:tcPr>
          <w:p w14:paraId="48AD44EF" w14:textId="77777777" w:rsidR="00DF34CB" w:rsidRDefault="00DF34CB" w:rsidP="00F14B68">
            <w:pPr>
              <w:pStyle w:val="DATEXIINORMAL"/>
              <w:keepNext/>
              <w:spacing w:before="60" w:after="60"/>
              <w:jc w:val="left"/>
              <w:rPr>
                <w:rFonts w:cs="Arial"/>
              </w:rPr>
            </w:pPr>
            <w:r w:rsidRPr="00CF7D4C">
              <w:rPr>
                <w:rFonts w:cs="Arial"/>
                <w:highlight w:val="green"/>
              </w:rPr>
              <w:t>Lorry of any type.</w:t>
            </w:r>
          </w:p>
        </w:tc>
      </w:tr>
      <w:tr w:rsidR="00DF34CB" w:rsidRPr="0042276C" w14:paraId="2723E217" w14:textId="77777777" w:rsidTr="00F14B68">
        <w:trPr>
          <w:cantSplit/>
          <w:trHeight w:val="320"/>
          <w:jc w:val="center"/>
        </w:trPr>
        <w:tc>
          <w:tcPr>
            <w:tcW w:w="3402" w:type="dxa"/>
            <w:shd w:val="clear" w:color="auto" w:fill="auto"/>
          </w:tcPr>
          <w:p w14:paraId="6E371B71" w14:textId="77777777" w:rsidR="00DF34CB" w:rsidRDefault="00DF34CB" w:rsidP="00F14B68">
            <w:pPr>
              <w:pStyle w:val="DATEXIINORMAL"/>
              <w:keepNext/>
              <w:spacing w:before="60" w:after="60"/>
              <w:jc w:val="left"/>
              <w:rPr>
                <w:rFonts w:cs="Arial"/>
              </w:rPr>
            </w:pPr>
            <w:r>
              <w:rPr>
                <w:rFonts w:cs="Arial"/>
              </w:rPr>
              <w:t>moped</w:t>
            </w:r>
          </w:p>
        </w:tc>
        <w:tc>
          <w:tcPr>
            <w:tcW w:w="4535" w:type="dxa"/>
            <w:shd w:val="clear" w:color="auto" w:fill="auto"/>
          </w:tcPr>
          <w:p w14:paraId="5324B3C3" w14:textId="77777777" w:rsidR="00DF34CB" w:rsidRDefault="00DF34CB" w:rsidP="00F14B68">
            <w:pPr>
              <w:pStyle w:val="DATEXIINORMAL"/>
              <w:keepNext/>
              <w:spacing w:before="60" w:after="60"/>
              <w:jc w:val="left"/>
              <w:rPr>
                <w:rFonts w:cs="Arial"/>
              </w:rPr>
            </w:pPr>
            <w:r>
              <w:rPr>
                <w:rFonts w:cs="Arial"/>
              </w:rPr>
              <w:t>Moped</w:t>
            </w:r>
          </w:p>
        </w:tc>
        <w:tc>
          <w:tcPr>
            <w:tcW w:w="4664" w:type="dxa"/>
            <w:shd w:val="clear" w:color="auto" w:fill="auto"/>
          </w:tcPr>
          <w:p w14:paraId="42112777" w14:textId="77777777" w:rsidR="00DF34CB" w:rsidRDefault="00DF34CB" w:rsidP="00F14B68">
            <w:pPr>
              <w:pStyle w:val="DATEXIINORMAL"/>
              <w:keepNext/>
              <w:spacing w:before="60" w:after="60"/>
              <w:jc w:val="left"/>
              <w:rPr>
                <w:rFonts w:cs="Arial"/>
              </w:rPr>
            </w:pPr>
            <w:r>
              <w:rPr>
                <w:rFonts w:cs="Arial"/>
              </w:rPr>
              <w:t>Moped (a two wheeled motor vehicle characterized by a small engine typically less than 50cc and by normally having pedals).</w:t>
            </w:r>
          </w:p>
        </w:tc>
      </w:tr>
      <w:tr w:rsidR="00DF34CB" w:rsidRPr="0042276C" w14:paraId="41D099E0" w14:textId="77777777" w:rsidTr="00F14B68">
        <w:trPr>
          <w:cantSplit/>
          <w:trHeight w:val="320"/>
          <w:jc w:val="center"/>
        </w:trPr>
        <w:tc>
          <w:tcPr>
            <w:tcW w:w="3402" w:type="dxa"/>
            <w:shd w:val="clear" w:color="auto" w:fill="auto"/>
          </w:tcPr>
          <w:p w14:paraId="26A54860" w14:textId="77777777" w:rsidR="00DF34CB" w:rsidRDefault="00DF34CB" w:rsidP="00F14B68">
            <w:pPr>
              <w:pStyle w:val="DATEXIINORMAL"/>
              <w:keepNext/>
              <w:spacing w:before="60" w:after="60"/>
              <w:jc w:val="left"/>
              <w:rPr>
                <w:rFonts w:cs="Arial"/>
              </w:rPr>
            </w:pPr>
            <w:r>
              <w:rPr>
                <w:rFonts w:cs="Arial"/>
              </w:rPr>
              <w:t>motorcycle</w:t>
            </w:r>
          </w:p>
        </w:tc>
        <w:tc>
          <w:tcPr>
            <w:tcW w:w="4535" w:type="dxa"/>
            <w:shd w:val="clear" w:color="auto" w:fill="auto"/>
          </w:tcPr>
          <w:p w14:paraId="2DD6514F" w14:textId="77777777" w:rsidR="00DF34CB" w:rsidRDefault="00DF34CB" w:rsidP="00F14B68">
            <w:pPr>
              <w:pStyle w:val="DATEXIINORMAL"/>
              <w:keepNext/>
              <w:spacing w:before="60" w:after="60"/>
              <w:jc w:val="left"/>
              <w:rPr>
                <w:rFonts w:cs="Arial"/>
              </w:rPr>
            </w:pPr>
            <w:r>
              <w:rPr>
                <w:rFonts w:cs="Arial"/>
              </w:rPr>
              <w:t>Motorcycle</w:t>
            </w:r>
          </w:p>
        </w:tc>
        <w:tc>
          <w:tcPr>
            <w:tcW w:w="4664" w:type="dxa"/>
            <w:shd w:val="clear" w:color="auto" w:fill="auto"/>
          </w:tcPr>
          <w:p w14:paraId="11FA13A7" w14:textId="77777777" w:rsidR="00DF34CB" w:rsidRDefault="00DF34CB" w:rsidP="00F14B68">
            <w:pPr>
              <w:pStyle w:val="DATEXIINORMAL"/>
              <w:keepNext/>
              <w:spacing w:before="60" w:after="60"/>
              <w:jc w:val="left"/>
              <w:rPr>
                <w:rFonts w:cs="Arial"/>
              </w:rPr>
            </w:pPr>
            <w:r>
              <w:rPr>
                <w:rFonts w:cs="Arial"/>
              </w:rPr>
              <w:t>Motorcycle.</w:t>
            </w:r>
          </w:p>
        </w:tc>
      </w:tr>
      <w:tr w:rsidR="00DF34CB" w:rsidRPr="0042276C" w14:paraId="78AC261C" w14:textId="77777777" w:rsidTr="00F14B68">
        <w:trPr>
          <w:cantSplit/>
          <w:trHeight w:val="320"/>
          <w:jc w:val="center"/>
        </w:trPr>
        <w:tc>
          <w:tcPr>
            <w:tcW w:w="3402" w:type="dxa"/>
            <w:shd w:val="clear" w:color="auto" w:fill="auto"/>
          </w:tcPr>
          <w:p w14:paraId="7AAC06A8" w14:textId="77777777" w:rsidR="00DF34CB" w:rsidRDefault="00DF34CB" w:rsidP="00F14B68">
            <w:pPr>
              <w:pStyle w:val="DATEXIINORMAL"/>
              <w:keepNext/>
              <w:spacing w:before="60" w:after="60"/>
              <w:jc w:val="left"/>
              <w:rPr>
                <w:rFonts w:cs="Arial"/>
              </w:rPr>
            </w:pPr>
            <w:r>
              <w:rPr>
                <w:rFonts w:cs="Arial"/>
              </w:rPr>
              <w:t>motorcycleWithSideCar</w:t>
            </w:r>
          </w:p>
        </w:tc>
        <w:tc>
          <w:tcPr>
            <w:tcW w:w="4535" w:type="dxa"/>
            <w:shd w:val="clear" w:color="auto" w:fill="auto"/>
          </w:tcPr>
          <w:p w14:paraId="34884488" w14:textId="77777777" w:rsidR="00DF34CB" w:rsidRDefault="00DF34CB" w:rsidP="00F14B68">
            <w:pPr>
              <w:pStyle w:val="DATEXIINORMAL"/>
              <w:keepNext/>
              <w:spacing w:before="60" w:after="60"/>
              <w:jc w:val="left"/>
              <w:rPr>
                <w:rFonts w:cs="Arial"/>
              </w:rPr>
            </w:pPr>
            <w:r>
              <w:rPr>
                <w:rFonts w:cs="Arial"/>
              </w:rPr>
              <w:t>Motorcycle with side car</w:t>
            </w:r>
          </w:p>
        </w:tc>
        <w:tc>
          <w:tcPr>
            <w:tcW w:w="4664" w:type="dxa"/>
            <w:shd w:val="clear" w:color="auto" w:fill="auto"/>
          </w:tcPr>
          <w:p w14:paraId="6AB9E5A7" w14:textId="77777777" w:rsidR="00DF34CB" w:rsidRDefault="00DF34CB" w:rsidP="00F14B68">
            <w:pPr>
              <w:pStyle w:val="DATEXIINORMAL"/>
              <w:keepNext/>
              <w:spacing w:before="60" w:after="60"/>
              <w:jc w:val="left"/>
              <w:rPr>
                <w:rFonts w:cs="Arial"/>
              </w:rPr>
            </w:pPr>
            <w:r>
              <w:rPr>
                <w:rFonts w:cs="Arial"/>
              </w:rPr>
              <w:t>Three wheeled vehicle comprising a motorcycle with an attached side car.</w:t>
            </w:r>
          </w:p>
        </w:tc>
      </w:tr>
      <w:tr w:rsidR="00DF34CB" w:rsidRPr="0042276C" w14:paraId="0E2A8C12" w14:textId="77777777" w:rsidTr="00F14B68">
        <w:trPr>
          <w:cantSplit/>
          <w:trHeight w:val="320"/>
          <w:jc w:val="center"/>
        </w:trPr>
        <w:tc>
          <w:tcPr>
            <w:tcW w:w="3402" w:type="dxa"/>
            <w:shd w:val="clear" w:color="auto" w:fill="auto"/>
          </w:tcPr>
          <w:p w14:paraId="7F3EF655" w14:textId="77777777" w:rsidR="00DF34CB" w:rsidRDefault="00DF34CB" w:rsidP="00F14B68">
            <w:pPr>
              <w:pStyle w:val="DATEXIINORMAL"/>
              <w:keepNext/>
              <w:spacing w:before="60" w:after="60"/>
              <w:jc w:val="left"/>
              <w:rPr>
                <w:rFonts w:cs="Arial"/>
              </w:rPr>
            </w:pPr>
            <w:r>
              <w:rPr>
                <w:rFonts w:cs="Arial"/>
              </w:rPr>
              <w:t>motorscooter</w:t>
            </w:r>
          </w:p>
        </w:tc>
        <w:tc>
          <w:tcPr>
            <w:tcW w:w="4535" w:type="dxa"/>
            <w:shd w:val="clear" w:color="auto" w:fill="auto"/>
          </w:tcPr>
          <w:p w14:paraId="2D7D05F4" w14:textId="77777777" w:rsidR="00DF34CB" w:rsidRDefault="00DF34CB" w:rsidP="00F14B68">
            <w:pPr>
              <w:pStyle w:val="DATEXIINORMAL"/>
              <w:keepNext/>
              <w:spacing w:before="60" w:after="60"/>
              <w:jc w:val="left"/>
              <w:rPr>
                <w:rFonts w:cs="Arial"/>
              </w:rPr>
            </w:pPr>
            <w:r>
              <w:rPr>
                <w:rFonts w:cs="Arial"/>
              </w:rPr>
              <w:t>Motorscooter</w:t>
            </w:r>
          </w:p>
        </w:tc>
        <w:tc>
          <w:tcPr>
            <w:tcW w:w="4664" w:type="dxa"/>
            <w:shd w:val="clear" w:color="auto" w:fill="auto"/>
          </w:tcPr>
          <w:p w14:paraId="305A2AD9" w14:textId="77777777" w:rsidR="00DF34CB" w:rsidRDefault="00DF34CB" w:rsidP="00F14B68">
            <w:pPr>
              <w:pStyle w:val="DATEXIINORMAL"/>
              <w:keepNext/>
              <w:spacing w:before="60" w:after="60"/>
              <w:jc w:val="left"/>
              <w:rPr>
                <w:rFonts w:cs="Arial"/>
              </w:rPr>
            </w:pPr>
            <w:r>
              <w:rPr>
                <w:rFonts w:cs="Arial"/>
              </w:rPr>
              <w:t>Motorscooter (a two wheeled motor vehicle characterized by a step-through frame and small diameter wheels).</w:t>
            </w:r>
          </w:p>
        </w:tc>
      </w:tr>
      <w:tr w:rsidR="00DF34CB" w:rsidRPr="0042276C" w14:paraId="447F54A5" w14:textId="77777777" w:rsidTr="00F14B68">
        <w:trPr>
          <w:cantSplit/>
          <w:trHeight w:val="320"/>
          <w:jc w:val="center"/>
        </w:trPr>
        <w:tc>
          <w:tcPr>
            <w:tcW w:w="3402" w:type="dxa"/>
            <w:shd w:val="clear" w:color="auto" w:fill="auto"/>
          </w:tcPr>
          <w:p w14:paraId="114C3BB9" w14:textId="77777777" w:rsidR="00DF34CB"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349BEFFD" w14:textId="77777777" w:rsidR="00DF34CB"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5D529733" w14:textId="77777777" w:rsidR="00DF34CB"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526C1632" w14:textId="77777777" w:rsidTr="00F14B68">
        <w:trPr>
          <w:cantSplit/>
          <w:trHeight w:val="320"/>
          <w:jc w:val="center"/>
        </w:trPr>
        <w:tc>
          <w:tcPr>
            <w:tcW w:w="3402" w:type="dxa"/>
            <w:shd w:val="clear" w:color="auto" w:fill="auto"/>
          </w:tcPr>
          <w:p w14:paraId="63DF24F7" w14:textId="77777777" w:rsidR="00DF34CB" w:rsidRDefault="00DF34CB" w:rsidP="00F14B68">
            <w:pPr>
              <w:pStyle w:val="DATEXIINORMAL"/>
              <w:keepNext/>
              <w:spacing w:before="60" w:after="60"/>
              <w:jc w:val="left"/>
              <w:rPr>
                <w:rFonts w:cs="Arial"/>
              </w:rPr>
            </w:pPr>
            <w:r>
              <w:rPr>
                <w:rFonts w:cs="Arial"/>
              </w:rPr>
              <w:t>tanker</w:t>
            </w:r>
          </w:p>
        </w:tc>
        <w:tc>
          <w:tcPr>
            <w:tcW w:w="4535" w:type="dxa"/>
            <w:shd w:val="clear" w:color="auto" w:fill="auto"/>
          </w:tcPr>
          <w:p w14:paraId="029A0E92" w14:textId="77777777" w:rsidR="00DF34CB" w:rsidRDefault="00DF34CB" w:rsidP="00F14B68">
            <w:pPr>
              <w:pStyle w:val="DATEXIINORMAL"/>
              <w:keepNext/>
              <w:spacing w:before="60" w:after="60"/>
              <w:jc w:val="left"/>
              <w:rPr>
                <w:rFonts w:cs="Arial"/>
              </w:rPr>
            </w:pPr>
            <w:r>
              <w:rPr>
                <w:rFonts w:cs="Arial"/>
              </w:rPr>
              <w:t>Tanker</w:t>
            </w:r>
          </w:p>
        </w:tc>
        <w:tc>
          <w:tcPr>
            <w:tcW w:w="4664" w:type="dxa"/>
            <w:shd w:val="clear" w:color="auto" w:fill="auto"/>
          </w:tcPr>
          <w:p w14:paraId="6B2DADA9" w14:textId="77777777" w:rsidR="00DF34CB" w:rsidRDefault="00DF34CB" w:rsidP="00F14B68">
            <w:pPr>
              <w:pStyle w:val="DATEXIINORMAL"/>
              <w:keepNext/>
              <w:spacing w:before="60" w:after="60"/>
              <w:jc w:val="left"/>
              <w:rPr>
                <w:rFonts w:cs="Arial"/>
              </w:rPr>
            </w:pPr>
            <w:r>
              <w:rPr>
                <w:rFonts w:cs="Arial"/>
              </w:rPr>
              <w:t>Vehicle with large tank for carrying bulk liquids.</w:t>
            </w:r>
          </w:p>
        </w:tc>
      </w:tr>
      <w:tr w:rsidR="00DF34CB" w:rsidRPr="0042276C" w14:paraId="622B39BB" w14:textId="77777777" w:rsidTr="00F14B68">
        <w:trPr>
          <w:cantSplit/>
          <w:trHeight w:val="320"/>
          <w:jc w:val="center"/>
        </w:trPr>
        <w:tc>
          <w:tcPr>
            <w:tcW w:w="3402" w:type="dxa"/>
            <w:shd w:val="clear" w:color="auto" w:fill="auto"/>
          </w:tcPr>
          <w:p w14:paraId="179C5901" w14:textId="77777777" w:rsidR="00DF34CB" w:rsidRDefault="00DF34CB" w:rsidP="00F14B68">
            <w:pPr>
              <w:pStyle w:val="DATEXIINORMAL"/>
              <w:keepNext/>
              <w:spacing w:before="60" w:after="60"/>
              <w:jc w:val="left"/>
              <w:rPr>
                <w:rFonts w:cs="Arial"/>
              </w:rPr>
            </w:pPr>
            <w:r>
              <w:rPr>
                <w:rFonts w:cs="Arial"/>
              </w:rPr>
              <w:t>threeWheeledVehicle</w:t>
            </w:r>
          </w:p>
        </w:tc>
        <w:tc>
          <w:tcPr>
            <w:tcW w:w="4535" w:type="dxa"/>
            <w:shd w:val="clear" w:color="auto" w:fill="auto"/>
          </w:tcPr>
          <w:p w14:paraId="640F30DC" w14:textId="77777777" w:rsidR="00DF34CB" w:rsidRDefault="00DF34CB" w:rsidP="00F14B68">
            <w:pPr>
              <w:pStyle w:val="DATEXIINORMAL"/>
              <w:keepNext/>
              <w:spacing w:before="60" w:after="60"/>
              <w:jc w:val="left"/>
              <w:rPr>
                <w:rFonts w:cs="Arial"/>
              </w:rPr>
            </w:pPr>
            <w:r>
              <w:rPr>
                <w:rFonts w:cs="Arial"/>
              </w:rPr>
              <w:t>Three wheeled vehicle</w:t>
            </w:r>
          </w:p>
        </w:tc>
        <w:tc>
          <w:tcPr>
            <w:tcW w:w="4664" w:type="dxa"/>
            <w:shd w:val="clear" w:color="auto" w:fill="auto"/>
          </w:tcPr>
          <w:p w14:paraId="35D25C49" w14:textId="77777777" w:rsidR="00DF34CB" w:rsidRDefault="00DF34CB" w:rsidP="00F14B68">
            <w:pPr>
              <w:pStyle w:val="DATEXIINORMAL"/>
              <w:keepNext/>
              <w:spacing w:before="60" w:after="60"/>
              <w:jc w:val="left"/>
              <w:rPr>
                <w:rFonts w:cs="Arial"/>
              </w:rPr>
            </w:pPr>
            <w:r>
              <w:rPr>
                <w:rFonts w:cs="Arial"/>
              </w:rPr>
              <w:t>Three wheeled vehicle of unspecified type.</w:t>
            </w:r>
          </w:p>
        </w:tc>
      </w:tr>
      <w:tr w:rsidR="00DF34CB" w:rsidRPr="0042276C" w14:paraId="6C408F69" w14:textId="77777777" w:rsidTr="00F14B68">
        <w:trPr>
          <w:cantSplit/>
          <w:trHeight w:val="320"/>
          <w:jc w:val="center"/>
        </w:trPr>
        <w:tc>
          <w:tcPr>
            <w:tcW w:w="3402" w:type="dxa"/>
            <w:shd w:val="clear" w:color="auto" w:fill="auto"/>
          </w:tcPr>
          <w:p w14:paraId="2F529347" w14:textId="77777777" w:rsidR="00DF34CB" w:rsidRDefault="00DF34CB" w:rsidP="00F14B68">
            <w:pPr>
              <w:pStyle w:val="DATEXIINORMAL"/>
              <w:keepNext/>
              <w:spacing w:before="60" w:after="60"/>
              <w:jc w:val="left"/>
              <w:rPr>
                <w:rFonts w:cs="Arial"/>
              </w:rPr>
            </w:pPr>
            <w:r>
              <w:rPr>
                <w:rFonts w:cs="Arial"/>
              </w:rPr>
              <w:t>trailer</w:t>
            </w:r>
          </w:p>
        </w:tc>
        <w:tc>
          <w:tcPr>
            <w:tcW w:w="4535" w:type="dxa"/>
            <w:shd w:val="clear" w:color="auto" w:fill="auto"/>
          </w:tcPr>
          <w:p w14:paraId="0DE8C431" w14:textId="77777777" w:rsidR="00DF34CB" w:rsidRDefault="00DF34CB" w:rsidP="00F14B68">
            <w:pPr>
              <w:pStyle w:val="DATEXIINORMAL"/>
              <w:keepNext/>
              <w:spacing w:before="60" w:after="60"/>
              <w:jc w:val="left"/>
              <w:rPr>
                <w:rFonts w:cs="Arial"/>
              </w:rPr>
            </w:pPr>
            <w:r>
              <w:rPr>
                <w:rFonts w:cs="Arial"/>
              </w:rPr>
              <w:t>Trailer</w:t>
            </w:r>
          </w:p>
        </w:tc>
        <w:tc>
          <w:tcPr>
            <w:tcW w:w="4664" w:type="dxa"/>
            <w:shd w:val="clear" w:color="auto" w:fill="auto"/>
          </w:tcPr>
          <w:p w14:paraId="35BB4486" w14:textId="77777777" w:rsidR="00DF34CB" w:rsidRDefault="00DF34CB" w:rsidP="00F14B68">
            <w:pPr>
              <w:pStyle w:val="DATEXIINORMAL"/>
              <w:keepNext/>
              <w:spacing w:before="60" w:after="60"/>
              <w:jc w:val="left"/>
              <w:rPr>
                <w:rFonts w:cs="Arial"/>
              </w:rPr>
            </w:pPr>
            <w:r>
              <w:rPr>
                <w:rFonts w:cs="Arial"/>
              </w:rPr>
              <w:t>Trailer.</w:t>
            </w:r>
          </w:p>
        </w:tc>
      </w:tr>
      <w:tr w:rsidR="00DF34CB" w:rsidRPr="0042276C" w14:paraId="61AC6313" w14:textId="77777777" w:rsidTr="00F14B68">
        <w:trPr>
          <w:cantSplit/>
          <w:trHeight w:val="320"/>
          <w:jc w:val="center"/>
        </w:trPr>
        <w:tc>
          <w:tcPr>
            <w:tcW w:w="3402" w:type="dxa"/>
            <w:shd w:val="clear" w:color="auto" w:fill="auto"/>
          </w:tcPr>
          <w:p w14:paraId="03CA9AF8" w14:textId="77777777" w:rsidR="00DF34CB" w:rsidRDefault="00DF34CB" w:rsidP="00F14B68">
            <w:pPr>
              <w:pStyle w:val="DATEXIINORMAL"/>
              <w:keepNext/>
              <w:spacing w:before="60" w:after="60"/>
              <w:jc w:val="left"/>
              <w:rPr>
                <w:rFonts w:cs="Arial"/>
              </w:rPr>
            </w:pPr>
            <w:r>
              <w:rPr>
                <w:rFonts w:cs="Arial"/>
              </w:rPr>
              <w:lastRenderedPageBreak/>
              <w:t>tram</w:t>
            </w:r>
          </w:p>
        </w:tc>
        <w:tc>
          <w:tcPr>
            <w:tcW w:w="4535" w:type="dxa"/>
            <w:shd w:val="clear" w:color="auto" w:fill="auto"/>
          </w:tcPr>
          <w:p w14:paraId="0EA7DE42" w14:textId="77777777" w:rsidR="00DF34CB" w:rsidRDefault="00DF34CB" w:rsidP="00F14B68">
            <w:pPr>
              <w:pStyle w:val="DATEXIINORMAL"/>
              <w:keepNext/>
              <w:spacing w:before="60" w:after="60"/>
              <w:jc w:val="left"/>
              <w:rPr>
                <w:rFonts w:cs="Arial"/>
              </w:rPr>
            </w:pPr>
            <w:r>
              <w:rPr>
                <w:rFonts w:cs="Arial"/>
              </w:rPr>
              <w:t>Tram</w:t>
            </w:r>
          </w:p>
        </w:tc>
        <w:tc>
          <w:tcPr>
            <w:tcW w:w="4664" w:type="dxa"/>
            <w:shd w:val="clear" w:color="auto" w:fill="auto"/>
          </w:tcPr>
          <w:p w14:paraId="59064C5D" w14:textId="77777777" w:rsidR="00DF34CB" w:rsidRDefault="00DF34CB" w:rsidP="00F14B68">
            <w:pPr>
              <w:pStyle w:val="DATEXIINORMAL"/>
              <w:keepNext/>
              <w:spacing w:before="60" w:after="60"/>
              <w:jc w:val="left"/>
              <w:rPr>
                <w:rFonts w:cs="Arial"/>
              </w:rPr>
            </w:pPr>
            <w:r>
              <w:rPr>
                <w:rFonts w:cs="Arial"/>
              </w:rPr>
              <w:t>Tram.</w:t>
            </w:r>
          </w:p>
        </w:tc>
      </w:tr>
      <w:tr w:rsidR="00DF34CB" w:rsidRPr="0042276C" w14:paraId="5D9A0BC7" w14:textId="77777777" w:rsidTr="00F14B68">
        <w:trPr>
          <w:cantSplit/>
          <w:trHeight w:val="320"/>
          <w:jc w:val="center"/>
        </w:trPr>
        <w:tc>
          <w:tcPr>
            <w:tcW w:w="3402" w:type="dxa"/>
            <w:shd w:val="clear" w:color="auto" w:fill="auto"/>
          </w:tcPr>
          <w:p w14:paraId="2D61C132" w14:textId="77777777" w:rsidR="00DF34CB" w:rsidRDefault="00DF34CB" w:rsidP="00F14B68">
            <w:pPr>
              <w:pStyle w:val="DATEXIINORMAL"/>
              <w:keepNext/>
              <w:spacing w:before="60" w:after="60"/>
              <w:jc w:val="left"/>
              <w:rPr>
                <w:rFonts w:cs="Arial"/>
              </w:rPr>
            </w:pPr>
            <w:r>
              <w:rPr>
                <w:rFonts w:cs="Arial"/>
              </w:rPr>
              <w:t>twoWheeledVehicle</w:t>
            </w:r>
          </w:p>
        </w:tc>
        <w:tc>
          <w:tcPr>
            <w:tcW w:w="4535" w:type="dxa"/>
            <w:shd w:val="clear" w:color="auto" w:fill="auto"/>
          </w:tcPr>
          <w:p w14:paraId="1A3D6738" w14:textId="77777777" w:rsidR="00DF34CB" w:rsidRDefault="00DF34CB" w:rsidP="00F14B68">
            <w:pPr>
              <w:pStyle w:val="DATEXIINORMAL"/>
              <w:keepNext/>
              <w:spacing w:before="60" w:after="60"/>
              <w:jc w:val="left"/>
              <w:rPr>
                <w:rFonts w:cs="Arial"/>
              </w:rPr>
            </w:pPr>
            <w:r>
              <w:rPr>
                <w:rFonts w:cs="Arial"/>
              </w:rPr>
              <w:t>Two wheeled vehicle</w:t>
            </w:r>
          </w:p>
        </w:tc>
        <w:tc>
          <w:tcPr>
            <w:tcW w:w="4664" w:type="dxa"/>
            <w:shd w:val="clear" w:color="auto" w:fill="auto"/>
          </w:tcPr>
          <w:p w14:paraId="40AD90D5" w14:textId="77777777" w:rsidR="00DF34CB" w:rsidRDefault="00DF34CB" w:rsidP="00F14B68">
            <w:pPr>
              <w:pStyle w:val="DATEXIINORMAL"/>
              <w:keepNext/>
              <w:spacing w:before="60" w:after="60"/>
              <w:jc w:val="left"/>
              <w:rPr>
                <w:rFonts w:cs="Arial"/>
              </w:rPr>
            </w:pPr>
            <w:r>
              <w:rPr>
                <w:rFonts w:cs="Arial"/>
              </w:rPr>
              <w:t>Two wheeled vehicle of unspecified type.</w:t>
            </w:r>
          </w:p>
        </w:tc>
      </w:tr>
      <w:tr w:rsidR="00DF34CB" w:rsidRPr="0042276C" w14:paraId="498208CB" w14:textId="77777777" w:rsidTr="00F14B68">
        <w:trPr>
          <w:cantSplit/>
          <w:trHeight w:val="320"/>
          <w:jc w:val="center"/>
        </w:trPr>
        <w:tc>
          <w:tcPr>
            <w:tcW w:w="3402" w:type="dxa"/>
            <w:shd w:val="clear" w:color="auto" w:fill="auto"/>
          </w:tcPr>
          <w:p w14:paraId="79C2A74F" w14:textId="77777777" w:rsidR="00DF34CB" w:rsidRDefault="00DF34CB" w:rsidP="00F14B68">
            <w:pPr>
              <w:pStyle w:val="DATEXIINORMAL"/>
              <w:keepNext/>
              <w:spacing w:before="60" w:after="60"/>
              <w:jc w:val="left"/>
              <w:rPr>
                <w:rFonts w:cs="Arial"/>
              </w:rPr>
            </w:pPr>
            <w:r>
              <w:rPr>
                <w:rFonts w:cs="Arial"/>
              </w:rPr>
              <w:t>van</w:t>
            </w:r>
          </w:p>
        </w:tc>
        <w:tc>
          <w:tcPr>
            <w:tcW w:w="4535" w:type="dxa"/>
            <w:shd w:val="clear" w:color="auto" w:fill="auto"/>
          </w:tcPr>
          <w:p w14:paraId="3B996F9F" w14:textId="77777777" w:rsidR="00DF34CB" w:rsidRDefault="00DF34CB" w:rsidP="00F14B68">
            <w:pPr>
              <w:pStyle w:val="DATEXIINORMAL"/>
              <w:keepNext/>
              <w:spacing w:before="60" w:after="60"/>
              <w:jc w:val="left"/>
              <w:rPr>
                <w:rFonts w:cs="Arial"/>
              </w:rPr>
            </w:pPr>
            <w:r>
              <w:rPr>
                <w:rFonts w:cs="Arial"/>
              </w:rPr>
              <w:t>Van</w:t>
            </w:r>
          </w:p>
        </w:tc>
        <w:tc>
          <w:tcPr>
            <w:tcW w:w="4664" w:type="dxa"/>
            <w:shd w:val="clear" w:color="auto" w:fill="auto"/>
          </w:tcPr>
          <w:p w14:paraId="085BEC39" w14:textId="77777777" w:rsidR="00DF34CB" w:rsidRDefault="00DF34CB" w:rsidP="00F14B68">
            <w:pPr>
              <w:pStyle w:val="DATEXIINORMAL"/>
              <w:keepNext/>
              <w:spacing w:before="60" w:after="60"/>
              <w:jc w:val="left"/>
              <w:rPr>
                <w:rFonts w:cs="Arial"/>
              </w:rPr>
            </w:pPr>
            <w:r>
              <w:rPr>
                <w:rFonts w:cs="Arial"/>
              </w:rPr>
              <w:t>Van.</w:t>
            </w:r>
          </w:p>
        </w:tc>
      </w:tr>
      <w:tr w:rsidR="00DF34CB" w:rsidRPr="0042276C" w14:paraId="40FE8506" w14:textId="77777777" w:rsidTr="00F14B68">
        <w:trPr>
          <w:cantSplit/>
          <w:trHeight w:val="320"/>
          <w:jc w:val="center"/>
        </w:trPr>
        <w:tc>
          <w:tcPr>
            <w:tcW w:w="3402" w:type="dxa"/>
            <w:shd w:val="clear" w:color="auto" w:fill="auto"/>
          </w:tcPr>
          <w:p w14:paraId="1C983588" w14:textId="77777777" w:rsidR="00DF34CB" w:rsidRDefault="00DF34CB" w:rsidP="00F14B68">
            <w:pPr>
              <w:pStyle w:val="DATEXIINORMAL"/>
              <w:keepNext/>
              <w:spacing w:before="60" w:after="60"/>
              <w:jc w:val="left"/>
              <w:rPr>
                <w:rFonts w:cs="Arial"/>
              </w:rPr>
            </w:pPr>
            <w:r>
              <w:rPr>
                <w:rFonts w:cs="Arial"/>
              </w:rPr>
              <w:t>vehicleWithCaravan</w:t>
            </w:r>
          </w:p>
        </w:tc>
        <w:tc>
          <w:tcPr>
            <w:tcW w:w="4535" w:type="dxa"/>
            <w:shd w:val="clear" w:color="auto" w:fill="auto"/>
          </w:tcPr>
          <w:p w14:paraId="164A5775" w14:textId="77777777" w:rsidR="00DF34CB" w:rsidRDefault="00DF34CB" w:rsidP="00F14B68">
            <w:pPr>
              <w:pStyle w:val="DATEXIINORMAL"/>
              <w:keepNext/>
              <w:spacing w:before="60" w:after="60"/>
              <w:jc w:val="left"/>
              <w:rPr>
                <w:rFonts w:cs="Arial"/>
              </w:rPr>
            </w:pPr>
            <w:r>
              <w:rPr>
                <w:rFonts w:cs="Arial"/>
              </w:rPr>
              <w:t>Vehicle with caravan</w:t>
            </w:r>
          </w:p>
        </w:tc>
        <w:tc>
          <w:tcPr>
            <w:tcW w:w="4664" w:type="dxa"/>
            <w:shd w:val="clear" w:color="auto" w:fill="auto"/>
          </w:tcPr>
          <w:p w14:paraId="3D09EE0F" w14:textId="77777777" w:rsidR="00DF34CB" w:rsidRDefault="00DF34CB" w:rsidP="00F14B68">
            <w:pPr>
              <w:pStyle w:val="DATEXIINORMAL"/>
              <w:keepNext/>
              <w:spacing w:before="60" w:after="60"/>
              <w:jc w:val="left"/>
              <w:rPr>
                <w:rFonts w:cs="Arial"/>
              </w:rPr>
            </w:pPr>
            <w:r>
              <w:rPr>
                <w:rFonts w:cs="Arial"/>
              </w:rPr>
              <w:t>Vehicle (of unspecified type) towing a caravan.</w:t>
            </w:r>
          </w:p>
        </w:tc>
      </w:tr>
      <w:tr w:rsidR="00DF34CB" w:rsidRPr="0042276C" w14:paraId="0DFACE90" w14:textId="77777777" w:rsidTr="00F14B68">
        <w:trPr>
          <w:cantSplit/>
          <w:trHeight w:val="320"/>
          <w:jc w:val="center"/>
        </w:trPr>
        <w:tc>
          <w:tcPr>
            <w:tcW w:w="3402" w:type="dxa"/>
            <w:shd w:val="clear" w:color="auto" w:fill="auto"/>
          </w:tcPr>
          <w:p w14:paraId="7F420D45" w14:textId="77777777" w:rsidR="00DF34CB" w:rsidRDefault="00DF34CB" w:rsidP="00F14B68">
            <w:pPr>
              <w:pStyle w:val="DATEXIINORMAL"/>
              <w:keepNext/>
              <w:spacing w:before="60" w:after="60"/>
              <w:jc w:val="left"/>
              <w:rPr>
                <w:rFonts w:cs="Arial"/>
              </w:rPr>
            </w:pPr>
            <w:r>
              <w:rPr>
                <w:rFonts w:cs="Arial"/>
              </w:rPr>
              <w:t>vehicleWithCatalyticConverter</w:t>
            </w:r>
          </w:p>
        </w:tc>
        <w:tc>
          <w:tcPr>
            <w:tcW w:w="4535" w:type="dxa"/>
            <w:shd w:val="clear" w:color="auto" w:fill="auto"/>
          </w:tcPr>
          <w:p w14:paraId="240404F5" w14:textId="77777777" w:rsidR="00DF34CB" w:rsidRDefault="00DF34CB" w:rsidP="00F14B68">
            <w:pPr>
              <w:pStyle w:val="DATEXIINORMAL"/>
              <w:keepNext/>
              <w:spacing w:before="60" w:after="60"/>
              <w:jc w:val="left"/>
              <w:rPr>
                <w:rFonts w:cs="Arial"/>
              </w:rPr>
            </w:pPr>
            <w:r>
              <w:rPr>
                <w:rFonts w:cs="Arial"/>
              </w:rPr>
              <w:t>Vehicle with catalytic converter</w:t>
            </w:r>
          </w:p>
        </w:tc>
        <w:tc>
          <w:tcPr>
            <w:tcW w:w="4664" w:type="dxa"/>
            <w:shd w:val="clear" w:color="auto" w:fill="auto"/>
          </w:tcPr>
          <w:p w14:paraId="493EEC44" w14:textId="77777777" w:rsidR="00DF34CB" w:rsidRDefault="00DF34CB" w:rsidP="00F14B68">
            <w:pPr>
              <w:pStyle w:val="DATEXIINORMAL"/>
              <w:keepNext/>
              <w:spacing w:before="60" w:after="60"/>
              <w:jc w:val="left"/>
              <w:rPr>
                <w:rFonts w:cs="Arial"/>
              </w:rPr>
            </w:pPr>
            <w:r>
              <w:rPr>
                <w:rFonts w:cs="Arial"/>
              </w:rPr>
              <w:t>Vehicle with catalytic converter.</w:t>
            </w:r>
          </w:p>
        </w:tc>
      </w:tr>
      <w:tr w:rsidR="00DF34CB" w:rsidRPr="0042276C" w14:paraId="540C57A9" w14:textId="77777777" w:rsidTr="00F14B68">
        <w:trPr>
          <w:cantSplit/>
          <w:trHeight w:val="320"/>
          <w:jc w:val="center"/>
        </w:trPr>
        <w:tc>
          <w:tcPr>
            <w:tcW w:w="3402" w:type="dxa"/>
            <w:shd w:val="clear" w:color="auto" w:fill="auto"/>
          </w:tcPr>
          <w:p w14:paraId="69D32654" w14:textId="77777777" w:rsidR="00DF34CB" w:rsidRDefault="00DF34CB" w:rsidP="00F14B68">
            <w:pPr>
              <w:pStyle w:val="DATEXIINORMAL"/>
              <w:keepNext/>
              <w:spacing w:before="60" w:after="60"/>
              <w:jc w:val="left"/>
              <w:rPr>
                <w:rFonts w:cs="Arial"/>
              </w:rPr>
            </w:pPr>
            <w:r>
              <w:rPr>
                <w:rFonts w:cs="Arial"/>
              </w:rPr>
              <w:t>vehicleWithoutCatalyticConverter</w:t>
            </w:r>
          </w:p>
        </w:tc>
        <w:tc>
          <w:tcPr>
            <w:tcW w:w="4535" w:type="dxa"/>
            <w:shd w:val="clear" w:color="auto" w:fill="auto"/>
          </w:tcPr>
          <w:p w14:paraId="6472514F" w14:textId="77777777" w:rsidR="00DF34CB" w:rsidRDefault="00DF34CB" w:rsidP="00F14B68">
            <w:pPr>
              <w:pStyle w:val="DATEXIINORMAL"/>
              <w:keepNext/>
              <w:spacing w:before="60" w:after="60"/>
              <w:jc w:val="left"/>
              <w:rPr>
                <w:rFonts w:cs="Arial"/>
              </w:rPr>
            </w:pPr>
            <w:r>
              <w:rPr>
                <w:rFonts w:cs="Arial"/>
              </w:rPr>
              <w:t>Vehicle without catalytic converter</w:t>
            </w:r>
          </w:p>
        </w:tc>
        <w:tc>
          <w:tcPr>
            <w:tcW w:w="4664" w:type="dxa"/>
            <w:shd w:val="clear" w:color="auto" w:fill="auto"/>
          </w:tcPr>
          <w:p w14:paraId="10A63A04" w14:textId="77777777" w:rsidR="00DF34CB" w:rsidRDefault="00DF34CB" w:rsidP="00F14B68">
            <w:pPr>
              <w:pStyle w:val="DATEXIINORMAL"/>
              <w:keepNext/>
              <w:spacing w:before="60" w:after="60"/>
              <w:jc w:val="left"/>
              <w:rPr>
                <w:rFonts w:cs="Arial"/>
              </w:rPr>
            </w:pPr>
            <w:r>
              <w:rPr>
                <w:rFonts w:cs="Arial"/>
              </w:rPr>
              <w:t>Vehicle without catalytic converter.</w:t>
            </w:r>
          </w:p>
        </w:tc>
      </w:tr>
      <w:tr w:rsidR="00DF34CB" w:rsidRPr="0042276C" w14:paraId="5A6DF635" w14:textId="77777777" w:rsidTr="00F14B68">
        <w:trPr>
          <w:cantSplit/>
          <w:trHeight w:val="320"/>
          <w:jc w:val="center"/>
        </w:trPr>
        <w:tc>
          <w:tcPr>
            <w:tcW w:w="3402" w:type="dxa"/>
            <w:shd w:val="clear" w:color="auto" w:fill="auto"/>
          </w:tcPr>
          <w:p w14:paraId="788BCEAD" w14:textId="77777777" w:rsidR="00DF34CB" w:rsidRDefault="00DF34CB" w:rsidP="00F14B68">
            <w:pPr>
              <w:pStyle w:val="DATEXIINORMAL"/>
              <w:keepNext/>
              <w:spacing w:before="60" w:after="60"/>
              <w:jc w:val="left"/>
              <w:rPr>
                <w:rFonts w:cs="Arial"/>
              </w:rPr>
            </w:pPr>
            <w:r>
              <w:rPr>
                <w:rFonts w:cs="Arial"/>
              </w:rPr>
              <w:t>vehicleWithTrailer</w:t>
            </w:r>
          </w:p>
        </w:tc>
        <w:tc>
          <w:tcPr>
            <w:tcW w:w="4535" w:type="dxa"/>
            <w:shd w:val="clear" w:color="auto" w:fill="auto"/>
          </w:tcPr>
          <w:p w14:paraId="2684AC59" w14:textId="77777777" w:rsidR="00DF34CB" w:rsidRDefault="00DF34CB" w:rsidP="00F14B68">
            <w:pPr>
              <w:pStyle w:val="DATEXIINORMAL"/>
              <w:keepNext/>
              <w:spacing w:before="60" w:after="60"/>
              <w:jc w:val="left"/>
              <w:rPr>
                <w:rFonts w:cs="Arial"/>
              </w:rPr>
            </w:pPr>
            <w:r>
              <w:rPr>
                <w:rFonts w:cs="Arial"/>
              </w:rPr>
              <w:t>Vehicle with trailer</w:t>
            </w:r>
          </w:p>
        </w:tc>
        <w:tc>
          <w:tcPr>
            <w:tcW w:w="4664" w:type="dxa"/>
            <w:shd w:val="clear" w:color="auto" w:fill="auto"/>
          </w:tcPr>
          <w:p w14:paraId="4AD4A294" w14:textId="77777777" w:rsidR="00DF34CB" w:rsidRDefault="00DF34CB" w:rsidP="00F14B68">
            <w:pPr>
              <w:pStyle w:val="DATEXIINORMAL"/>
              <w:keepNext/>
              <w:spacing w:before="60" w:after="60"/>
              <w:jc w:val="left"/>
              <w:rPr>
                <w:rFonts w:cs="Arial"/>
              </w:rPr>
            </w:pPr>
            <w:r>
              <w:rPr>
                <w:rFonts w:cs="Arial"/>
              </w:rPr>
              <w:t>Vehicle (of unspecified type) towing a trailer.</w:t>
            </w:r>
          </w:p>
        </w:tc>
      </w:tr>
      <w:tr w:rsidR="00DF34CB" w:rsidRPr="0042276C" w14:paraId="517635B7" w14:textId="77777777" w:rsidTr="00F14B68">
        <w:trPr>
          <w:cantSplit/>
          <w:trHeight w:val="320"/>
          <w:jc w:val="center"/>
        </w:trPr>
        <w:tc>
          <w:tcPr>
            <w:tcW w:w="3402" w:type="dxa"/>
            <w:shd w:val="clear" w:color="auto" w:fill="auto"/>
          </w:tcPr>
          <w:p w14:paraId="478B456A" w14:textId="77777777" w:rsidR="00DF34CB" w:rsidRDefault="00DF34CB" w:rsidP="00F14B68">
            <w:pPr>
              <w:pStyle w:val="DATEXIINORMAL"/>
              <w:keepNext/>
              <w:spacing w:before="60" w:after="60"/>
              <w:jc w:val="left"/>
              <w:rPr>
                <w:rFonts w:cs="Arial"/>
              </w:rPr>
            </w:pPr>
            <w:r>
              <w:rPr>
                <w:rFonts w:cs="Arial"/>
              </w:rPr>
              <w:t>withEvenNumberedRegistrationPlates</w:t>
            </w:r>
          </w:p>
        </w:tc>
        <w:tc>
          <w:tcPr>
            <w:tcW w:w="4535" w:type="dxa"/>
            <w:shd w:val="clear" w:color="auto" w:fill="auto"/>
          </w:tcPr>
          <w:p w14:paraId="44F2DE81" w14:textId="77777777" w:rsidR="00DF34CB" w:rsidRDefault="00DF34CB" w:rsidP="00F14B68">
            <w:pPr>
              <w:pStyle w:val="DATEXIINORMAL"/>
              <w:keepNext/>
              <w:spacing w:before="60" w:after="60"/>
              <w:jc w:val="left"/>
              <w:rPr>
                <w:rFonts w:cs="Arial"/>
              </w:rPr>
            </w:pPr>
            <w:r>
              <w:rPr>
                <w:rFonts w:cs="Arial"/>
              </w:rPr>
              <w:t>With even numbered registration plates</w:t>
            </w:r>
          </w:p>
        </w:tc>
        <w:tc>
          <w:tcPr>
            <w:tcW w:w="4664" w:type="dxa"/>
            <w:shd w:val="clear" w:color="auto" w:fill="auto"/>
          </w:tcPr>
          <w:p w14:paraId="344EE364" w14:textId="77777777" w:rsidR="00DF34CB" w:rsidRDefault="00DF34CB" w:rsidP="00F14B68">
            <w:pPr>
              <w:pStyle w:val="DATEXIINORMAL"/>
              <w:keepNext/>
              <w:spacing w:before="60" w:after="60"/>
              <w:jc w:val="left"/>
              <w:rPr>
                <w:rFonts w:cs="Arial"/>
              </w:rPr>
            </w:pPr>
            <w:r>
              <w:rPr>
                <w:rFonts w:cs="Arial"/>
              </w:rPr>
              <w:t>Vehicle with even numbered registration plate.</w:t>
            </w:r>
          </w:p>
        </w:tc>
      </w:tr>
      <w:tr w:rsidR="00DF34CB" w:rsidRPr="0042276C" w14:paraId="632E494E" w14:textId="77777777" w:rsidTr="00F14B68">
        <w:trPr>
          <w:cantSplit/>
          <w:trHeight w:val="320"/>
          <w:jc w:val="center"/>
        </w:trPr>
        <w:tc>
          <w:tcPr>
            <w:tcW w:w="3402" w:type="dxa"/>
            <w:shd w:val="clear" w:color="auto" w:fill="auto"/>
          </w:tcPr>
          <w:p w14:paraId="3EF784C6" w14:textId="77777777" w:rsidR="00DF34CB" w:rsidRDefault="00DF34CB" w:rsidP="00F14B68">
            <w:pPr>
              <w:pStyle w:val="DATEXIINORMAL"/>
              <w:keepNext/>
              <w:spacing w:before="60" w:after="60"/>
              <w:jc w:val="left"/>
              <w:rPr>
                <w:rFonts w:cs="Arial"/>
              </w:rPr>
            </w:pPr>
            <w:r>
              <w:rPr>
                <w:rFonts w:cs="Arial"/>
              </w:rPr>
              <w:t>withOddNumberedRegistrationPlates</w:t>
            </w:r>
          </w:p>
        </w:tc>
        <w:tc>
          <w:tcPr>
            <w:tcW w:w="4535" w:type="dxa"/>
            <w:shd w:val="clear" w:color="auto" w:fill="auto"/>
          </w:tcPr>
          <w:p w14:paraId="38AD6ADC" w14:textId="77777777" w:rsidR="00DF34CB" w:rsidRDefault="00DF34CB" w:rsidP="00F14B68">
            <w:pPr>
              <w:pStyle w:val="DATEXIINORMAL"/>
              <w:keepNext/>
              <w:spacing w:before="60" w:after="60"/>
              <w:jc w:val="left"/>
              <w:rPr>
                <w:rFonts w:cs="Arial"/>
              </w:rPr>
            </w:pPr>
            <w:r>
              <w:rPr>
                <w:rFonts w:cs="Arial"/>
              </w:rPr>
              <w:t>With odd numbered registration plates</w:t>
            </w:r>
          </w:p>
        </w:tc>
        <w:tc>
          <w:tcPr>
            <w:tcW w:w="4664" w:type="dxa"/>
            <w:shd w:val="clear" w:color="auto" w:fill="auto"/>
          </w:tcPr>
          <w:p w14:paraId="6FE945F9" w14:textId="77777777" w:rsidR="00DF34CB" w:rsidRDefault="00DF34CB" w:rsidP="00F14B68">
            <w:pPr>
              <w:pStyle w:val="DATEXIINORMAL"/>
              <w:keepNext/>
              <w:spacing w:before="60" w:after="60"/>
              <w:jc w:val="left"/>
              <w:rPr>
                <w:rFonts w:cs="Arial"/>
              </w:rPr>
            </w:pPr>
            <w:r>
              <w:rPr>
                <w:rFonts w:cs="Arial"/>
              </w:rPr>
              <w:t>Vehicle with odd numbered registration plate.</w:t>
            </w:r>
          </w:p>
        </w:tc>
      </w:tr>
    </w:tbl>
    <w:p w14:paraId="01BF2C4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129</w:t>
      </w:r>
      <w:r>
        <w:rPr>
          <w:noProof/>
        </w:rPr>
        <w:t>— Values contained in the enumeration "VehicleTypeEnum"</w:t>
      </w:r>
    </w:p>
    <w:p w14:paraId="1E1150D8" w14:textId="77777777" w:rsidR="00DF34CB" w:rsidRDefault="00DF34CB" w:rsidP="00DF34CB">
      <w:pPr>
        <w:pStyle w:val="Tabletitle"/>
        <w:keepNext w:val="0"/>
        <w:rPr>
          <w:noProof/>
        </w:rPr>
      </w:pPr>
    </w:p>
    <w:p w14:paraId="19572DCA" w14:textId="77777777" w:rsidR="00DF34CB" w:rsidRDefault="00DF34CB" w:rsidP="00DF34CB">
      <w:pPr>
        <w:pStyle w:val="Tabletitle"/>
        <w:keepNext w:val="0"/>
        <w:rPr>
          <w:noProof/>
        </w:rPr>
      </w:pPr>
    </w:p>
    <w:p w14:paraId="40845528" w14:textId="77777777" w:rsidR="00DF34CB" w:rsidRDefault="00DF34CB" w:rsidP="00DF34CB">
      <w:pPr>
        <w:pStyle w:val="a3"/>
      </w:pPr>
      <w:r>
        <w:t>The &lt;&lt;enumeration&gt;&gt; "WeekOfMonthEnum"</w:t>
      </w:r>
    </w:p>
    <w:p w14:paraId="2FC3B0E8" w14:textId="77777777" w:rsidR="00DF34CB" w:rsidRDefault="00DF34CB" w:rsidP="00DF34CB">
      <w:pPr>
        <w:pStyle w:val="DATEXIINORMAL"/>
        <w:keepNext/>
      </w:pPr>
      <w:r>
        <w:t>Weeks of the month.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3514D906" w14:textId="77777777" w:rsidTr="00F14B68">
        <w:trPr>
          <w:cantSplit/>
          <w:trHeight w:val="320"/>
          <w:tblHeader/>
          <w:jc w:val="center"/>
        </w:trPr>
        <w:tc>
          <w:tcPr>
            <w:tcW w:w="3402" w:type="dxa"/>
            <w:shd w:val="clear" w:color="auto" w:fill="auto"/>
          </w:tcPr>
          <w:p w14:paraId="016671CD"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52287DD1"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766FAB8B"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4802D97E" w14:textId="77777777" w:rsidTr="00F14B68">
        <w:trPr>
          <w:cantSplit/>
          <w:trHeight w:val="320"/>
          <w:jc w:val="center"/>
        </w:trPr>
        <w:tc>
          <w:tcPr>
            <w:tcW w:w="3402" w:type="dxa"/>
            <w:shd w:val="clear" w:color="auto" w:fill="auto"/>
          </w:tcPr>
          <w:p w14:paraId="7BD699D0" w14:textId="77777777" w:rsidR="00DF34CB" w:rsidRPr="0042276C" w:rsidRDefault="00DF34CB" w:rsidP="00F14B68">
            <w:pPr>
              <w:pStyle w:val="DATEXIINORMAL"/>
              <w:keepNext/>
              <w:spacing w:before="60" w:after="60"/>
              <w:jc w:val="left"/>
              <w:rPr>
                <w:rFonts w:cs="Arial"/>
              </w:rPr>
            </w:pPr>
            <w:r w:rsidRPr="0042276C">
              <w:rPr>
                <w:rFonts w:cs="Arial"/>
              </w:rPr>
              <w:t>fifthWeekOfMonth</w:t>
            </w:r>
          </w:p>
        </w:tc>
        <w:tc>
          <w:tcPr>
            <w:tcW w:w="4535" w:type="dxa"/>
            <w:shd w:val="clear" w:color="auto" w:fill="auto"/>
          </w:tcPr>
          <w:p w14:paraId="72D7AA35" w14:textId="77777777" w:rsidR="00DF34CB" w:rsidRPr="0042276C" w:rsidRDefault="00DF34CB" w:rsidP="00F14B68">
            <w:pPr>
              <w:pStyle w:val="DATEXIINORMAL"/>
              <w:keepNext/>
              <w:spacing w:before="60" w:after="60"/>
              <w:jc w:val="left"/>
              <w:rPr>
                <w:rFonts w:cs="Arial"/>
              </w:rPr>
            </w:pPr>
            <w:r w:rsidRPr="0042276C">
              <w:rPr>
                <w:rFonts w:cs="Arial"/>
              </w:rPr>
              <w:t>Fifth week of month</w:t>
            </w:r>
          </w:p>
        </w:tc>
        <w:tc>
          <w:tcPr>
            <w:tcW w:w="4664" w:type="dxa"/>
            <w:shd w:val="clear" w:color="auto" w:fill="auto"/>
          </w:tcPr>
          <w:p w14:paraId="56A9B7F3" w14:textId="77777777" w:rsidR="00DF34CB" w:rsidRPr="0042276C" w:rsidRDefault="00DF34CB" w:rsidP="00F14B68">
            <w:pPr>
              <w:pStyle w:val="DATEXIINORMAL"/>
              <w:keepNext/>
              <w:spacing w:before="60" w:after="60"/>
              <w:jc w:val="left"/>
              <w:rPr>
                <w:rFonts w:cs="Arial"/>
              </w:rPr>
            </w:pPr>
            <w:r w:rsidRPr="0042276C">
              <w:rPr>
                <w:rFonts w:cs="Arial"/>
              </w:rPr>
              <w:t xml:space="preserve">Fifth week of the month (at most only 3 days and non in February when not a leap year). </w:t>
            </w:r>
          </w:p>
        </w:tc>
      </w:tr>
      <w:tr w:rsidR="00DF34CB" w:rsidRPr="0042276C" w14:paraId="655F8A13" w14:textId="77777777" w:rsidTr="00F14B68">
        <w:trPr>
          <w:cantSplit/>
          <w:trHeight w:val="320"/>
          <w:jc w:val="center"/>
        </w:trPr>
        <w:tc>
          <w:tcPr>
            <w:tcW w:w="3402" w:type="dxa"/>
            <w:shd w:val="clear" w:color="auto" w:fill="auto"/>
          </w:tcPr>
          <w:p w14:paraId="305E860D" w14:textId="77777777" w:rsidR="00DF34CB" w:rsidRPr="0042276C" w:rsidRDefault="00DF34CB" w:rsidP="00F14B68">
            <w:pPr>
              <w:pStyle w:val="DATEXIINORMAL"/>
              <w:keepNext/>
              <w:spacing w:before="60" w:after="60"/>
              <w:jc w:val="left"/>
              <w:rPr>
                <w:rFonts w:cs="Arial"/>
              </w:rPr>
            </w:pPr>
            <w:r>
              <w:rPr>
                <w:rFonts w:cs="Arial"/>
              </w:rPr>
              <w:t>firstWeekOfMonth</w:t>
            </w:r>
          </w:p>
        </w:tc>
        <w:tc>
          <w:tcPr>
            <w:tcW w:w="4535" w:type="dxa"/>
            <w:shd w:val="clear" w:color="auto" w:fill="auto"/>
          </w:tcPr>
          <w:p w14:paraId="35495AF1" w14:textId="77777777" w:rsidR="00DF34CB" w:rsidRPr="0042276C" w:rsidRDefault="00DF34CB" w:rsidP="00F14B68">
            <w:pPr>
              <w:pStyle w:val="DATEXIINORMAL"/>
              <w:keepNext/>
              <w:spacing w:before="60" w:after="60"/>
              <w:jc w:val="left"/>
              <w:rPr>
                <w:rFonts w:cs="Arial"/>
              </w:rPr>
            </w:pPr>
            <w:r>
              <w:rPr>
                <w:rFonts w:cs="Arial"/>
              </w:rPr>
              <w:t>First week of month</w:t>
            </w:r>
          </w:p>
        </w:tc>
        <w:tc>
          <w:tcPr>
            <w:tcW w:w="4664" w:type="dxa"/>
            <w:shd w:val="clear" w:color="auto" w:fill="auto"/>
          </w:tcPr>
          <w:p w14:paraId="5A32AE8F" w14:textId="77777777" w:rsidR="00DF34CB" w:rsidRPr="0042276C" w:rsidRDefault="00DF34CB" w:rsidP="00F14B68">
            <w:pPr>
              <w:pStyle w:val="DATEXIINORMAL"/>
              <w:keepNext/>
              <w:spacing w:before="60" w:after="60"/>
              <w:jc w:val="left"/>
              <w:rPr>
                <w:rFonts w:cs="Arial"/>
              </w:rPr>
            </w:pPr>
            <w:r>
              <w:rPr>
                <w:rFonts w:cs="Arial"/>
              </w:rPr>
              <w:t>First week of the month.</w:t>
            </w:r>
          </w:p>
        </w:tc>
      </w:tr>
      <w:tr w:rsidR="00DF34CB" w:rsidRPr="0042276C" w14:paraId="1C303F21" w14:textId="77777777" w:rsidTr="00F14B68">
        <w:trPr>
          <w:cantSplit/>
          <w:trHeight w:val="320"/>
          <w:jc w:val="center"/>
        </w:trPr>
        <w:tc>
          <w:tcPr>
            <w:tcW w:w="3402" w:type="dxa"/>
            <w:shd w:val="clear" w:color="auto" w:fill="auto"/>
          </w:tcPr>
          <w:p w14:paraId="1D40EAD9" w14:textId="77777777" w:rsidR="00DF34CB" w:rsidRDefault="00DF34CB" w:rsidP="00F14B68">
            <w:pPr>
              <w:pStyle w:val="DATEXIINORMAL"/>
              <w:keepNext/>
              <w:spacing w:before="60" w:after="60"/>
              <w:jc w:val="left"/>
              <w:rPr>
                <w:rFonts w:cs="Arial"/>
              </w:rPr>
            </w:pPr>
            <w:r>
              <w:rPr>
                <w:rFonts w:cs="Arial"/>
              </w:rPr>
              <w:t>fourthWeekOfMonth</w:t>
            </w:r>
          </w:p>
        </w:tc>
        <w:tc>
          <w:tcPr>
            <w:tcW w:w="4535" w:type="dxa"/>
            <w:shd w:val="clear" w:color="auto" w:fill="auto"/>
          </w:tcPr>
          <w:p w14:paraId="5E7E488B" w14:textId="77777777" w:rsidR="00DF34CB" w:rsidRDefault="00DF34CB" w:rsidP="00F14B68">
            <w:pPr>
              <w:pStyle w:val="DATEXIINORMAL"/>
              <w:keepNext/>
              <w:spacing w:before="60" w:after="60"/>
              <w:jc w:val="left"/>
              <w:rPr>
                <w:rFonts w:cs="Arial"/>
              </w:rPr>
            </w:pPr>
            <w:r>
              <w:rPr>
                <w:rFonts w:cs="Arial"/>
              </w:rPr>
              <w:t>Fourth week of month</w:t>
            </w:r>
          </w:p>
        </w:tc>
        <w:tc>
          <w:tcPr>
            <w:tcW w:w="4664" w:type="dxa"/>
            <w:shd w:val="clear" w:color="auto" w:fill="auto"/>
          </w:tcPr>
          <w:p w14:paraId="2DB1E1CD" w14:textId="77777777" w:rsidR="00DF34CB" w:rsidRDefault="00DF34CB" w:rsidP="00F14B68">
            <w:pPr>
              <w:pStyle w:val="DATEXIINORMAL"/>
              <w:keepNext/>
              <w:spacing w:before="60" w:after="60"/>
              <w:jc w:val="left"/>
              <w:rPr>
                <w:rFonts w:cs="Arial"/>
              </w:rPr>
            </w:pPr>
            <w:r>
              <w:rPr>
                <w:rFonts w:cs="Arial"/>
              </w:rPr>
              <w:t>Fourth week of the month.</w:t>
            </w:r>
          </w:p>
        </w:tc>
      </w:tr>
      <w:tr w:rsidR="00DF34CB" w:rsidRPr="0042276C" w14:paraId="0DF89E50" w14:textId="77777777" w:rsidTr="00F14B68">
        <w:trPr>
          <w:cantSplit/>
          <w:trHeight w:val="320"/>
          <w:jc w:val="center"/>
        </w:trPr>
        <w:tc>
          <w:tcPr>
            <w:tcW w:w="3402" w:type="dxa"/>
            <w:shd w:val="clear" w:color="auto" w:fill="auto"/>
          </w:tcPr>
          <w:p w14:paraId="01F29DAC" w14:textId="77777777" w:rsidR="00DF34CB" w:rsidRDefault="00DF34CB" w:rsidP="00F14B68">
            <w:pPr>
              <w:pStyle w:val="DATEXIINORMAL"/>
              <w:keepNext/>
              <w:spacing w:before="60" w:after="60"/>
              <w:jc w:val="left"/>
              <w:rPr>
                <w:rFonts w:cs="Arial"/>
              </w:rPr>
            </w:pPr>
            <w:r>
              <w:rPr>
                <w:rFonts w:cs="Arial"/>
              </w:rPr>
              <w:t>secondWeekOfMonth</w:t>
            </w:r>
          </w:p>
        </w:tc>
        <w:tc>
          <w:tcPr>
            <w:tcW w:w="4535" w:type="dxa"/>
            <w:shd w:val="clear" w:color="auto" w:fill="auto"/>
          </w:tcPr>
          <w:p w14:paraId="53978A4D" w14:textId="77777777" w:rsidR="00DF34CB" w:rsidRDefault="00DF34CB" w:rsidP="00F14B68">
            <w:pPr>
              <w:pStyle w:val="DATEXIINORMAL"/>
              <w:keepNext/>
              <w:spacing w:before="60" w:after="60"/>
              <w:jc w:val="left"/>
              <w:rPr>
                <w:rFonts w:cs="Arial"/>
              </w:rPr>
            </w:pPr>
            <w:r>
              <w:rPr>
                <w:rFonts w:cs="Arial"/>
              </w:rPr>
              <w:t>Second week of month</w:t>
            </w:r>
          </w:p>
        </w:tc>
        <w:tc>
          <w:tcPr>
            <w:tcW w:w="4664" w:type="dxa"/>
            <w:shd w:val="clear" w:color="auto" w:fill="auto"/>
          </w:tcPr>
          <w:p w14:paraId="77A19C5D" w14:textId="77777777" w:rsidR="00DF34CB" w:rsidRDefault="00DF34CB" w:rsidP="00F14B68">
            <w:pPr>
              <w:pStyle w:val="DATEXIINORMAL"/>
              <w:keepNext/>
              <w:spacing w:before="60" w:after="60"/>
              <w:jc w:val="left"/>
              <w:rPr>
                <w:rFonts w:cs="Arial"/>
              </w:rPr>
            </w:pPr>
            <w:r>
              <w:rPr>
                <w:rFonts w:cs="Arial"/>
              </w:rPr>
              <w:t>Second week of the month.</w:t>
            </w:r>
          </w:p>
        </w:tc>
      </w:tr>
      <w:tr w:rsidR="00DF34CB" w:rsidRPr="0042276C" w14:paraId="19412818" w14:textId="77777777" w:rsidTr="00F14B68">
        <w:trPr>
          <w:cantSplit/>
          <w:trHeight w:val="320"/>
          <w:jc w:val="center"/>
        </w:trPr>
        <w:tc>
          <w:tcPr>
            <w:tcW w:w="3402" w:type="dxa"/>
            <w:shd w:val="clear" w:color="auto" w:fill="auto"/>
          </w:tcPr>
          <w:p w14:paraId="15DE26BA" w14:textId="77777777" w:rsidR="00DF34CB" w:rsidRDefault="00DF34CB" w:rsidP="00F14B68">
            <w:pPr>
              <w:pStyle w:val="DATEXIINORMAL"/>
              <w:keepNext/>
              <w:spacing w:before="60" w:after="60"/>
              <w:jc w:val="left"/>
              <w:rPr>
                <w:rFonts w:cs="Arial"/>
              </w:rPr>
            </w:pPr>
            <w:r>
              <w:rPr>
                <w:rFonts w:cs="Arial"/>
              </w:rPr>
              <w:t>thirdWeekOfMonth</w:t>
            </w:r>
          </w:p>
        </w:tc>
        <w:tc>
          <w:tcPr>
            <w:tcW w:w="4535" w:type="dxa"/>
            <w:shd w:val="clear" w:color="auto" w:fill="auto"/>
          </w:tcPr>
          <w:p w14:paraId="068061E0" w14:textId="77777777" w:rsidR="00DF34CB" w:rsidRDefault="00DF34CB" w:rsidP="00F14B68">
            <w:pPr>
              <w:pStyle w:val="DATEXIINORMAL"/>
              <w:keepNext/>
              <w:spacing w:before="60" w:after="60"/>
              <w:jc w:val="left"/>
              <w:rPr>
                <w:rFonts w:cs="Arial"/>
              </w:rPr>
            </w:pPr>
            <w:r>
              <w:rPr>
                <w:rFonts w:cs="Arial"/>
              </w:rPr>
              <w:t>Third week of month</w:t>
            </w:r>
          </w:p>
        </w:tc>
        <w:tc>
          <w:tcPr>
            <w:tcW w:w="4664" w:type="dxa"/>
            <w:shd w:val="clear" w:color="auto" w:fill="auto"/>
          </w:tcPr>
          <w:p w14:paraId="0637799D" w14:textId="77777777" w:rsidR="00DF34CB" w:rsidRDefault="00DF34CB" w:rsidP="00F14B68">
            <w:pPr>
              <w:pStyle w:val="DATEXIINORMAL"/>
              <w:keepNext/>
              <w:spacing w:before="60" w:after="60"/>
              <w:jc w:val="left"/>
              <w:rPr>
                <w:rFonts w:cs="Arial"/>
              </w:rPr>
            </w:pPr>
            <w:r>
              <w:rPr>
                <w:rFonts w:cs="Arial"/>
              </w:rPr>
              <w:t>Third week of the month.</w:t>
            </w:r>
          </w:p>
        </w:tc>
      </w:tr>
    </w:tbl>
    <w:p w14:paraId="73ABF310"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130</w:t>
      </w:r>
      <w:r>
        <w:rPr>
          <w:noProof/>
        </w:rPr>
        <w:t>— Values contained in the enumeration "WeekOfMonthEnum"</w:t>
      </w:r>
    </w:p>
    <w:p w14:paraId="26989E8E" w14:textId="77777777" w:rsidR="00DF34CB" w:rsidRDefault="00DF34CB" w:rsidP="00DF34CB">
      <w:pPr>
        <w:pStyle w:val="a3"/>
      </w:pPr>
      <w:r>
        <w:lastRenderedPageBreak/>
        <w:t>The &lt;&lt;enumeration&gt;&gt; "WinterEquipmentManagementTypeEnum"</w:t>
      </w:r>
    </w:p>
    <w:p w14:paraId="48077D3C" w14:textId="77777777" w:rsidR="00DF34CB" w:rsidRDefault="00DF34CB" w:rsidP="00DF34CB">
      <w:pPr>
        <w:pStyle w:val="DATEXIINORMAL"/>
        <w:keepNext/>
      </w:pPr>
      <w:r>
        <w:t>Instructions relating to the use of winter equipment.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DF34CB" w:rsidRPr="0042276C" w14:paraId="4CA44F81" w14:textId="77777777" w:rsidTr="00F14B68">
        <w:trPr>
          <w:cantSplit/>
          <w:trHeight w:val="320"/>
          <w:tblHeader/>
          <w:jc w:val="center"/>
        </w:trPr>
        <w:tc>
          <w:tcPr>
            <w:tcW w:w="3402" w:type="dxa"/>
            <w:shd w:val="clear" w:color="auto" w:fill="auto"/>
          </w:tcPr>
          <w:p w14:paraId="625C43DB" w14:textId="77777777" w:rsidR="00DF34CB" w:rsidRPr="0042276C" w:rsidRDefault="00DF34CB" w:rsidP="00F14B68">
            <w:pPr>
              <w:pStyle w:val="DATEXIINORMAL"/>
              <w:keepNext/>
              <w:spacing w:before="60" w:after="60"/>
              <w:jc w:val="center"/>
              <w:rPr>
                <w:rFonts w:cs="Arial"/>
                <w:b/>
              </w:rPr>
            </w:pPr>
            <w:r w:rsidRPr="0042276C">
              <w:rPr>
                <w:rFonts w:cs="Arial"/>
                <w:b/>
              </w:rPr>
              <w:t>Enumerated value name</w:t>
            </w:r>
          </w:p>
        </w:tc>
        <w:tc>
          <w:tcPr>
            <w:tcW w:w="4535" w:type="dxa"/>
            <w:shd w:val="clear" w:color="auto" w:fill="auto"/>
          </w:tcPr>
          <w:p w14:paraId="08A41954" w14:textId="77777777" w:rsidR="00DF34CB" w:rsidRPr="0042276C" w:rsidRDefault="00DF34CB" w:rsidP="00F14B68">
            <w:pPr>
              <w:pStyle w:val="DATEXIINORMAL"/>
              <w:keepNext/>
              <w:spacing w:before="60" w:after="60"/>
              <w:jc w:val="center"/>
              <w:rPr>
                <w:rFonts w:cs="Arial"/>
                <w:b/>
              </w:rPr>
            </w:pPr>
            <w:r w:rsidRPr="0042276C">
              <w:rPr>
                <w:rFonts w:cs="Arial"/>
                <w:b/>
              </w:rPr>
              <w:t>Designation</w:t>
            </w:r>
          </w:p>
        </w:tc>
        <w:tc>
          <w:tcPr>
            <w:tcW w:w="4664" w:type="dxa"/>
            <w:shd w:val="clear" w:color="auto" w:fill="auto"/>
          </w:tcPr>
          <w:p w14:paraId="1A6C6D28" w14:textId="77777777" w:rsidR="00DF34CB" w:rsidRPr="0042276C" w:rsidRDefault="00DF34CB" w:rsidP="00F14B68">
            <w:pPr>
              <w:pStyle w:val="DATEXIINORMAL"/>
              <w:keepNext/>
              <w:spacing w:before="60" w:after="60"/>
              <w:jc w:val="center"/>
              <w:rPr>
                <w:rFonts w:cs="Arial"/>
                <w:b/>
              </w:rPr>
            </w:pPr>
            <w:r w:rsidRPr="0042276C">
              <w:rPr>
                <w:rFonts w:cs="Arial"/>
                <w:b/>
              </w:rPr>
              <w:t>Definition</w:t>
            </w:r>
          </w:p>
        </w:tc>
      </w:tr>
      <w:tr w:rsidR="00DF34CB" w:rsidRPr="0042276C" w14:paraId="6B95D378" w14:textId="77777777" w:rsidTr="00F14B68">
        <w:trPr>
          <w:cantSplit/>
          <w:trHeight w:val="320"/>
          <w:jc w:val="center"/>
        </w:trPr>
        <w:tc>
          <w:tcPr>
            <w:tcW w:w="3402" w:type="dxa"/>
            <w:shd w:val="clear" w:color="auto" w:fill="auto"/>
          </w:tcPr>
          <w:p w14:paraId="568AD5A3" w14:textId="77777777" w:rsidR="00DF34CB" w:rsidRPr="0042276C" w:rsidRDefault="00DF34CB" w:rsidP="00F14B68">
            <w:pPr>
              <w:pStyle w:val="DATEXIINORMAL"/>
              <w:keepNext/>
              <w:spacing w:before="60" w:after="60"/>
              <w:jc w:val="left"/>
              <w:rPr>
                <w:rFonts w:cs="Arial"/>
              </w:rPr>
            </w:pPr>
            <w:r w:rsidRPr="0042276C">
              <w:rPr>
                <w:rFonts w:cs="Arial"/>
              </w:rPr>
              <w:t>doNoUseStudTyres</w:t>
            </w:r>
          </w:p>
        </w:tc>
        <w:tc>
          <w:tcPr>
            <w:tcW w:w="4535" w:type="dxa"/>
            <w:shd w:val="clear" w:color="auto" w:fill="auto"/>
          </w:tcPr>
          <w:p w14:paraId="2732BCE3" w14:textId="77777777" w:rsidR="00DF34CB" w:rsidRPr="0042276C" w:rsidRDefault="00DF34CB" w:rsidP="00F14B68">
            <w:pPr>
              <w:pStyle w:val="DATEXIINORMAL"/>
              <w:keepNext/>
              <w:spacing w:before="60" w:after="60"/>
              <w:jc w:val="left"/>
              <w:rPr>
                <w:rFonts w:cs="Arial"/>
              </w:rPr>
            </w:pPr>
            <w:r w:rsidRPr="0042276C">
              <w:rPr>
                <w:rFonts w:cs="Arial"/>
              </w:rPr>
              <w:t>Do no use stud tyres</w:t>
            </w:r>
          </w:p>
        </w:tc>
        <w:tc>
          <w:tcPr>
            <w:tcW w:w="4664" w:type="dxa"/>
            <w:shd w:val="clear" w:color="auto" w:fill="auto"/>
          </w:tcPr>
          <w:p w14:paraId="60850ECE" w14:textId="77777777" w:rsidR="00DF34CB" w:rsidRPr="0042276C" w:rsidRDefault="00DF34CB" w:rsidP="00F14B68">
            <w:pPr>
              <w:pStyle w:val="DATEXIINORMAL"/>
              <w:keepNext/>
              <w:spacing w:before="60" w:after="60"/>
              <w:jc w:val="left"/>
              <w:rPr>
                <w:rFonts w:cs="Arial"/>
              </w:rPr>
            </w:pPr>
            <w:r w:rsidRPr="0042276C">
              <w:rPr>
                <w:rFonts w:cs="Arial"/>
              </w:rPr>
              <w:t>Do not use stud tyres.</w:t>
            </w:r>
          </w:p>
        </w:tc>
      </w:tr>
      <w:tr w:rsidR="00DF34CB" w:rsidRPr="0042276C" w14:paraId="24AF3035" w14:textId="77777777" w:rsidTr="00F14B68">
        <w:trPr>
          <w:cantSplit/>
          <w:trHeight w:val="320"/>
          <w:jc w:val="center"/>
        </w:trPr>
        <w:tc>
          <w:tcPr>
            <w:tcW w:w="3402" w:type="dxa"/>
            <w:shd w:val="clear" w:color="auto" w:fill="auto"/>
          </w:tcPr>
          <w:p w14:paraId="6DDE8C3D" w14:textId="77777777" w:rsidR="00DF34CB" w:rsidRPr="0042276C" w:rsidRDefault="00DF34CB" w:rsidP="00F14B68">
            <w:pPr>
              <w:pStyle w:val="DATEXIINORMAL"/>
              <w:keepNext/>
              <w:spacing w:before="60" w:after="60"/>
              <w:jc w:val="left"/>
              <w:rPr>
                <w:rFonts w:cs="Arial"/>
              </w:rPr>
            </w:pPr>
            <w:r>
              <w:rPr>
                <w:rFonts w:cs="Arial"/>
              </w:rPr>
              <w:t>other</w:t>
            </w:r>
          </w:p>
        </w:tc>
        <w:tc>
          <w:tcPr>
            <w:tcW w:w="4535" w:type="dxa"/>
            <w:shd w:val="clear" w:color="auto" w:fill="auto"/>
          </w:tcPr>
          <w:p w14:paraId="0DB704DD" w14:textId="77777777" w:rsidR="00DF34CB" w:rsidRPr="0042276C" w:rsidRDefault="00DF34CB" w:rsidP="00F14B68">
            <w:pPr>
              <w:pStyle w:val="DATEXIINORMAL"/>
              <w:keepNext/>
              <w:spacing w:before="60" w:after="60"/>
              <w:jc w:val="left"/>
              <w:rPr>
                <w:rFonts w:cs="Arial"/>
              </w:rPr>
            </w:pPr>
            <w:r>
              <w:rPr>
                <w:rFonts w:cs="Arial"/>
              </w:rPr>
              <w:t>Other</w:t>
            </w:r>
          </w:p>
        </w:tc>
        <w:tc>
          <w:tcPr>
            <w:tcW w:w="4664" w:type="dxa"/>
            <w:shd w:val="clear" w:color="auto" w:fill="auto"/>
          </w:tcPr>
          <w:p w14:paraId="414239C6" w14:textId="77777777" w:rsidR="00DF34CB" w:rsidRPr="0042276C" w:rsidRDefault="00DF34CB" w:rsidP="00F14B68">
            <w:pPr>
              <w:pStyle w:val="DATEXIINORMAL"/>
              <w:keepNext/>
              <w:spacing w:before="60" w:after="60"/>
              <w:jc w:val="left"/>
              <w:rPr>
                <w:rFonts w:cs="Arial"/>
              </w:rPr>
            </w:pPr>
            <w:r>
              <w:rPr>
                <w:rFonts w:cs="Arial"/>
              </w:rPr>
              <w:t>Other than as defined in this enumeration.</w:t>
            </w:r>
          </w:p>
        </w:tc>
      </w:tr>
      <w:tr w:rsidR="00DF34CB" w:rsidRPr="0042276C" w14:paraId="2091ED94" w14:textId="77777777" w:rsidTr="00F14B68">
        <w:trPr>
          <w:cantSplit/>
          <w:trHeight w:val="320"/>
          <w:jc w:val="center"/>
        </w:trPr>
        <w:tc>
          <w:tcPr>
            <w:tcW w:w="3402" w:type="dxa"/>
            <w:shd w:val="clear" w:color="auto" w:fill="auto"/>
          </w:tcPr>
          <w:p w14:paraId="6FD91B78" w14:textId="77777777" w:rsidR="00DF34CB" w:rsidRPr="00CF7D4C" w:rsidRDefault="00DF34CB" w:rsidP="00F14B68">
            <w:pPr>
              <w:pStyle w:val="DATEXIINORMAL"/>
              <w:keepNext/>
              <w:spacing w:before="60" w:after="60"/>
              <w:jc w:val="left"/>
              <w:rPr>
                <w:rFonts w:cs="Arial"/>
                <w:highlight w:val="green"/>
              </w:rPr>
            </w:pPr>
            <w:r w:rsidRPr="00CF7D4C">
              <w:rPr>
                <w:rFonts w:cs="Arial"/>
                <w:highlight w:val="green"/>
              </w:rPr>
              <w:t>useSnowChains</w:t>
            </w:r>
          </w:p>
        </w:tc>
        <w:tc>
          <w:tcPr>
            <w:tcW w:w="4535" w:type="dxa"/>
            <w:shd w:val="clear" w:color="auto" w:fill="auto"/>
          </w:tcPr>
          <w:p w14:paraId="76FFCFF7" w14:textId="77777777" w:rsidR="00DF34CB" w:rsidRPr="00CF7D4C" w:rsidRDefault="00DF34CB" w:rsidP="00F14B68">
            <w:pPr>
              <w:pStyle w:val="DATEXIINORMAL"/>
              <w:keepNext/>
              <w:spacing w:before="60" w:after="60"/>
              <w:jc w:val="left"/>
              <w:rPr>
                <w:rFonts w:cs="Arial"/>
                <w:highlight w:val="green"/>
              </w:rPr>
            </w:pPr>
            <w:r w:rsidRPr="00CF7D4C">
              <w:rPr>
                <w:rFonts w:cs="Arial"/>
                <w:highlight w:val="green"/>
              </w:rPr>
              <w:t>Use snow chains</w:t>
            </w:r>
          </w:p>
        </w:tc>
        <w:tc>
          <w:tcPr>
            <w:tcW w:w="4664" w:type="dxa"/>
            <w:shd w:val="clear" w:color="auto" w:fill="auto"/>
          </w:tcPr>
          <w:p w14:paraId="4EDA1CDB" w14:textId="77777777" w:rsidR="00DF34CB" w:rsidRDefault="00DF34CB" w:rsidP="00F14B68">
            <w:pPr>
              <w:pStyle w:val="DATEXIINORMAL"/>
              <w:keepNext/>
              <w:spacing w:before="60" w:after="60"/>
              <w:jc w:val="left"/>
              <w:rPr>
                <w:rFonts w:cs="Arial"/>
              </w:rPr>
            </w:pPr>
            <w:r w:rsidRPr="00CF7D4C">
              <w:rPr>
                <w:rFonts w:cs="Arial"/>
                <w:highlight w:val="green"/>
              </w:rPr>
              <w:t>Use snow chains.</w:t>
            </w:r>
          </w:p>
        </w:tc>
      </w:tr>
      <w:tr w:rsidR="00DF34CB" w:rsidRPr="0042276C" w14:paraId="3EC83832" w14:textId="77777777" w:rsidTr="00F14B68">
        <w:trPr>
          <w:cantSplit/>
          <w:trHeight w:val="320"/>
          <w:jc w:val="center"/>
        </w:trPr>
        <w:tc>
          <w:tcPr>
            <w:tcW w:w="3402" w:type="dxa"/>
            <w:shd w:val="clear" w:color="auto" w:fill="auto"/>
          </w:tcPr>
          <w:p w14:paraId="19540F73" w14:textId="77777777" w:rsidR="00DF34CB" w:rsidRDefault="00DF34CB" w:rsidP="00F14B68">
            <w:pPr>
              <w:pStyle w:val="DATEXIINORMAL"/>
              <w:keepNext/>
              <w:spacing w:before="60" w:after="60"/>
              <w:jc w:val="left"/>
              <w:rPr>
                <w:rFonts w:cs="Arial"/>
              </w:rPr>
            </w:pPr>
            <w:r>
              <w:rPr>
                <w:rFonts w:cs="Arial"/>
              </w:rPr>
              <w:t>useSnowChainsOrTyres</w:t>
            </w:r>
          </w:p>
        </w:tc>
        <w:tc>
          <w:tcPr>
            <w:tcW w:w="4535" w:type="dxa"/>
            <w:shd w:val="clear" w:color="auto" w:fill="auto"/>
          </w:tcPr>
          <w:p w14:paraId="48E16999" w14:textId="77777777" w:rsidR="00DF34CB" w:rsidRDefault="00DF34CB" w:rsidP="00F14B68">
            <w:pPr>
              <w:pStyle w:val="DATEXIINORMAL"/>
              <w:keepNext/>
              <w:spacing w:before="60" w:after="60"/>
              <w:jc w:val="left"/>
              <w:rPr>
                <w:rFonts w:cs="Arial"/>
              </w:rPr>
            </w:pPr>
            <w:r>
              <w:rPr>
                <w:rFonts w:cs="Arial"/>
              </w:rPr>
              <w:t>Use snow chains or tyres</w:t>
            </w:r>
          </w:p>
        </w:tc>
        <w:tc>
          <w:tcPr>
            <w:tcW w:w="4664" w:type="dxa"/>
            <w:shd w:val="clear" w:color="auto" w:fill="auto"/>
          </w:tcPr>
          <w:p w14:paraId="0A9CDC9D" w14:textId="77777777" w:rsidR="00DF34CB" w:rsidRDefault="00DF34CB" w:rsidP="00F14B68">
            <w:pPr>
              <w:pStyle w:val="DATEXIINORMAL"/>
              <w:keepNext/>
              <w:spacing w:before="60" w:after="60"/>
              <w:jc w:val="left"/>
              <w:rPr>
                <w:rFonts w:cs="Arial"/>
              </w:rPr>
            </w:pPr>
            <w:r>
              <w:rPr>
                <w:rFonts w:cs="Arial"/>
              </w:rPr>
              <w:t>Use snow chains or snow tyres.</w:t>
            </w:r>
          </w:p>
        </w:tc>
      </w:tr>
      <w:tr w:rsidR="00DF34CB" w:rsidRPr="0042276C" w14:paraId="5F60FFBA" w14:textId="77777777" w:rsidTr="00F14B68">
        <w:trPr>
          <w:cantSplit/>
          <w:trHeight w:val="320"/>
          <w:jc w:val="center"/>
        </w:trPr>
        <w:tc>
          <w:tcPr>
            <w:tcW w:w="3402" w:type="dxa"/>
            <w:shd w:val="clear" w:color="auto" w:fill="auto"/>
          </w:tcPr>
          <w:p w14:paraId="2220A2BE" w14:textId="77777777" w:rsidR="00DF34CB" w:rsidRDefault="00DF34CB" w:rsidP="00F14B68">
            <w:pPr>
              <w:pStyle w:val="DATEXIINORMAL"/>
              <w:keepNext/>
              <w:spacing w:before="60" w:after="60"/>
              <w:jc w:val="left"/>
              <w:rPr>
                <w:rFonts w:cs="Arial"/>
              </w:rPr>
            </w:pPr>
            <w:r>
              <w:rPr>
                <w:rFonts w:cs="Arial"/>
              </w:rPr>
              <w:t>useSnowTyres</w:t>
            </w:r>
          </w:p>
        </w:tc>
        <w:tc>
          <w:tcPr>
            <w:tcW w:w="4535" w:type="dxa"/>
            <w:shd w:val="clear" w:color="auto" w:fill="auto"/>
          </w:tcPr>
          <w:p w14:paraId="59101EED" w14:textId="77777777" w:rsidR="00DF34CB" w:rsidRDefault="00DF34CB" w:rsidP="00F14B68">
            <w:pPr>
              <w:pStyle w:val="DATEXIINORMAL"/>
              <w:keepNext/>
              <w:spacing w:before="60" w:after="60"/>
              <w:jc w:val="left"/>
              <w:rPr>
                <w:rFonts w:cs="Arial"/>
              </w:rPr>
            </w:pPr>
            <w:r>
              <w:rPr>
                <w:rFonts w:cs="Arial"/>
              </w:rPr>
              <w:t>Use snow tyres</w:t>
            </w:r>
          </w:p>
        </w:tc>
        <w:tc>
          <w:tcPr>
            <w:tcW w:w="4664" w:type="dxa"/>
            <w:shd w:val="clear" w:color="auto" w:fill="auto"/>
          </w:tcPr>
          <w:p w14:paraId="5A7F4403" w14:textId="77777777" w:rsidR="00DF34CB" w:rsidRDefault="00DF34CB" w:rsidP="00F14B68">
            <w:pPr>
              <w:pStyle w:val="DATEXIINORMAL"/>
              <w:keepNext/>
              <w:spacing w:before="60" w:after="60"/>
              <w:jc w:val="left"/>
              <w:rPr>
                <w:rFonts w:cs="Arial"/>
              </w:rPr>
            </w:pPr>
            <w:r>
              <w:rPr>
                <w:rFonts w:cs="Arial"/>
              </w:rPr>
              <w:t>Use snow tyres.</w:t>
            </w:r>
          </w:p>
        </w:tc>
      </w:tr>
      <w:tr w:rsidR="00DF34CB" w:rsidRPr="0042276C" w14:paraId="00985D1A" w14:textId="77777777" w:rsidTr="00F14B68">
        <w:trPr>
          <w:cantSplit/>
          <w:trHeight w:val="320"/>
          <w:jc w:val="center"/>
        </w:trPr>
        <w:tc>
          <w:tcPr>
            <w:tcW w:w="3402" w:type="dxa"/>
            <w:shd w:val="clear" w:color="auto" w:fill="auto"/>
          </w:tcPr>
          <w:p w14:paraId="273F7E34" w14:textId="77777777" w:rsidR="00DF34CB" w:rsidRDefault="00DF34CB" w:rsidP="00F14B68">
            <w:pPr>
              <w:pStyle w:val="DATEXIINORMAL"/>
              <w:keepNext/>
              <w:spacing w:before="60" w:after="60"/>
              <w:jc w:val="left"/>
              <w:rPr>
                <w:rFonts w:cs="Arial"/>
              </w:rPr>
            </w:pPr>
            <w:r>
              <w:rPr>
                <w:rFonts w:cs="Arial"/>
              </w:rPr>
              <w:t>winterEquipmentOnBoardRequired</w:t>
            </w:r>
          </w:p>
        </w:tc>
        <w:tc>
          <w:tcPr>
            <w:tcW w:w="4535" w:type="dxa"/>
            <w:shd w:val="clear" w:color="auto" w:fill="auto"/>
          </w:tcPr>
          <w:p w14:paraId="49D95F7D" w14:textId="77777777" w:rsidR="00DF34CB" w:rsidRDefault="00DF34CB" w:rsidP="00F14B68">
            <w:pPr>
              <w:pStyle w:val="DATEXIINORMAL"/>
              <w:keepNext/>
              <w:spacing w:before="60" w:after="60"/>
              <w:jc w:val="left"/>
              <w:rPr>
                <w:rFonts w:cs="Arial"/>
              </w:rPr>
            </w:pPr>
            <w:r>
              <w:rPr>
                <w:rFonts w:cs="Arial"/>
              </w:rPr>
              <w:t>Winter equipment on board required</w:t>
            </w:r>
          </w:p>
        </w:tc>
        <w:tc>
          <w:tcPr>
            <w:tcW w:w="4664" w:type="dxa"/>
            <w:shd w:val="clear" w:color="auto" w:fill="auto"/>
          </w:tcPr>
          <w:p w14:paraId="33312D01" w14:textId="77777777" w:rsidR="00DF34CB" w:rsidRDefault="00DF34CB" w:rsidP="00F14B68">
            <w:pPr>
              <w:pStyle w:val="DATEXIINORMAL"/>
              <w:keepNext/>
              <w:spacing w:before="60" w:after="60"/>
              <w:jc w:val="left"/>
              <w:rPr>
                <w:rFonts w:cs="Arial"/>
              </w:rPr>
            </w:pPr>
            <w:r>
              <w:rPr>
                <w:rFonts w:cs="Arial"/>
              </w:rPr>
              <w:t>The carrying of winter equipment (snow chains and/or snow tyres) is required.</w:t>
            </w:r>
          </w:p>
        </w:tc>
      </w:tr>
    </w:tbl>
    <w:p w14:paraId="70386AD6" w14:textId="77777777" w:rsidR="00DF34CB" w:rsidRDefault="00DF34CB" w:rsidP="00DF34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C07106">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131</w:t>
      </w:r>
      <w:r>
        <w:rPr>
          <w:noProof/>
        </w:rPr>
        <w:t>— Values contained in the enumeration "WinterEquipmentManagementTypeEnum"</w:t>
      </w:r>
    </w:p>
    <w:p w14:paraId="3F677D05" w14:textId="77777777" w:rsidR="00DF34CB" w:rsidRPr="0042276C" w:rsidRDefault="00DF34CB" w:rsidP="00DF34CB"/>
    <w:p w14:paraId="5A12D53F" w14:textId="77777777" w:rsidR="00DF34CB" w:rsidRDefault="00DF34CB" w:rsidP="00D9139F"/>
    <w:sectPr w:rsidR="00DF34CB" w:rsidSect="001738A1">
      <w:pgSz w:w="16838" w:h="11906" w:orient="landscape" w:code="9"/>
      <w:pgMar w:top="851" w:right="1644" w:bottom="737" w:left="1418"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134EB" w14:textId="77777777" w:rsidR="00DA5781" w:rsidRDefault="00DA5781">
      <w:r>
        <w:separator/>
      </w:r>
    </w:p>
  </w:endnote>
  <w:endnote w:type="continuationSeparator" w:id="0">
    <w:p w14:paraId="54CDEF68" w14:textId="77777777" w:rsidR="00DA5781" w:rsidRDefault="00DA5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5FEA9" w14:textId="77777777" w:rsidR="00DA5781" w:rsidRDefault="00DA5781">
      <w:r>
        <w:separator/>
      </w:r>
    </w:p>
  </w:footnote>
  <w:footnote w:type="continuationSeparator" w:id="0">
    <w:p w14:paraId="7944AF4C" w14:textId="77777777" w:rsidR="00DA5781" w:rsidRDefault="00DA5781">
      <w:r>
        <w:continuationSeparator/>
      </w:r>
    </w:p>
  </w:footnote>
  <w:footnote w:id="1">
    <w:p w14:paraId="74465B38" w14:textId="2C2C50F6" w:rsidR="00C0285F" w:rsidRPr="00407B27" w:rsidRDefault="00C0285F">
      <w:pPr>
        <w:pStyle w:val="Funotentext"/>
        <w:rPr>
          <w:lang w:val="de-AT"/>
        </w:rPr>
      </w:pPr>
      <w:r>
        <w:rPr>
          <w:rStyle w:val="Funotenzeichen"/>
        </w:rPr>
        <w:footnoteRef/>
      </w:r>
      <w:r>
        <w:t xml:space="preserve"> </w:t>
      </w:r>
      <w:hyperlink r:id="rId1" w:history="1">
        <w:r>
          <w:rPr>
            <w:rStyle w:val="Hyperlink"/>
          </w:rPr>
          <w:t>http://d2docs.ndwcloud.nu/_static/data/v2.3/DATEXII-UserGuide.pdf</w:t>
        </w:r>
      </w:hyperlink>
    </w:p>
  </w:footnote>
  <w:footnote w:id="2">
    <w:p w14:paraId="34E6E30A" w14:textId="5732AD5F" w:rsidR="00C0285F" w:rsidRPr="00827A64" w:rsidRDefault="00C0285F">
      <w:pPr>
        <w:pStyle w:val="Funotentext"/>
        <w:rPr>
          <w:lang w:val="de-AT"/>
        </w:rPr>
      </w:pPr>
      <w:r>
        <w:rPr>
          <w:rStyle w:val="Funotenzeichen"/>
        </w:rPr>
        <w:footnoteRef/>
      </w:r>
      <w:r w:rsidRPr="00827A64">
        <w:rPr>
          <w:lang w:val="de-AT"/>
        </w:rPr>
        <w:t xml:space="preserve"> </w:t>
      </w:r>
      <w:hyperlink r:id="rId2" w:history="1">
        <w:r>
          <w:rPr>
            <w:rStyle w:val="Hyperlink"/>
          </w:rPr>
          <w:t>http://d2docs.ndwcloud.nu/_static/data/v2.3/DATEXII-UserGuide.pdf</w:t>
        </w:r>
      </w:hyperlink>
    </w:p>
  </w:footnote>
  <w:footnote w:id="3">
    <w:p w14:paraId="2F1CFB8D" w14:textId="77777777" w:rsidR="00C0285F" w:rsidRPr="00944F12" w:rsidRDefault="00C0285F" w:rsidP="00D41762">
      <w:pPr>
        <w:pStyle w:val="Funotentext"/>
        <w:rPr>
          <w:lang w:val="de-AT"/>
        </w:rPr>
      </w:pPr>
      <w:r>
        <w:rPr>
          <w:rStyle w:val="Funotenzeichen"/>
        </w:rPr>
        <w:footnoteRef/>
      </w:r>
      <w:r w:rsidRPr="00944F12">
        <w:rPr>
          <w:lang w:val="de-AT"/>
        </w:rPr>
        <w:t xml:space="preserve"> </w:t>
      </w:r>
      <w:hyperlink r:id="rId3" w:history="1">
        <w:r>
          <w:rPr>
            <w:rStyle w:val="Hyperlink"/>
          </w:rPr>
          <w:t>https://datex2.eu/content/linear-coordinates</w:t>
        </w:r>
      </w:hyperlink>
    </w:p>
  </w:footnote>
  <w:footnote w:id="4">
    <w:p w14:paraId="46FBE3D3" w14:textId="77777777" w:rsidR="00C0285F" w:rsidRPr="00032FA0" w:rsidRDefault="00C0285F" w:rsidP="0082471A">
      <w:pPr>
        <w:pStyle w:val="Funotentext"/>
        <w:rPr>
          <w:lang w:val="de-AT"/>
        </w:rPr>
      </w:pPr>
      <w:r>
        <w:rPr>
          <w:rStyle w:val="Funotenzeichen"/>
        </w:rPr>
        <w:footnoteRef/>
      </w:r>
      <w:r w:rsidRPr="00827A64">
        <w:rPr>
          <w:lang w:val="de-AT"/>
        </w:rPr>
        <w:t xml:space="preserve"> http://www.datex2.eu/content/linear-coordinates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15:restartNumberingAfterBreak="0">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15:restartNumberingAfterBreak="0">
    <w:nsid w:val="15603755"/>
    <w:multiLevelType w:val="hybridMultilevel"/>
    <w:tmpl w:val="FB00BF8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2" w15:restartNumberingAfterBreak="0">
    <w:nsid w:val="320E7D1E"/>
    <w:multiLevelType w:val="hybridMultilevel"/>
    <w:tmpl w:val="6D9469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4" w15:restartNumberingAfterBreak="0">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15:restartNumberingAfterBreak="0">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15:restartNumberingAfterBreak="0">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15:restartNumberingAfterBreak="0">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8" w15:restartNumberingAfterBreak="0">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9" w15:restartNumberingAfterBreak="0">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0" w15:restartNumberingAfterBreak="0">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4F7586"/>
    <w:multiLevelType w:val="hybridMultilevel"/>
    <w:tmpl w:val="C638E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15:restartNumberingAfterBreak="0">
    <w:nsid w:val="3C8E4A79"/>
    <w:multiLevelType w:val="hybridMultilevel"/>
    <w:tmpl w:val="8FAC55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7" w15:restartNumberingAfterBreak="0">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8" w15:restartNumberingAfterBreak="0">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9" w15:restartNumberingAfterBreak="0">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1" w15:restartNumberingAfterBreak="0">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33" w15:restartNumberingAfterBreak="0">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3"/>
  </w:num>
  <w:num w:numId="2">
    <w:abstractNumId w:val="6"/>
  </w:num>
  <w:num w:numId="3">
    <w:abstractNumId w:val="5"/>
  </w:num>
  <w:num w:numId="4">
    <w:abstractNumId w:val="4"/>
  </w:num>
  <w:num w:numId="5">
    <w:abstractNumId w:val="3"/>
  </w:num>
  <w:num w:numId="6">
    <w:abstractNumId w:val="2"/>
  </w:num>
  <w:num w:numId="7">
    <w:abstractNumId w:val="1"/>
  </w:num>
  <w:num w:numId="8">
    <w:abstractNumId w:val="23"/>
  </w:num>
  <w:num w:numId="9">
    <w:abstractNumId w:val="32"/>
  </w:num>
  <w:num w:numId="10">
    <w:abstractNumId w:val="0"/>
  </w:num>
  <w:num w:numId="11">
    <w:abstractNumId w:val="7"/>
  </w:num>
  <w:num w:numId="12">
    <w:abstractNumId w:val="30"/>
  </w:num>
  <w:num w:numId="13">
    <w:abstractNumId w:val="22"/>
  </w:num>
  <w:num w:numId="14">
    <w:abstractNumId w:val="10"/>
  </w:num>
  <w:num w:numId="15">
    <w:abstractNumId w:val="12"/>
  </w:num>
  <w:num w:numId="16">
    <w:abstractNumId w:val="21"/>
  </w:num>
  <w:num w:numId="17">
    <w:abstractNumId w:val="25"/>
  </w:num>
  <w:num w:numId="18">
    <w:abstractNumId w:val="29"/>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1">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6"/>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7"/>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8"/>
  </w:num>
  <w:num w:numId="25">
    <w:abstractNumId w:val="31"/>
  </w:num>
  <w:num w:numId="26">
    <w:abstractNumId w:val="11"/>
  </w:num>
  <w:num w:numId="27">
    <w:abstractNumId w:val="20"/>
  </w:num>
  <w:num w:numId="28">
    <w:abstractNumId w:val="24"/>
  </w:num>
  <w:num w:numId="29">
    <w:abstractNumId w:val="28"/>
  </w:num>
  <w:num w:numId="30">
    <w:abstractNumId w:val="19"/>
  </w:num>
  <w:num w:numId="31">
    <w:abstractNumId w:val="9"/>
  </w:num>
  <w:num w:numId="32">
    <w:abstractNumId w:val="27"/>
  </w:num>
  <w:num w:numId="33">
    <w:abstractNumId w:val="33"/>
  </w:num>
  <w:num w:numId="34">
    <w:abstractNumId w:val="8"/>
  </w:num>
  <w:num w:numId="35">
    <w:abstractNumId w:val="26"/>
  </w:num>
  <w:num w:numId="36">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7D3"/>
    <w:rsid w:val="000047CA"/>
    <w:rsid w:val="00004D88"/>
    <w:rsid w:val="00006CD4"/>
    <w:rsid w:val="000127B4"/>
    <w:rsid w:val="00013C94"/>
    <w:rsid w:val="00014BBA"/>
    <w:rsid w:val="000239B2"/>
    <w:rsid w:val="0002492F"/>
    <w:rsid w:val="00033501"/>
    <w:rsid w:val="000467AD"/>
    <w:rsid w:val="00063A64"/>
    <w:rsid w:val="00066969"/>
    <w:rsid w:val="00070202"/>
    <w:rsid w:val="00070556"/>
    <w:rsid w:val="000710D4"/>
    <w:rsid w:val="00081581"/>
    <w:rsid w:val="00083F2F"/>
    <w:rsid w:val="0009024D"/>
    <w:rsid w:val="000A09E8"/>
    <w:rsid w:val="000A6977"/>
    <w:rsid w:val="000B5065"/>
    <w:rsid w:val="000B578F"/>
    <w:rsid w:val="000B6F9D"/>
    <w:rsid w:val="000B75CD"/>
    <w:rsid w:val="000C3D02"/>
    <w:rsid w:val="000C7252"/>
    <w:rsid w:val="000D1310"/>
    <w:rsid w:val="000D2154"/>
    <w:rsid w:val="000D2B0B"/>
    <w:rsid w:val="000D4820"/>
    <w:rsid w:val="000E0062"/>
    <w:rsid w:val="000E37BA"/>
    <w:rsid w:val="000E6338"/>
    <w:rsid w:val="000E7C6F"/>
    <w:rsid w:val="000F11B6"/>
    <w:rsid w:val="000F2AB2"/>
    <w:rsid w:val="00101A65"/>
    <w:rsid w:val="00104AA4"/>
    <w:rsid w:val="00107036"/>
    <w:rsid w:val="00112C1A"/>
    <w:rsid w:val="00113C42"/>
    <w:rsid w:val="0012371F"/>
    <w:rsid w:val="00123727"/>
    <w:rsid w:val="001263B4"/>
    <w:rsid w:val="00133A65"/>
    <w:rsid w:val="00135011"/>
    <w:rsid w:val="001371F1"/>
    <w:rsid w:val="001402FE"/>
    <w:rsid w:val="001425CD"/>
    <w:rsid w:val="00142B8B"/>
    <w:rsid w:val="00153F7A"/>
    <w:rsid w:val="00157874"/>
    <w:rsid w:val="001643D3"/>
    <w:rsid w:val="00171121"/>
    <w:rsid w:val="001738A1"/>
    <w:rsid w:val="00177346"/>
    <w:rsid w:val="0018011E"/>
    <w:rsid w:val="00186BF0"/>
    <w:rsid w:val="0018709C"/>
    <w:rsid w:val="0019029B"/>
    <w:rsid w:val="0019218F"/>
    <w:rsid w:val="00193D71"/>
    <w:rsid w:val="001B44E8"/>
    <w:rsid w:val="001B7182"/>
    <w:rsid w:val="001B7AB2"/>
    <w:rsid w:val="001D34DD"/>
    <w:rsid w:val="001D5B4B"/>
    <w:rsid w:val="001D604C"/>
    <w:rsid w:val="001D796C"/>
    <w:rsid w:val="001E1386"/>
    <w:rsid w:val="001E3AE0"/>
    <w:rsid w:val="001E3E2F"/>
    <w:rsid w:val="002018D8"/>
    <w:rsid w:val="00202BC2"/>
    <w:rsid w:val="00203062"/>
    <w:rsid w:val="0021605B"/>
    <w:rsid w:val="00222FBB"/>
    <w:rsid w:val="00225DD7"/>
    <w:rsid w:val="00226814"/>
    <w:rsid w:val="00232C18"/>
    <w:rsid w:val="00234918"/>
    <w:rsid w:val="00237D36"/>
    <w:rsid w:val="00253758"/>
    <w:rsid w:val="00260B37"/>
    <w:rsid w:val="0026200A"/>
    <w:rsid w:val="0026226B"/>
    <w:rsid w:val="00264FCA"/>
    <w:rsid w:val="00265E6B"/>
    <w:rsid w:val="0028679D"/>
    <w:rsid w:val="00287DAA"/>
    <w:rsid w:val="0029392E"/>
    <w:rsid w:val="00294B49"/>
    <w:rsid w:val="0029566A"/>
    <w:rsid w:val="00297165"/>
    <w:rsid w:val="002B107B"/>
    <w:rsid w:val="002B2D6C"/>
    <w:rsid w:val="002B6F97"/>
    <w:rsid w:val="002C3EA7"/>
    <w:rsid w:val="002D0434"/>
    <w:rsid w:val="002D1CF3"/>
    <w:rsid w:val="002E1725"/>
    <w:rsid w:val="002F37B2"/>
    <w:rsid w:val="002F4DB3"/>
    <w:rsid w:val="002F536A"/>
    <w:rsid w:val="0030344A"/>
    <w:rsid w:val="00305337"/>
    <w:rsid w:val="00310DF4"/>
    <w:rsid w:val="00312A04"/>
    <w:rsid w:val="00315D90"/>
    <w:rsid w:val="003172B8"/>
    <w:rsid w:val="00324306"/>
    <w:rsid w:val="0032537B"/>
    <w:rsid w:val="0033033C"/>
    <w:rsid w:val="00330B80"/>
    <w:rsid w:val="00331A4D"/>
    <w:rsid w:val="00334AE0"/>
    <w:rsid w:val="00352200"/>
    <w:rsid w:val="00353C3B"/>
    <w:rsid w:val="003709F2"/>
    <w:rsid w:val="0037144D"/>
    <w:rsid w:val="00374664"/>
    <w:rsid w:val="00374879"/>
    <w:rsid w:val="003759EE"/>
    <w:rsid w:val="00380363"/>
    <w:rsid w:val="00385F53"/>
    <w:rsid w:val="00386EDB"/>
    <w:rsid w:val="00397903"/>
    <w:rsid w:val="003A06A2"/>
    <w:rsid w:val="003A1DDD"/>
    <w:rsid w:val="003A465E"/>
    <w:rsid w:val="003A6C75"/>
    <w:rsid w:val="003A7B27"/>
    <w:rsid w:val="003B18AC"/>
    <w:rsid w:val="003C250E"/>
    <w:rsid w:val="003C7F64"/>
    <w:rsid w:val="003D2B12"/>
    <w:rsid w:val="003D7705"/>
    <w:rsid w:val="003F0D9A"/>
    <w:rsid w:val="003F2672"/>
    <w:rsid w:val="003F76A6"/>
    <w:rsid w:val="00402044"/>
    <w:rsid w:val="00407267"/>
    <w:rsid w:val="00407B27"/>
    <w:rsid w:val="00412A56"/>
    <w:rsid w:val="00413DEA"/>
    <w:rsid w:val="0041451C"/>
    <w:rsid w:val="004148FD"/>
    <w:rsid w:val="00415B5C"/>
    <w:rsid w:val="00417E14"/>
    <w:rsid w:val="00422653"/>
    <w:rsid w:val="00424F4A"/>
    <w:rsid w:val="00435B55"/>
    <w:rsid w:val="00437E42"/>
    <w:rsid w:val="00451912"/>
    <w:rsid w:val="0045199C"/>
    <w:rsid w:val="00453B1E"/>
    <w:rsid w:val="0045723C"/>
    <w:rsid w:val="0046609A"/>
    <w:rsid w:val="004739B3"/>
    <w:rsid w:val="00475107"/>
    <w:rsid w:val="00477021"/>
    <w:rsid w:val="004771BB"/>
    <w:rsid w:val="00484521"/>
    <w:rsid w:val="00485789"/>
    <w:rsid w:val="00487B4E"/>
    <w:rsid w:val="004A2E2B"/>
    <w:rsid w:val="004A3382"/>
    <w:rsid w:val="004A37F5"/>
    <w:rsid w:val="004A42B7"/>
    <w:rsid w:val="004B0B49"/>
    <w:rsid w:val="004D004B"/>
    <w:rsid w:val="004D2A23"/>
    <w:rsid w:val="004E56EB"/>
    <w:rsid w:val="004E62CF"/>
    <w:rsid w:val="004F7A3F"/>
    <w:rsid w:val="00503C17"/>
    <w:rsid w:val="005110CF"/>
    <w:rsid w:val="005113BB"/>
    <w:rsid w:val="005117F2"/>
    <w:rsid w:val="00516EE1"/>
    <w:rsid w:val="005200D1"/>
    <w:rsid w:val="005219A0"/>
    <w:rsid w:val="00522AD9"/>
    <w:rsid w:val="0052402C"/>
    <w:rsid w:val="00525727"/>
    <w:rsid w:val="005262F6"/>
    <w:rsid w:val="00527F62"/>
    <w:rsid w:val="00533173"/>
    <w:rsid w:val="005335CE"/>
    <w:rsid w:val="00537EBD"/>
    <w:rsid w:val="00542CCF"/>
    <w:rsid w:val="00544486"/>
    <w:rsid w:val="0054476F"/>
    <w:rsid w:val="0055330E"/>
    <w:rsid w:val="00557D15"/>
    <w:rsid w:val="00567A63"/>
    <w:rsid w:val="00591513"/>
    <w:rsid w:val="00593413"/>
    <w:rsid w:val="00593419"/>
    <w:rsid w:val="005A09E3"/>
    <w:rsid w:val="005A3947"/>
    <w:rsid w:val="005A3F9C"/>
    <w:rsid w:val="005A61DC"/>
    <w:rsid w:val="005B297F"/>
    <w:rsid w:val="005B6081"/>
    <w:rsid w:val="005B62AD"/>
    <w:rsid w:val="005B684C"/>
    <w:rsid w:val="005C22BB"/>
    <w:rsid w:val="005C6C6E"/>
    <w:rsid w:val="005D1188"/>
    <w:rsid w:val="005D1BFA"/>
    <w:rsid w:val="005E26AB"/>
    <w:rsid w:val="006025E8"/>
    <w:rsid w:val="00611D78"/>
    <w:rsid w:val="006132D5"/>
    <w:rsid w:val="00613A27"/>
    <w:rsid w:val="0062290D"/>
    <w:rsid w:val="00625DFD"/>
    <w:rsid w:val="00643DFD"/>
    <w:rsid w:val="006513AF"/>
    <w:rsid w:val="006527B2"/>
    <w:rsid w:val="00655149"/>
    <w:rsid w:val="00655BD5"/>
    <w:rsid w:val="006628D1"/>
    <w:rsid w:val="00665CB1"/>
    <w:rsid w:val="0067013A"/>
    <w:rsid w:val="006759D2"/>
    <w:rsid w:val="00687499"/>
    <w:rsid w:val="006911E7"/>
    <w:rsid w:val="00697664"/>
    <w:rsid w:val="006A23EB"/>
    <w:rsid w:val="006A2C87"/>
    <w:rsid w:val="006A56AE"/>
    <w:rsid w:val="006C3372"/>
    <w:rsid w:val="006D2DAE"/>
    <w:rsid w:val="006F3F4B"/>
    <w:rsid w:val="006F44D1"/>
    <w:rsid w:val="00700331"/>
    <w:rsid w:val="0070134E"/>
    <w:rsid w:val="00701B1A"/>
    <w:rsid w:val="0070531F"/>
    <w:rsid w:val="0071083B"/>
    <w:rsid w:val="007122DB"/>
    <w:rsid w:val="00721435"/>
    <w:rsid w:val="00732BC3"/>
    <w:rsid w:val="00735417"/>
    <w:rsid w:val="007452CF"/>
    <w:rsid w:val="007454A2"/>
    <w:rsid w:val="007454E8"/>
    <w:rsid w:val="00745C66"/>
    <w:rsid w:val="0074704A"/>
    <w:rsid w:val="0074754F"/>
    <w:rsid w:val="007513B5"/>
    <w:rsid w:val="0075384F"/>
    <w:rsid w:val="00756DAA"/>
    <w:rsid w:val="00762A6C"/>
    <w:rsid w:val="0076350D"/>
    <w:rsid w:val="00770251"/>
    <w:rsid w:val="0077340E"/>
    <w:rsid w:val="0077396F"/>
    <w:rsid w:val="00773D4C"/>
    <w:rsid w:val="00774CC5"/>
    <w:rsid w:val="007753A9"/>
    <w:rsid w:val="00776F48"/>
    <w:rsid w:val="0078199F"/>
    <w:rsid w:val="00782FC2"/>
    <w:rsid w:val="00787122"/>
    <w:rsid w:val="0079193E"/>
    <w:rsid w:val="00794B33"/>
    <w:rsid w:val="0079656F"/>
    <w:rsid w:val="007A0874"/>
    <w:rsid w:val="007A40C6"/>
    <w:rsid w:val="007B0387"/>
    <w:rsid w:val="007B2EE3"/>
    <w:rsid w:val="007B39DC"/>
    <w:rsid w:val="007B7D8F"/>
    <w:rsid w:val="007C0263"/>
    <w:rsid w:val="007C0940"/>
    <w:rsid w:val="007D1D0B"/>
    <w:rsid w:val="007D77A7"/>
    <w:rsid w:val="007E10A9"/>
    <w:rsid w:val="007E7DED"/>
    <w:rsid w:val="007F1090"/>
    <w:rsid w:val="007F197D"/>
    <w:rsid w:val="007F7DC6"/>
    <w:rsid w:val="00802EE7"/>
    <w:rsid w:val="00811858"/>
    <w:rsid w:val="00815347"/>
    <w:rsid w:val="00816DC4"/>
    <w:rsid w:val="008246FA"/>
    <w:rsid w:val="0082471A"/>
    <w:rsid w:val="008259F1"/>
    <w:rsid w:val="00827371"/>
    <w:rsid w:val="00827A64"/>
    <w:rsid w:val="008370C9"/>
    <w:rsid w:val="00840AD9"/>
    <w:rsid w:val="00844DAE"/>
    <w:rsid w:val="00846133"/>
    <w:rsid w:val="00860552"/>
    <w:rsid w:val="00861513"/>
    <w:rsid w:val="00862757"/>
    <w:rsid w:val="00863F07"/>
    <w:rsid w:val="00865B6F"/>
    <w:rsid w:val="0086707D"/>
    <w:rsid w:val="00875330"/>
    <w:rsid w:val="00876176"/>
    <w:rsid w:val="0088100A"/>
    <w:rsid w:val="008877A1"/>
    <w:rsid w:val="008919C4"/>
    <w:rsid w:val="00892B92"/>
    <w:rsid w:val="008956F3"/>
    <w:rsid w:val="008A17B5"/>
    <w:rsid w:val="008A3898"/>
    <w:rsid w:val="008A676E"/>
    <w:rsid w:val="008A74B8"/>
    <w:rsid w:val="008B217F"/>
    <w:rsid w:val="008B2F28"/>
    <w:rsid w:val="008B37D3"/>
    <w:rsid w:val="008B58C7"/>
    <w:rsid w:val="008C4281"/>
    <w:rsid w:val="008C50B7"/>
    <w:rsid w:val="008D06F4"/>
    <w:rsid w:val="008D076D"/>
    <w:rsid w:val="008D1B18"/>
    <w:rsid w:val="008D35F9"/>
    <w:rsid w:val="008D692B"/>
    <w:rsid w:val="008E70DB"/>
    <w:rsid w:val="009027D9"/>
    <w:rsid w:val="009059C8"/>
    <w:rsid w:val="00907667"/>
    <w:rsid w:val="00912C94"/>
    <w:rsid w:val="00915B0F"/>
    <w:rsid w:val="0091609E"/>
    <w:rsid w:val="00922358"/>
    <w:rsid w:val="00923784"/>
    <w:rsid w:val="00936B6A"/>
    <w:rsid w:val="009520CF"/>
    <w:rsid w:val="00957FC6"/>
    <w:rsid w:val="00964ABD"/>
    <w:rsid w:val="00977E74"/>
    <w:rsid w:val="00981F6A"/>
    <w:rsid w:val="00990145"/>
    <w:rsid w:val="009A7F98"/>
    <w:rsid w:val="009D1DEB"/>
    <w:rsid w:val="009D24BA"/>
    <w:rsid w:val="009D354B"/>
    <w:rsid w:val="009E231B"/>
    <w:rsid w:val="009E4647"/>
    <w:rsid w:val="009E6089"/>
    <w:rsid w:val="009E64A5"/>
    <w:rsid w:val="009F618B"/>
    <w:rsid w:val="009F652A"/>
    <w:rsid w:val="009F655B"/>
    <w:rsid w:val="00A01115"/>
    <w:rsid w:val="00A02136"/>
    <w:rsid w:val="00A04C3A"/>
    <w:rsid w:val="00A07992"/>
    <w:rsid w:val="00A103DC"/>
    <w:rsid w:val="00A15A2D"/>
    <w:rsid w:val="00A23F79"/>
    <w:rsid w:val="00A335B8"/>
    <w:rsid w:val="00A3449E"/>
    <w:rsid w:val="00A40596"/>
    <w:rsid w:val="00A450C4"/>
    <w:rsid w:val="00A47816"/>
    <w:rsid w:val="00A504AB"/>
    <w:rsid w:val="00A50543"/>
    <w:rsid w:val="00A53877"/>
    <w:rsid w:val="00A53B98"/>
    <w:rsid w:val="00A5752B"/>
    <w:rsid w:val="00A632DD"/>
    <w:rsid w:val="00A70F2D"/>
    <w:rsid w:val="00A83530"/>
    <w:rsid w:val="00AB0448"/>
    <w:rsid w:val="00AB1F0B"/>
    <w:rsid w:val="00AE07A2"/>
    <w:rsid w:val="00AE590D"/>
    <w:rsid w:val="00AF0329"/>
    <w:rsid w:val="00AF4966"/>
    <w:rsid w:val="00AF5EA2"/>
    <w:rsid w:val="00AF615F"/>
    <w:rsid w:val="00B003E6"/>
    <w:rsid w:val="00B14624"/>
    <w:rsid w:val="00B16F4B"/>
    <w:rsid w:val="00B22ACD"/>
    <w:rsid w:val="00B3220D"/>
    <w:rsid w:val="00B42DC3"/>
    <w:rsid w:val="00B45384"/>
    <w:rsid w:val="00B46E3E"/>
    <w:rsid w:val="00B602E7"/>
    <w:rsid w:val="00B62415"/>
    <w:rsid w:val="00B75AAB"/>
    <w:rsid w:val="00B7620B"/>
    <w:rsid w:val="00B95B32"/>
    <w:rsid w:val="00B97511"/>
    <w:rsid w:val="00BA2517"/>
    <w:rsid w:val="00BA5212"/>
    <w:rsid w:val="00BB1399"/>
    <w:rsid w:val="00BB16E5"/>
    <w:rsid w:val="00BB477C"/>
    <w:rsid w:val="00BC2EEA"/>
    <w:rsid w:val="00BD641C"/>
    <w:rsid w:val="00BE5D41"/>
    <w:rsid w:val="00C006BA"/>
    <w:rsid w:val="00C00ABA"/>
    <w:rsid w:val="00C0285F"/>
    <w:rsid w:val="00C07106"/>
    <w:rsid w:val="00C1379E"/>
    <w:rsid w:val="00C21BCF"/>
    <w:rsid w:val="00C22780"/>
    <w:rsid w:val="00C25337"/>
    <w:rsid w:val="00C33512"/>
    <w:rsid w:val="00C34474"/>
    <w:rsid w:val="00C36292"/>
    <w:rsid w:val="00C416FE"/>
    <w:rsid w:val="00C426A1"/>
    <w:rsid w:val="00C4492B"/>
    <w:rsid w:val="00C46765"/>
    <w:rsid w:val="00C531D6"/>
    <w:rsid w:val="00C60422"/>
    <w:rsid w:val="00C610B4"/>
    <w:rsid w:val="00C62578"/>
    <w:rsid w:val="00C741BA"/>
    <w:rsid w:val="00C763AD"/>
    <w:rsid w:val="00C9075D"/>
    <w:rsid w:val="00C90C1D"/>
    <w:rsid w:val="00C93806"/>
    <w:rsid w:val="00CA75CE"/>
    <w:rsid w:val="00CB297E"/>
    <w:rsid w:val="00CB54F8"/>
    <w:rsid w:val="00CC37CA"/>
    <w:rsid w:val="00CF6C32"/>
    <w:rsid w:val="00D0310D"/>
    <w:rsid w:val="00D05D8B"/>
    <w:rsid w:val="00D07768"/>
    <w:rsid w:val="00D17794"/>
    <w:rsid w:val="00D22621"/>
    <w:rsid w:val="00D2419E"/>
    <w:rsid w:val="00D27D38"/>
    <w:rsid w:val="00D333C4"/>
    <w:rsid w:val="00D33893"/>
    <w:rsid w:val="00D403CB"/>
    <w:rsid w:val="00D40A2A"/>
    <w:rsid w:val="00D41762"/>
    <w:rsid w:val="00D44CCC"/>
    <w:rsid w:val="00D6598B"/>
    <w:rsid w:val="00D70E59"/>
    <w:rsid w:val="00D7421C"/>
    <w:rsid w:val="00D86A87"/>
    <w:rsid w:val="00D9139F"/>
    <w:rsid w:val="00D9536A"/>
    <w:rsid w:val="00DA1C75"/>
    <w:rsid w:val="00DA5781"/>
    <w:rsid w:val="00DB0865"/>
    <w:rsid w:val="00DB2D74"/>
    <w:rsid w:val="00DC06E0"/>
    <w:rsid w:val="00DC2459"/>
    <w:rsid w:val="00DD0AEF"/>
    <w:rsid w:val="00DD1195"/>
    <w:rsid w:val="00DD25F2"/>
    <w:rsid w:val="00DE39B1"/>
    <w:rsid w:val="00DF28C6"/>
    <w:rsid w:val="00DF3072"/>
    <w:rsid w:val="00DF34CB"/>
    <w:rsid w:val="00DF3B74"/>
    <w:rsid w:val="00E007BC"/>
    <w:rsid w:val="00E02CFE"/>
    <w:rsid w:val="00E07E3F"/>
    <w:rsid w:val="00E1774D"/>
    <w:rsid w:val="00E337B7"/>
    <w:rsid w:val="00E3631C"/>
    <w:rsid w:val="00E374FD"/>
    <w:rsid w:val="00E40614"/>
    <w:rsid w:val="00E41884"/>
    <w:rsid w:val="00E44803"/>
    <w:rsid w:val="00E508FE"/>
    <w:rsid w:val="00E52B78"/>
    <w:rsid w:val="00E56B3A"/>
    <w:rsid w:val="00E57DEA"/>
    <w:rsid w:val="00E62C14"/>
    <w:rsid w:val="00E67FE4"/>
    <w:rsid w:val="00E751FF"/>
    <w:rsid w:val="00E82800"/>
    <w:rsid w:val="00E83EA7"/>
    <w:rsid w:val="00E83ECD"/>
    <w:rsid w:val="00E84A99"/>
    <w:rsid w:val="00E852F5"/>
    <w:rsid w:val="00E97407"/>
    <w:rsid w:val="00E977E0"/>
    <w:rsid w:val="00EA3641"/>
    <w:rsid w:val="00EA7862"/>
    <w:rsid w:val="00EB0155"/>
    <w:rsid w:val="00EC20B7"/>
    <w:rsid w:val="00ED71B3"/>
    <w:rsid w:val="00EF48A6"/>
    <w:rsid w:val="00EF6D08"/>
    <w:rsid w:val="00F038F7"/>
    <w:rsid w:val="00F067A6"/>
    <w:rsid w:val="00F06950"/>
    <w:rsid w:val="00F11A71"/>
    <w:rsid w:val="00F14B68"/>
    <w:rsid w:val="00F2084C"/>
    <w:rsid w:val="00F21020"/>
    <w:rsid w:val="00F227D2"/>
    <w:rsid w:val="00F44A83"/>
    <w:rsid w:val="00F44D08"/>
    <w:rsid w:val="00F4608F"/>
    <w:rsid w:val="00F510AF"/>
    <w:rsid w:val="00F5445B"/>
    <w:rsid w:val="00F631A7"/>
    <w:rsid w:val="00F63D06"/>
    <w:rsid w:val="00F8154D"/>
    <w:rsid w:val="00F92B07"/>
    <w:rsid w:val="00F9525F"/>
    <w:rsid w:val="00F97190"/>
    <w:rsid w:val="00FB5DC1"/>
    <w:rsid w:val="00FC04EB"/>
    <w:rsid w:val="00FC1813"/>
    <w:rsid w:val="00FC65F1"/>
    <w:rsid w:val="00FD0DF0"/>
    <w:rsid w:val="00FD1D9E"/>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2DA2DF"/>
  <w15:docId w15:val="{9E725957-7BC4-41C7-BBE8-A6235D95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9"/>
      </w:numPr>
      <w:outlineLvl w:val="6"/>
    </w:pPr>
  </w:style>
  <w:style w:type="paragraph" w:styleId="berschrift8">
    <w:name w:val="heading 8"/>
    <w:basedOn w:val="berschrift6"/>
    <w:next w:val="Standard"/>
    <w:qFormat/>
    <w:rsid w:val="00437E42"/>
    <w:pPr>
      <w:numPr>
        <w:ilvl w:val="7"/>
        <w:numId w:val="9"/>
      </w:numPr>
      <w:outlineLvl w:val="7"/>
    </w:pPr>
  </w:style>
  <w:style w:type="paragraph" w:styleId="berschrift9">
    <w:name w:val="heading 9"/>
    <w:basedOn w:val="berschrift6"/>
    <w:next w:val="Standard"/>
    <w:qFormat/>
    <w:rsid w:val="00437E42"/>
    <w:pPr>
      <w:numPr>
        <w:ilvl w:val="8"/>
        <w:numId w:val="9"/>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1"/>
      </w:numPr>
      <w:tabs>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1"/>
      </w:numPr>
      <w:tabs>
        <w:tab w:val="clear" w:pos="660"/>
        <w:tab w:val="left" w:pos="640"/>
      </w:tabs>
      <w:spacing w:line="250" w:lineRule="exact"/>
    </w:pPr>
    <w:rPr>
      <w:sz w:val="22"/>
    </w:rPr>
  </w:style>
  <w:style w:type="paragraph" w:customStyle="1" w:styleId="a4">
    <w:name w:val="a4"/>
    <w:basedOn w:val="berschrift4"/>
    <w:next w:val="Standard"/>
    <w:rsid w:val="00437E42"/>
    <w:pPr>
      <w:numPr>
        <w:numId w:val="11"/>
      </w:numPr>
      <w:tabs>
        <w:tab w:val="clear" w:pos="940"/>
        <w:tab w:val="clear" w:pos="1140"/>
        <w:tab w:val="clear" w:pos="1360"/>
        <w:tab w:val="left" w:pos="880"/>
      </w:tabs>
    </w:pPr>
  </w:style>
  <w:style w:type="paragraph" w:customStyle="1" w:styleId="a5">
    <w:name w:val="a5"/>
    <w:basedOn w:val="berschrift5"/>
    <w:next w:val="Standard"/>
    <w:rsid w:val="00437E42"/>
    <w:pPr>
      <w:numPr>
        <w:numId w:val="11"/>
      </w:numPr>
      <w:tabs>
        <w:tab w:val="left" w:pos="1140"/>
        <w:tab w:val="left" w:pos="1360"/>
      </w:tabs>
    </w:pPr>
  </w:style>
  <w:style w:type="paragraph" w:customStyle="1" w:styleId="a6">
    <w:name w:val="a6"/>
    <w:basedOn w:val="berschrift6"/>
    <w:next w:val="Standard"/>
    <w:rsid w:val="00437E42"/>
    <w:pPr>
      <w:numPr>
        <w:numId w:val="11"/>
      </w:numPr>
      <w:tabs>
        <w:tab w:val="left" w:pos="1140"/>
        <w:tab w:val="left" w:pos="1360"/>
      </w:tabs>
    </w:pPr>
  </w:style>
  <w:style w:type="paragraph" w:customStyle="1" w:styleId="ANNEX">
    <w:name w:val="ANNEX"/>
    <w:basedOn w:val="Standard"/>
    <w:next w:val="Standard"/>
    <w:rsid w:val="00437E42"/>
    <w:pPr>
      <w:keepNext/>
      <w:pageBreakBefore/>
      <w:numPr>
        <w:numId w:val="11"/>
      </w:numPr>
      <w:spacing w:after="760" w:line="310" w:lineRule="exact"/>
      <w:jc w:val="center"/>
      <w:outlineLvl w:val="0"/>
    </w:pPr>
    <w:rPr>
      <w:b/>
      <w:sz w:val="28"/>
    </w:rPr>
  </w:style>
  <w:style w:type="paragraph" w:customStyle="1" w:styleId="ANNEXN">
    <w:name w:val="ANNEXN"/>
    <w:basedOn w:val="ANNEX"/>
    <w:next w:val="Standard"/>
    <w:rsid w:val="00437E42"/>
    <w:pPr>
      <w:numPr>
        <w:numId w:val="13"/>
      </w:numPr>
    </w:pPr>
  </w:style>
  <w:style w:type="paragraph" w:customStyle="1" w:styleId="ANNEXZ">
    <w:name w:val="ANNEXZ"/>
    <w:basedOn w:val="ANNEX"/>
    <w:next w:val="Standard"/>
    <w:rsid w:val="00437E42"/>
    <w:pPr>
      <w:numPr>
        <w:numId w:val="12"/>
      </w:numPr>
    </w:pPr>
  </w:style>
  <w:style w:type="paragraph" w:customStyle="1" w:styleId="Literaturverzeichnis1">
    <w:name w:val="Literaturverzeichnis1"/>
    <w:basedOn w:val="Standard"/>
    <w:rsid w:val="00437E42"/>
    <w:pPr>
      <w:numPr>
        <w:numId w:val="2"/>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link w:val="FunotentextZchn"/>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3"/>
      </w:numPr>
    </w:pPr>
  </w:style>
  <w:style w:type="paragraph" w:styleId="Aufzhlungszeichen2">
    <w:name w:val="List Bullet 2"/>
    <w:basedOn w:val="Standard"/>
    <w:autoRedefine/>
    <w:rsid w:val="00437E42"/>
    <w:pPr>
      <w:numPr>
        <w:numId w:val="4"/>
      </w:numPr>
    </w:pPr>
  </w:style>
  <w:style w:type="paragraph" w:styleId="Aufzhlungszeichen3">
    <w:name w:val="List Bullet 3"/>
    <w:basedOn w:val="Standard"/>
    <w:autoRedefine/>
    <w:rsid w:val="00437E42"/>
    <w:pPr>
      <w:numPr>
        <w:numId w:val="5"/>
      </w:numPr>
    </w:pPr>
  </w:style>
  <w:style w:type="paragraph" w:styleId="Aufzhlungszeichen4">
    <w:name w:val="List Bullet 4"/>
    <w:basedOn w:val="Standard"/>
    <w:autoRedefine/>
    <w:rsid w:val="00437E42"/>
    <w:pPr>
      <w:numPr>
        <w:numId w:val="6"/>
      </w:numPr>
    </w:pPr>
  </w:style>
  <w:style w:type="paragraph" w:styleId="Aufzhlungszeichen5">
    <w:name w:val="List Bullet 5"/>
    <w:basedOn w:val="Standard"/>
    <w:autoRedefine/>
    <w:rsid w:val="00437E42"/>
    <w:pPr>
      <w:numPr>
        <w:numId w:val="7"/>
      </w:numPr>
    </w:pPr>
  </w:style>
  <w:style w:type="paragraph" w:styleId="Listenfortsetzung">
    <w:name w:val="List Continue"/>
    <w:basedOn w:val="Standard"/>
    <w:rsid w:val="00437E42"/>
    <w:pPr>
      <w:numPr>
        <w:numId w:val="8"/>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9"/>
      </w:numPr>
    </w:pPr>
  </w:style>
  <w:style w:type="paragraph" w:styleId="Listennummer2">
    <w:name w:val="List Number 2"/>
    <w:basedOn w:val="Standard"/>
    <w:rsid w:val="00437E42"/>
    <w:pPr>
      <w:numPr>
        <w:ilvl w:val="1"/>
        <w:numId w:val="9"/>
      </w:numPr>
      <w:tabs>
        <w:tab w:val="clear" w:pos="1080"/>
      </w:tabs>
    </w:pPr>
  </w:style>
  <w:style w:type="paragraph" w:styleId="Listennummer3">
    <w:name w:val="List Number 3"/>
    <w:basedOn w:val="Standard"/>
    <w:rsid w:val="00437E42"/>
    <w:pPr>
      <w:numPr>
        <w:ilvl w:val="2"/>
        <w:numId w:val="9"/>
      </w:numPr>
      <w:tabs>
        <w:tab w:val="left" w:pos="1200"/>
      </w:tabs>
    </w:pPr>
  </w:style>
  <w:style w:type="paragraph" w:styleId="Listennummer4">
    <w:name w:val="List Number 4"/>
    <w:basedOn w:val="Standard"/>
    <w:rsid w:val="00437E42"/>
    <w:pPr>
      <w:numPr>
        <w:ilvl w:val="3"/>
        <w:numId w:val="9"/>
      </w:numPr>
      <w:tabs>
        <w:tab w:val="left" w:pos="1600"/>
      </w:tabs>
    </w:pPr>
  </w:style>
  <w:style w:type="paragraph" w:styleId="Listennummer5">
    <w:name w:val="List Number 5"/>
    <w:basedOn w:val="Standard"/>
    <w:rsid w:val="00437E42"/>
    <w:pPr>
      <w:numPr>
        <w:numId w:val="10"/>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3"/>
      </w:numPr>
    </w:pPr>
  </w:style>
  <w:style w:type="paragraph" w:customStyle="1" w:styleId="na3">
    <w:name w:val="na3"/>
    <w:basedOn w:val="a3"/>
    <w:next w:val="Standard"/>
    <w:rsid w:val="00437E42"/>
    <w:pPr>
      <w:numPr>
        <w:numId w:val="13"/>
      </w:numPr>
    </w:pPr>
  </w:style>
  <w:style w:type="paragraph" w:customStyle="1" w:styleId="na4">
    <w:name w:val="na4"/>
    <w:basedOn w:val="a4"/>
    <w:next w:val="Standard"/>
    <w:rsid w:val="00437E42"/>
    <w:pPr>
      <w:numPr>
        <w:numId w:val="13"/>
      </w:numPr>
      <w:tabs>
        <w:tab w:val="left" w:pos="1060"/>
      </w:tabs>
    </w:pPr>
  </w:style>
  <w:style w:type="paragraph" w:customStyle="1" w:styleId="na5">
    <w:name w:val="na5"/>
    <w:basedOn w:val="a5"/>
    <w:next w:val="Standard"/>
    <w:rsid w:val="00437E42"/>
    <w:pPr>
      <w:numPr>
        <w:numId w:val="13"/>
      </w:numPr>
    </w:pPr>
  </w:style>
  <w:style w:type="paragraph" w:customStyle="1" w:styleId="na6">
    <w:name w:val="na6"/>
    <w:basedOn w:val="a6"/>
    <w:next w:val="Standard"/>
    <w:rsid w:val="00437E42"/>
    <w:pPr>
      <w:numPr>
        <w:numId w:val="13"/>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link w:val="NurTextZchn"/>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8"/>
      </w:numPr>
      <w:jc w:val="left"/>
    </w:pPr>
  </w:style>
  <w:style w:type="paragraph" w:customStyle="1" w:styleId="zzLc6">
    <w:name w:val="zzLc6"/>
    <w:basedOn w:val="Standard"/>
    <w:next w:val="Standard"/>
    <w:rsid w:val="00437E42"/>
    <w:pPr>
      <w:numPr>
        <w:ilvl w:val="5"/>
        <w:numId w:val="8"/>
      </w:numPr>
      <w:jc w:val="left"/>
    </w:pPr>
  </w:style>
  <w:style w:type="paragraph" w:customStyle="1" w:styleId="zzLn5">
    <w:name w:val="zzLn5"/>
    <w:basedOn w:val="Standard"/>
    <w:next w:val="Standard"/>
    <w:rsid w:val="00437E42"/>
    <w:pPr>
      <w:numPr>
        <w:ilvl w:val="4"/>
        <w:numId w:val="9"/>
      </w:numPr>
      <w:jc w:val="left"/>
    </w:pPr>
  </w:style>
  <w:style w:type="paragraph" w:customStyle="1" w:styleId="zzLn6">
    <w:name w:val="zzLn6"/>
    <w:basedOn w:val="Standard"/>
    <w:next w:val="Standard"/>
    <w:rsid w:val="00437E42"/>
    <w:pPr>
      <w:numPr>
        <w:ilvl w:val="5"/>
        <w:numId w:val="9"/>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uiPriority w:val="99"/>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paragraph" w:styleId="Listenabsatz">
    <w:name w:val="List Paragraph"/>
    <w:basedOn w:val="Standard"/>
    <w:uiPriority w:val="34"/>
    <w:qFormat/>
    <w:rsid w:val="0088100A"/>
    <w:pPr>
      <w:spacing w:after="160" w:line="259" w:lineRule="auto"/>
      <w:ind w:left="720"/>
      <w:contextualSpacing/>
      <w:jc w:val="left"/>
    </w:pPr>
    <w:rPr>
      <w:rFonts w:asciiTheme="minorHAnsi" w:eastAsiaTheme="minorHAnsi" w:hAnsiTheme="minorHAnsi" w:cstheme="minorBidi"/>
      <w:sz w:val="22"/>
      <w:szCs w:val="22"/>
      <w:lang w:val="de-AT" w:eastAsia="en-US"/>
    </w:rPr>
  </w:style>
  <w:style w:type="table" w:styleId="Tabellenraster">
    <w:name w:val="Table Grid"/>
    <w:basedOn w:val="NormaleTabelle"/>
    <w:uiPriority w:val="39"/>
    <w:rsid w:val="00922358"/>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rTextZchn">
    <w:name w:val="Nur Text Zchn"/>
    <w:basedOn w:val="Absatz-Standardschriftart"/>
    <w:link w:val="NurText"/>
    <w:uiPriority w:val="99"/>
    <w:rsid w:val="00264FCA"/>
    <w:rPr>
      <w:rFonts w:ascii="Courier New" w:hAnsi="Courier New"/>
      <w:lang w:val="en-GB" w:eastAsia="ja-JP"/>
    </w:rPr>
  </w:style>
  <w:style w:type="character" w:customStyle="1" w:styleId="FunotentextZchn">
    <w:name w:val="Fußnotentext Zchn"/>
    <w:basedOn w:val="Absatz-Standardschriftart"/>
    <w:link w:val="Funotentext"/>
    <w:semiHidden/>
    <w:rsid w:val="00D41762"/>
    <w:rPr>
      <w:rFonts w:ascii="Arial" w:hAnsi="Arial"/>
      <w:sz w:val="1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em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emf"/><Relationship Id="rId28"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atex2.eu/content/linear-coordinates" TargetMode="External"/><Relationship Id="rId2" Type="http://schemas.openxmlformats.org/officeDocument/2006/relationships/hyperlink" Target="http://d2docs.ndwcloud.nu/_static/data/v2.3/DATEXII-UserGuide.pdf" TargetMode="External"/><Relationship Id="rId1" Type="http://schemas.openxmlformats.org/officeDocument/2006/relationships/hyperlink" Target="http://d2docs.ndwcloud.nu/_static/data/v2.3/DATEXII-UserGuid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EigeneProgramme\_ext_MudunuVj\Executables\DATEX_II_Schema_generation_tool_2.3_5418\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E11CB47E785F84A932837483E62CC59" ma:contentTypeVersion="0" ma:contentTypeDescription="Ein neues Dokument erstellen." ma:contentTypeScope="" ma:versionID="4ae1a77adce79750edac19fe2af3276f">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77FC2-8101-49A2-B730-2FF94FACDAAF}">
  <ds:schemaRefs>
    <ds:schemaRef ds:uri="http://schemas.microsoft.com/sharepoint/v3/contenttype/forms"/>
  </ds:schemaRefs>
</ds:datastoreItem>
</file>

<file path=customXml/itemProps2.xml><?xml version="1.0" encoding="utf-8"?>
<ds:datastoreItem xmlns:ds="http://schemas.openxmlformats.org/officeDocument/2006/customXml" ds:itemID="{2A4A04A2-C527-49DB-B852-574D45037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FA49A08-332A-4237-A619-206913CB6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ECA753-913D-4C65-8611-16C74C481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DATEXIIDD_template</Template>
  <TotalTime>0</TotalTime>
  <Pages>1</Pages>
  <Words>25626</Words>
  <Characters>146069</Characters>
  <Application>Microsoft Office Word</Application>
  <DocSecurity>0</DocSecurity>
  <Lines>1217</Lines>
  <Paragraphs>342</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171353</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Mudunuri Vijay EXTERN</dc:creator>
  <cp:lastModifiedBy>Mudunuri Vijay EXTERN</cp:lastModifiedBy>
  <cp:revision>15</cp:revision>
  <cp:lastPrinted>2019-10-03T09:38:00Z</cp:lastPrinted>
  <dcterms:created xsi:type="dcterms:W3CDTF">2018-07-30T14:05:00Z</dcterms:created>
  <dcterms:modified xsi:type="dcterms:W3CDTF">2019-10-03T09:39:00Z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0x0101006E11CB47E785F84A932837483E62CC59</vt:lpwstr>
  </property>
</Properties>
</file>